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61"/>
        <w:tblW w:w="9992" w:type="dxa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double" w:sz="4" w:space="0" w:color="70AD47"/>
          <w:insideV w:val="double" w:sz="4" w:space="0" w:color="70AD47"/>
        </w:tblBorders>
        <w:tblLook w:val="04A0" w:firstRow="1" w:lastRow="0" w:firstColumn="1" w:lastColumn="0" w:noHBand="0" w:noVBand="1"/>
      </w:tblPr>
      <w:tblGrid>
        <w:gridCol w:w="9992"/>
      </w:tblGrid>
      <w:tr w:rsidR="0000185E" w:rsidRPr="00F35CDC" w:rsidTr="00BA747D">
        <w:trPr>
          <w:trHeight w:val="1105"/>
        </w:trPr>
        <w:tc>
          <w:tcPr>
            <w:tcW w:w="9992" w:type="dxa"/>
            <w:shd w:val="clear" w:color="auto" w:fill="auto"/>
            <w:vAlign w:val="center"/>
          </w:tcPr>
          <w:p w:rsidR="0000185E" w:rsidRPr="00C878FB" w:rsidRDefault="0000185E" w:rsidP="002E415C">
            <w:pPr>
              <w:tabs>
                <w:tab w:val="left" w:pos="1366"/>
                <w:tab w:val="center" w:pos="4536"/>
                <w:tab w:val="center" w:pos="4851"/>
                <w:tab w:val="right" w:pos="9072"/>
              </w:tabs>
              <w:spacing w:after="0" w:line="240" w:lineRule="auto"/>
              <w:ind w:right="-5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bookmarkStart w:id="0" w:name="_Hlk517180044"/>
            <w:r>
              <w:rPr>
                <w:rFonts w:cs="Calibri"/>
                <w:b/>
                <w:bCs/>
                <w:color w:val="CB333B"/>
                <w:sz w:val="28"/>
                <w:szCs w:val="28"/>
                <w:lang w:eastAsia="pl-PL"/>
              </w:rPr>
              <w:t>Formularz zgłoszeniowy na:</w:t>
            </w:r>
          </w:p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CB333B"/>
                <w:sz w:val="28"/>
                <w:szCs w:val="28"/>
                <w:lang w:eastAsia="pl-PL"/>
              </w:rPr>
              <w:t>praktykę absolwencką/wolontariat*</w:t>
            </w:r>
          </w:p>
        </w:tc>
      </w:tr>
    </w:tbl>
    <w:p w:rsidR="0000185E" w:rsidRDefault="0000185E" w:rsidP="0000185E">
      <w:pPr>
        <w:tabs>
          <w:tab w:val="center" w:pos="4536"/>
          <w:tab w:val="right" w:pos="9072"/>
        </w:tabs>
        <w:spacing w:after="0" w:line="240" w:lineRule="auto"/>
        <w:ind w:hanging="142"/>
        <w:rPr>
          <w:rFonts w:cs="Calibri"/>
          <w:bCs/>
          <w:lang w:eastAsia="pl-PL"/>
        </w:rPr>
      </w:pPr>
    </w:p>
    <w:p w:rsidR="0000185E" w:rsidRDefault="0000185E" w:rsidP="0000185E">
      <w:pPr>
        <w:tabs>
          <w:tab w:val="center" w:pos="4536"/>
          <w:tab w:val="right" w:pos="9072"/>
        </w:tabs>
        <w:spacing w:after="0" w:line="240" w:lineRule="auto"/>
        <w:ind w:hanging="142"/>
        <w:rPr>
          <w:rFonts w:cs="Calibri"/>
          <w:bCs/>
          <w:lang w:eastAsia="pl-PL"/>
        </w:rPr>
      </w:pPr>
    </w:p>
    <w:p w:rsidR="005A39C3" w:rsidRDefault="005A39C3" w:rsidP="00550372">
      <w:pPr>
        <w:tabs>
          <w:tab w:val="center" w:pos="4536"/>
          <w:tab w:val="right" w:pos="9072"/>
        </w:tabs>
        <w:spacing w:after="0" w:line="240" w:lineRule="auto"/>
        <w:rPr>
          <w:rFonts w:cs="Calibri"/>
          <w:bCs/>
          <w:lang w:eastAsia="pl-PL"/>
        </w:rPr>
      </w:pPr>
    </w:p>
    <w:p w:rsidR="005A39C3" w:rsidRDefault="005A39C3" w:rsidP="0000185E">
      <w:pPr>
        <w:tabs>
          <w:tab w:val="center" w:pos="4536"/>
          <w:tab w:val="right" w:pos="9072"/>
        </w:tabs>
        <w:spacing w:after="0" w:line="240" w:lineRule="auto"/>
        <w:ind w:hanging="142"/>
        <w:rPr>
          <w:rFonts w:cs="Calibri"/>
          <w:bCs/>
          <w:lang w:eastAsia="pl-PL"/>
        </w:rPr>
      </w:pPr>
    </w:p>
    <w:p w:rsidR="0000185E" w:rsidRPr="003953CD" w:rsidRDefault="001B7644" w:rsidP="0000185E">
      <w:pPr>
        <w:tabs>
          <w:tab w:val="center" w:pos="4536"/>
          <w:tab w:val="right" w:pos="9072"/>
        </w:tabs>
        <w:spacing w:after="0" w:line="240" w:lineRule="auto"/>
        <w:ind w:hanging="142"/>
        <w:rPr>
          <w:rFonts w:cs="Calibri"/>
          <w:bCs/>
          <w:i/>
          <w:lang w:eastAsia="pl-PL"/>
        </w:rPr>
      </w:pPr>
      <w:r>
        <w:rPr>
          <w:rFonts w:cs="Calibri"/>
          <w:bCs/>
          <w:lang w:eastAsia="pl-PL"/>
        </w:rPr>
        <w:t xml:space="preserve">  </w:t>
      </w:r>
      <w:r w:rsidR="0000185E">
        <w:rPr>
          <w:rFonts w:cs="Calibri"/>
          <w:bCs/>
          <w:lang w:eastAsia="pl-PL"/>
        </w:rPr>
        <w:t xml:space="preserve">Część </w:t>
      </w:r>
      <w:r w:rsidR="0000185E" w:rsidRPr="007E198A">
        <w:rPr>
          <w:rFonts w:cs="Calibri"/>
          <w:bCs/>
          <w:lang w:eastAsia="pl-PL"/>
        </w:rPr>
        <w:t>A</w:t>
      </w:r>
      <w:r w:rsidR="0000185E">
        <w:rPr>
          <w:rFonts w:cs="Calibri"/>
          <w:bCs/>
          <w:lang w:eastAsia="pl-PL"/>
        </w:rPr>
        <w:t xml:space="preserve"> - </w:t>
      </w:r>
      <w:r w:rsidR="0000185E" w:rsidRPr="003953CD">
        <w:rPr>
          <w:rFonts w:cs="Calibri"/>
          <w:bCs/>
          <w:i/>
          <w:lang w:eastAsia="pl-PL"/>
        </w:rPr>
        <w:t>Wypełnia kandydat</w:t>
      </w:r>
    </w:p>
    <w:p w:rsidR="0000185E" w:rsidRPr="007E198A" w:rsidRDefault="0000185E" w:rsidP="0000185E">
      <w:pPr>
        <w:tabs>
          <w:tab w:val="center" w:pos="4536"/>
          <w:tab w:val="right" w:pos="9072"/>
        </w:tabs>
        <w:spacing w:after="0" w:line="240" w:lineRule="auto"/>
        <w:ind w:right="-144" w:hanging="142"/>
        <w:rPr>
          <w:rFonts w:cs="Calibri"/>
          <w:bCs/>
          <w:lang w:eastAsia="pl-PL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388"/>
        <w:gridCol w:w="6490"/>
      </w:tblGrid>
      <w:tr w:rsidR="0000185E" w:rsidRPr="00F35CDC" w:rsidTr="00AC1362">
        <w:trPr>
          <w:trHeight w:val="387"/>
        </w:trPr>
        <w:tc>
          <w:tcPr>
            <w:tcW w:w="10029" w:type="dxa"/>
            <w:gridSpan w:val="3"/>
            <w:shd w:val="clear" w:color="auto" w:fill="auto"/>
            <w:vAlign w:val="center"/>
          </w:tcPr>
          <w:p w:rsidR="0000185E" w:rsidRPr="007E198A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</w:pPr>
            <w:r w:rsidRPr="007E198A"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  <w:t>DANE</w:t>
            </w:r>
          </w:p>
        </w:tc>
      </w:tr>
      <w:tr w:rsidR="0000185E" w:rsidRPr="00F35CDC" w:rsidTr="00EF66FC">
        <w:trPr>
          <w:trHeight w:val="557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00185E" w:rsidRPr="00270272" w:rsidRDefault="0000185E" w:rsidP="00C504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>Imię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 (</w:t>
            </w:r>
            <w:r w:rsidR="00C504BB">
              <w:rPr>
                <w:rFonts w:cs="Calibri"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miona)</w:t>
            </w: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 xml:space="preserve"> i </w:t>
            </w:r>
            <w:r w:rsidR="00C504BB">
              <w:rPr>
                <w:rFonts w:cs="Calibri"/>
                <w:bCs/>
                <w:sz w:val="24"/>
                <w:szCs w:val="24"/>
                <w:lang w:eastAsia="pl-PL"/>
              </w:rPr>
              <w:t>n</w:t>
            </w: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6490" w:type="dxa"/>
            <w:shd w:val="clear" w:color="auto" w:fill="auto"/>
          </w:tcPr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00185E" w:rsidRPr="00F35CDC" w:rsidTr="00EF66FC">
        <w:trPr>
          <w:trHeight w:val="389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00185E" w:rsidRPr="00CD0CB6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>Data urodzenia</w:t>
            </w:r>
            <w:r w:rsidR="00435C72">
              <w:rPr>
                <w:rFonts w:cs="Calibri"/>
                <w:bCs/>
                <w:sz w:val="24"/>
                <w:szCs w:val="24"/>
                <w:lang w:eastAsia="pl-PL"/>
              </w:rPr>
              <w:t>***</w:t>
            </w: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490" w:type="dxa"/>
            <w:shd w:val="clear" w:color="auto" w:fill="auto"/>
          </w:tcPr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00185E" w:rsidRPr="00F35CDC" w:rsidTr="00EF66FC">
        <w:trPr>
          <w:trHeight w:val="835"/>
        </w:trPr>
        <w:tc>
          <w:tcPr>
            <w:tcW w:w="1151" w:type="dxa"/>
            <w:vMerge w:val="restart"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zamieszkania</w:t>
            </w:r>
          </w:p>
        </w:tc>
        <w:tc>
          <w:tcPr>
            <w:tcW w:w="6490" w:type="dxa"/>
            <w:shd w:val="clear" w:color="auto" w:fill="auto"/>
          </w:tcPr>
          <w:p w:rsidR="0000185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00185E" w:rsidRPr="00F35CDC" w:rsidTr="00EF66FC">
        <w:trPr>
          <w:trHeight w:val="835"/>
        </w:trPr>
        <w:tc>
          <w:tcPr>
            <w:tcW w:w="1151" w:type="dxa"/>
            <w:vMerge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0185E" w:rsidRPr="00270272" w:rsidRDefault="0000185E" w:rsidP="00C504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do korespondencji</w:t>
            </w:r>
            <w:r w:rsidR="00EF66FC">
              <w:rPr>
                <w:rFonts w:cs="Calibri"/>
                <w:bCs/>
                <w:sz w:val="24"/>
                <w:szCs w:val="24"/>
                <w:lang w:eastAsia="pl-PL"/>
              </w:rPr>
              <w:t>**</w:t>
            </w:r>
            <w:r w:rsidR="00435C72">
              <w:rPr>
                <w:rFonts w:cs="Calibri"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6490" w:type="dxa"/>
            <w:shd w:val="clear" w:color="auto" w:fill="auto"/>
          </w:tcPr>
          <w:p w:rsidR="0000185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00185E" w:rsidRPr="00F35CDC" w:rsidTr="00EF66FC">
        <w:trPr>
          <w:trHeight w:val="589"/>
        </w:trPr>
        <w:tc>
          <w:tcPr>
            <w:tcW w:w="1151" w:type="dxa"/>
            <w:vMerge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90" w:type="dxa"/>
            <w:shd w:val="clear" w:color="auto" w:fill="auto"/>
          </w:tcPr>
          <w:p w:rsidR="0000185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00185E" w:rsidRPr="00F35CDC" w:rsidTr="00EF66FC">
        <w:trPr>
          <w:trHeight w:val="389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00185E" w:rsidRPr="00270272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Nr t</w:t>
            </w:r>
            <w:r w:rsidRPr="00270272">
              <w:rPr>
                <w:rFonts w:cs="Calibri"/>
                <w:bCs/>
                <w:sz w:val="24"/>
                <w:szCs w:val="24"/>
                <w:lang w:eastAsia="pl-PL"/>
              </w:rPr>
              <w:t>elefon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6490" w:type="dxa"/>
            <w:shd w:val="clear" w:color="auto" w:fill="auto"/>
          </w:tcPr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00185E" w:rsidRDefault="0000185E" w:rsidP="0000185E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pl-PL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89"/>
      </w:tblGrid>
      <w:tr w:rsidR="0000185E" w:rsidRPr="00F35CDC" w:rsidTr="00AC1362">
        <w:trPr>
          <w:trHeight w:val="336"/>
        </w:trPr>
        <w:tc>
          <w:tcPr>
            <w:tcW w:w="10028" w:type="dxa"/>
            <w:gridSpan w:val="2"/>
            <w:shd w:val="clear" w:color="auto" w:fill="auto"/>
            <w:vAlign w:val="center"/>
          </w:tcPr>
          <w:p w:rsidR="0000185E" w:rsidRPr="00861C48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861C48"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  <w:t>PREFERENCJE</w:t>
            </w:r>
            <w:r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0185E" w:rsidRPr="00F35CDC" w:rsidTr="00550372">
        <w:trPr>
          <w:trHeight w:val="833"/>
        </w:trPr>
        <w:tc>
          <w:tcPr>
            <w:tcW w:w="3539" w:type="dxa"/>
            <w:shd w:val="clear" w:color="auto" w:fill="auto"/>
            <w:vAlign w:val="center"/>
          </w:tcPr>
          <w:p w:rsidR="00550372" w:rsidRPr="00BD33CE" w:rsidRDefault="00550372" w:rsidP="00550372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Miejsce </w:t>
            </w:r>
          </w:p>
          <w:p w:rsidR="00C916BF" w:rsidRPr="00C504BB" w:rsidRDefault="00C504BB" w:rsidP="0055037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(jednostka o</w:t>
            </w:r>
            <w:r w:rsidR="00550372" w:rsidRPr="00C504BB">
              <w:rPr>
                <w:rFonts w:cs="Calibri"/>
                <w:bCs/>
                <w:lang w:eastAsia="pl-PL"/>
              </w:rPr>
              <w:t>rganizacyjna PFRON)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00185E" w:rsidRPr="00F35CDC" w:rsidRDefault="0000185E" w:rsidP="002E415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00185E" w:rsidRPr="00F35CDC" w:rsidTr="00EF66FC">
        <w:trPr>
          <w:trHeight w:val="394"/>
        </w:trPr>
        <w:tc>
          <w:tcPr>
            <w:tcW w:w="3539" w:type="dxa"/>
            <w:shd w:val="clear" w:color="auto" w:fill="auto"/>
            <w:vAlign w:val="center"/>
          </w:tcPr>
          <w:p w:rsidR="0000185E" w:rsidRPr="005605B8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5605B8">
              <w:rPr>
                <w:rFonts w:cs="Calibri"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00185E" w:rsidRPr="00F35CDC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</w:tc>
      </w:tr>
      <w:tr w:rsidR="0000185E" w:rsidRPr="00F35CDC" w:rsidTr="000F740E">
        <w:trPr>
          <w:trHeight w:val="47"/>
        </w:trPr>
        <w:tc>
          <w:tcPr>
            <w:tcW w:w="3539" w:type="dxa"/>
            <w:shd w:val="clear" w:color="auto" w:fill="auto"/>
            <w:vAlign w:val="center"/>
          </w:tcPr>
          <w:p w:rsidR="0000185E" w:rsidRPr="005605B8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5605B8">
              <w:rPr>
                <w:rFonts w:cs="Calibri"/>
                <w:sz w:val="24"/>
                <w:szCs w:val="24"/>
                <w:lang w:eastAsia="pl-PL"/>
              </w:rPr>
              <w:t xml:space="preserve">Dodatkowe informacje 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00185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774FE2" w:rsidRDefault="00774FE2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  <w:p w:rsidR="005A39C3" w:rsidRPr="00F35CDC" w:rsidRDefault="005A39C3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cs="Calibri"/>
                <w:lang w:eastAsia="pl-PL"/>
              </w:rPr>
            </w:pPr>
          </w:p>
        </w:tc>
      </w:tr>
    </w:tbl>
    <w:p w:rsidR="00EF6C0F" w:rsidRDefault="00EF6C0F" w:rsidP="0000185E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Calibri"/>
          <w:bCs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185E" w:rsidRPr="00F35CDC" w:rsidTr="00EF6C0F">
        <w:trPr>
          <w:trHeight w:val="424"/>
        </w:trPr>
        <w:tc>
          <w:tcPr>
            <w:tcW w:w="10031" w:type="dxa"/>
            <w:shd w:val="clear" w:color="auto" w:fill="auto"/>
            <w:vAlign w:val="center"/>
          </w:tcPr>
          <w:p w:rsidR="0000185E" w:rsidRPr="005605B8" w:rsidRDefault="0000185E" w:rsidP="00BA747D">
            <w:pPr>
              <w:spacing w:after="0" w:line="240" w:lineRule="auto"/>
              <w:ind w:right="-11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5605B8"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  <w:lastRenderedPageBreak/>
              <w:t>OŚWIADCZENIE O WYRAŻENIU ZGODY NA PRZETWARZANIE DANYCH OSOBOWYCH</w:t>
            </w:r>
          </w:p>
        </w:tc>
      </w:tr>
      <w:tr w:rsidR="0000185E" w:rsidRPr="00F35CDC" w:rsidTr="00EF6C0F">
        <w:tc>
          <w:tcPr>
            <w:tcW w:w="10031" w:type="dxa"/>
            <w:shd w:val="clear" w:color="auto" w:fill="auto"/>
          </w:tcPr>
          <w:p w:rsidR="0000185E" w:rsidRPr="00D614F4" w:rsidRDefault="0000185E" w:rsidP="00BA747D">
            <w:pPr>
              <w:pStyle w:val="Tekstpodstawowy"/>
              <w:spacing w:before="120"/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 xml:space="preserve">Oświadczam, że: </w:t>
            </w:r>
          </w:p>
          <w:p w:rsidR="0000185E" w:rsidRPr="00D614F4" w:rsidRDefault="0000185E" w:rsidP="00B80E91">
            <w:pPr>
              <w:pStyle w:val="Tekstpodstawowy"/>
              <w:numPr>
                <w:ilvl w:val="0"/>
                <w:numId w:val="19"/>
              </w:numPr>
              <w:spacing w:before="60"/>
              <w:ind w:left="426"/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zapoznałem(</w:t>
            </w:r>
            <w:proofErr w:type="spellStart"/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am</w:t>
            </w:r>
            <w:proofErr w:type="spellEnd"/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 xml:space="preserve">) się z treścią „Klauzuli informacyjnej o zasadach przetwarzania danych osobowych w Państwowym Funduszu Rehabilitacji Osób Niepełnosprawnych </w:t>
            </w:r>
            <w:r w:rsidR="00DF41C4">
              <w:rPr>
                <w:rFonts w:ascii="Calibri" w:hAnsi="Calibri" w:cs="Calibri"/>
                <w:i w:val="0"/>
                <w:sz w:val="20"/>
                <w:szCs w:val="20"/>
              </w:rPr>
              <w:t xml:space="preserve">dla studenta, absolwenta i </w:t>
            </w: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wolontariu</w:t>
            </w:r>
            <w:r w:rsidR="00DF41C4">
              <w:rPr>
                <w:rFonts w:ascii="Calibri" w:hAnsi="Calibri" w:cs="Calibri"/>
                <w:i w:val="0"/>
                <w:sz w:val="20"/>
                <w:szCs w:val="20"/>
              </w:rPr>
              <w:t>sza</w:t>
            </w: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 xml:space="preserve">” dostępnej </w:t>
            </w:r>
            <w:r w:rsidR="00403917">
              <w:rPr>
                <w:rFonts w:ascii="Calibri" w:hAnsi="Calibri" w:cs="Calibri"/>
                <w:i w:val="0"/>
                <w:sz w:val="20"/>
                <w:szCs w:val="20"/>
              </w:rPr>
              <w:t xml:space="preserve">na stronie internetowej pod adresem </w:t>
            </w:r>
            <w:hyperlink r:id="rId7" w:history="1">
              <w:r w:rsidR="00403917" w:rsidRPr="00E53A2E">
                <w:rPr>
                  <w:rStyle w:val="Hipercze"/>
                  <w:rFonts w:ascii="Calibri" w:hAnsi="Calibri" w:cs="Calibri"/>
                  <w:i w:val="0"/>
                  <w:color w:val="000000" w:themeColor="text1"/>
                  <w:sz w:val="20"/>
                  <w:szCs w:val="20"/>
                </w:rPr>
                <w:t>www.pfron.org.pl</w:t>
              </w:r>
            </w:hyperlink>
            <w:r w:rsidR="00403917" w:rsidRPr="00E53A2E"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403917">
              <w:rPr>
                <w:rFonts w:ascii="Calibri" w:hAnsi="Calibri" w:cs="Calibri"/>
                <w:i w:val="0"/>
                <w:sz w:val="20"/>
                <w:szCs w:val="20"/>
              </w:rPr>
              <w:t>w zakładce […].</w:t>
            </w:r>
          </w:p>
          <w:p w:rsidR="0000185E" w:rsidRPr="00D614F4" w:rsidRDefault="0000185E" w:rsidP="0000185E">
            <w:pPr>
              <w:pStyle w:val="Tekstpodstawowy"/>
              <w:numPr>
                <w:ilvl w:val="0"/>
                <w:numId w:val="19"/>
              </w:numPr>
              <w:spacing w:before="60"/>
              <w:ind w:left="426"/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zrozumiałem(</w:t>
            </w:r>
            <w:proofErr w:type="spellStart"/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am</w:t>
            </w:r>
            <w:proofErr w:type="spellEnd"/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>) opisane w Klauzuli zasady przetwarzania danych osobowych w Państwowym Funduszu Rehabilitacji Osób Niepełnosprawnych, wynikające z Rozporządzenia Parlamentu Europejskiego i</w:t>
            </w:r>
            <w:r w:rsidR="00C504BB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t xml:space="preserve">Rady (UE) 2016/679 z dnia 27 kwietnia 2016 r. w sprawie ochrony osób fizycznych w związku </w:t>
            </w:r>
            <w:r w:rsidRPr="00D614F4">
              <w:rPr>
                <w:rFonts w:ascii="Calibri" w:hAnsi="Calibri" w:cs="Calibri"/>
                <w:i w:val="0"/>
                <w:sz w:val="20"/>
                <w:szCs w:val="20"/>
              </w:rPr>
              <w:br/>
              <w:t>z przetwarzaniem danych osobowych i w sprawie swobodnego przepływu takich danych oraz uchylenia dyrektywy 95/46/WE.</w:t>
            </w:r>
          </w:p>
          <w:p w:rsidR="0000185E" w:rsidRPr="00D614F4" w:rsidRDefault="0000185E" w:rsidP="00FB04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0"/>
                <w:szCs w:val="20"/>
              </w:rPr>
            </w:pPr>
          </w:p>
          <w:p w:rsidR="0000185E" w:rsidRPr="00EF6C0F" w:rsidRDefault="0000185E" w:rsidP="00FB04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EF6C0F">
              <w:rPr>
                <w:rFonts w:cs="Calibri"/>
                <w:sz w:val="18"/>
                <w:szCs w:val="18"/>
              </w:rPr>
              <w:t xml:space="preserve">        .....................................</w:t>
            </w:r>
            <w:r w:rsidR="00774FE2">
              <w:rPr>
                <w:rFonts w:cs="Calibri"/>
                <w:sz w:val="18"/>
                <w:szCs w:val="18"/>
              </w:rPr>
              <w:t>.</w:t>
            </w:r>
            <w:r w:rsidRPr="00EF6C0F">
              <w:rPr>
                <w:rFonts w:cs="Calibri"/>
                <w:sz w:val="18"/>
                <w:szCs w:val="18"/>
              </w:rPr>
              <w:t xml:space="preserve">                    </w:t>
            </w:r>
            <w:r w:rsidRPr="00EF6C0F">
              <w:rPr>
                <w:rFonts w:cs="Calibri"/>
                <w:sz w:val="18"/>
                <w:szCs w:val="18"/>
              </w:rPr>
              <w:tab/>
              <w:t xml:space="preserve">                                              </w:t>
            </w:r>
            <w:r w:rsidR="002E415C">
              <w:rPr>
                <w:rFonts w:cs="Calibri"/>
                <w:sz w:val="18"/>
                <w:szCs w:val="18"/>
              </w:rPr>
              <w:t xml:space="preserve">                           </w:t>
            </w:r>
            <w:r w:rsidRPr="00EF6C0F">
              <w:rPr>
                <w:rFonts w:cs="Calibri"/>
                <w:sz w:val="18"/>
                <w:szCs w:val="18"/>
              </w:rPr>
              <w:t xml:space="preserve">  .............................................................</w:t>
            </w:r>
          </w:p>
          <w:p w:rsidR="0000185E" w:rsidRPr="002E415C" w:rsidRDefault="0000185E" w:rsidP="00FB044A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i/>
                <w:sz w:val="18"/>
                <w:szCs w:val="18"/>
              </w:rPr>
            </w:pPr>
            <w:r w:rsidRPr="002E415C">
              <w:rPr>
                <w:rFonts w:cs="Calibri"/>
                <w:i/>
                <w:sz w:val="18"/>
                <w:szCs w:val="18"/>
              </w:rPr>
              <w:t xml:space="preserve">          (miejscowość i data)                                                                                  </w:t>
            </w:r>
            <w:r w:rsidR="00774FE2" w:rsidRPr="002E415C">
              <w:rPr>
                <w:rFonts w:cs="Calibri"/>
                <w:i/>
                <w:sz w:val="18"/>
                <w:szCs w:val="18"/>
              </w:rPr>
              <w:t xml:space="preserve">    </w:t>
            </w:r>
            <w:r w:rsidR="002E415C" w:rsidRPr="002E415C">
              <w:rPr>
                <w:rFonts w:cs="Calibri"/>
                <w:i/>
                <w:sz w:val="18"/>
                <w:szCs w:val="18"/>
              </w:rPr>
              <w:t xml:space="preserve">                            </w:t>
            </w:r>
            <w:r w:rsidR="00774FE2" w:rsidRPr="002E415C">
              <w:rPr>
                <w:rFonts w:cs="Calibri"/>
                <w:i/>
                <w:sz w:val="18"/>
                <w:szCs w:val="18"/>
              </w:rPr>
              <w:t xml:space="preserve">    </w:t>
            </w:r>
            <w:r w:rsidRPr="002E415C">
              <w:rPr>
                <w:rFonts w:cs="Calibri"/>
                <w:i/>
                <w:sz w:val="18"/>
                <w:szCs w:val="18"/>
              </w:rPr>
              <w:t xml:space="preserve">(podpis </w:t>
            </w:r>
            <w:r w:rsidR="00DF41C4">
              <w:rPr>
                <w:rFonts w:cs="Calibri"/>
                <w:i/>
                <w:sz w:val="18"/>
                <w:szCs w:val="18"/>
              </w:rPr>
              <w:t>absolwenta</w:t>
            </w:r>
            <w:r w:rsidRPr="002E415C">
              <w:rPr>
                <w:rFonts w:cs="Calibri"/>
                <w:i/>
                <w:sz w:val="18"/>
                <w:szCs w:val="18"/>
              </w:rPr>
              <w:t>/wolontariusza)</w:t>
            </w:r>
          </w:p>
          <w:p w:rsidR="0000185E" w:rsidRPr="00EF6C0F" w:rsidRDefault="0000185E" w:rsidP="00BA747D">
            <w:pPr>
              <w:pStyle w:val="Tekstpodstawowy"/>
              <w:jc w:val="both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:rsidR="0000185E" w:rsidRPr="002E415C" w:rsidRDefault="0000185E" w:rsidP="00DF41C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bookmarkEnd w:id="0"/>
    </w:tbl>
    <w:p w:rsidR="0000185E" w:rsidRDefault="0000185E" w:rsidP="0000185E">
      <w:pPr>
        <w:tabs>
          <w:tab w:val="center" w:pos="4536"/>
          <w:tab w:val="right" w:pos="9072"/>
        </w:tabs>
        <w:spacing w:after="0" w:line="240" w:lineRule="auto"/>
        <w:ind w:hanging="142"/>
        <w:jc w:val="both"/>
        <w:rPr>
          <w:rFonts w:cs="Calibri"/>
          <w:bCs/>
          <w:lang w:eastAsia="pl-PL"/>
        </w:rPr>
      </w:pPr>
    </w:p>
    <w:p w:rsidR="0000185E" w:rsidRDefault="001B7644" w:rsidP="0000185E">
      <w:pPr>
        <w:tabs>
          <w:tab w:val="center" w:pos="4536"/>
          <w:tab w:val="right" w:pos="9072"/>
        </w:tabs>
        <w:spacing w:after="0" w:line="240" w:lineRule="auto"/>
        <w:ind w:hanging="142"/>
        <w:jc w:val="both"/>
        <w:rPr>
          <w:rFonts w:cs="Calibri"/>
          <w:bCs/>
          <w:i/>
          <w:lang w:eastAsia="pl-PL"/>
        </w:rPr>
      </w:pPr>
      <w:r>
        <w:rPr>
          <w:rFonts w:cs="Calibri"/>
          <w:bCs/>
          <w:lang w:eastAsia="pl-PL"/>
        </w:rPr>
        <w:t xml:space="preserve">  </w:t>
      </w:r>
      <w:r w:rsidR="00C916BF">
        <w:rPr>
          <w:rFonts w:cs="Calibri"/>
          <w:bCs/>
          <w:lang w:eastAsia="pl-PL"/>
        </w:rPr>
        <w:t xml:space="preserve"> </w:t>
      </w:r>
      <w:r w:rsidR="0000185E">
        <w:rPr>
          <w:rFonts w:cs="Calibri"/>
          <w:bCs/>
          <w:lang w:eastAsia="pl-PL"/>
        </w:rPr>
        <w:t xml:space="preserve">Część </w:t>
      </w:r>
      <w:r w:rsidR="0000185E" w:rsidRPr="00861C48">
        <w:rPr>
          <w:rFonts w:cs="Calibri"/>
          <w:bCs/>
          <w:lang w:eastAsia="pl-PL"/>
        </w:rPr>
        <w:t>B</w:t>
      </w:r>
      <w:r w:rsidR="0000185E">
        <w:rPr>
          <w:rFonts w:cs="Calibri"/>
          <w:bCs/>
          <w:lang w:eastAsia="pl-PL"/>
        </w:rPr>
        <w:t xml:space="preserve"> - </w:t>
      </w:r>
      <w:r w:rsidR="00DB666A">
        <w:rPr>
          <w:rFonts w:cs="Calibri"/>
          <w:bCs/>
          <w:i/>
          <w:lang w:eastAsia="pl-PL"/>
        </w:rPr>
        <w:t>Wypełnia kierujący jednostką o</w:t>
      </w:r>
      <w:r w:rsidR="0000185E" w:rsidRPr="0003303E">
        <w:rPr>
          <w:rFonts w:cs="Calibri"/>
          <w:bCs/>
          <w:i/>
          <w:lang w:eastAsia="pl-PL"/>
        </w:rPr>
        <w:t>rganizacyjną PFRON</w:t>
      </w:r>
    </w:p>
    <w:p w:rsidR="0000185E" w:rsidRPr="0003303E" w:rsidRDefault="0000185E" w:rsidP="0000185E">
      <w:pPr>
        <w:tabs>
          <w:tab w:val="center" w:pos="4536"/>
          <w:tab w:val="right" w:pos="9072"/>
        </w:tabs>
        <w:spacing w:after="0" w:line="240" w:lineRule="auto"/>
        <w:ind w:hanging="142"/>
        <w:jc w:val="both"/>
        <w:rPr>
          <w:rFonts w:cs="Calibri"/>
          <w:bCs/>
          <w:i/>
          <w:lang w:eastAsia="pl-PL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830"/>
        <w:gridCol w:w="6555"/>
      </w:tblGrid>
      <w:tr w:rsidR="0000185E" w:rsidRPr="00BD33CE" w:rsidTr="00EF6C0F">
        <w:trPr>
          <w:trHeight w:val="45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00185E" w:rsidRPr="00BD33CE" w:rsidRDefault="0000185E" w:rsidP="00EF6C0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/>
                <w:bCs/>
                <w:color w:val="48A23F"/>
                <w:sz w:val="24"/>
                <w:szCs w:val="24"/>
                <w:lang w:eastAsia="pl-PL"/>
              </w:rPr>
              <w:t>DANE DOTYCZĄCE PRAKTYKI/WOLONTARIATU</w:t>
            </w:r>
          </w:p>
        </w:tc>
      </w:tr>
      <w:tr w:rsidR="0000185E" w:rsidRPr="00BD33CE" w:rsidTr="003B0D92">
        <w:trPr>
          <w:trHeight w:val="83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Miejsce </w:t>
            </w:r>
          </w:p>
          <w:p w:rsidR="0000185E" w:rsidRPr="00BD33CE" w:rsidRDefault="00C504BB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(jednostka o</w:t>
            </w:r>
            <w:r w:rsidR="0000185E" w:rsidRPr="00BD33CE">
              <w:rPr>
                <w:rFonts w:cs="Calibri"/>
                <w:bCs/>
                <w:lang w:eastAsia="pl-PL"/>
              </w:rPr>
              <w:t>rganizacyjna PFRON)</w:t>
            </w:r>
          </w:p>
        </w:tc>
        <w:tc>
          <w:tcPr>
            <w:tcW w:w="6555" w:type="dxa"/>
            <w:shd w:val="clear" w:color="auto" w:fill="auto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</w:tr>
      <w:tr w:rsidR="0000185E" w:rsidRPr="00BD33CE" w:rsidTr="003B0D92">
        <w:trPr>
          <w:trHeight w:val="58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555" w:type="dxa"/>
            <w:shd w:val="clear" w:color="auto" w:fill="auto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</w:tr>
      <w:tr w:rsidR="0000185E" w:rsidRPr="00BD33CE" w:rsidTr="003B0D92">
        <w:trPr>
          <w:trHeight w:val="176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6555" w:type="dxa"/>
            <w:shd w:val="clear" w:color="auto" w:fill="auto"/>
          </w:tcPr>
          <w:p w:rsidR="0000185E" w:rsidRPr="00BD33CE" w:rsidRDefault="0000185E" w:rsidP="00BA747D">
            <w:pPr>
              <w:tabs>
                <w:tab w:val="left" w:pos="175"/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</w:t>
            </w:r>
          </w:p>
          <w:p w:rsidR="0000185E" w:rsidRPr="00BD33CE" w:rsidRDefault="0000185E" w:rsidP="00BA747D">
            <w:pPr>
              <w:tabs>
                <w:tab w:val="left" w:pos="175"/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1.    …………………………………………………………………………………..</w:t>
            </w: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2.    …………………………………………………………………………………..</w:t>
            </w: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3.    …………………………………………………………………………………..</w:t>
            </w: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4.    …………………………………………………………………………………..</w:t>
            </w: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</w:tr>
      <w:tr w:rsidR="0000185E" w:rsidRPr="00BD33CE" w:rsidTr="003B0D92">
        <w:trPr>
          <w:trHeight w:val="851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Opiekun </w:t>
            </w:r>
          </w:p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merytoryczny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0185E" w:rsidRPr="00BD33CE" w:rsidRDefault="00C504BB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imię i n</w:t>
            </w:r>
            <w:r w:rsidR="0000185E" w:rsidRPr="00BD33CE">
              <w:rPr>
                <w:rFonts w:cs="Calibri"/>
                <w:bCs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6555" w:type="dxa"/>
            <w:shd w:val="clear" w:color="auto" w:fill="auto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</w:tr>
      <w:tr w:rsidR="0000185E" w:rsidRPr="00BD33CE" w:rsidTr="003B0D92">
        <w:trPr>
          <w:trHeight w:val="851"/>
        </w:trPr>
        <w:tc>
          <w:tcPr>
            <w:tcW w:w="1680" w:type="dxa"/>
            <w:vMerge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0185E" w:rsidRPr="00BD33CE" w:rsidRDefault="00C504BB" w:rsidP="00C504BB">
            <w:pPr>
              <w:tabs>
                <w:tab w:val="right" w:pos="567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s</w:t>
            </w:r>
            <w:r w:rsidR="0000185E"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tanowisko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pracy</w:t>
            </w:r>
          </w:p>
        </w:tc>
        <w:tc>
          <w:tcPr>
            <w:tcW w:w="6555" w:type="dxa"/>
            <w:shd w:val="clear" w:color="auto" w:fill="auto"/>
          </w:tcPr>
          <w:p w:rsidR="0000185E" w:rsidRPr="00BD33CE" w:rsidRDefault="0000185E" w:rsidP="00BA747D">
            <w:pPr>
              <w:tabs>
                <w:tab w:val="right" w:pos="567"/>
              </w:tabs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</w:tr>
      <w:tr w:rsidR="0000185E" w:rsidRPr="00BD33CE" w:rsidTr="003B0D92">
        <w:trPr>
          <w:trHeight w:val="77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0185E" w:rsidRPr="00BD33C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Wyrażam zgodę/</w:t>
            </w:r>
          </w:p>
          <w:p w:rsidR="0000185E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BD33CE">
              <w:rPr>
                <w:rFonts w:cs="Calibri"/>
                <w:bCs/>
                <w:sz w:val="24"/>
                <w:szCs w:val="24"/>
                <w:lang w:eastAsia="pl-PL"/>
              </w:rPr>
              <w:t>nie wyrażam zgody*</w:t>
            </w:r>
          </w:p>
          <w:p w:rsidR="00C504BB" w:rsidRPr="00BD33CE" w:rsidRDefault="00C504BB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55" w:type="dxa"/>
            <w:shd w:val="clear" w:color="auto" w:fill="auto"/>
            <w:vAlign w:val="bottom"/>
          </w:tcPr>
          <w:p w:rsidR="002E415C" w:rsidRDefault="002E415C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Cs/>
                <w:lang w:eastAsia="pl-PL"/>
              </w:rPr>
            </w:pPr>
          </w:p>
          <w:p w:rsidR="002E415C" w:rsidRDefault="002E415C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Cs/>
                <w:lang w:eastAsia="pl-PL"/>
              </w:rPr>
            </w:pPr>
          </w:p>
          <w:p w:rsidR="002E415C" w:rsidRDefault="002E415C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Cs/>
                <w:lang w:eastAsia="pl-PL"/>
              </w:rPr>
            </w:pPr>
          </w:p>
          <w:p w:rsidR="0000185E" w:rsidRPr="00EF6C0F" w:rsidRDefault="0000185E" w:rsidP="00BA747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BD33CE">
              <w:rPr>
                <w:rFonts w:cs="Calibri"/>
                <w:bCs/>
                <w:lang w:eastAsia="pl-PL"/>
              </w:rPr>
              <w:t xml:space="preserve">                                                                                    </w:t>
            </w:r>
            <w:r w:rsidRPr="00EF6C0F">
              <w:rPr>
                <w:rFonts w:cs="Calibri"/>
                <w:bCs/>
                <w:sz w:val="18"/>
                <w:szCs w:val="18"/>
                <w:lang w:eastAsia="pl-PL"/>
              </w:rPr>
              <w:t>……..…………………………………………………………………………………….</w:t>
            </w:r>
          </w:p>
          <w:p w:rsidR="0000185E" w:rsidRPr="002E415C" w:rsidRDefault="0000185E" w:rsidP="00DB66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/>
                <w:bCs/>
                <w:i/>
                <w:lang w:eastAsia="pl-PL"/>
              </w:rPr>
            </w:pPr>
            <w:r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  </w:t>
            </w:r>
            <w:r w:rsidR="00C504BB"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               (data i podpis k</w:t>
            </w:r>
            <w:r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ierującego </w:t>
            </w:r>
            <w:r w:rsidR="00DB666A"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>j</w:t>
            </w:r>
            <w:r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ednostką </w:t>
            </w:r>
            <w:r w:rsidR="00DB666A"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>o</w:t>
            </w:r>
            <w:r w:rsidRPr="002E415C">
              <w:rPr>
                <w:rFonts w:cs="Calibri"/>
                <w:bCs/>
                <w:i/>
                <w:sz w:val="18"/>
                <w:szCs w:val="18"/>
                <w:lang w:eastAsia="pl-PL"/>
              </w:rPr>
              <w:t>rganizacyjną PFRON)</w:t>
            </w:r>
          </w:p>
        </w:tc>
      </w:tr>
    </w:tbl>
    <w:p w:rsidR="005070F0" w:rsidRDefault="005070F0" w:rsidP="0000185E"/>
    <w:p w:rsidR="00EF4730" w:rsidRDefault="00EF4730" w:rsidP="0000185E"/>
    <w:p w:rsidR="00EF4730" w:rsidRDefault="00EF4730" w:rsidP="0000185E"/>
    <w:p w:rsidR="00EF4730" w:rsidRPr="00EF4730" w:rsidRDefault="00EF4730" w:rsidP="00EF4730">
      <w:pPr>
        <w:spacing w:after="0"/>
        <w:jc w:val="center"/>
        <w:rPr>
          <w:rFonts w:asciiTheme="minorHAnsi" w:hAnsiTheme="minorHAnsi"/>
          <w:b/>
          <w:iCs/>
          <w:lang w:eastAsia="pl-PL"/>
        </w:rPr>
      </w:pPr>
      <w:r w:rsidRPr="00EF4730">
        <w:rPr>
          <w:rFonts w:asciiTheme="minorHAnsi" w:hAnsiTheme="minorHAnsi"/>
          <w:b/>
          <w:iCs/>
          <w:lang w:eastAsia="pl-PL"/>
        </w:rPr>
        <w:lastRenderedPageBreak/>
        <w:t xml:space="preserve">Klauzula informacyjna o zasadach przetwarzania danych osobowych </w:t>
      </w:r>
    </w:p>
    <w:p w:rsidR="00EF4730" w:rsidRPr="00EF4730" w:rsidRDefault="00EF4730" w:rsidP="00EF4730">
      <w:pPr>
        <w:spacing w:after="0"/>
        <w:jc w:val="center"/>
        <w:rPr>
          <w:rFonts w:asciiTheme="minorHAnsi" w:hAnsiTheme="minorHAnsi"/>
          <w:b/>
          <w:iCs/>
          <w:lang w:eastAsia="pl-PL"/>
        </w:rPr>
      </w:pPr>
      <w:r w:rsidRPr="00EF4730">
        <w:rPr>
          <w:rFonts w:asciiTheme="minorHAnsi" w:hAnsiTheme="minorHAnsi"/>
          <w:b/>
          <w:iCs/>
          <w:lang w:eastAsia="pl-PL"/>
        </w:rPr>
        <w:t xml:space="preserve">w Państwowym Funduszu Rehabilitacji Osób Niepełnosprawnych </w:t>
      </w:r>
    </w:p>
    <w:p w:rsidR="00EF4730" w:rsidRPr="00EF4730" w:rsidRDefault="00EF4730" w:rsidP="00EF4730">
      <w:pPr>
        <w:spacing w:after="0"/>
        <w:jc w:val="center"/>
        <w:rPr>
          <w:rFonts w:asciiTheme="minorHAnsi" w:hAnsiTheme="minorHAnsi"/>
          <w:b/>
          <w:lang w:eastAsia="pl-PL"/>
        </w:rPr>
      </w:pPr>
      <w:r w:rsidRPr="00EF4730">
        <w:rPr>
          <w:rFonts w:asciiTheme="minorHAnsi" w:hAnsiTheme="minorHAnsi"/>
          <w:b/>
          <w:lang w:eastAsia="pl-PL"/>
        </w:rPr>
        <w:t>dla osób ubiegających się o odbywanie wolontariatów</w:t>
      </w:r>
    </w:p>
    <w:p w:rsidR="00EF4730" w:rsidRPr="00EF4730" w:rsidRDefault="00EF4730" w:rsidP="00EF4730">
      <w:pPr>
        <w:spacing w:after="0"/>
        <w:jc w:val="center"/>
        <w:rPr>
          <w:rFonts w:asciiTheme="minorHAnsi" w:hAnsiTheme="minorHAnsi"/>
          <w:iCs/>
          <w:lang w:eastAsia="pl-PL"/>
        </w:rPr>
      </w:pPr>
    </w:p>
    <w:p w:rsidR="00EF4730" w:rsidRPr="00EF4730" w:rsidRDefault="00EF4730" w:rsidP="00EF4730">
      <w:pPr>
        <w:spacing w:before="80" w:after="80"/>
        <w:jc w:val="both"/>
        <w:rPr>
          <w:rFonts w:asciiTheme="minorHAnsi" w:hAnsiTheme="minorHAnsi"/>
          <w:iCs/>
          <w:lang w:eastAsia="pl-PL"/>
        </w:rPr>
      </w:pPr>
      <w:r w:rsidRPr="00EF4730">
        <w:rPr>
          <w:rFonts w:asciiTheme="minorHAnsi" w:hAnsiTheme="minorHAnsi"/>
          <w:iCs/>
          <w:lang w:eastAsia="pl-PL"/>
        </w:rPr>
        <w:t>Na podstawie Rozporządzenia Parlamentu Europejskiego i Rady (UE) 2016/679 z dnia                 27 kwietnia 2016 r. w sprawie ochrony osób fizycznych w związku z przetwarzaniem danych osobowych i w sprawie swobodnego przepływu takich danych oraz uchylenia dyrektywy 95/46/WE (ogólne rozporządzenie o ochronie danych) (dalej „RODO”), informujemy o zasadach przetwarzania Państwa danych osobowych w Państwowym Funduszu Rehabilitacji Osób Niepełnosprawnych (PFRON).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93"/>
        <w:gridCol w:w="4777"/>
      </w:tblGrid>
      <w:tr w:rsidR="00EF4730" w:rsidRPr="00EF4730" w:rsidTr="00580CF4">
        <w:tc>
          <w:tcPr>
            <w:tcW w:w="2504" w:type="pct"/>
          </w:tcPr>
          <w:p w:rsidR="00EF4730" w:rsidRPr="00EF4730" w:rsidRDefault="00EF4730" w:rsidP="00EF4730">
            <w:pPr>
              <w:spacing w:after="0"/>
              <w:jc w:val="both"/>
              <w:rPr>
                <w:b/>
                <w:iCs/>
                <w:lang w:eastAsia="pl-PL"/>
              </w:rPr>
            </w:pPr>
            <w:r w:rsidRPr="00EF4730">
              <w:rPr>
                <w:b/>
                <w:iCs/>
                <w:lang w:eastAsia="pl-PL"/>
              </w:rPr>
              <w:t>Administrator</w:t>
            </w:r>
          </w:p>
        </w:tc>
        <w:tc>
          <w:tcPr>
            <w:tcW w:w="2496" w:type="pct"/>
          </w:tcPr>
          <w:p w:rsidR="00EF4730" w:rsidRPr="00EF4730" w:rsidRDefault="00EF4730" w:rsidP="00EF4730">
            <w:pPr>
              <w:spacing w:after="0"/>
              <w:jc w:val="both"/>
              <w:rPr>
                <w:b/>
                <w:iCs/>
                <w:lang w:eastAsia="pl-PL"/>
              </w:rPr>
            </w:pPr>
            <w:r w:rsidRPr="00EF4730">
              <w:rPr>
                <w:b/>
                <w:iCs/>
                <w:lang w:eastAsia="pl-PL"/>
              </w:rPr>
              <w:t>Inspektor Ochrony Danych</w:t>
            </w:r>
          </w:p>
        </w:tc>
      </w:tr>
      <w:tr w:rsidR="00EF4730" w:rsidRPr="00EF4730" w:rsidTr="00580CF4">
        <w:tc>
          <w:tcPr>
            <w:tcW w:w="2504" w:type="pct"/>
          </w:tcPr>
          <w:p w:rsidR="00EF4730" w:rsidRPr="00EF4730" w:rsidRDefault="00EF4730" w:rsidP="00EF4730">
            <w:pPr>
              <w:spacing w:before="60" w:after="0"/>
              <w:rPr>
                <w:iCs/>
                <w:lang w:eastAsia="pl-PL"/>
              </w:rPr>
            </w:pPr>
            <w:r w:rsidRPr="00EF4730">
              <w:rPr>
                <w:iCs/>
                <w:lang w:eastAsia="pl-PL"/>
              </w:rPr>
              <w:t>Państwowy Fundusz Rehabilitacji Osób Niepełnosprawnych z siedzibą w Warszawie</w:t>
            </w:r>
          </w:p>
          <w:p w:rsidR="00EF4730" w:rsidRPr="00EF4730" w:rsidRDefault="00EF4730" w:rsidP="00EF4730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iCs/>
                <w:lang w:eastAsia="pl-PL"/>
              </w:rPr>
            </w:pPr>
            <w:r w:rsidRPr="00EF4730">
              <w:rPr>
                <w:iCs/>
                <w:lang w:eastAsia="pl-PL"/>
              </w:rPr>
              <w:t>adres: al. Jana Pawła II 13, 00-828 Warszawa</w:t>
            </w:r>
          </w:p>
          <w:p w:rsidR="00EF4730" w:rsidRPr="00EF4730" w:rsidRDefault="00EF4730" w:rsidP="00EF4730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iCs/>
                <w:lang w:eastAsia="pl-PL"/>
              </w:rPr>
            </w:pPr>
            <w:r w:rsidRPr="00EF4730">
              <w:rPr>
                <w:iCs/>
                <w:lang w:eastAsia="pl-PL"/>
              </w:rPr>
              <w:t>telefon: 22 50 55 500</w:t>
            </w:r>
          </w:p>
        </w:tc>
        <w:tc>
          <w:tcPr>
            <w:tcW w:w="2496" w:type="pct"/>
          </w:tcPr>
          <w:p w:rsidR="00EF4730" w:rsidRPr="00EF4730" w:rsidRDefault="00EF4730" w:rsidP="00EF4730">
            <w:pPr>
              <w:spacing w:before="120" w:after="0"/>
              <w:ind w:left="216" w:hanging="142"/>
              <w:rPr>
                <w:iCs/>
                <w:lang w:eastAsia="pl-PL"/>
              </w:rPr>
            </w:pPr>
            <w:r w:rsidRPr="00EF4730">
              <w:rPr>
                <w:iCs/>
                <w:lang w:eastAsia="pl-PL"/>
              </w:rPr>
              <w:t>•</w:t>
            </w:r>
            <w:r w:rsidRPr="00EF4730">
              <w:rPr>
                <w:iCs/>
                <w:lang w:eastAsia="pl-PL"/>
              </w:rPr>
              <w:tab/>
              <w:t>adres: al. Jana Pawła II 13, 00-828 Warszawa</w:t>
            </w:r>
          </w:p>
          <w:p w:rsidR="00EF4730" w:rsidRPr="00EF4730" w:rsidRDefault="00EF4730" w:rsidP="00EF4730">
            <w:pPr>
              <w:spacing w:after="0"/>
              <w:ind w:left="216" w:hanging="142"/>
              <w:rPr>
                <w:iCs/>
                <w:lang w:val="en-US" w:eastAsia="pl-PL"/>
              </w:rPr>
            </w:pPr>
            <w:r w:rsidRPr="00EF4730">
              <w:rPr>
                <w:iCs/>
                <w:lang w:val="en-US" w:eastAsia="pl-PL"/>
              </w:rPr>
              <w:t>•</w:t>
            </w:r>
            <w:r w:rsidRPr="00EF4730">
              <w:rPr>
                <w:iCs/>
                <w:lang w:val="en-US" w:eastAsia="pl-PL"/>
              </w:rPr>
              <w:tab/>
              <w:t>e-mail: iod@pfron.org.pl</w:t>
            </w:r>
          </w:p>
        </w:tc>
      </w:tr>
    </w:tbl>
    <w:p w:rsidR="00EF4730" w:rsidRPr="00EF4730" w:rsidRDefault="00EF4730" w:rsidP="00EF4730">
      <w:pPr>
        <w:spacing w:before="80" w:after="0"/>
        <w:jc w:val="both"/>
        <w:rPr>
          <w:rFonts w:asciiTheme="minorHAnsi" w:hAnsiTheme="minorHAnsi"/>
          <w:iCs/>
          <w:lang w:eastAsia="pl-PL"/>
        </w:rPr>
      </w:pPr>
      <w:r w:rsidRPr="00EF4730">
        <w:rPr>
          <w:rFonts w:asciiTheme="minorHAnsi" w:hAnsiTheme="minorHAnsi"/>
          <w:iCs/>
          <w:lang w:eastAsia="pl-PL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:rsidR="00EF4730" w:rsidRPr="00EF4730" w:rsidRDefault="00EF4730" w:rsidP="00EF4730">
      <w:pPr>
        <w:spacing w:before="80" w:after="0"/>
        <w:jc w:val="both"/>
        <w:rPr>
          <w:b/>
          <w:iCs/>
          <w:lang w:eastAsia="pl-PL"/>
        </w:rPr>
      </w:pPr>
      <w:r w:rsidRPr="00EF4730">
        <w:rPr>
          <w:b/>
          <w:iCs/>
          <w:lang w:eastAsia="pl-PL"/>
        </w:rPr>
        <w:t xml:space="preserve">Cel przetwarzania </w:t>
      </w:r>
    </w:p>
    <w:p w:rsidR="00EF4730" w:rsidRPr="00EF4730" w:rsidRDefault="00EF4730" w:rsidP="00EF4730">
      <w:pPr>
        <w:spacing w:before="80" w:after="60"/>
        <w:jc w:val="both"/>
        <w:rPr>
          <w:lang w:eastAsia="pl-PL"/>
        </w:rPr>
      </w:pPr>
      <w:r w:rsidRPr="00EF4730">
        <w:rPr>
          <w:iCs/>
          <w:lang w:eastAsia="pl-PL"/>
        </w:rPr>
        <w:t>D</w:t>
      </w:r>
      <w:r w:rsidRPr="00EF4730">
        <w:rPr>
          <w:lang w:eastAsia="pl-PL"/>
        </w:rPr>
        <w:t xml:space="preserve">ane osobowe będą przetwarzane wyłącznie w celu weryfikacji możliwości organizacji wolontariatu dla Państwa w PFRON a następnie ewentualnego </w:t>
      </w:r>
      <w:r w:rsidRPr="00EF4730">
        <w:rPr>
          <w:iCs/>
          <w:lang w:eastAsia="pl-PL"/>
        </w:rPr>
        <w:t>odbycia przez Państwa wolontariatu w PFRON.</w:t>
      </w:r>
    </w:p>
    <w:p w:rsidR="00EF4730" w:rsidRPr="00EF4730" w:rsidRDefault="00EF4730" w:rsidP="00EF4730">
      <w:pPr>
        <w:spacing w:before="80" w:after="60"/>
        <w:jc w:val="both"/>
        <w:rPr>
          <w:b/>
          <w:iCs/>
          <w:lang w:eastAsia="pl-PL"/>
        </w:rPr>
      </w:pPr>
      <w:r w:rsidRPr="00EF4730">
        <w:rPr>
          <w:b/>
          <w:iCs/>
          <w:lang w:eastAsia="pl-PL"/>
        </w:rPr>
        <w:t xml:space="preserve">Podstawa prawna przetwarzania danych osobowych </w:t>
      </w:r>
    </w:p>
    <w:p w:rsidR="00EF4730" w:rsidRPr="00EF4730" w:rsidRDefault="00EF4730" w:rsidP="00EF4730">
      <w:pPr>
        <w:spacing w:before="80" w:after="60"/>
        <w:jc w:val="both"/>
        <w:rPr>
          <w:iCs/>
          <w:lang w:eastAsia="pl-PL"/>
        </w:rPr>
      </w:pPr>
      <w:r w:rsidRPr="00EF4730">
        <w:rPr>
          <w:iCs/>
          <w:lang w:eastAsia="pl-PL"/>
        </w:rPr>
        <w:t xml:space="preserve">Jeżeli Umowa o organizację Państwa wolontariatu ma zostać podpisana pomiędzy PFRON a instytucją kierującą Państwa na wolontariat, podstawę prawną przetwarzania Państwa danych osobowych stanowić będzie art. 6 ust. 1 f RODO, jako że jest ono niezbędne do realizacji prawnie uzasadnionego interesu PFRON jakim jest ustalenie możliwości odbycia przez Państwa wolontariatu w PFRON a następnie realizacja Umowy o współpracę zawartej pomiędzy PFRON a instytucją kierującą Państwa na wolontariat. </w:t>
      </w:r>
    </w:p>
    <w:p w:rsidR="00EF4730" w:rsidRPr="00EF4730" w:rsidRDefault="00EF4730" w:rsidP="00EF4730">
      <w:pPr>
        <w:spacing w:before="80" w:after="60"/>
        <w:jc w:val="both"/>
        <w:rPr>
          <w:iCs/>
          <w:lang w:eastAsia="pl-PL"/>
        </w:rPr>
      </w:pPr>
      <w:r w:rsidRPr="00EF4730">
        <w:rPr>
          <w:iCs/>
          <w:lang w:eastAsia="pl-PL"/>
        </w:rPr>
        <w:t xml:space="preserve">Jeżeli Umowa o organizację wolontariatu ma zostać podpisana pomiędzy wolontariuszem, PFRON oraz instytucją kierującą Państwa na </w:t>
      </w:r>
      <w:r w:rsidRPr="00EF4730">
        <w:rPr>
          <w:rFonts w:cs="Calibri"/>
          <w:iCs/>
          <w:lang w:eastAsia="pl-PL"/>
        </w:rPr>
        <w:t xml:space="preserve">wolontariat, podstawę prawną przetwarzania Państwa danych osobowych stanowić będzie art. 6 ust. 1 b RODO, jako że jest ono niezbędne </w:t>
      </w:r>
      <w:r w:rsidRPr="00EF4730">
        <w:rPr>
          <w:rFonts w:cs="Calibri"/>
          <w:color w:val="333333"/>
          <w:shd w:val="clear" w:color="auto" w:fill="FFFFFF"/>
          <w:lang w:eastAsia="pl-PL"/>
        </w:rPr>
        <w:t>do wykonania Umowy, której są Państwo stroną, lub do podjęcia działań na Państwa żądanie przed zawarciem Umowy.</w:t>
      </w:r>
    </w:p>
    <w:p w:rsidR="00EF4730" w:rsidRPr="00EF4730" w:rsidRDefault="00EF4730" w:rsidP="00EF4730">
      <w:pPr>
        <w:spacing w:before="80" w:after="60"/>
        <w:jc w:val="both"/>
        <w:rPr>
          <w:b/>
          <w:iCs/>
          <w:lang w:eastAsia="pl-PL"/>
        </w:rPr>
      </w:pPr>
      <w:r w:rsidRPr="00EF4730">
        <w:rPr>
          <w:b/>
          <w:iCs/>
          <w:lang w:eastAsia="pl-PL"/>
        </w:rPr>
        <w:t>Kategorie odnośnych danych osobowych</w:t>
      </w:r>
    </w:p>
    <w:p w:rsidR="00EF4730" w:rsidRPr="00EF4730" w:rsidRDefault="00EF4730" w:rsidP="00EF4730">
      <w:pPr>
        <w:spacing w:after="0"/>
        <w:ind w:left="-57"/>
        <w:rPr>
          <w:b/>
          <w:iCs/>
          <w:lang w:eastAsia="pl-PL"/>
        </w:rPr>
      </w:pPr>
      <w:r w:rsidRPr="00EF4730">
        <w:rPr>
          <w:rFonts w:cs="Tahoma"/>
          <w:lang w:eastAsia="pl-PL"/>
        </w:rPr>
        <w:t xml:space="preserve"> Dane identyfikujące: imię (imiona), nazwisko, data urodzenia.</w:t>
      </w:r>
    </w:p>
    <w:p w:rsidR="00EF4730" w:rsidRPr="00EF4730" w:rsidRDefault="00EF4730" w:rsidP="00EF4730">
      <w:pPr>
        <w:spacing w:after="0"/>
        <w:ind w:left="-57"/>
        <w:rPr>
          <w:b/>
          <w:iCs/>
          <w:lang w:eastAsia="pl-PL"/>
        </w:rPr>
      </w:pPr>
      <w:r w:rsidRPr="00EF4730">
        <w:rPr>
          <w:rFonts w:cs="Tahoma"/>
          <w:lang w:eastAsia="pl-PL"/>
        </w:rPr>
        <w:t xml:space="preserve"> Dane adresowe: miejsce zamieszkania (adres do korespondencji), adres zameldowania, PESEL.</w:t>
      </w:r>
    </w:p>
    <w:p w:rsidR="00EF4730" w:rsidRPr="00EF4730" w:rsidRDefault="00EF4730" w:rsidP="00EF4730">
      <w:pPr>
        <w:spacing w:before="80" w:after="60"/>
        <w:ind w:left="-57"/>
        <w:rPr>
          <w:b/>
          <w:iCs/>
          <w:lang w:eastAsia="pl-PL"/>
        </w:rPr>
      </w:pPr>
      <w:r w:rsidRPr="00EF4730">
        <w:rPr>
          <w:b/>
          <w:iCs/>
          <w:lang w:eastAsia="pl-PL"/>
        </w:rPr>
        <w:t xml:space="preserve"> Źródło danych osobowych</w:t>
      </w:r>
    </w:p>
    <w:p w:rsidR="00EF4730" w:rsidRPr="00EF4730" w:rsidRDefault="00EF4730" w:rsidP="00EF4730">
      <w:pPr>
        <w:spacing w:after="0"/>
        <w:ind w:left="-57"/>
        <w:jc w:val="both"/>
        <w:rPr>
          <w:iCs/>
          <w:lang w:eastAsia="pl-PL"/>
        </w:rPr>
      </w:pPr>
      <w:r w:rsidRPr="00EF4730">
        <w:rPr>
          <w:iCs/>
          <w:lang w:eastAsia="pl-PL"/>
        </w:rPr>
        <w:t xml:space="preserve">Dane osobowe zostały pozyskane bezpośrednio od Państwa lub od instytucji kierującej Państwa na wolontariat do PFRON. </w:t>
      </w:r>
    </w:p>
    <w:p w:rsidR="00EF4730" w:rsidRPr="00EF4730" w:rsidRDefault="00EF4730" w:rsidP="00EF4730">
      <w:pPr>
        <w:spacing w:before="80" w:after="60"/>
        <w:jc w:val="both"/>
        <w:rPr>
          <w:b/>
          <w:iCs/>
          <w:lang w:eastAsia="pl-PL"/>
        </w:rPr>
      </w:pPr>
      <w:r w:rsidRPr="00EF4730">
        <w:rPr>
          <w:b/>
          <w:iCs/>
          <w:lang w:eastAsia="pl-PL"/>
        </w:rPr>
        <w:t>Okres, przez który dane będą przetwarzane</w:t>
      </w:r>
    </w:p>
    <w:p w:rsidR="00EF4730" w:rsidRPr="00EF4730" w:rsidRDefault="00EF4730" w:rsidP="00EF4730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eastAsiaTheme="minorHAnsi"/>
        </w:rPr>
      </w:pPr>
      <w:r w:rsidRPr="00EF4730">
        <w:rPr>
          <w:rFonts w:eastAsiaTheme="minorHAnsi"/>
          <w:b/>
        </w:rPr>
        <w:t xml:space="preserve">W przypadku kandydatów odbywających </w:t>
      </w:r>
      <w:r w:rsidRPr="00EF4730">
        <w:rPr>
          <w:rFonts w:eastAsiaTheme="minorHAnsi"/>
          <w:b/>
          <w:color w:val="000000"/>
        </w:rPr>
        <w:t>wolontariat</w:t>
      </w:r>
      <w:r w:rsidRPr="00EF4730">
        <w:rPr>
          <w:rFonts w:eastAsiaTheme="minorHAnsi"/>
          <w:color w:val="000000"/>
        </w:rPr>
        <w:t xml:space="preserve">, dane osobowe będą </w:t>
      </w:r>
      <w:r w:rsidRPr="00EF4730">
        <w:rPr>
          <w:rFonts w:eastAsiaTheme="minorHAnsi"/>
        </w:rPr>
        <w:t>przetwarzane przez okres ich realizacji oraz przez okres 5 lat od daty zakończenia wolontariatu w celu spełnienia obowiązku archiwizacji.</w:t>
      </w:r>
    </w:p>
    <w:p w:rsidR="00EF4730" w:rsidRPr="00EF4730" w:rsidRDefault="00EF4730" w:rsidP="00EF4730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eastAsiaTheme="minorHAnsi"/>
        </w:rPr>
      </w:pPr>
      <w:r w:rsidRPr="00EF4730">
        <w:rPr>
          <w:rFonts w:eastAsiaTheme="minorHAnsi"/>
          <w:b/>
          <w:color w:val="000000"/>
        </w:rPr>
        <w:t>W przypadku kandydatów, którzy nie uzyskali zgody na odbycie wolontariatu</w:t>
      </w:r>
      <w:r w:rsidRPr="00EF4730">
        <w:rPr>
          <w:rFonts w:eastAsiaTheme="minorHAnsi"/>
          <w:color w:val="000000"/>
        </w:rPr>
        <w:t>, dane osobowe:</w:t>
      </w:r>
    </w:p>
    <w:p w:rsidR="00EF4730" w:rsidRPr="00EF4730" w:rsidRDefault="00EF4730" w:rsidP="00EF4730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851" w:hanging="425"/>
        <w:jc w:val="both"/>
        <w:rPr>
          <w:rFonts w:eastAsiaTheme="minorHAnsi"/>
        </w:rPr>
      </w:pPr>
      <w:r w:rsidRPr="00EF4730">
        <w:rPr>
          <w:rFonts w:eastAsiaTheme="minorHAnsi"/>
          <w:color w:val="000000"/>
        </w:rPr>
        <w:lastRenderedPageBreak/>
        <w:t xml:space="preserve">złożone </w:t>
      </w:r>
      <w:r w:rsidRPr="00EF4730">
        <w:rPr>
          <w:rFonts w:eastAsiaTheme="minorHAnsi"/>
          <w:bCs/>
          <w:color w:val="000000"/>
        </w:rPr>
        <w:t>za pośrednictwem poczty tradycyjnej lub </w:t>
      </w:r>
      <w:r w:rsidRPr="00EF4730">
        <w:rPr>
          <w:rFonts w:eastAsiaTheme="minorHAnsi"/>
          <w:bCs/>
        </w:rPr>
        <w:t>bezpośrednio do kancelarii Biura PFRON, będą niszczone,</w:t>
      </w:r>
    </w:p>
    <w:p w:rsidR="00EF4730" w:rsidRPr="00EF4730" w:rsidRDefault="00EF4730" w:rsidP="00EF4730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851" w:hanging="425"/>
        <w:jc w:val="both"/>
        <w:rPr>
          <w:rFonts w:eastAsiaTheme="minorHAnsi"/>
        </w:rPr>
      </w:pPr>
      <w:r w:rsidRPr="00EF4730">
        <w:rPr>
          <w:rFonts w:eastAsiaTheme="minorHAnsi"/>
        </w:rPr>
        <w:t xml:space="preserve">złożone za </w:t>
      </w:r>
      <w:r w:rsidRPr="00EF4730">
        <w:rPr>
          <w:rFonts w:eastAsiaTheme="minorHAnsi"/>
          <w:bCs/>
        </w:rPr>
        <w:t>pośrednictwem poczty elektronicznej, będą trwale usuwane,</w:t>
      </w:r>
      <w:r w:rsidRPr="00EF4730">
        <w:rPr>
          <w:rFonts w:eastAsiaTheme="minorHAnsi"/>
        </w:rPr>
        <w:t xml:space="preserve"> </w:t>
      </w:r>
      <w:r w:rsidRPr="00EF4730">
        <w:rPr>
          <w:rFonts w:eastAsiaTheme="minorHAnsi"/>
          <w:bCs/>
        </w:rPr>
        <w:t>bezzwłocznie po przekazaniu kandydatowi informacji zwrotnej.</w:t>
      </w:r>
    </w:p>
    <w:p w:rsidR="00EF4730" w:rsidRPr="00EF4730" w:rsidRDefault="00EF4730" w:rsidP="00EF473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Theme="minorHAnsi"/>
        </w:rPr>
      </w:pPr>
      <w:bookmarkStart w:id="1" w:name="_GoBack"/>
      <w:bookmarkEnd w:id="1"/>
    </w:p>
    <w:p w:rsidR="00EF4730" w:rsidRPr="00EF4730" w:rsidRDefault="00EF4730" w:rsidP="00EF4730">
      <w:pPr>
        <w:spacing w:after="0"/>
        <w:jc w:val="both"/>
        <w:rPr>
          <w:b/>
          <w:iCs/>
          <w:lang w:eastAsia="pl-PL"/>
        </w:rPr>
      </w:pPr>
      <w:r w:rsidRPr="00EF4730">
        <w:rPr>
          <w:b/>
          <w:iCs/>
          <w:lang w:eastAsia="pl-PL"/>
        </w:rPr>
        <w:t>Komu Państwa dane mogą być udostępniane?</w:t>
      </w:r>
    </w:p>
    <w:p w:rsidR="00EF4730" w:rsidRPr="00EF4730" w:rsidRDefault="00EF4730" w:rsidP="00EF4730">
      <w:pPr>
        <w:spacing w:after="160"/>
        <w:jc w:val="both"/>
        <w:rPr>
          <w:rFonts w:cstheme="minorBidi"/>
        </w:rPr>
      </w:pPr>
      <w:r w:rsidRPr="00EF4730">
        <w:rPr>
          <w:rFonts w:cstheme="minorBidi"/>
        </w:rPr>
        <w:t>Państwa dane osobowe zostaną udostępnione instytucji kierującej Państwa na wolontariat w celu weryfikacji możliwości odbycia wolontariatu i następnie rozliczenia prawidłowości jego odbycia.  Odbiorcą Państwa danych osobowych w trakcie realizacji wolontariatu mogą być wszystkie podmioty, z którymi PFRON współpracuje przy spełnianiu swoich zadań ustawowych.</w:t>
      </w:r>
    </w:p>
    <w:p w:rsidR="00EF4730" w:rsidRPr="00EF4730" w:rsidRDefault="00EF4730" w:rsidP="00EF4730">
      <w:pPr>
        <w:spacing w:beforeLines="80" w:before="192" w:afterLines="60" w:after="144"/>
        <w:jc w:val="both"/>
        <w:rPr>
          <w:rFonts w:cstheme="minorBidi"/>
        </w:rPr>
      </w:pPr>
      <w:r w:rsidRPr="00EF4730">
        <w:rPr>
          <w:rFonts w:cstheme="minorBidi"/>
        </w:rPr>
        <w:t>Zebrane w procesie realizacji wolontariatu dane osobowe nie będą przekazywane przez administratora do państwa trzeciego lub organizacji międzynarodowej.</w:t>
      </w:r>
    </w:p>
    <w:p w:rsidR="00EF4730" w:rsidRPr="00EF4730" w:rsidRDefault="00EF4730" w:rsidP="00EF4730">
      <w:pPr>
        <w:spacing w:after="0"/>
        <w:jc w:val="both"/>
        <w:rPr>
          <w:b/>
          <w:iCs/>
          <w:lang w:eastAsia="pl-PL"/>
        </w:rPr>
      </w:pPr>
      <w:r w:rsidRPr="00EF4730">
        <w:rPr>
          <w:b/>
          <w:iCs/>
          <w:lang w:eastAsia="pl-PL"/>
        </w:rPr>
        <w:t>Prawa osoby, której dane dotyczą</w:t>
      </w:r>
    </w:p>
    <w:p w:rsidR="00EF4730" w:rsidRPr="00EF4730" w:rsidRDefault="00EF4730" w:rsidP="00EF4730">
      <w:pPr>
        <w:spacing w:after="160"/>
        <w:jc w:val="both"/>
        <w:rPr>
          <w:rFonts w:cstheme="minorBidi"/>
          <w:iCs/>
        </w:rPr>
      </w:pPr>
      <w:r w:rsidRPr="00EF4730">
        <w:rPr>
          <w:rFonts w:cstheme="minorBidi"/>
          <w:iCs/>
        </w:rPr>
        <w:t>Przysługuje Państwu prawo:</w:t>
      </w:r>
    </w:p>
    <w:p w:rsidR="00EF4730" w:rsidRPr="00EF4730" w:rsidRDefault="00EF4730" w:rsidP="00EF4730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EF4730">
        <w:rPr>
          <w:rFonts w:cstheme="minorBidi"/>
          <w:iCs/>
        </w:rPr>
        <w:t xml:space="preserve">dostępu do treści danych osobowych, w tym uzyskania kopii danych,  </w:t>
      </w:r>
    </w:p>
    <w:p w:rsidR="00EF4730" w:rsidRPr="00EF4730" w:rsidRDefault="00EF4730" w:rsidP="00EF4730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EF4730">
        <w:rPr>
          <w:rFonts w:cstheme="minorBidi"/>
          <w:iCs/>
        </w:rPr>
        <w:t>do żądania sprostowania lub uzupełnienia danych osobowych,</w:t>
      </w:r>
    </w:p>
    <w:p w:rsidR="00EF4730" w:rsidRPr="00EF4730" w:rsidRDefault="00EF4730" w:rsidP="00EF4730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EF4730">
        <w:rPr>
          <w:rFonts w:cstheme="minorBidi"/>
          <w:iCs/>
        </w:rPr>
        <w:t>do żądania usunięcia danych osobowych w przypadkach przewidzianych prawem,</w:t>
      </w:r>
    </w:p>
    <w:p w:rsidR="00EF4730" w:rsidRPr="00EF4730" w:rsidRDefault="00EF4730" w:rsidP="00EF4730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EF4730">
        <w:rPr>
          <w:rFonts w:cstheme="minorBidi"/>
          <w:iCs/>
        </w:rPr>
        <w:t>do żądania ograniczenia przetwarzania danych,</w:t>
      </w:r>
    </w:p>
    <w:p w:rsidR="00EF4730" w:rsidRPr="00EF4730" w:rsidRDefault="00EF4730" w:rsidP="00EF4730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EF4730">
        <w:rPr>
          <w:rFonts w:cstheme="minorBidi"/>
          <w:iCs/>
        </w:rPr>
        <w:t>do wyrażenia sprzeciwu wobec przetwarzania danych osobowych,</w:t>
      </w:r>
    </w:p>
    <w:p w:rsidR="00EF4730" w:rsidRPr="00EF4730" w:rsidRDefault="00EF4730" w:rsidP="00EF4730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EF4730">
        <w:rPr>
          <w:rFonts w:cstheme="minorBidi"/>
          <w:iCs/>
        </w:rPr>
        <w:t>do wyrażenia sprzeciwu wobec automatycznego profilowania,</w:t>
      </w:r>
    </w:p>
    <w:p w:rsidR="00EF4730" w:rsidRPr="00EF4730" w:rsidRDefault="00EF4730" w:rsidP="00EF4730">
      <w:pPr>
        <w:numPr>
          <w:ilvl w:val="0"/>
          <w:numId w:val="22"/>
        </w:numPr>
        <w:spacing w:after="0" w:line="259" w:lineRule="auto"/>
        <w:contextualSpacing/>
        <w:jc w:val="both"/>
        <w:rPr>
          <w:rFonts w:cstheme="minorBidi"/>
          <w:iCs/>
        </w:rPr>
      </w:pPr>
      <w:r w:rsidRPr="00EF4730">
        <w:rPr>
          <w:rFonts w:cstheme="minorBidi"/>
          <w:iCs/>
        </w:rPr>
        <w:t>do wycofania zgody na przetwarzanie danych osobowych.</w:t>
      </w:r>
    </w:p>
    <w:p w:rsidR="00EF4730" w:rsidRPr="00EF4730" w:rsidRDefault="00EF4730" w:rsidP="00EF4730">
      <w:pPr>
        <w:spacing w:beforeLines="80" w:before="192" w:afterLines="60" w:after="144"/>
        <w:jc w:val="both"/>
        <w:rPr>
          <w:rFonts w:cstheme="minorBidi"/>
        </w:rPr>
      </w:pPr>
      <w:r w:rsidRPr="00EF4730">
        <w:rPr>
          <w:rFonts w:cstheme="minorBidi"/>
        </w:rPr>
        <w:t>W przypadku uznania, iż przetwarzanie przez PFRON danych osobowych narusza przepisy RODO, przysługuje Państwu prawo do wniesienia skargi do Prezesa Urzędu Ochrony Danych Osobowych.</w:t>
      </w:r>
    </w:p>
    <w:p w:rsidR="00EF4730" w:rsidRPr="00EF4730" w:rsidRDefault="00EF4730" w:rsidP="00EF4730">
      <w:pPr>
        <w:spacing w:after="0"/>
        <w:jc w:val="both"/>
        <w:rPr>
          <w:b/>
          <w:iCs/>
          <w:lang w:eastAsia="pl-PL"/>
        </w:rPr>
      </w:pPr>
      <w:r w:rsidRPr="00EF4730">
        <w:rPr>
          <w:b/>
          <w:iCs/>
          <w:lang w:eastAsia="pl-PL"/>
        </w:rPr>
        <w:t>Decyzje podejmowane w sposób zautomatyzowany</w:t>
      </w:r>
    </w:p>
    <w:p w:rsidR="00EF4730" w:rsidRPr="00EF4730" w:rsidRDefault="00EF4730" w:rsidP="00EF4730">
      <w:pPr>
        <w:spacing w:after="160"/>
        <w:jc w:val="both"/>
        <w:rPr>
          <w:rFonts w:cstheme="minorBidi"/>
          <w:iCs/>
        </w:rPr>
      </w:pPr>
      <w:r w:rsidRPr="00EF4730">
        <w:rPr>
          <w:rFonts w:cstheme="minorBidi"/>
          <w:iCs/>
        </w:rPr>
        <w:t xml:space="preserve">Państwa dane osobowe nie będą podlegały zautomatyzowanemu podejmowaniu decyzji, w tym decyzji opartych na profilowaniu. </w:t>
      </w:r>
    </w:p>
    <w:p w:rsidR="00EF4730" w:rsidRPr="00EF4730" w:rsidRDefault="00EF4730" w:rsidP="00EF4730">
      <w:pPr>
        <w:spacing w:before="120" w:after="160"/>
        <w:jc w:val="both"/>
        <w:rPr>
          <w:rFonts w:cstheme="minorBidi"/>
        </w:rPr>
      </w:pPr>
      <w:r w:rsidRPr="00EF4730">
        <w:rPr>
          <w:rFonts w:cstheme="minorBidi"/>
        </w:rPr>
        <w:t>Podanie przez Państwa danych jest dobrowolne, jednak jest warunkiem umożliwiającym realizację wolontariatu. Odmowa podania danych osobowych będzie skutkowała niemożnością sprawdzenia możliwości odbycia przez Państwa przedmiotowych wolontariatów w PFRON.</w:t>
      </w:r>
    </w:p>
    <w:p w:rsidR="00EF4730" w:rsidRPr="0000185E" w:rsidRDefault="00EF4730" w:rsidP="0000185E"/>
    <w:sectPr w:rsidR="00EF4730" w:rsidRPr="0000185E" w:rsidSect="000F74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0" w:left="1134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DA" w:rsidRDefault="00E622DA">
      <w:pPr>
        <w:spacing w:after="0" w:line="240" w:lineRule="auto"/>
      </w:pPr>
      <w:r>
        <w:separator/>
      </w:r>
    </w:p>
  </w:endnote>
  <w:endnote w:type="continuationSeparator" w:id="0">
    <w:p w:rsidR="00E622DA" w:rsidRDefault="00E6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D92" w:rsidRDefault="003B0D92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D92" w:rsidRDefault="003B0D92" w:rsidP="003B0D92">
    <w:pPr>
      <w:pStyle w:val="Stopka"/>
    </w:pPr>
    <w:r>
      <w:t>*</w:t>
    </w:r>
    <w:r w:rsidR="00435C72">
      <w:t xml:space="preserve">     </w:t>
    </w:r>
    <w:r>
      <w:t>niepotrzebne skreślić</w:t>
    </w:r>
  </w:p>
  <w:p w:rsidR="00435C72" w:rsidRDefault="00435C72" w:rsidP="003B0D92">
    <w:pPr>
      <w:pStyle w:val="Stopka"/>
    </w:pPr>
    <w:r>
      <w:t xml:space="preserve">**   pole wypełnia osoba ubiegająca się o praktykę absolwencką </w:t>
    </w:r>
  </w:p>
  <w:p w:rsidR="00FB044A" w:rsidRDefault="00FB044A" w:rsidP="003B0D92">
    <w:pPr>
      <w:pStyle w:val="Stopka"/>
    </w:pPr>
    <w:r>
      <w:t>**</w:t>
    </w:r>
    <w:r w:rsidR="00435C72">
      <w:t>*</w:t>
    </w:r>
    <w:r>
      <w:t xml:space="preserve"> </w:t>
    </w:r>
    <w:r w:rsidR="00C504BB" w:rsidRPr="00C504BB">
      <w:t xml:space="preserve">adres </w:t>
    </w:r>
    <w:r w:rsidR="00C504BB">
      <w:t xml:space="preserve">do korespondencji </w:t>
    </w:r>
    <w:r w:rsidR="00C504BB" w:rsidRPr="00C504BB">
      <w:t>wypełnia się tylko</w:t>
    </w:r>
    <w:r w:rsidR="00C504BB">
      <w:t xml:space="preserve"> w sytuacji, gdy jest inny niż adres </w:t>
    </w:r>
    <w:r>
      <w:t>zamieszkania</w:t>
    </w:r>
  </w:p>
  <w:p w:rsidR="00435C72" w:rsidRDefault="00435C72" w:rsidP="003B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DA" w:rsidRDefault="00E62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22DA" w:rsidRDefault="00E6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8A2139A" wp14:editId="3CD6D2C3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93245"/>
    <w:multiLevelType w:val="hybridMultilevel"/>
    <w:tmpl w:val="8D74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F7DCE"/>
    <w:multiLevelType w:val="hybridMultilevel"/>
    <w:tmpl w:val="557E19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420"/>
    <w:multiLevelType w:val="hybridMultilevel"/>
    <w:tmpl w:val="A4FAAC5E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851C87"/>
    <w:multiLevelType w:val="hybridMultilevel"/>
    <w:tmpl w:val="4D4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6"/>
  </w:num>
  <w:num w:numId="5">
    <w:abstractNumId w:val="1"/>
  </w:num>
  <w:num w:numId="6">
    <w:abstractNumId w:val="19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2"/>
  </w:num>
  <w:num w:numId="12">
    <w:abstractNumId w:val="21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23"/>
  </w:num>
  <w:num w:numId="18">
    <w:abstractNumId w:val="14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CB1"/>
    <w:rsid w:val="0000185E"/>
    <w:rsid w:val="000452DC"/>
    <w:rsid w:val="000477B4"/>
    <w:rsid w:val="00050604"/>
    <w:rsid w:val="00053CA8"/>
    <w:rsid w:val="00091E7E"/>
    <w:rsid w:val="00092842"/>
    <w:rsid w:val="000A34FB"/>
    <w:rsid w:val="000B09F4"/>
    <w:rsid w:val="000F740E"/>
    <w:rsid w:val="00100656"/>
    <w:rsid w:val="00132623"/>
    <w:rsid w:val="0014029D"/>
    <w:rsid w:val="00161E95"/>
    <w:rsid w:val="00163201"/>
    <w:rsid w:val="001B7644"/>
    <w:rsid w:val="002244DF"/>
    <w:rsid w:val="002461E7"/>
    <w:rsid w:val="00265742"/>
    <w:rsid w:val="002A3319"/>
    <w:rsid w:val="002D2710"/>
    <w:rsid w:val="002E415C"/>
    <w:rsid w:val="0032268E"/>
    <w:rsid w:val="00323140"/>
    <w:rsid w:val="00342BCC"/>
    <w:rsid w:val="003436A6"/>
    <w:rsid w:val="00387E8F"/>
    <w:rsid w:val="003B0D92"/>
    <w:rsid w:val="003B48DF"/>
    <w:rsid w:val="003B68DC"/>
    <w:rsid w:val="003D2611"/>
    <w:rsid w:val="003E5F06"/>
    <w:rsid w:val="00403917"/>
    <w:rsid w:val="0041072C"/>
    <w:rsid w:val="004124EF"/>
    <w:rsid w:val="0043376A"/>
    <w:rsid w:val="00435C72"/>
    <w:rsid w:val="00454EFE"/>
    <w:rsid w:val="004D7961"/>
    <w:rsid w:val="00502415"/>
    <w:rsid w:val="005070F0"/>
    <w:rsid w:val="00542D99"/>
    <w:rsid w:val="00546DEE"/>
    <w:rsid w:val="00550372"/>
    <w:rsid w:val="00567974"/>
    <w:rsid w:val="005A39C3"/>
    <w:rsid w:val="005B4445"/>
    <w:rsid w:val="005C3BC6"/>
    <w:rsid w:val="005E09D8"/>
    <w:rsid w:val="0062731B"/>
    <w:rsid w:val="00633FB3"/>
    <w:rsid w:val="00644574"/>
    <w:rsid w:val="00645141"/>
    <w:rsid w:val="006771E9"/>
    <w:rsid w:val="006B3880"/>
    <w:rsid w:val="006E60D7"/>
    <w:rsid w:val="0070142F"/>
    <w:rsid w:val="00774FE2"/>
    <w:rsid w:val="0079581E"/>
    <w:rsid w:val="007C0BE1"/>
    <w:rsid w:val="007D1C8E"/>
    <w:rsid w:val="007E2C1D"/>
    <w:rsid w:val="007E3988"/>
    <w:rsid w:val="0080060F"/>
    <w:rsid w:val="008202B0"/>
    <w:rsid w:val="00825AE5"/>
    <w:rsid w:val="00850160"/>
    <w:rsid w:val="00866193"/>
    <w:rsid w:val="00894D9E"/>
    <w:rsid w:val="008C0DD2"/>
    <w:rsid w:val="008C39CF"/>
    <w:rsid w:val="008C6298"/>
    <w:rsid w:val="008F09E6"/>
    <w:rsid w:val="0092417A"/>
    <w:rsid w:val="0092652F"/>
    <w:rsid w:val="009269D2"/>
    <w:rsid w:val="00945190"/>
    <w:rsid w:val="00946765"/>
    <w:rsid w:val="009538C5"/>
    <w:rsid w:val="00A23326"/>
    <w:rsid w:val="00A45B62"/>
    <w:rsid w:val="00A94D81"/>
    <w:rsid w:val="00AA1C80"/>
    <w:rsid w:val="00AC1362"/>
    <w:rsid w:val="00AC1539"/>
    <w:rsid w:val="00AC41A8"/>
    <w:rsid w:val="00AD5290"/>
    <w:rsid w:val="00AE259D"/>
    <w:rsid w:val="00B04DF2"/>
    <w:rsid w:val="00B26F75"/>
    <w:rsid w:val="00B66B2F"/>
    <w:rsid w:val="00B71470"/>
    <w:rsid w:val="00B80E91"/>
    <w:rsid w:val="00B90A5A"/>
    <w:rsid w:val="00BD2BDD"/>
    <w:rsid w:val="00C504BB"/>
    <w:rsid w:val="00C72B8F"/>
    <w:rsid w:val="00C916BF"/>
    <w:rsid w:val="00CD0CB6"/>
    <w:rsid w:val="00D44CF7"/>
    <w:rsid w:val="00D526F6"/>
    <w:rsid w:val="00D614F4"/>
    <w:rsid w:val="00D6570A"/>
    <w:rsid w:val="00D9647D"/>
    <w:rsid w:val="00DB666A"/>
    <w:rsid w:val="00DD17BF"/>
    <w:rsid w:val="00DF0878"/>
    <w:rsid w:val="00DF41C4"/>
    <w:rsid w:val="00E01178"/>
    <w:rsid w:val="00E302A6"/>
    <w:rsid w:val="00E441DC"/>
    <w:rsid w:val="00E53A2E"/>
    <w:rsid w:val="00E622DA"/>
    <w:rsid w:val="00EC5246"/>
    <w:rsid w:val="00EE2184"/>
    <w:rsid w:val="00EF4730"/>
    <w:rsid w:val="00EF66FC"/>
    <w:rsid w:val="00EF6C0F"/>
    <w:rsid w:val="00F21BFA"/>
    <w:rsid w:val="00F43CA8"/>
    <w:rsid w:val="00FA1C80"/>
    <w:rsid w:val="00FA6CB1"/>
    <w:rsid w:val="00FB044A"/>
    <w:rsid w:val="00FB26FA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FC3F1"/>
  <w15:docId w15:val="{7AE4CADF-5289-4487-B73B-6EC80A0D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0185E"/>
    <w:pPr>
      <w:autoSpaceDE w:val="0"/>
      <w:autoSpaceDN w:val="0"/>
      <w:adjustRightInd w:val="0"/>
      <w:spacing w:after="0" w:line="240" w:lineRule="auto"/>
    </w:pPr>
    <w:rPr>
      <w:rFonts w:ascii="Bookman Old Style" w:hAnsi="Bookman Old Style"/>
      <w:i/>
      <w:iCs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85E"/>
    <w:rPr>
      <w:rFonts w:ascii="Bookman Old Style" w:hAnsi="Bookman Old Style"/>
      <w:i/>
      <w:iCs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9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F4730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15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Katarzyna Hrynkiewicz</cp:lastModifiedBy>
  <cp:revision>9</cp:revision>
  <cp:lastPrinted>2018-05-09T10:06:00Z</cp:lastPrinted>
  <dcterms:created xsi:type="dcterms:W3CDTF">2018-09-06T13:36:00Z</dcterms:created>
  <dcterms:modified xsi:type="dcterms:W3CDTF">2018-10-22T10:30:00Z</dcterms:modified>
</cp:coreProperties>
</file>