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BF" w:rsidRPr="00377A5B" w:rsidRDefault="00AA70BF" w:rsidP="00377A5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A70BF" w:rsidRPr="00377A5B" w:rsidRDefault="00AA70BF" w:rsidP="00377A5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D22B5">
        <w:rPr>
          <w:rStyle w:val="Nagwek1Znak"/>
        </w:rPr>
        <w:t>UMOWA</w:t>
      </w:r>
      <w:r w:rsidRPr="00377A5B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_GoBack"/>
      <w:bookmarkEnd w:id="0"/>
      <w:r w:rsidRPr="00377A5B">
        <w:rPr>
          <w:rFonts w:ascii="Times New Roman" w:hAnsi="Times New Roman" w:cs="Times New Roman"/>
          <w:b/>
          <w:color w:val="000000" w:themeColor="text1"/>
        </w:rPr>
        <w:t>nr ………………….</w:t>
      </w:r>
    </w:p>
    <w:p w:rsidR="00AA70BF" w:rsidRPr="00377A5B" w:rsidRDefault="00AA70BF" w:rsidP="00377A5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77A5B">
        <w:rPr>
          <w:rFonts w:ascii="Times New Roman" w:hAnsi="Times New Roman" w:cs="Times New Roman"/>
          <w:b/>
          <w:color w:val="000000" w:themeColor="text1"/>
        </w:rPr>
        <w:t>zawarta w dniu ………………… 2018 roku w Warszawie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>pomiędzy: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</w:rPr>
      </w:pPr>
    </w:p>
    <w:p w:rsidR="00AA70BF" w:rsidRPr="00377A5B" w:rsidRDefault="00AA70BF" w:rsidP="00377A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377A5B">
        <w:rPr>
          <w:rFonts w:ascii="Times New Roman" w:hAnsi="Times New Roman" w:cs="Times New Roman"/>
          <w:color w:val="000000"/>
          <w:spacing w:val="-6"/>
        </w:rPr>
        <w:t xml:space="preserve">Państwowym Funduszem Rehabilitacji Osób Niepełnosprawnych z siedzibą w Warszawie </w:t>
      </w:r>
      <w:r w:rsidRPr="00377A5B">
        <w:rPr>
          <w:rFonts w:ascii="Times New Roman" w:hAnsi="Times New Roman" w:cs="Times New Roman"/>
          <w:color w:val="000000"/>
          <w:spacing w:val="-6"/>
        </w:rPr>
        <w:br/>
        <w:t xml:space="preserve">(00-828), </w:t>
      </w:r>
      <w:r w:rsidRPr="00377A5B">
        <w:rPr>
          <w:rFonts w:ascii="Times New Roman" w:hAnsi="Times New Roman" w:cs="Times New Roman"/>
          <w:color w:val="000000"/>
          <w:spacing w:val="-3"/>
        </w:rPr>
        <w:t xml:space="preserve">Al. Jana Pawła II nr 13 </w:t>
      </w:r>
    </w:p>
    <w:p w:rsidR="00AA70BF" w:rsidRPr="00377A5B" w:rsidRDefault="00AA70BF" w:rsidP="00377A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</w:rPr>
      </w:pPr>
      <w:r w:rsidRPr="00377A5B">
        <w:rPr>
          <w:rFonts w:ascii="Times New Roman" w:hAnsi="Times New Roman" w:cs="Times New Roman"/>
          <w:color w:val="000000"/>
          <w:spacing w:val="-5"/>
        </w:rPr>
        <w:t>reprezentowanym przez:</w:t>
      </w:r>
    </w:p>
    <w:p w:rsidR="00AA70BF" w:rsidRPr="00377A5B" w:rsidRDefault="00AA70BF" w:rsidP="00377A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</w:rPr>
      </w:pPr>
      <w:r w:rsidRPr="00377A5B">
        <w:rPr>
          <w:rFonts w:ascii="Times New Roman" w:hAnsi="Times New Roman" w:cs="Times New Roman"/>
          <w:color w:val="000000"/>
          <w:spacing w:val="-5"/>
        </w:rPr>
        <w:t>.................................................................................................................................................................</w:t>
      </w:r>
    </w:p>
    <w:p w:rsidR="00AA70BF" w:rsidRPr="00377A5B" w:rsidRDefault="00AA70BF" w:rsidP="00377A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</w:rPr>
      </w:pPr>
      <w:r w:rsidRPr="00377A5B">
        <w:rPr>
          <w:rFonts w:ascii="Times New Roman" w:hAnsi="Times New Roman" w:cs="Times New Roman"/>
          <w:color w:val="000000"/>
          <w:spacing w:val="-4"/>
        </w:rPr>
        <w:t>zwanym dalej „</w:t>
      </w:r>
      <w:r w:rsidRPr="00377A5B">
        <w:rPr>
          <w:rFonts w:ascii="Times New Roman" w:hAnsi="Times New Roman" w:cs="Times New Roman"/>
          <w:b/>
          <w:bCs/>
          <w:color w:val="000000"/>
          <w:spacing w:val="-4"/>
        </w:rPr>
        <w:t>Zamawiającym</w:t>
      </w:r>
      <w:r w:rsidRPr="00377A5B">
        <w:rPr>
          <w:rFonts w:ascii="Times New Roman" w:hAnsi="Times New Roman" w:cs="Times New Roman"/>
          <w:color w:val="000000"/>
          <w:spacing w:val="-4"/>
        </w:rPr>
        <w:t>”</w:t>
      </w:r>
    </w:p>
    <w:p w:rsidR="00AA70BF" w:rsidRPr="00377A5B" w:rsidRDefault="00AA70BF" w:rsidP="00377A5B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77A5B">
        <w:rPr>
          <w:rFonts w:ascii="Times New Roman" w:hAnsi="Times New Roman" w:cs="Times New Roman"/>
        </w:rPr>
        <w:t>a</w:t>
      </w:r>
      <w:r w:rsidRPr="00377A5B">
        <w:rPr>
          <w:rFonts w:ascii="Times New Roman" w:hAnsi="Times New Roman" w:cs="Times New Roman"/>
          <w:color w:val="000000"/>
        </w:rPr>
        <w:t xml:space="preserve"> 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</w:rPr>
      </w:pPr>
      <w:r w:rsidRPr="00377A5B">
        <w:rPr>
          <w:rFonts w:ascii="Times New Roman" w:hAnsi="Times New Roman" w:cs="Times New Roman"/>
        </w:rPr>
        <w:t xml:space="preserve">firmą </w:t>
      </w:r>
      <w:r w:rsidRPr="00377A5B">
        <w:rPr>
          <w:rFonts w:ascii="Times New Roman" w:hAnsi="Times New Roman" w:cs="Times New Roman"/>
          <w:b/>
        </w:rPr>
        <w:t>_______________</w:t>
      </w:r>
      <w:r w:rsidRPr="00377A5B">
        <w:rPr>
          <w:rFonts w:ascii="Times New Roman" w:hAnsi="Times New Roman" w:cs="Times New Roman"/>
        </w:rPr>
        <w:t xml:space="preserve"> z siedzibą w _______, przy _______, </w:t>
      </w:r>
      <w:r w:rsidRPr="00377A5B">
        <w:rPr>
          <w:rFonts w:ascii="Times New Roman" w:hAnsi="Times New Roman" w:cs="Times New Roman"/>
          <w:spacing w:val="-4"/>
        </w:rPr>
        <w:t>posiadającą nr identyfikacyjny NIP: _____, REGON: ____</w:t>
      </w:r>
      <w:r w:rsidRPr="00377A5B">
        <w:rPr>
          <w:rFonts w:ascii="Times New Roman" w:hAnsi="Times New Roman" w:cs="Times New Roman"/>
        </w:rPr>
        <w:t xml:space="preserve">, a także wpisaną do Krajowego Rejestru Sądowego pod numerem KRS: _______, reprezentowaną przez </w:t>
      </w:r>
      <w:r w:rsidRPr="00377A5B">
        <w:rPr>
          <w:rFonts w:ascii="Times New Roman" w:hAnsi="Times New Roman" w:cs="Times New Roman"/>
          <w:b/>
        </w:rPr>
        <w:t xml:space="preserve">Pana/Panią </w:t>
      </w:r>
      <w:r w:rsidRPr="00377A5B">
        <w:rPr>
          <w:rFonts w:ascii="Times New Roman" w:hAnsi="Times New Roman" w:cs="Times New Roman"/>
        </w:rPr>
        <w:t xml:space="preserve">_________, zwaną w dalszej części umowy </w:t>
      </w:r>
      <w:r w:rsidRPr="00377A5B">
        <w:rPr>
          <w:rFonts w:ascii="Times New Roman" w:hAnsi="Times New Roman" w:cs="Times New Roman"/>
          <w:b/>
        </w:rPr>
        <w:t>„Wykonawcą”</w:t>
      </w:r>
      <w:r w:rsidRPr="00377A5B">
        <w:rPr>
          <w:rFonts w:ascii="Times New Roman" w:hAnsi="Times New Roman" w:cs="Times New Roman"/>
        </w:rPr>
        <w:t>.</w:t>
      </w:r>
    </w:p>
    <w:p w:rsidR="00AA70BF" w:rsidRPr="00377A5B" w:rsidRDefault="00AA70BF" w:rsidP="00377A5B">
      <w:pPr>
        <w:pStyle w:val="Standard"/>
        <w:spacing w:line="276" w:lineRule="auto"/>
        <w:jc w:val="both"/>
        <w:rPr>
          <w:sz w:val="22"/>
          <w:szCs w:val="22"/>
        </w:rPr>
      </w:pPr>
    </w:p>
    <w:p w:rsidR="00AA70BF" w:rsidRPr="00377A5B" w:rsidRDefault="00AA70BF" w:rsidP="00377A5B">
      <w:pPr>
        <w:pStyle w:val="Standard"/>
        <w:spacing w:line="276" w:lineRule="auto"/>
        <w:jc w:val="both"/>
        <w:rPr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 xml:space="preserve">Zamawiający lub/i Wykonawca zwani są również dalej </w:t>
      </w:r>
      <w:r w:rsidRPr="00377A5B">
        <w:rPr>
          <w:b/>
          <w:color w:val="000000" w:themeColor="text1"/>
          <w:sz w:val="22"/>
          <w:szCs w:val="22"/>
        </w:rPr>
        <w:t>„Stroną”</w:t>
      </w:r>
      <w:r w:rsidRPr="00377A5B">
        <w:rPr>
          <w:color w:val="000000" w:themeColor="text1"/>
          <w:sz w:val="22"/>
          <w:szCs w:val="22"/>
        </w:rPr>
        <w:t xml:space="preserve"> lub/i </w:t>
      </w:r>
      <w:r w:rsidRPr="00377A5B">
        <w:rPr>
          <w:b/>
          <w:color w:val="000000" w:themeColor="text1"/>
          <w:sz w:val="22"/>
          <w:szCs w:val="22"/>
        </w:rPr>
        <w:t>„Stronami”</w:t>
      </w:r>
      <w:r w:rsidRPr="00377A5B">
        <w:rPr>
          <w:color w:val="000000" w:themeColor="text1"/>
          <w:sz w:val="22"/>
          <w:szCs w:val="22"/>
        </w:rPr>
        <w:t xml:space="preserve"> umowy.</w:t>
      </w:r>
    </w:p>
    <w:p w:rsidR="00AA70BF" w:rsidRPr="00377A5B" w:rsidRDefault="00AA70BF" w:rsidP="00DD22B5">
      <w:pPr>
        <w:pStyle w:val="Nagwek1"/>
      </w:pPr>
    </w:p>
    <w:p w:rsidR="00AA70BF" w:rsidRPr="00377A5B" w:rsidRDefault="00AA70BF" w:rsidP="00DD22B5">
      <w:pPr>
        <w:pStyle w:val="Nagwek1"/>
      </w:pPr>
      <w:r w:rsidRPr="00377A5B">
        <w:t>§ 1</w:t>
      </w:r>
    </w:p>
    <w:p w:rsidR="00464C4F" w:rsidRPr="00464C4F" w:rsidRDefault="00AA70BF" w:rsidP="00377A5B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sz w:val="24"/>
          <w:szCs w:val="22"/>
        </w:rPr>
      </w:pPr>
      <w:r w:rsidRPr="00464C4F">
        <w:rPr>
          <w:rFonts w:eastAsia="Calibri"/>
          <w:color w:val="000000" w:themeColor="text1"/>
          <w:sz w:val="22"/>
          <w:szCs w:val="22"/>
        </w:rPr>
        <w:t xml:space="preserve">Przedmiot niniejszej umowy jest współfinansowany ze środków Unii Europejskiej w ramach </w:t>
      </w:r>
      <w:r w:rsidR="00464C4F" w:rsidRPr="00464C4F">
        <w:rPr>
          <w:sz w:val="22"/>
        </w:rPr>
        <w:t>Programu Operacyjnego Wiedza Edukacja Rozwój (POWER) 2014-2020</w:t>
      </w:r>
    </w:p>
    <w:p w:rsidR="00AA70BF" w:rsidRPr="007E593B" w:rsidRDefault="00AA70BF" w:rsidP="00377A5B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 xml:space="preserve">Umowę zawarto na podstawie art. </w:t>
      </w:r>
      <w:r w:rsidR="006E6B28">
        <w:rPr>
          <w:rFonts w:eastAsiaTheme="minorHAnsi"/>
          <w:color w:val="000000" w:themeColor="text1"/>
          <w:sz w:val="22"/>
          <w:szCs w:val="22"/>
          <w:lang w:eastAsia="en-US"/>
        </w:rPr>
        <w:t>4 pkt 8</w:t>
      </w: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 xml:space="preserve"> ustawy z dnia 29 stycznia 2004 r. – Prawo zamówień publicznych (</w:t>
      </w:r>
      <w:proofErr w:type="spellStart"/>
      <w:r w:rsidR="00497B89">
        <w:rPr>
          <w:rFonts w:eastAsiaTheme="minorHAnsi"/>
          <w:color w:val="000000" w:themeColor="text1"/>
          <w:sz w:val="22"/>
          <w:szCs w:val="22"/>
          <w:lang w:eastAsia="en-US"/>
        </w:rPr>
        <w:t>t.j</w:t>
      </w:r>
      <w:proofErr w:type="spellEnd"/>
      <w:r w:rsidR="00497B89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1351A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>Dz. U. z 201</w:t>
      </w:r>
      <w:r w:rsidR="00497B89">
        <w:rPr>
          <w:rFonts w:eastAsiaTheme="minorHAnsi"/>
          <w:color w:val="000000" w:themeColor="text1"/>
          <w:sz w:val="22"/>
          <w:szCs w:val="22"/>
          <w:lang w:eastAsia="en-US"/>
        </w:rPr>
        <w:t>7</w:t>
      </w: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 xml:space="preserve"> r., poz. </w:t>
      </w:r>
      <w:r w:rsidR="00497B89">
        <w:rPr>
          <w:rFonts w:eastAsiaTheme="minorHAnsi"/>
          <w:color w:val="000000" w:themeColor="text1"/>
          <w:sz w:val="22"/>
          <w:szCs w:val="22"/>
          <w:lang w:eastAsia="en-US"/>
        </w:rPr>
        <w:t>1579</w:t>
      </w: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 xml:space="preserve">). </w:t>
      </w:r>
    </w:p>
    <w:p w:rsidR="00AA70BF" w:rsidRPr="00ED4682" w:rsidRDefault="00AA70BF" w:rsidP="007E593B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ED4682">
        <w:rPr>
          <w:rFonts w:eastAsia="Calibri"/>
          <w:color w:val="000000" w:themeColor="text1"/>
          <w:sz w:val="22"/>
          <w:szCs w:val="22"/>
        </w:rPr>
        <w:t>Przedmiotem umowy jest realizacja usługi p</w:t>
      </w:r>
      <w:r w:rsidR="00D9183F" w:rsidRPr="00ED4682">
        <w:rPr>
          <w:rFonts w:eastAsia="Calibri"/>
          <w:color w:val="000000" w:themeColor="text1"/>
          <w:sz w:val="22"/>
          <w:szCs w:val="22"/>
        </w:rPr>
        <w:t>olegającej</w:t>
      </w:r>
      <w:r w:rsidR="007E593B" w:rsidRPr="00ED4682">
        <w:rPr>
          <w:rFonts w:eastAsia="Calibri"/>
          <w:color w:val="000000" w:themeColor="text1"/>
          <w:sz w:val="22"/>
          <w:szCs w:val="22"/>
        </w:rPr>
        <w:t xml:space="preserve"> na</w:t>
      </w:r>
      <w:r w:rsidR="00607A4B" w:rsidRPr="00ED4682">
        <w:rPr>
          <w:rFonts w:eastAsia="Calibri"/>
          <w:color w:val="000000" w:themeColor="text1"/>
          <w:sz w:val="22"/>
          <w:szCs w:val="22"/>
        </w:rPr>
        <w:t xml:space="preserve"> </w:t>
      </w:r>
      <w:r w:rsidR="00D9183F" w:rsidRPr="00ED4682">
        <w:rPr>
          <w:sz w:val="22"/>
          <w:szCs w:val="22"/>
        </w:rPr>
        <w:t>zakupie powierzchni reklamowej, składzie i publikacji ogłoszeń w internetowych wydaniach dzienników regionalnych</w:t>
      </w:r>
      <w:r w:rsidR="007E593B" w:rsidRPr="00ED4682">
        <w:rPr>
          <w:color w:val="000000"/>
          <w:sz w:val="22"/>
          <w:szCs w:val="22"/>
        </w:rPr>
        <w:t>.</w:t>
      </w:r>
    </w:p>
    <w:p w:rsidR="008679A5" w:rsidRPr="007E593B" w:rsidRDefault="008679A5" w:rsidP="007E593B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Szczegółowy zakres usługi określa załącznik nr 1 do umowy – opis przedmiotu zamówienia.</w:t>
      </w:r>
    </w:p>
    <w:p w:rsidR="00AA70BF" w:rsidRPr="00377A5B" w:rsidRDefault="00AA70BF" w:rsidP="00377A5B">
      <w:pPr>
        <w:pStyle w:val="Akapitzlist"/>
        <w:widowControl w:val="0"/>
        <w:suppressAutoHyphens/>
        <w:spacing w:line="276" w:lineRule="auto"/>
        <w:ind w:left="284"/>
        <w:jc w:val="both"/>
        <w:rPr>
          <w:sz w:val="22"/>
          <w:szCs w:val="22"/>
        </w:rPr>
      </w:pPr>
    </w:p>
    <w:p w:rsidR="00AA70BF" w:rsidRPr="007631FA" w:rsidRDefault="00AA70BF" w:rsidP="00DD22B5">
      <w:pPr>
        <w:pStyle w:val="Nagwek1"/>
      </w:pPr>
      <w:r w:rsidRPr="007631FA">
        <w:t>§ 2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 xml:space="preserve">Wykonawca będzie realizował przedmiot umowy sukcesywnie, w zależności od bieżących potrzeb Zamawiającego.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 xml:space="preserve">Emisja w prasie każdego z cyklu ogłoszeń będzie dokonywana na podstawie pojedynczych zapotrzebowań składanych każdorazowo przez Zamawiającego w formie pisemnej, na adres e-mail Wykonawcy.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 xml:space="preserve">Za każde pojedyncze zapotrzebowanie uważa się jakiekolwiek zapotrzebowanie złożone przez Zamawiającego, które dotyczy publikacji cyklu ogłoszeń. </w:t>
      </w:r>
    </w:p>
    <w:p w:rsid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>Zamawiający każdorazowo potwierdzi tytuły gazet oraz lokalizację ogłoszenia na dostępnych stronach redakcyjnych</w:t>
      </w:r>
      <w:r>
        <w:rPr>
          <w:sz w:val="22"/>
          <w:szCs w:val="22"/>
        </w:rPr>
        <w:t xml:space="preserve">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2"/>
        </w:rPr>
      </w:pPr>
      <w:r w:rsidRPr="008679A5">
        <w:rPr>
          <w:sz w:val="22"/>
        </w:rPr>
        <w:t xml:space="preserve">Zamawiający zastrzega sobie prawo do anulowania każdego pojedynczego zapotrzebowania na emisję cyklu ogłoszeń najpóźniej na cztery dni robocze przed datą planowanej realizacji usługi bez ponoszenia kosztów z tego tytułu.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2"/>
        </w:rPr>
      </w:pPr>
      <w:r w:rsidRPr="008679A5">
        <w:rPr>
          <w:sz w:val="22"/>
        </w:rPr>
        <w:t>W przypadku anulowania zapotrzebowania przez Zamawiającego po terminie wymienionym w ust.</w:t>
      </w:r>
      <w:r>
        <w:rPr>
          <w:sz w:val="22"/>
        </w:rPr>
        <w:t xml:space="preserve"> 5</w:t>
      </w:r>
      <w:r w:rsidRPr="008679A5">
        <w:rPr>
          <w:sz w:val="22"/>
        </w:rPr>
        <w:t xml:space="preserve"> Zamawiający zwraca Wykonawcy faktycznie poniesione i udokumentowane przez niego koszty.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2"/>
        </w:rPr>
      </w:pPr>
      <w:r w:rsidRPr="008679A5">
        <w:rPr>
          <w:sz w:val="22"/>
        </w:rPr>
        <w:t xml:space="preserve"> Wykonawca nie może korzystać w przyszłości przy pracach dla podmiotów trzecich z materiałów i</w:t>
      </w:r>
      <w:r>
        <w:rPr>
          <w:sz w:val="22"/>
        </w:rPr>
        <w:t> </w:t>
      </w:r>
      <w:r w:rsidRPr="008679A5">
        <w:rPr>
          <w:sz w:val="22"/>
        </w:rPr>
        <w:t>informacji uzyskanych w związku z wykonywaniem przedmiotu niniejszej umowy.</w:t>
      </w:r>
    </w:p>
    <w:p w:rsid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</w:rPr>
        <w:t>Wykonawca zobowiązany jest do zachowania w tajemnicy wszystkich informacji uzyskanych w</w:t>
      </w:r>
      <w:r>
        <w:rPr>
          <w:sz w:val="22"/>
        </w:rPr>
        <w:t> </w:t>
      </w:r>
      <w:r w:rsidRPr="008679A5">
        <w:rPr>
          <w:sz w:val="22"/>
        </w:rPr>
        <w:t xml:space="preserve">związku z wykonywaniem przedmiotu umowy oraz do nieudostępniania osobom trzecim </w:t>
      </w:r>
      <w:r w:rsidRPr="008679A5">
        <w:rPr>
          <w:sz w:val="22"/>
          <w:szCs w:val="22"/>
        </w:rPr>
        <w:lastRenderedPageBreak/>
        <w:t>przekazanych mu przez Zamawiającego materiałów i dokumentów. Wykonawca nie może powielać i/lub w jakikolwiek inny sposób rozpowszechniać przedmiotu niniejszej umowy.</w:t>
      </w:r>
    </w:p>
    <w:p w:rsidR="00AA70BF" w:rsidRPr="008679A5" w:rsidRDefault="00AA70BF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>Przedmiot umowy rea</w:t>
      </w:r>
      <w:r w:rsidR="007E593B" w:rsidRPr="008679A5">
        <w:rPr>
          <w:sz w:val="22"/>
          <w:szCs w:val="22"/>
        </w:rPr>
        <w:t>lizowany będzie w terminie: od dnia podpisania umowy do września 2022 r.</w:t>
      </w:r>
    </w:p>
    <w:p w:rsidR="008679A5" w:rsidRDefault="008679A5" w:rsidP="00DD22B5">
      <w:pPr>
        <w:pStyle w:val="Nagwek1"/>
      </w:pPr>
    </w:p>
    <w:p w:rsidR="00AA70BF" w:rsidRPr="00377A5B" w:rsidRDefault="00AA70BF" w:rsidP="00DD22B5">
      <w:pPr>
        <w:pStyle w:val="Nagwek1"/>
      </w:pPr>
      <w:r w:rsidRPr="00377A5B">
        <w:t>§ 3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 xml:space="preserve">Wykonawca w okresie obowiązywania niniejszej umowy zapewnia stałość cen publikacji zamawianych ogłoszeń i ich niezależność od dnia publikacji danego ogłoszenia.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 xml:space="preserve">Za prawidłowe wykonanie każdego pojedynczego zamówienia i publikację cyklu ogłoszeń Zamawiający zapłaci Wykonawcy wynagrodzenie według kwot określonych w ofercie, stanowiącej załącznik nr 2 do umowy.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 xml:space="preserve">Suma poszczególnych pojedynczych zamówień nie może przekroczyć kwoty…………………………(słownie:………………..), po osiągnięciu powyższej wartości umowa zostanie uznana za wykonaną.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 xml:space="preserve">Wynagrodzenie, o którym mowa w ust.1 jest wynagrodzeniem obejmującym wszystkie czynności niezbędne do prawidłowego wykonania umowy, nawet jeśli czynności te nie zostały wprost wyszczególnione w treści niniejszej umowy.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>Wykonawca, mając możliwość uprzedniego ustalenia wszystkich warunków technicznych związanych z realizacją umowy nie może żądać podwyższenia wynagrodzenia nawet jeżeli z</w:t>
      </w:r>
      <w:r w:rsidR="005C31EA">
        <w:rPr>
          <w:sz w:val="22"/>
          <w:szCs w:val="22"/>
        </w:rPr>
        <w:t> </w:t>
      </w:r>
      <w:r w:rsidRPr="00D20A65">
        <w:rPr>
          <w:sz w:val="22"/>
          <w:szCs w:val="22"/>
        </w:rPr>
        <w:t xml:space="preserve">przyczyn od siebie niezależnych nie mógł przewidzieć wszystkich czynności niezbędnych do prawidłowego wykonania niniejszej umowy.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>Podstawą obliczenia wynagrodzenia Wykonawcy jest faktyczne wykonanie usług określonych w</w:t>
      </w:r>
      <w:r w:rsidR="005C31EA">
        <w:rPr>
          <w:sz w:val="22"/>
          <w:szCs w:val="22"/>
        </w:rPr>
        <w:t> </w:t>
      </w:r>
      <w:r w:rsidRPr="00D20A65">
        <w:rPr>
          <w:sz w:val="22"/>
          <w:szCs w:val="22"/>
        </w:rPr>
        <w:t xml:space="preserve">Załączniku nr 1, zgodnie z kwotami określonymi w załączniku nr 2 do umowy.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>Za ewentualne szkody wyrządzone osobom trzecim w związku z realizacją zamówienia odpowiedzialność ponosi Wykonawca.</w:t>
      </w:r>
    </w:p>
    <w:p w:rsidR="00AA70BF" w:rsidRPr="00377A5B" w:rsidRDefault="00AA70BF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 xml:space="preserve">Zapłata wynagrodzenia nastąpi przelewem na rachunek bankowy wskazany przez Wykonawcę na </w:t>
      </w:r>
      <w:r w:rsidR="00C0012B">
        <w:rPr>
          <w:color w:val="000000" w:themeColor="text1"/>
          <w:sz w:val="22"/>
          <w:szCs w:val="22"/>
        </w:rPr>
        <w:t>rachunku/</w:t>
      </w:r>
      <w:r w:rsidRPr="00377A5B">
        <w:rPr>
          <w:color w:val="000000" w:themeColor="text1"/>
          <w:sz w:val="22"/>
          <w:szCs w:val="22"/>
        </w:rPr>
        <w:t xml:space="preserve">fakturze, w terminie </w:t>
      </w:r>
      <w:r w:rsidRPr="00ED4682">
        <w:rPr>
          <w:color w:val="000000" w:themeColor="text1"/>
          <w:sz w:val="22"/>
          <w:szCs w:val="22"/>
        </w:rPr>
        <w:t>21</w:t>
      </w:r>
      <w:r w:rsidRPr="00377A5B">
        <w:rPr>
          <w:color w:val="000000" w:themeColor="text1"/>
          <w:sz w:val="22"/>
          <w:szCs w:val="22"/>
        </w:rPr>
        <w:t xml:space="preserve"> dni od dnia doręczenia przez Wykonawcę prawidłowo wystawion</w:t>
      </w:r>
      <w:r w:rsidR="00C0012B">
        <w:rPr>
          <w:color w:val="000000" w:themeColor="text1"/>
          <w:sz w:val="22"/>
          <w:szCs w:val="22"/>
        </w:rPr>
        <w:t>ego/</w:t>
      </w:r>
      <w:r w:rsidRPr="00377A5B">
        <w:rPr>
          <w:color w:val="000000" w:themeColor="text1"/>
          <w:sz w:val="22"/>
          <w:szCs w:val="22"/>
        </w:rPr>
        <w:t xml:space="preserve">ej pod względem rachunkowym i formalnym </w:t>
      </w:r>
      <w:r w:rsidR="00C0012B">
        <w:rPr>
          <w:color w:val="000000" w:themeColor="text1"/>
          <w:sz w:val="22"/>
          <w:szCs w:val="22"/>
        </w:rPr>
        <w:t>rachunku/</w:t>
      </w:r>
      <w:r w:rsidRPr="00377A5B">
        <w:rPr>
          <w:color w:val="000000" w:themeColor="text1"/>
          <w:sz w:val="22"/>
          <w:szCs w:val="22"/>
        </w:rPr>
        <w:t xml:space="preserve">faktury na adres Zamawiającego: </w:t>
      </w:r>
    </w:p>
    <w:p w:rsidR="00AA70BF" w:rsidRPr="00377A5B" w:rsidRDefault="00FE6A37" w:rsidP="00377A5B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Państwowy Fundusz Rehabilitacji Osób Niepełnosprawnych</w:t>
      </w:r>
    </w:p>
    <w:p w:rsidR="00AA70BF" w:rsidRPr="00377A5B" w:rsidRDefault="00FE6A37" w:rsidP="00377A5B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A</w:t>
      </w:r>
      <w:r w:rsidR="00AA70BF" w:rsidRPr="00377A5B">
        <w:rPr>
          <w:i/>
          <w:color w:val="000000" w:themeColor="text1"/>
          <w:sz w:val="22"/>
          <w:szCs w:val="22"/>
        </w:rPr>
        <w:t xml:space="preserve">l. </w:t>
      </w:r>
      <w:r>
        <w:rPr>
          <w:i/>
          <w:color w:val="000000" w:themeColor="text1"/>
          <w:sz w:val="22"/>
          <w:szCs w:val="22"/>
        </w:rPr>
        <w:t>Jana Pawła II</w:t>
      </w:r>
      <w:r w:rsidR="002F6A5C">
        <w:rPr>
          <w:i/>
          <w:color w:val="000000" w:themeColor="text1"/>
          <w:sz w:val="22"/>
          <w:szCs w:val="22"/>
        </w:rPr>
        <w:t xml:space="preserve"> 13</w:t>
      </w:r>
    </w:p>
    <w:p w:rsidR="00AA70BF" w:rsidRPr="00377A5B" w:rsidRDefault="00AA70BF" w:rsidP="00377A5B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  <w:r w:rsidRPr="00377A5B">
        <w:rPr>
          <w:i/>
          <w:color w:val="000000" w:themeColor="text1"/>
          <w:sz w:val="22"/>
          <w:szCs w:val="22"/>
        </w:rPr>
        <w:t>0</w:t>
      </w:r>
      <w:r w:rsidR="002F6A5C">
        <w:rPr>
          <w:i/>
          <w:color w:val="000000" w:themeColor="text1"/>
          <w:sz w:val="22"/>
          <w:szCs w:val="22"/>
        </w:rPr>
        <w:t>0</w:t>
      </w:r>
      <w:r w:rsidRPr="00377A5B">
        <w:rPr>
          <w:i/>
          <w:color w:val="000000" w:themeColor="text1"/>
          <w:sz w:val="22"/>
          <w:szCs w:val="22"/>
        </w:rPr>
        <w:t>-</w:t>
      </w:r>
      <w:r w:rsidR="002F6A5C">
        <w:rPr>
          <w:i/>
          <w:color w:val="000000" w:themeColor="text1"/>
          <w:sz w:val="22"/>
          <w:szCs w:val="22"/>
        </w:rPr>
        <w:t>8</w:t>
      </w:r>
      <w:r w:rsidRPr="00377A5B">
        <w:rPr>
          <w:i/>
          <w:color w:val="000000" w:themeColor="text1"/>
          <w:sz w:val="22"/>
          <w:szCs w:val="22"/>
        </w:rPr>
        <w:t>2</w:t>
      </w:r>
      <w:r w:rsidR="002F6A5C">
        <w:rPr>
          <w:i/>
          <w:color w:val="000000" w:themeColor="text1"/>
          <w:sz w:val="22"/>
          <w:szCs w:val="22"/>
        </w:rPr>
        <w:t>8</w:t>
      </w:r>
      <w:r w:rsidRPr="00377A5B">
        <w:rPr>
          <w:i/>
          <w:color w:val="000000" w:themeColor="text1"/>
          <w:sz w:val="22"/>
          <w:szCs w:val="22"/>
        </w:rPr>
        <w:t xml:space="preserve"> Warszawa </w:t>
      </w:r>
    </w:p>
    <w:p w:rsidR="00BA0ABE" w:rsidRDefault="00AA70BF" w:rsidP="00BA0ABE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  <w:r w:rsidRPr="00377A5B">
        <w:rPr>
          <w:i/>
          <w:color w:val="000000" w:themeColor="text1"/>
          <w:sz w:val="22"/>
          <w:szCs w:val="22"/>
        </w:rPr>
        <w:t xml:space="preserve">NIP </w:t>
      </w:r>
      <w:r w:rsidR="002541E3">
        <w:rPr>
          <w:i/>
          <w:color w:val="000000" w:themeColor="text1"/>
          <w:sz w:val="22"/>
          <w:szCs w:val="22"/>
        </w:rPr>
        <w:t>525 10 00</w:t>
      </w:r>
      <w:r w:rsidR="00BA0ABE">
        <w:rPr>
          <w:i/>
          <w:color w:val="000000" w:themeColor="text1"/>
          <w:sz w:val="22"/>
          <w:szCs w:val="22"/>
        </w:rPr>
        <w:t> </w:t>
      </w:r>
      <w:r w:rsidR="002541E3">
        <w:rPr>
          <w:i/>
          <w:color w:val="000000" w:themeColor="text1"/>
          <w:sz w:val="22"/>
          <w:szCs w:val="22"/>
        </w:rPr>
        <w:t>810</w:t>
      </w:r>
    </w:p>
    <w:p w:rsidR="00BA0ABE" w:rsidRDefault="00BA0ABE" w:rsidP="00BA0ABE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</w:p>
    <w:p w:rsidR="00BA0ABE" w:rsidRDefault="00AA70BF" w:rsidP="00ED4395">
      <w:pPr>
        <w:pStyle w:val="Akapitzlist"/>
        <w:spacing w:line="276" w:lineRule="auto"/>
        <w:ind w:left="363" w:hanging="363"/>
        <w:jc w:val="center"/>
        <w:rPr>
          <w:color w:val="000000" w:themeColor="text1"/>
          <w:sz w:val="22"/>
          <w:szCs w:val="22"/>
        </w:rPr>
      </w:pPr>
      <w:r w:rsidRPr="00ED4395">
        <w:rPr>
          <w:color w:val="000000" w:themeColor="text1"/>
          <w:sz w:val="22"/>
          <w:szCs w:val="22"/>
        </w:rPr>
        <w:t>§ 4</w:t>
      </w:r>
    </w:p>
    <w:p w:rsidR="00BA0ABE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>W przypadku błędów w publikacji ogłoszenia (np. niezgodność opublikowanej treści i grafiki z</w:t>
      </w:r>
      <w:r w:rsidR="00C0012B">
        <w:rPr>
          <w:sz w:val="22"/>
          <w:szCs w:val="22"/>
        </w:rPr>
        <w:t> </w:t>
      </w:r>
      <w:r w:rsidRPr="00BA0ABE">
        <w:rPr>
          <w:sz w:val="22"/>
          <w:szCs w:val="22"/>
        </w:rPr>
        <w:t>wizualizacją publikacji zatwierdzoną przez Zamawiającego) Wykonawca jest zobowiązany do jego powtórnej publikacji w ciągu 2 dni roboczych na własny koszt.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>W przypadku niewykonania danego zapotrzebowania w wyznaczonym przez Zamawiające</w:t>
      </w:r>
      <w:r w:rsidR="00BA0ABE" w:rsidRPr="00BA0ABE">
        <w:rPr>
          <w:sz w:val="22"/>
          <w:szCs w:val="22"/>
        </w:rPr>
        <w:t>go terminie</w:t>
      </w:r>
      <w:r w:rsidRPr="00BA0ABE">
        <w:rPr>
          <w:sz w:val="22"/>
          <w:szCs w:val="22"/>
        </w:rPr>
        <w:t xml:space="preserve">, Wykonawca zapłaci na rzecz Zamawiającego karę umowną w wysokości 50% wartości wynagrodzenia danego zapotrzebowania. 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>Zamawiający zastrzega sobie prawo potrącania kar, o których mowa w ust.</w:t>
      </w:r>
      <w:r w:rsidR="00BA0ABE" w:rsidRPr="00BA0ABE">
        <w:rPr>
          <w:sz w:val="22"/>
          <w:szCs w:val="22"/>
        </w:rPr>
        <w:t xml:space="preserve"> </w:t>
      </w:r>
      <w:r w:rsidRPr="00BA0ABE">
        <w:rPr>
          <w:sz w:val="22"/>
          <w:szCs w:val="22"/>
        </w:rPr>
        <w:t xml:space="preserve">2 z kolejnych rachunków/faktur. 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 xml:space="preserve">Odstąpienie od umowy nie powoduje utraty prawa dochodzenia przez Zamawiającego kary umownej. 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 xml:space="preserve">W przypadku, gdy wysokość szkody poniesionej przez Zamawiającego przewyższa wysokość zastrzeżonej kary umownej, Wykonawca jest zobowiązany do naprawienia szkody w pełnej wysokości. 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lastRenderedPageBreak/>
        <w:t xml:space="preserve">Zamawiającemu nie przysługują kary umowne w sytuacji, gdy opóźnienie w wykonaniu umowy jest następstwem okoliczności, za które Wykonawca nie ponosi odpowiedzialności. </w:t>
      </w:r>
    </w:p>
    <w:p w:rsidR="00AA70BF" w:rsidRPr="00BA0ABE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>Zamawiający może dochodzić na zasadach ogólnych odszkodowania przewyższającego karę umowną określoną w ust. 2.</w:t>
      </w:r>
    </w:p>
    <w:p w:rsidR="0086373C" w:rsidRDefault="0086373C" w:rsidP="00DD22B5">
      <w:pPr>
        <w:pStyle w:val="Nagwek1"/>
      </w:pPr>
    </w:p>
    <w:p w:rsidR="00AA70BF" w:rsidRPr="00377A5B" w:rsidRDefault="00AA70BF" w:rsidP="00DD22B5">
      <w:pPr>
        <w:pStyle w:val="Nagwek1"/>
      </w:pPr>
      <w:r w:rsidRPr="00377A5B">
        <w:t>§ 5</w:t>
      </w:r>
    </w:p>
    <w:p w:rsidR="001B0CB1" w:rsidRDefault="001B0CB1" w:rsidP="00DD22B5">
      <w:pPr>
        <w:pStyle w:val="Nagwek1"/>
        <w:numPr>
          <w:ilvl w:val="0"/>
          <w:numId w:val="12"/>
        </w:numPr>
      </w:pPr>
      <w:r w:rsidRPr="001B0CB1">
        <w:t>W razie zaistnienia istotnej zmiany okoliczności powodującej, że wykonanie umowy nie leży w</w:t>
      </w:r>
      <w:r w:rsidR="005C31EA">
        <w:t> </w:t>
      </w:r>
      <w:r w:rsidRPr="001B0CB1">
        <w:t xml:space="preserve">interesie publicznym, czego nie można było przewidzieć w chwili zawarcia umowy, Zamawiający może od umowy odstąpić w terminie 30 dni od daty powzięcia wiadomości o tych okolicznościach. W takim przypadku Wykonawca może żądać wyłącznie wynagrodzenia należnego z tytułu wykonanej prawidłowo części umowy. </w:t>
      </w:r>
    </w:p>
    <w:p w:rsidR="00AA70BF" w:rsidRPr="001B0CB1" w:rsidRDefault="001B0CB1" w:rsidP="00DD22B5">
      <w:pPr>
        <w:pStyle w:val="Nagwek1"/>
        <w:numPr>
          <w:ilvl w:val="0"/>
          <w:numId w:val="12"/>
        </w:numPr>
      </w:pPr>
      <w:r w:rsidRPr="001B0CB1">
        <w:t>Odstąpienie, o którym mowa w ust. 1 winno nastąpić w formie pisemnej pod rygorem nieważności.</w:t>
      </w:r>
    </w:p>
    <w:p w:rsidR="001B0CB1" w:rsidRDefault="001B0CB1" w:rsidP="00DD22B5">
      <w:pPr>
        <w:pStyle w:val="Nagwek1"/>
      </w:pPr>
    </w:p>
    <w:p w:rsidR="00AA70BF" w:rsidRPr="00ED4682" w:rsidRDefault="00AA70BF" w:rsidP="00DD22B5">
      <w:pPr>
        <w:pStyle w:val="Nagwek1"/>
      </w:pPr>
      <w:r w:rsidRPr="00ED4682">
        <w:t>§ 6</w:t>
      </w:r>
    </w:p>
    <w:p w:rsidR="00AA70BF" w:rsidRPr="00ED4682" w:rsidRDefault="00AA70BF" w:rsidP="00D6748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D4682">
        <w:rPr>
          <w:sz w:val="22"/>
          <w:szCs w:val="22"/>
        </w:rPr>
        <w:t xml:space="preserve">Ze strony Zamawiającego za bieżące kontakty z </w:t>
      </w:r>
      <w:r w:rsidR="00D6748E" w:rsidRPr="00ED4682">
        <w:rPr>
          <w:sz w:val="22"/>
          <w:szCs w:val="22"/>
        </w:rPr>
        <w:t>Wykonawcą odpowiadać będzie Pan</w:t>
      </w:r>
      <w:r w:rsidRPr="00ED4682">
        <w:rPr>
          <w:sz w:val="22"/>
          <w:szCs w:val="22"/>
        </w:rPr>
        <w:t xml:space="preserve"> </w:t>
      </w:r>
      <w:r w:rsidR="00D6748E" w:rsidRPr="00ED4682">
        <w:rPr>
          <w:sz w:val="22"/>
          <w:szCs w:val="22"/>
        </w:rPr>
        <w:t>Tomasz Pawłowski</w:t>
      </w:r>
      <w:r w:rsidRPr="00ED4682">
        <w:rPr>
          <w:sz w:val="22"/>
          <w:szCs w:val="22"/>
        </w:rPr>
        <w:t xml:space="preserve">, </w:t>
      </w:r>
      <w:r w:rsidR="00000381" w:rsidRPr="00ED4682">
        <w:rPr>
          <w:sz w:val="22"/>
          <w:szCs w:val="22"/>
        </w:rPr>
        <w:t>e-</w:t>
      </w:r>
      <w:r w:rsidRPr="00ED4682">
        <w:rPr>
          <w:sz w:val="22"/>
          <w:szCs w:val="22"/>
        </w:rPr>
        <w:t xml:space="preserve">mail: </w:t>
      </w:r>
      <w:r w:rsidR="00000381" w:rsidRPr="00ED4682">
        <w:rPr>
          <w:sz w:val="22"/>
          <w:szCs w:val="22"/>
        </w:rPr>
        <w:t>_____________</w:t>
      </w:r>
      <w:r w:rsidRPr="00ED4682">
        <w:rPr>
          <w:sz w:val="22"/>
          <w:szCs w:val="22"/>
        </w:rPr>
        <w:t xml:space="preserve">, tel.: </w:t>
      </w:r>
      <w:r w:rsidR="00000381" w:rsidRPr="00ED4682">
        <w:rPr>
          <w:sz w:val="22"/>
          <w:szCs w:val="22"/>
        </w:rPr>
        <w:t>_____________</w:t>
      </w:r>
      <w:r w:rsidRPr="00ED4682">
        <w:rPr>
          <w:sz w:val="22"/>
          <w:szCs w:val="22"/>
        </w:rPr>
        <w:t xml:space="preserve">, </w:t>
      </w:r>
    </w:p>
    <w:p w:rsidR="00AA70BF" w:rsidRPr="00D6748E" w:rsidRDefault="00AA70BF" w:rsidP="00377A5B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6748E">
        <w:rPr>
          <w:sz w:val="22"/>
          <w:szCs w:val="22"/>
        </w:rPr>
        <w:t xml:space="preserve">Ze strony Wykonawcy za bieżące kontakty z Zamawiającym odpowiadać będzie _____________, e-mail: ____________, tel.: ________. </w:t>
      </w:r>
    </w:p>
    <w:p w:rsidR="00AA70BF" w:rsidRPr="00377A5B" w:rsidRDefault="00AA70BF" w:rsidP="00DD22B5">
      <w:pPr>
        <w:pStyle w:val="Nagwek1"/>
      </w:pPr>
    </w:p>
    <w:p w:rsidR="00AA70BF" w:rsidRPr="00377A5B" w:rsidRDefault="00AA70BF" w:rsidP="00DD22B5">
      <w:pPr>
        <w:pStyle w:val="Nagwek1"/>
      </w:pPr>
      <w:r w:rsidRPr="00377A5B">
        <w:t>§ 8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 xml:space="preserve">Prawa i obowiązki Stron umowy nie mogą być przenoszone na osoby trzecie. </w:t>
      </w:r>
    </w:p>
    <w:p w:rsidR="00AA70BF" w:rsidRPr="00377A5B" w:rsidRDefault="00AA70BF" w:rsidP="00DD22B5">
      <w:pPr>
        <w:pStyle w:val="Nagwek1"/>
      </w:pPr>
    </w:p>
    <w:p w:rsidR="00AA70BF" w:rsidRPr="00377A5B" w:rsidRDefault="00AA70BF" w:rsidP="00DD22B5">
      <w:pPr>
        <w:pStyle w:val="Nagwek1"/>
      </w:pPr>
      <w:r w:rsidRPr="00377A5B">
        <w:t>§ 9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>Wszelkie zmiany niniejszej umowy wymagają zachowania formy pisemnej pod rygorem nieważności.</w:t>
      </w:r>
    </w:p>
    <w:p w:rsidR="00AA70BF" w:rsidRPr="00377A5B" w:rsidRDefault="00AA70BF" w:rsidP="00DD22B5">
      <w:pPr>
        <w:pStyle w:val="Nagwek1"/>
      </w:pPr>
    </w:p>
    <w:p w:rsidR="00AA70BF" w:rsidRPr="00377A5B" w:rsidRDefault="00AA70BF" w:rsidP="00DD22B5">
      <w:pPr>
        <w:pStyle w:val="Nagwek1"/>
      </w:pPr>
      <w:r w:rsidRPr="00377A5B">
        <w:t>§ 10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 xml:space="preserve">W sprawach nieuregulowanych niniejszą umową mają zastosowanie przepisy Kodeksu cywilnego </w:t>
      </w:r>
      <w:r w:rsidRPr="00377A5B">
        <w:rPr>
          <w:rFonts w:ascii="Times New Roman" w:hAnsi="Times New Roman" w:cs="Times New Roman"/>
        </w:rPr>
        <w:t>(Dz.</w:t>
      </w:r>
      <w:r w:rsidR="005C31EA">
        <w:rPr>
          <w:rFonts w:ascii="Times New Roman" w:hAnsi="Times New Roman" w:cs="Times New Roman"/>
        </w:rPr>
        <w:t> </w:t>
      </w:r>
      <w:r w:rsidRPr="00377A5B">
        <w:rPr>
          <w:rFonts w:ascii="Times New Roman" w:hAnsi="Times New Roman" w:cs="Times New Roman"/>
        </w:rPr>
        <w:t xml:space="preserve">U. z 2017 r. poz. 459 z </w:t>
      </w:r>
      <w:proofErr w:type="spellStart"/>
      <w:r w:rsidRPr="00377A5B">
        <w:rPr>
          <w:rFonts w:ascii="Times New Roman" w:hAnsi="Times New Roman" w:cs="Times New Roman"/>
        </w:rPr>
        <w:t>późn</w:t>
      </w:r>
      <w:proofErr w:type="spellEnd"/>
      <w:r w:rsidRPr="00377A5B">
        <w:rPr>
          <w:rFonts w:ascii="Times New Roman" w:hAnsi="Times New Roman" w:cs="Times New Roman"/>
        </w:rPr>
        <w:t xml:space="preserve">. zm.) </w:t>
      </w:r>
      <w:r w:rsidRPr="00377A5B">
        <w:rPr>
          <w:rFonts w:ascii="Times New Roman" w:hAnsi="Times New Roman" w:cs="Times New Roman"/>
          <w:color w:val="000000" w:themeColor="text1"/>
        </w:rPr>
        <w:t>oraz ustawy z dn. 29 stycznia 2004 r. Prawo zamówień publicznych (Dz. U. z 201</w:t>
      </w:r>
      <w:r w:rsidR="00E12043">
        <w:rPr>
          <w:rFonts w:ascii="Times New Roman" w:hAnsi="Times New Roman" w:cs="Times New Roman"/>
          <w:color w:val="000000" w:themeColor="text1"/>
        </w:rPr>
        <w:t>7</w:t>
      </w:r>
      <w:r w:rsidRPr="00377A5B">
        <w:rPr>
          <w:rFonts w:ascii="Times New Roman" w:hAnsi="Times New Roman" w:cs="Times New Roman"/>
          <w:color w:val="000000" w:themeColor="text1"/>
        </w:rPr>
        <w:t xml:space="preserve"> r. poz. </w:t>
      </w:r>
      <w:r w:rsidR="00E12043">
        <w:rPr>
          <w:rFonts w:ascii="Times New Roman" w:hAnsi="Times New Roman" w:cs="Times New Roman"/>
          <w:color w:val="000000" w:themeColor="text1"/>
        </w:rPr>
        <w:t>1579)</w:t>
      </w:r>
      <w:r w:rsidRPr="00377A5B">
        <w:rPr>
          <w:rFonts w:ascii="Times New Roman" w:hAnsi="Times New Roman" w:cs="Times New Roman"/>
          <w:color w:val="000000" w:themeColor="text1"/>
        </w:rPr>
        <w:t xml:space="preserve"> </w:t>
      </w:r>
    </w:p>
    <w:p w:rsidR="00AA70BF" w:rsidRPr="00377A5B" w:rsidRDefault="00AA70BF" w:rsidP="00DD22B5">
      <w:pPr>
        <w:pStyle w:val="Nagwek1"/>
      </w:pPr>
      <w:r w:rsidRPr="00377A5B">
        <w:t>§ 11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>Spory wynikłe w związku z realizacją niniejszej umowy będą rozstrzygane przez sąd właściwy dla siedziby Zamawiającego.</w:t>
      </w:r>
    </w:p>
    <w:p w:rsidR="00AA70BF" w:rsidRPr="00377A5B" w:rsidRDefault="00AA70BF" w:rsidP="00DD22B5">
      <w:pPr>
        <w:pStyle w:val="Nagwek1"/>
      </w:pPr>
      <w:r w:rsidRPr="00377A5B">
        <w:t>§ 12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>Umowę sporządzono w 2 jednobrzmiących egzemplarzach, po jednym dla każdej ze stron.</w:t>
      </w:r>
    </w:p>
    <w:p w:rsidR="00AA70BF" w:rsidRPr="00377A5B" w:rsidRDefault="00AA70BF" w:rsidP="00DD22B5">
      <w:pPr>
        <w:pStyle w:val="Nagwek1"/>
      </w:pPr>
    </w:p>
    <w:p w:rsidR="00AA70BF" w:rsidRPr="00377A5B" w:rsidRDefault="00AA70BF" w:rsidP="00DD22B5">
      <w:pPr>
        <w:pStyle w:val="Nagwek1"/>
      </w:pPr>
      <w:r w:rsidRPr="00377A5B">
        <w:t>§ 13.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 xml:space="preserve">Integralną część niniejszej umowy stanowią załączniki: </w:t>
      </w:r>
    </w:p>
    <w:p w:rsidR="00AA70BF" w:rsidRDefault="00AA70BF" w:rsidP="00377A5B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 xml:space="preserve">załącznik nr 1 </w:t>
      </w:r>
      <w:r w:rsidR="00253C3F">
        <w:rPr>
          <w:color w:val="000000" w:themeColor="text1"/>
          <w:sz w:val="22"/>
          <w:szCs w:val="22"/>
        </w:rPr>
        <w:t>–</w:t>
      </w:r>
      <w:r w:rsidRPr="00377A5B">
        <w:rPr>
          <w:color w:val="000000" w:themeColor="text1"/>
          <w:sz w:val="22"/>
          <w:szCs w:val="22"/>
        </w:rPr>
        <w:t xml:space="preserve"> </w:t>
      </w:r>
      <w:r w:rsidR="00253C3F">
        <w:rPr>
          <w:color w:val="000000" w:themeColor="text1"/>
          <w:sz w:val="22"/>
          <w:szCs w:val="22"/>
        </w:rPr>
        <w:t>opis przedmiotu zamówienia</w:t>
      </w:r>
      <w:r w:rsidR="00E12043">
        <w:rPr>
          <w:color w:val="000000" w:themeColor="text1"/>
          <w:sz w:val="22"/>
          <w:szCs w:val="22"/>
        </w:rPr>
        <w:t>;</w:t>
      </w:r>
    </w:p>
    <w:p w:rsidR="00E12043" w:rsidRPr="00377A5B" w:rsidRDefault="00253C3F" w:rsidP="00377A5B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>załącznik nr 2</w:t>
      </w:r>
      <w:r>
        <w:rPr>
          <w:color w:val="000000" w:themeColor="text1"/>
          <w:sz w:val="22"/>
          <w:szCs w:val="22"/>
        </w:rPr>
        <w:t xml:space="preserve"> – </w:t>
      </w:r>
      <w:r w:rsidRPr="00377A5B">
        <w:rPr>
          <w:color w:val="000000" w:themeColor="text1"/>
          <w:sz w:val="22"/>
          <w:szCs w:val="22"/>
        </w:rPr>
        <w:t>oferta Wykonawcy</w:t>
      </w:r>
    </w:p>
    <w:p w:rsidR="00AA70BF" w:rsidRPr="00E26A94" w:rsidRDefault="00AA70BF" w:rsidP="00377A5B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 xml:space="preserve">załącznik nr </w:t>
      </w:r>
      <w:r w:rsidR="007B3EA9">
        <w:rPr>
          <w:color w:val="000000" w:themeColor="text1"/>
          <w:sz w:val="22"/>
          <w:szCs w:val="22"/>
        </w:rPr>
        <w:t>3</w:t>
      </w:r>
      <w:r w:rsidRPr="00377A5B">
        <w:rPr>
          <w:color w:val="000000" w:themeColor="text1"/>
          <w:sz w:val="22"/>
          <w:szCs w:val="22"/>
        </w:rPr>
        <w:t xml:space="preserve"> </w:t>
      </w:r>
      <w:r w:rsidR="00253C3F">
        <w:rPr>
          <w:color w:val="000000" w:themeColor="text1"/>
          <w:sz w:val="22"/>
          <w:szCs w:val="22"/>
        </w:rPr>
        <w:t>–</w:t>
      </w:r>
      <w:r w:rsidRPr="00377A5B">
        <w:rPr>
          <w:color w:val="000000" w:themeColor="text1"/>
          <w:sz w:val="22"/>
          <w:szCs w:val="22"/>
        </w:rPr>
        <w:t xml:space="preserve"> </w:t>
      </w:r>
      <w:r w:rsidRPr="00377A5B">
        <w:rPr>
          <w:sz w:val="22"/>
          <w:szCs w:val="22"/>
        </w:rPr>
        <w:t>odpis KRS/CEIDG z dnia _____ r.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377A5B">
        <w:rPr>
          <w:rFonts w:ascii="Times New Roman" w:hAnsi="Times New Roman" w:cs="Times New Roman"/>
          <w:b/>
          <w:color w:val="000000" w:themeColor="text1"/>
        </w:rPr>
        <w:t xml:space="preserve">ZAMAWIAJĄCY </w:t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  <w:t>WYKONAWCA</w:t>
      </w:r>
    </w:p>
    <w:p w:rsidR="00243542" w:rsidRDefault="00243542" w:rsidP="00377A5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BC11F5" w:rsidRDefault="00BC11F5" w:rsidP="00377A5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BC11F5" w:rsidRDefault="00BC11F5" w:rsidP="00377A5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BC11F5" w:rsidRDefault="00BC11F5" w:rsidP="00377A5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BC11F5" w:rsidRDefault="00BC11F5" w:rsidP="00BC11F5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Załącznik nr 1 do umowy</w:t>
      </w:r>
    </w:p>
    <w:p w:rsidR="00BC11F5" w:rsidRDefault="00BC11F5" w:rsidP="00BC11F5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BC11F5" w:rsidRPr="00EF4245" w:rsidRDefault="00BC11F5" w:rsidP="00BC11F5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F4245">
        <w:rPr>
          <w:rFonts w:ascii="Times New Roman" w:hAnsi="Times New Roman" w:cs="Times New Roman"/>
          <w:bCs/>
          <w:color w:val="000000" w:themeColor="text1"/>
        </w:rPr>
        <w:t>OPIS PRZEDMIOTU ZAMÓWIENIA</w:t>
      </w:r>
    </w:p>
    <w:p w:rsidR="00BC11F5" w:rsidRPr="00EF4245" w:rsidRDefault="00BC11F5" w:rsidP="00BC11F5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BC11F5" w:rsidRPr="00EF4245" w:rsidRDefault="00BC11F5" w:rsidP="00BC11F5">
      <w:pPr>
        <w:pStyle w:val="Akapitzlist"/>
        <w:tabs>
          <w:tab w:val="left" w:pos="0"/>
        </w:tabs>
        <w:ind w:left="0"/>
        <w:jc w:val="both"/>
        <w:rPr>
          <w:color w:val="000000"/>
          <w:sz w:val="22"/>
          <w:szCs w:val="22"/>
        </w:rPr>
      </w:pPr>
      <w:r w:rsidRPr="00EF4245">
        <w:rPr>
          <w:color w:val="000000"/>
          <w:sz w:val="22"/>
          <w:szCs w:val="22"/>
        </w:rPr>
        <w:t>Prz</w:t>
      </w:r>
      <w:r w:rsidR="00085A12">
        <w:rPr>
          <w:color w:val="000000"/>
          <w:sz w:val="22"/>
          <w:szCs w:val="22"/>
        </w:rPr>
        <w:t>edmiotem zamówienia jest usługa</w:t>
      </w:r>
      <w:r w:rsidR="00085A12" w:rsidRPr="00ED4682">
        <w:rPr>
          <w:rFonts w:eastAsia="Calibri"/>
          <w:color w:val="000000" w:themeColor="text1"/>
          <w:sz w:val="22"/>
          <w:szCs w:val="22"/>
        </w:rPr>
        <w:t xml:space="preserve"> p</w:t>
      </w:r>
      <w:r w:rsidR="00085A12">
        <w:rPr>
          <w:rFonts w:eastAsia="Calibri"/>
          <w:color w:val="000000" w:themeColor="text1"/>
          <w:sz w:val="22"/>
          <w:szCs w:val="22"/>
        </w:rPr>
        <w:t>olegająca</w:t>
      </w:r>
      <w:r w:rsidR="00085A12" w:rsidRPr="00ED4682">
        <w:rPr>
          <w:rFonts w:eastAsia="Calibri"/>
          <w:color w:val="000000" w:themeColor="text1"/>
          <w:sz w:val="22"/>
          <w:szCs w:val="22"/>
        </w:rPr>
        <w:t xml:space="preserve"> na </w:t>
      </w:r>
      <w:r w:rsidR="00085A12" w:rsidRPr="00ED4682">
        <w:rPr>
          <w:sz w:val="22"/>
          <w:szCs w:val="22"/>
        </w:rPr>
        <w:t xml:space="preserve">zakupie powierzchni reklamowej, składzie </w:t>
      </w:r>
      <w:r w:rsidR="00085A12">
        <w:rPr>
          <w:sz w:val="22"/>
          <w:szCs w:val="22"/>
        </w:rPr>
        <w:br/>
      </w:r>
      <w:r w:rsidR="00085A12" w:rsidRPr="00ED4682">
        <w:rPr>
          <w:sz w:val="22"/>
          <w:szCs w:val="22"/>
        </w:rPr>
        <w:t>i publikacji ogłoszeń w internetowych wydaniach dzienników regionalnych</w:t>
      </w:r>
      <w:r w:rsidRPr="00EF4245">
        <w:rPr>
          <w:color w:val="000000"/>
          <w:sz w:val="22"/>
          <w:szCs w:val="22"/>
        </w:rPr>
        <w:t>.</w:t>
      </w:r>
    </w:p>
    <w:p w:rsidR="00BC11F5" w:rsidRPr="00EF4245" w:rsidRDefault="00BC11F5" w:rsidP="00BC11F5">
      <w:pPr>
        <w:pStyle w:val="Akapitzlist"/>
        <w:tabs>
          <w:tab w:val="left" w:pos="0"/>
        </w:tabs>
        <w:ind w:left="0"/>
        <w:jc w:val="both"/>
        <w:rPr>
          <w:color w:val="000000"/>
          <w:sz w:val="22"/>
          <w:szCs w:val="22"/>
        </w:rPr>
      </w:pPr>
    </w:p>
    <w:p w:rsidR="00BC11F5" w:rsidRPr="00EF4245" w:rsidRDefault="00BC11F5" w:rsidP="00BC11F5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F4245">
        <w:rPr>
          <w:color w:val="000000"/>
          <w:sz w:val="22"/>
          <w:szCs w:val="22"/>
        </w:rPr>
        <w:t xml:space="preserve">Usługa obejmie swoim zakresem: </w:t>
      </w:r>
    </w:p>
    <w:p w:rsidR="00BC11F5" w:rsidRPr="00EF4245" w:rsidRDefault="00BC11F5" w:rsidP="00BC11F5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 xml:space="preserve">Skład i publikację materiału, opracowanego w wersji elektronicznej, przesłanej przez Zamawiającego, gotowej do zamieszczenia w internetowym wydaniu dziennika regionalnego. </w:t>
      </w:r>
    </w:p>
    <w:p w:rsidR="00BC11F5" w:rsidRPr="00EF4245" w:rsidRDefault="00BC11F5" w:rsidP="00BC11F5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 xml:space="preserve">Publikacja materiału musi zostać uzupełniona odpowiednimi logotypami, zgodnie z księgami znaków, przekazanymi Wykonawcy najpóźniej 3 dni od dnia podpisania umowy. </w:t>
      </w:r>
    </w:p>
    <w:p w:rsidR="00BC11F5" w:rsidRPr="00EF4245" w:rsidRDefault="00BC11F5" w:rsidP="00BC11F5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>W terminie uzgodnionym z Wykonawcą, Zamawiający przekaże harmonogram publikacji ogłoszeń. Zamawiający zakłada publikację ogłoszenia, w każdym dzienniku, w dziesięciu 7-</w:t>
      </w:r>
      <w:r w:rsidR="00A34054">
        <w:rPr>
          <w:sz w:val="22"/>
          <w:szCs w:val="22"/>
        </w:rPr>
        <w:t> d</w:t>
      </w:r>
      <w:r w:rsidRPr="00EF4245">
        <w:rPr>
          <w:sz w:val="22"/>
          <w:szCs w:val="22"/>
        </w:rPr>
        <w:t>niowych blokach, w terminie od dnia podpisania umowy do września 2022 roku.</w:t>
      </w:r>
    </w:p>
    <w:p w:rsidR="00BC11F5" w:rsidRPr="00EF4245" w:rsidRDefault="00BC11F5" w:rsidP="00BC11F5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 xml:space="preserve">Treść ogłoszeń Wykonawca przekaże w formacie MS Word Zamawiającemu w ciągu 14 dni przed publikacją do weryfikacji merytorycznej, tj. sprawdzenia zgodności tekstu z materiałami przekazanymi przez Zamawiającego. </w:t>
      </w:r>
    </w:p>
    <w:p w:rsidR="00BC11F5" w:rsidRPr="00EF4245" w:rsidRDefault="00BC11F5" w:rsidP="00BC11F5">
      <w:pPr>
        <w:spacing w:after="0"/>
      </w:pPr>
    </w:p>
    <w:p w:rsidR="00BC11F5" w:rsidRPr="00EF4245" w:rsidRDefault="00BC11F5" w:rsidP="00BC11F5">
      <w:pPr>
        <w:spacing w:after="0"/>
        <w:ind w:left="284"/>
        <w:jc w:val="both"/>
        <w:rPr>
          <w:rFonts w:ascii="Times New Roman" w:hAnsi="Times New Roman" w:cs="Times New Roman"/>
        </w:rPr>
      </w:pPr>
      <w:r w:rsidRPr="00EF4245">
        <w:rPr>
          <w:rFonts w:ascii="Times New Roman" w:hAnsi="Times New Roman" w:cs="Times New Roman"/>
        </w:rPr>
        <w:t>Wykonawca zapewni poprawność tekstu pod względem gramatycznym, ortograficznym, interpunkcyjnym  itd. (zgodnie z normami słownikowymi). Za błędy powstałe w druku materiałów (różne od wersji zaakceptowanej przez Zamawiającego) odpowiedzialność ponosi Wykonawca.</w:t>
      </w:r>
    </w:p>
    <w:p w:rsidR="00BC11F5" w:rsidRPr="00EF4245" w:rsidRDefault="00BC11F5" w:rsidP="00BC11F5">
      <w:pPr>
        <w:pStyle w:val="Akapitzlist"/>
        <w:tabs>
          <w:tab w:val="left" w:pos="284"/>
        </w:tabs>
        <w:ind w:left="644"/>
        <w:jc w:val="both"/>
        <w:rPr>
          <w:color w:val="000000"/>
          <w:sz w:val="22"/>
          <w:szCs w:val="22"/>
        </w:rPr>
      </w:pPr>
    </w:p>
    <w:p w:rsidR="00BC11F5" w:rsidRPr="00EF4245" w:rsidRDefault="00BC11F5" w:rsidP="00BC11F5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714" w:hanging="714"/>
        <w:jc w:val="both"/>
        <w:rPr>
          <w:color w:val="000000"/>
          <w:sz w:val="22"/>
          <w:szCs w:val="22"/>
        </w:rPr>
      </w:pPr>
      <w:r w:rsidRPr="00EF4245">
        <w:rPr>
          <w:color w:val="000000"/>
          <w:sz w:val="22"/>
          <w:szCs w:val="22"/>
        </w:rPr>
        <w:t>Wymagania Zamawiającego:</w:t>
      </w:r>
    </w:p>
    <w:p w:rsidR="00BC11F5" w:rsidRPr="00EF4245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>Ogłoszenie musi ukazać się na stronach redakcyjnych.</w:t>
      </w:r>
    </w:p>
    <w:p w:rsidR="00BC11F5" w:rsidRPr="00EF4245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 xml:space="preserve">Zamawiający  nie  dopuszcza  możliwości  publikacji  ogłoszeń  w  oddzielnym dodatku  tematycznym  bądź  branżowym. </w:t>
      </w:r>
    </w:p>
    <w:p w:rsidR="00BC11F5" w:rsidRPr="00EF4245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>Zamawiający nie dopuszcza publikacji ogłoszeń na stronach ogłoszeniowych, stronach z</w:t>
      </w:r>
      <w:r w:rsidR="00EF4245">
        <w:rPr>
          <w:sz w:val="22"/>
          <w:szCs w:val="22"/>
        </w:rPr>
        <w:t> </w:t>
      </w:r>
      <w:r w:rsidRPr="00EF4245">
        <w:rPr>
          <w:sz w:val="22"/>
          <w:szCs w:val="22"/>
        </w:rPr>
        <w:t>komunikatami  i  nekrologami,  repertuarami,  informacjami  na  temat  przetargów, itd.</w:t>
      </w:r>
    </w:p>
    <w:p w:rsidR="00BC11F5" w:rsidRPr="00EF4245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 xml:space="preserve">Zamawiający zastrzega, aby w dniu publikacji ogłoszenia, w sąsiedztwie nie były publikowane materiały o treściach sensacyjnych, deprecjonujące obszar ochrony zdrowia, reklamy firm farmaceutycznych lub innych z branży medycznej lub pokrewnych (np. suplementów diety). </w:t>
      </w:r>
    </w:p>
    <w:p w:rsidR="00BC11F5" w:rsidRPr="00EF4245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>Liczba znaków ogłoszenia: min. 4 000 max. 5 000 (bez spacji).</w:t>
      </w:r>
    </w:p>
    <w:p w:rsidR="00BC11F5" w:rsidRPr="00EF4245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>Dodatkowo, materiał będzie zwizualizowany jednym zdjęciem, dostarczonym przez Zamawiającego, w jakości uzgodnionej z Wykonawcą.</w:t>
      </w:r>
    </w:p>
    <w:p w:rsidR="00BC11F5" w:rsidRPr="00377A5B" w:rsidRDefault="00BC11F5" w:rsidP="00BC11F5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BC11F5" w:rsidRPr="00377A5B" w:rsidSect="00C1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F02"/>
    <w:multiLevelType w:val="hybridMultilevel"/>
    <w:tmpl w:val="EBD4C336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677B1"/>
    <w:multiLevelType w:val="hybridMultilevel"/>
    <w:tmpl w:val="A46095F2"/>
    <w:lvl w:ilvl="0" w:tplc="56EAD4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080D"/>
    <w:multiLevelType w:val="hybridMultilevel"/>
    <w:tmpl w:val="4E0A5610"/>
    <w:lvl w:ilvl="0" w:tplc="369C70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2880"/>
    <w:multiLevelType w:val="hybridMultilevel"/>
    <w:tmpl w:val="7654D57A"/>
    <w:lvl w:ilvl="0" w:tplc="26F0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17E"/>
    <w:multiLevelType w:val="hybridMultilevel"/>
    <w:tmpl w:val="D5C6A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AE5"/>
    <w:multiLevelType w:val="hybridMultilevel"/>
    <w:tmpl w:val="78AAB1EE"/>
    <w:lvl w:ilvl="0" w:tplc="2A8C9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2186"/>
    <w:multiLevelType w:val="hybridMultilevel"/>
    <w:tmpl w:val="E7F6860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146CA"/>
    <w:multiLevelType w:val="hybridMultilevel"/>
    <w:tmpl w:val="097066A4"/>
    <w:lvl w:ilvl="0" w:tplc="44CE23B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41B772E"/>
    <w:multiLevelType w:val="hybridMultilevel"/>
    <w:tmpl w:val="CA360C24"/>
    <w:lvl w:ilvl="0" w:tplc="380687C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97921"/>
    <w:multiLevelType w:val="hybridMultilevel"/>
    <w:tmpl w:val="8C5E9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D14B0"/>
    <w:multiLevelType w:val="hybridMultilevel"/>
    <w:tmpl w:val="A74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77CE9"/>
    <w:multiLevelType w:val="multilevel"/>
    <w:tmpl w:val="AAF06818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3">
    <w:nsid w:val="649B5666"/>
    <w:multiLevelType w:val="hybridMultilevel"/>
    <w:tmpl w:val="C0C62430"/>
    <w:lvl w:ilvl="0" w:tplc="E75A11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AA1E50"/>
    <w:multiLevelType w:val="hybridMultilevel"/>
    <w:tmpl w:val="145A0D8C"/>
    <w:lvl w:ilvl="0" w:tplc="F75E6D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14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0BF"/>
    <w:rsid w:val="00000381"/>
    <w:rsid w:val="00085A12"/>
    <w:rsid w:val="000963A5"/>
    <w:rsid w:val="000D3300"/>
    <w:rsid w:val="001156C7"/>
    <w:rsid w:val="00117FD2"/>
    <w:rsid w:val="001351A8"/>
    <w:rsid w:val="001B0CB1"/>
    <w:rsid w:val="001D0D32"/>
    <w:rsid w:val="00243542"/>
    <w:rsid w:val="00253C3F"/>
    <w:rsid w:val="002541E3"/>
    <w:rsid w:val="002C65E2"/>
    <w:rsid w:val="002F6A5C"/>
    <w:rsid w:val="003401CD"/>
    <w:rsid w:val="00377A5B"/>
    <w:rsid w:val="00386A43"/>
    <w:rsid w:val="003D72AB"/>
    <w:rsid w:val="00411445"/>
    <w:rsid w:val="00464C4F"/>
    <w:rsid w:val="00497B89"/>
    <w:rsid w:val="004E66AD"/>
    <w:rsid w:val="004F19F1"/>
    <w:rsid w:val="005C31EA"/>
    <w:rsid w:val="00607A4B"/>
    <w:rsid w:val="006E001B"/>
    <w:rsid w:val="006E6B28"/>
    <w:rsid w:val="007631FA"/>
    <w:rsid w:val="007A5064"/>
    <w:rsid w:val="007B3EA9"/>
    <w:rsid w:val="007E593B"/>
    <w:rsid w:val="008206A8"/>
    <w:rsid w:val="0086373C"/>
    <w:rsid w:val="008679A5"/>
    <w:rsid w:val="0090619C"/>
    <w:rsid w:val="0093319C"/>
    <w:rsid w:val="00941EA2"/>
    <w:rsid w:val="0096436B"/>
    <w:rsid w:val="009E7E72"/>
    <w:rsid w:val="00A2576C"/>
    <w:rsid w:val="00A309D3"/>
    <w:rsid w:val="00A34054"/>
    <w:rsid w:val="00AA70BF"/>
    <w:rsid w:val="00AF5404"/>
    <w:rsid w:val="00AF704E"/>
    <w:rsid w:val="00B25E6D"/>
    <w:rsid w:val="00B72C01"/>
    <w:rsid w:val="00BA0ABE"/>
    <w:rsid w:val="00BB3899"/>
    <w:rsid w:val="00BC11F5"/>
    <w:rsid w:val="00BF02AD"/>
    <w:rsid w:val="00C0012B"/>
    <w:rsid w:val="00C12A51"/>
    <w:rsid w:val="00D20A65"/>
    <w:rsid w:val="00D53A61"/>
    <w:rsid w:val="00D6748E"/>
    <w:rsid w:val="00D9183F"/>
    <w:rsid w:val="00DC4AAF"/>
    <w:rsid w:val="00DD22B5"/>
    <w:rsid w:val="00E12043"/>
    <w:rsid w:val="00E26A94"/>
    <w:rsid w:val="00E629F7"/>
    <w:rsid w:val="00E7378C"/>
    <w:rsid w:val="00ED4395"/>
    <w:rsid w:val="00ED4682"/>
    <w:rsid w:val="00EF4245"/>
    <w:rsid w:val="00F05ADD"/>
    <w:rsid w:val="00F9523D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0B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D22B5"/>
    <w:pPr>
      <w:spacing w:after="0"/>
      <w:jc w:val="center"/>
      <w:outlineLvl w:val="0"/>
    </w:pPr>
    <w:rPr>
      <w:rFonts w:ascii="Times New Roman" w:hAnsi="Times New Roman" w:cs="Times New Roman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2B5"/>
    <w:rPr>
      <w:rFonts w:ascii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link w:val="AkapitzlistZnak"/>
    <w:uiPriority w:val="34"/>
    <w:qFormat/>
    <w:rsid w:val="00AA70B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A70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AA70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</dc:creator>
  <cp:keywords/>
  <dc:description/>
  <cp:lastModifiedBy>test</cp:lastModifiedBy>
  <cp:revision>26</cp:revision>
  <dcterms:created xsi:type="dcterms:W3CDTF">2018-08-08T09:22:00Z</dcterms:created>
  <dcterms:modified xsi:type="dcterms:W3CDTF">2018-10-11T08:05:00Z</dcterms:modified>
</cp:coreProperties>
</file>