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198"/>
        <w:gridCol w:w="4678"/>
        <w:gridCol w:w="1417"/>
        <w:gridCol w:w="6663"/>
      </w:tblGrid>
      <w:tr w:rsidR="000D1B51" w:rsidRPr="0009110D" w:rsidTr="000D1B51">
        <w:trPr>
          <w:trHeight w:val="699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1B51" w:rsidRPr="0009110D" w:rsidRDefault="000D1B51" w:rsidP="006740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11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B51" w:rsidRPr="0009110D" w:rsidRDefault="000D1B51" w:rsidP="006740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11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B51" w:rsidRPr="0009110D" w:rsidRDefault="000D1B51" w:rsidP="006740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11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B51" w:rsidRPr="0009110D" w:rsidRDefault="000D1B51" w:rsidP="006740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11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B51" w:rsidRPr="0009110D" w:rsidRDefault="000D1B51" w:rsidP="006740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911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0D1B51" w:rsidRPr="0009110D" w:rsidTr="000D1B51">
        <w:trPr>
          <w:trHeight w:val="8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264534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STOWARZYSZENIE RODZICÓW I PRZYJACIÓŁ DZIECI I MŁODZIEŻY Z WADĄ SŁUCHU "USŁYSZEĆ ŚWIAT"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WARSZAWA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Szkolenia dla rodziców i nauczycieli</w:t>
            </w:r>
          </w:p>
        </w:tc>
      </w:tr>
      <w:tr w:rsidR="000D1B51" w:rsidRPr="0009110D" w:rsidTr="000D1B51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264149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EB10DE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OGÓLNOPOLSKA FEDERACJA ORGANIZACJI POMOCY DZIECIOM I MŁODZIEŻY CHORYM NA CUKRZYCĘ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EB10DE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KRAKÓW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Szkoły i przedszkola przyjazne diabetykom.</w:t>
            </w:r>
          </w:p>
        </w:tc>
      </w:tr>
      <w:tr w:rsidR="000D1B51" w:rsidRPr="0009110D" w:rsidTr="000D1B51">
        <w:trPr>
          <w:trHeight w:val="11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262845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POLSKI ZWIĄZEK NIEWIDOMYCH OKREG ZACHODNIOPOMORSKI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SZCZECIN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Podnoszenie kompetencji kadry pracującej z osobami z dysfunkcją wzroku poprzez wdrożenie nowych standardów w oparciu Międzynarodową Klasyfikację Funkcjonowania Niepełnosprawności i Zdrowia(ICF, WHO).</w:t>
            </w:r>
          </w:p>
        </w:tc>
      </w:tr>
      <w:tr w:rsidR="000D1B51" w:rsidRPr="0009110D" w:rsidTr="000D1B51">
        <w:trPr>
          <w:trHeight w:val="7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265012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POLSKIE TOWARZYSTWO STWARDNIENIA ROZSIANEGO ODDZIAŁ W KONINIE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KONIN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"Profesjonalne wsparcie otoczenia ON"</w:t>
            </w:r>
          </w:p>
        </w:tc>
      </w:tr>
      <w:tr w:rsidR="000D1B51" w:rsidRPr="0009110D" w:rsidTr="000D1B51">
        <w:trPr>
          <w:trHeight w:val="5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266666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FUNDACJA KAMELOT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ŁÓDŹ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Ekonomia specjalna</w:t>
            </w:r>
          </w:p>
        </w:tc>
      </w:tr>
      <w:tr w:rsidR="000D1B51" w:rsidRPr="0009110D" w:rsidTr="000D1B51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260716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STOWARZYSZENIE POMOCY OSOBOM Z AUTYZMEM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C23FC6" w:rsidRDefault="000D1B51" w:rsidP="00674002">
            <w:pPr>
              <w:rPr>
                <w:sz w:val="18"/>
                <w:szCs w:val="18"/>
              </w:rPr>
            </w:pPr>
            <w:r w:rsidRPr="00C23FC6">
              <w:rPr>
                <w:sz w:val="18"/>
                <w:szCs w:val="18"/>
              </w:rPr>
              <w:t>CZĘSTOCHOWA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TOWARZYSZY - MY</w:t>
            </w:r>
          </w:p>
        </w:tc>
      </w:tr>
      <w:tr w:rsidR="000D1B51" w:rsidRPr="0009110D" w:rsidTr="000D1B51">
        <w:trPr>
          <w:trHeight w:val="6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265670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POLSKIE TOWARZYSTWO STWARDNIENIA ROZSIANEGO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WARSZAWA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Moje dziecko ma SM - warsztaty dla rodziców dzieci z diagnozą stwardnienia rozsianego</w:t>
            </w:r>
          </w:p>
        </w:tc>
      </w:tr>
      <w:tr w:rsidR="000D1B51" w:rsidRPr="0009110D" w:rsidTr="000D1B51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263178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POLSKI ZWIĄZEK NIEWIDOMYCH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WARSZAWA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proofErr w:type="spellStart"/>
            <w:r w:rsidRPr="0009110D">
              <w:rPr>
                <w:sz w:val="20"/>
                <w:szCs w:val="20"/>
              </w:rPr>
              <w:t>Tyflospecjaliści</w:t>
            </w:r>
            <w:proofErr w:type="spellEnd"/>
            <w:r w:rsidRPr="0009110D">
              <w:rPr>
                <w:sz w:val="20"/>
                <w:szCs w:val="20"/>
              </w:rPr>
              <w:t xml:space="preserve"> pierwszego kontaktu</w:t>
            </w:r>
          </w:p>
        </w:tc>
      </w:tr>
      <w:tr w:rsidR="000D1B51" w:rsidRPr="0009110D" w:rsidTr="000D1B51">
        <w:trPr>
          <w:trHeight w:val="6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266331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DAJ SZANSĘ FUNDACJA NA RZECZ ROZWOJU DZIECI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TORUŃ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KLUB EDUKACYJNY</w:t>
            </w:r>
          </w:p>
        </w:tc>
      </w:tr>
      <w:tr w:rsidR="000D1B51" w:rsidRPr="0009110D" w:rsidTr="000D1B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266132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KONIŃSKIE STOWARZYSZENIE SPORTOWE MUSTANG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KONIN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Wychowanie Fizyczne dla wszystkich.</w:t>
            </w:r>
          </w:p>
        </w:tc>
      </w:tr>
      <w:tr w:rsidR="000D1B51" w:rsidRPr="0009110D" w:rsidTr="000D1B51">
        <w:trPr>
          <w:trHeight w:val="6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267088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C23FC6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TORUŃ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Pomagamy pomagać. Szkolenia i warsztaty dla otoczenia dzieci obciążonych anomaliami genetycznymi (2. edycja)</w:t>
            </w:r>
          </w:p>
        </w:tc>
      </w:tr>
      <w:tr w:rsidR="000D1B51" w:rsidRPr="0009110D" w:rsidTr="00AE6294">
        <w:trPr>
          <w:trHeight w:val="7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265713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WARSZAWA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Bądźmy razem – niewidomi i widzący</w:t>
            </w:r>
          </w:p>
        </w:tc>
      </w:tr>
      <w:tr w:rsidR="000D1B51" w:rsidRPr="0009110D" w:rsidTr="000D1B51">
        <w:trPr>
          <w:trHeight w:val="8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264097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FUNDACJA WSPARCIA OSÓB Z ZABURZENIAMI KOMUNIKACJI "MIEDZY SŁOWAMI"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GDYNIA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Profesjonalna kadra gwarancją optymalnej rehabilitacji – szkolenia praktyczne dla logopedów pracujących z pacjentem dorosłym z afazją.</w:t>
            </w:r>
          </w:p>
        </w:tc>
      </w:tr>
      <w:tr w:rsidR="000D1B51" w:rsidRPr="0009110D" w:rsidTr="000D1B5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265147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WARSZAWA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Czas dla rodziców - szkolenie dla otoczenia osób z niepełnosprawnością intelektualną</w:t>
            </w:r>
          </w:p>
        </w:tc>
      </w:tr>
      <w:tr w:rsidR="000D1B51" w:rsidRPr="0009110D" w:rsidTr="000D1B51">
        <w:trPr>
          <w:trHeight w:val="10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264714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POLSKIE STOWARZYSZENIE NA RZECZ OSÓB Z NIEPEŁNOSPRAWNOŚCIĄ INTELEKTUALNĄ KOŁO W LUBLINIE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LUBLIN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Otwórzmy przed nimi życie</w:t>
            </w:r>
          </w:p>
        </w:tc>
      </w:tr>
      <w:tr w:rsidR="000D1B51" w:rsidRPr="0009110D" w:rsidTr="000D1B51">
        <w:trPr>
          <w:trHeight w:val="6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260530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STOWARZYSZENIE CENTRUM NIEZALEŻNEGO 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CIECHOCINEK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WARSZTATY WOLONTARIATU I SPECJALISTYCZNEJ OPIEKI POURAZOWEJ</w:t>
            </w:r>
          </w:p>
        </w:tc>
      </w:tr>
      <w:tr w:rsidR="000D1B51" w:rsidRPr="0009110D" w:rsidTr="000D1B51">
        <w:trPr>
          <w:trHeight w:val="7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266670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POLSKI ZWIĄZEK TENISA STOŁOWEGO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WARSZAWA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Ogólnopolskie szkolenie z zakresu tenisa stołowego osób niepełnosprawnych</w:t>
            </w:r>
          </w:p>
        </w:tc>
      </w:tr>
      <w:tr w:rsidR="000D1B51" w:rsidRPr="0009110D" w:rsidTr="000D1B51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259312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POLSKIE TOWARZYSTWO HIPOTERAPEUTYCZNE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KRAKÓW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 xml:space="preserve">Warsztaty doszkalające dla </w:t>
            </w:r>
            <w:proofErr w:type="spellStart"/>
            <w:r w:rsidRPr="0009110D">
              <w:rPr>
                <w:sz w:val="20"/>
                <w:szCs w:val="20"/>
              </w:rPr>
              <w:t>hipoterapeutów</w:t>
            </w:r>
            <w:proofErr w:type="spellEnd"/>
            <w:r w:rsidRPr="0009110D">
              <w:rPr>
                <w:sz w:val="20"/>
                <w:szCs w:val="20"/>
              </w:rPr>
              <w:t>.</w:t>
            </w:r>
          </w:p>
        </w:tc>
      </w:tr>
      <w:tr w:rsidR="000D1B51" w:rsidRPr="0009110D" w:rsidTr="000D1B51">
        <w:trPr>
          <w:trHeight w:val="9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263770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KIELCE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" Od dojrzewania do dorosłości" - seksualność osób z niepełnosprawnością intelektualną - praktyczna konferencja szkoleniowa.</w:t>
            </w:r>
          </w:p>
        </w:tc>
      </w:tr>
      <w:tr w:rsidR="000D1B51" w:rsidRPr="0009110D" w:rsidTr="000D1B51">
        <w:trPr>
          <w:trHeight w:val="4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263801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FUNDACJA AMIGOS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EB10DE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LEGIONOWO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TRENERZY PRZEKRACZANIA GRANIC</w:t>
            </w:r>
          </w:p>
        </w:tc>
      </w:tr>
      <w:tr w:rsidR="000D1B51" w:rsidRPr="0009110D" w:rsidTr="000D1B51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266821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EB10DE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EB10DE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KRAKÓW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Na szlaku samodzielności.</w:t>
            </w:r>
          </w:p>
        </w:tc>
      </w:tr>
      <w:tr w:rsidR="000D1B51" w:rsidRPr="0009110D" w:rsidTr="000D1B51">
        <w:trPr>
          <w:trHeight w:val="12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267414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POLSKIE STOWARZYSZENIE TERAPII BEHAWIORALNEJ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KRAKÓW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"Ku nowym standardom w terapii behawioralnej!"- program wielokierunkowych działań zwiększających kompetencje terapeutyczne specjalistów i Rodziców zaangażowanych w programy terapii behawioralnej.</w:t>
            </w:r>
          </w:p>
        </w:tc>
      </w:tr>
      <w:tr w:rsidR="000D1B51" w:rsidRPr="0009110D" w:rsidTr="000D1B51">
        <w:trPr>
          <w:trHeight w:val="9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259333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STOWARZYSZENIE NA RZECZ DZIECI I MŁODZIEŻY NIEPEŁNOSPRAWNEJ RUCHOWO W LUBLINIE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LUBLIN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Zwiększenie kompetencji osobistych rodziców drogą do poprawy jakości życia rodzin z dzieckiem niepełnosprawnym.</w:t>
            </w:r>
          </w:p>
        </w:tc>
      </w:tr>
      <w:tr w:rsidR="000D1B51" w:rsidRPr="0009110D" w:rsidTr="000D1B51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265432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FUNDACJA PROFESORA HENRYKA SKARŻYŃSKIEGO SŁYSZĘ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KAJETANY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Cykl szkoleń i warsztatów wspierających otoczenie osób niepełnosprawnych.</w:t>
            </w:r>
          </w:p>
        </w:tc>
      </w:tr>
      <w:tr w:rsidR="000D1B51" w:rsidRPr="0009110D" w:rsidTr="000D1B51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267517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MATIO FUNDACJA POMOCY RODZINOM I CHORYM NA MUKOWISCYDOZĘ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KRAKÓW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#mukowiscydoza - warsztaty wsparcia dla opiekunów osób chorych na mukowiscydozę</w:t>
            </w:r>
          </w:p>
        </w:tc>
      </w:tr>
      <w:tr w:rsidR="000D1B51" w:rsidRPr="0009110D" w:rsidTr="000D1B51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262473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STOWARZYSZENIE NA RZECZ OSÓB Z AUTYZMEM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GORZÓW WIELKOPOLSKI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Komunikacja - podstawą funkcjonowania w społeczeństwie.</w:t>
            </w:r>
          </w:p>
        </w:tc>
      </w:tr>
      <w:tr w:rsidR="000D1B51" w:rsidRPr="0009110D" w:rsidTr="000D1B51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267321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STOWARZYSZENIE POMOCY DZIECIOM Z UKRYTYMI NIEPEŁNOSPRAWNOŚCIAMI IM. HANSA ASPERGERA"NIE-GRZECZNE DZIECI"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WARSZAWA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Kompetentny opiekun - pomóż sobie i innym.</w:t>
            </w:r>
          </w:p>
        </w:tc>
      </w:tr>
      <w:tr w:rsidR="000D1B51" w:rsidRPr="0009110D" w:rsidTr="000D1B51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265128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TOWARZYSTWO POMOCY GŁUCHONIEWIDOMYM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WARSZAWA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Razem możemy WSZYSTKO! Warsztaty dla otoczenia osób z jednoczesnym uszkodzeniem wzroku i słuchu</w:t>
            </w:r>
          </w:p>
        </w:tc>
      </w:tr>
      <w:tr w:rsidR="000D1B51" w:rsidRPr="0009110D" w:rsidTr="000D1B51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267647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EB10DE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STOWARZYSZENIE SZKOŁA NASZĄ SZANSĄ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GRAJEWO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WSPOMAGANIE PRZEZ ZWYCZAJNE ŻYCIE</w:t>
            </w:r>
          </w:p>
        </w:tc>
      </w:tr>
      <w:tr w:rsidR="000D1B51" w:rsidRPr="0009110D" w:rsidTr="000D1B51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265737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STOWARZYSZENIE PRZYJACIÓŁ SPECJALNEGO OŚRODKA SZKOLNO - WYCHOWAWCZEGO NR 1 W LUBLINIE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EB10DE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LUBLIN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1" w:rsidRPr="0009110D" w:rsidRDefault="000D1B51" w:rsidP="00674002">
            <w:pPr>
              <w:rPr>
                <w:sz w:val="20"/>
                <w:szCs w:val="20"/>
              </w:rPr>
            </w:pPr>
            <w:r w:rsidRPr="0009110D">
              <w:rPr>
                <w:sz w:val="20"/>
                <w:szCs w:val="20"/>
              </w:rPr>
              <w:t>Zorganizowanie szkolenia w formie konferencji: "Niech się ludzie dowiedzą, że możemy być tak, jak inni" – upomnieć się o człowieczeństwo; we współpracy z Wydziałem Nauk Humanistycznych KUL.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FA" w:rsidRDefault="00E32FFA" w:rsidP="00936319">
      <w:pPr>
        <w:spacing w:after="0" w:line="240" w:lineRule="auto"/>
      </w:pPr>
      <w:r>
        <w:separator/>
      </w:r>
    </w:p>
  </w:endnote>
  <w:endnote w:type="continuationSeparator" w:id="0">
    <w:p w:rsidR="00E32FFA" w:rsidRDefault="00E32FFA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C394B" w:rsidRDefault="007C394B">
            <w:pPr>
              <w:pStyle w:val="Stopka"/>
              <w:jc w:val="center"/>
            </w:pPr>
          </w:p>
          <w:p w:rsidR="007C394B" w:rsidRDefault="007C394B">
            <w:pPr>
              <w:pStyle w:val="Stopka"/>
              <w:jc w:val="center"/>
            </w:pPr>
            <w:r>
              <w:t xml:space="preserve">Strona </w:t>
            </w:r>
            <w:r w:rsidR="001B63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B63DD">
              <w:rPr>
                <w:b/>
                <w:bCs/>
                <w:sz w:val="24"/>
                <w:szCs w:val="24"/>
              </w:rPr>
              <w:fldChar w:fldCharType="separate"/>
            </w:r>
            <w:r w:rsidR="00AE6294">
              <w:rPr>
                <w:b/>
                <w:bCs/>
                <w:noProof/>
              </w:rPr>
              <w:t>3</w:t>
            </w:r>
            <w:r w:rsidR="001B63D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63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B63DD">
              <w:rPr>
                <w:b/>
                <w:bCs/>
                <w:sz w:val="24"/>
                <w:szCs w:val="24"/>
              </w:rPr>
              <w:fldChar w:fldCharType="separate"/>
            </w:r>
            <w:r w:rsidR="00AE6294">
              <w:rPr>
                <w:b/>
                <w:bCs/>
                <w:noProof/>
              </w:rPr>
              <w:t>3</w:t>
            </w:r>
            <w:r w:rsidR="001B63D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319" w:rsidRDefault="00936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FA" w:rsidRDefault="00E32FFA" w:rsidP="00936319">
      <w:pPr>
        <w:spacing w:after="0" w:line="240" w:lineRule="auto"/>
      </w:pPr>
      <w:r>
        <w:separator/>
      </w:r>
    </w:p>
  </w:footnote>
  <w:footnote w:type="continuationSeparator" w:id="0">
    <w:p w:rsidR="00E32FFA" w:rsidRDefault="00E32FFA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4B" w:rsidRDefault="007C394B" w:rsidP="007C394B">
    <w:pPr>
      <w:pStyle w:val="Nagwek"/>
      <w:jc w:val="center"/>
      <w:rPr>
        <w:rFonts w:ascii="Arial" w:eastAsia="Arial" w:hAnsi="Arial"/>
        <w:b/>
        <w:sz w:val="24"/>
      </w:rPr>
    </w:pPr>
  </w:p>
  <w:p w:rsidR="00936319" w:rsidRPr="007C394B" w:rsidRDefault="00674002" w:rsidP="00674002">
    <w:pPr>
      <w:pStyle w:val="Nagwek"/>
      <w:jc w:val="center"/>
      <w:rPr>
        <w:sz w:val="24"/>
      </w:rPr>
    </w:pPr>
    <w:r w:rsidRPr="00674002">
      <w:rPr>
        <w:rFonts w:ascii="Arial" w:eastAsia="Arial" w:hAnsi="Arial"/>
        <w:b/>
        <w:sz w:val="24"/>
      </w:rPr>
      <w:t>Konkurs 4/2017 pn. „Samodzielni i skuteczni” - LISTA RANKINGOWA PROJEKTÓW NEGATYWNIE OCENIONYCH Z KIERUNKU POMOCY 5: poprawa jakości funkcjonowania otoczenia osób niepełnosprawnych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09110D"/>
    <w:rsid w:val="000D1B51"/>
    <w:rsid w:val="001713F3"/>
    <w:rsid w:val="001B63DD"/>
    <w:rsid w:val="001E7195"/>
    <w:rsid w:val="00252403"/>
    <w:rsid w:val="00286E35"/>
    <w:rsid w:val="005F6E20"/>
    <w:rsid w:val="005F740B"/>
    <w:rsid w:val="00674002"/>
    <w:rsid w:val="00710F7F"/>
    <w:rsid w:val="007C394B"/>
    <w:rsid w:val="00830ED6"/>
    <w:rsid w:val="008548B1"/>
    <w:rsid w:val="008915E0"/>
    <w:rsid w:val="0091798C"/>
    <w:rsid w:val="00936319"/>
    <w:rsid w:val="00AE6294"/>
    <w:rsid w:val="00B13163"/>
    <w:rsid w:val="00B92906"/>
    <w:rsid w:val="00C23FC6"/>
    <w:rsid w:val="00D47EBE"/>
    <w:rsid w:val="00E32FFA"/>
    <w:rsid w:val="00EB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00BB-FB18-42EC-93FB-8F5F0CC0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7</cp:revision>
  <cp:lastPrinted>2018-01-17T12:32:00Z</cp:lastPrinted>
  <dcterms:created xsi:type="dcterms:W3CDTF">2018-01-15T10:39:00Z</dcterms:created>
  <dcterms:modified xsi:type="dcterms:W3CDTF">2018-01-17T13:08:00Z</dcterms:modified>
</cp:coreProperties>
</file>