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7" w:rsidRPr="00257F91" w:rsidRDefault="00257F91" w:rsidP="00ED1FCB">
      <w:pPr>
        <w:pStyle w:val="Nagwek1"/>
        <w:rPr>
          <w:b w:val="0"/>
        </w:rPr>
      </w:pPr>
      <w:bookmarkStart w:id="0" w:name="_Hlk534366903"/>
      <w:r w:rsidRPr="00337E1F">
        <w:t>L</w:t>
      </w:r>
      <w:r w:rsidR="00F93C5D" w:rsidRPr="00337E1F">
        <w:t xml:space="preserve">ista rankingowa </w:t>
      </w:r>
      <w:r w:rsidRPr="00337E1F">
        <w:t xml:space="preserve">nr </w:t>
      </w:r>
      <w:r w:rsidR="007D221E">
        <w:t>4</w:t>
      </w:r>
      <w:r w:rsidR="00DA26DB">
        <w:t>)</w:t>
      </w:r>
      <w:r w:rsidRPr="00257F91">
        <w:rPr>
          <w:b w:val="0"/>
        </w:rPr>
        <w:t xml:space="preserve">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publicznych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>dla kierunku pomocy 2</w:t>
      </w:r>
      <w:r w:rsidR="006E2FBB" w:rsidRPr="00257F91">
        <w:rPr>
          <w:b w:val="0"/>
        </w:rPr>
        <w:t xml:space="preserve"> </w:t>
      </w:r>
      <w:r w:rsidR="004F5083" w:rsidRPr="004F5083">
        <w:rPr>
          <w:b w:val="0"/>
        </w:rPr>
        <w:t>„zwiększenie samodzielności osób niepełnosprawnych”</w:t>
      </w:r>
      <w:r w:rsidR="004F5083">
        <w:t xml:space="preserve"> </w:t>
      </w:r>
      <w:r w:rsidR="006E2FBB" w:rsidRPr="00257F91">
        <w:rPr>
          <w:b w:val="0"/>
        </w:rPr>
        <w:t xml:space="preserve">- </w:t>
      </w:r>
      <w:r w:rsidR="00191E7F" w:rsidRPr="00191E7F">
        <w:rPr>
          <w:b w:val="0"/>
        </w:rPr>
        <w:t>projekty w których zgłoszone zosta</w:t>
      </w:r>
      <w:r w:rsidR="00477DF8">
        <w:rPr>
          <w:b w:val="0"/>
        </w:rPr>
        <w:t>ły</w:t>
      </w:r>
      <w:r w:rsidR="00191E7F" w:rsidRPr="00191E7F">
        <w:rPr>
          <w:b w:val="0"/>
        </w:rPr>
        <w:t xml:space="preserve"> działania dotyczące poradnictwa indywidualnego i grupowego oraz grup środowiskowego wsparcia dla rodzin dzieci niepełnosprawnych</w:t>
      </w:r>
    </w:p>
    <w:bookmarkEnd w:id="0"/>
    <w:p w:rsidR="00ED1FCB" w:rsidRDefault="00F93C5D" w:rsidP="00ED1FCB">
      <w:r>
        <w:t xml:space="preserve">Stan na </w:t>
      </w:r>
      <w:r w:rsidR="00E6415A">
        <w:t>15</w:t>
      </w:r>
      <w:r w:rsidR="00DA26DB">
        <w:t xml:space="preserve"> stycznia 2019 r.</w:t>
      </w:r>
    </w:p>
    <w:tbl>
      <w:tblPr>
        <w:tblStyle w:val="Tabela-Siatka"/>
        <w:tblW w:w="15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030"/>
        <w:gridCol w:w="4783"/>
        <w:gridCol w:w="1264"/>
        <w:gridCol w:w="1623"/>
        <w:gridCol w:w="5660"/>
        <w:gridCol w:w="876"/>
      </w:tblGrid>
      <w:tr w:rsidR="00191E7F" w:rsidRPr="00191E7F" w:rsidTr="00191E7F">
        <w:trPr>
          <w:cantSplit/>
          <w:trHeight w:val="300"/>
          <w:tblHeader/>
        </w:trPr>
        <w:tc>
          <w:tcPr>
            <w:tcW w:w="519" w:type="dxa"/>
            <w:shd w:val="clear" w:color="auto" w:fill="BDD6EE" w:themeFill="accent5" w:themeFillTint="66"/>
            <w:noWrap/>
            <w:vAlign w:val="center"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BDD6EE" w:themeFill="accent5" w:themeFillTint="66"/>
            <w:noWrap/>
            <w:vAlign w:val="center"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4783" w:type="dxa"/>
            <w:shd w:val="clear" w:color="auto" w:fill="BDD6EE" w:themeFill="accent5" w:themeFillTint="66"/>
            <w:noWrap/>
            <w:vAlign w:val="center"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264" w:type="dxa"/>
            <w:shd w:val="clear" w:color="auto" w:fill="BDD6EE" w:themeFill="accent5" w:themeFillTint="66"/>
            <w:noWrap/>
            <w:vAlign w:val="center"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MIASTO</w:t>
            </w:r>
          </w:p>
        </w:tc>
        <w:tc>
          <w:tcPr>
            <w:tcW w:w="1623" w:type="dxa"/>
            <w:shd w:val="clear" w:color="auto" w:fill="BDD6EE" w:themeFill="accent5" w:themeFillTint="66"/>
            <w:noWrap/>
            <w:vAlign w:val="center"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660" w:type="dxa"/>
            <w:shd w:val="clear" w:color="auto" w:fill="BDD6EE" w:themeFill="accent5" w:themeFillTint="66"/>
            <w:noWrap/>
            <w:vAlign w:val="center"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51" w:type="dxa"/>
            <w:shd w:val="clear" w:color="auto" w:fill="BDD6EE" w:themeFill="accent5" w:themeFillTint="66"/>
            <w:noWrap/>
            <w:vAlign w:val="center"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472114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Samodzielni Niepełnosprawni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67,5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471887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FUNDACJA HIPOTERAPIA - NA RZECZ REHABILITACJI DZIECI NIEPEŁNOSPRAWNYCH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Terapia-Wsparcie-Samodzielność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472579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STOWARZYSZENIE NA RZECZ RÓWNEGO DOSTĘPU DO KSZTAŁCENIA "TWOJE NOWE MOŻLIWOŚCI" (LIDER)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"Studiuję niezależnie" - usługi asystenckie oraz wspierające usamodzielnianie osoby z niepełnosprawnościami w środowisku akademickim - KONTYNUACJA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471860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POLSKI ZWIĄZEK NIEWIDOMYCH OKRĘG KUJAWSKO-POMORSKI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CENTRUM REHABILITACJI NIEWIDOMYCH I SŁABO WIDZĄCYCH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472001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STOWARZYSZENIE POMOCY OSOBOM Z NIEPEŁNOSPRAWNOŚCIĄ UMYSŁOWĄ "JESTEM"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"BĘDĘ BARDZIEJ  SAMODZIELNY - terapia dzieci niepełnosprawnych".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472015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FUNDACJA DUCHA NA RZECZ REHABILITACJI NATURALNEJ LUDZI NIEPEŁNOSPRAWNYCH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"Hipoterapia i inne metody rehabilitacji  w Fundacji Ducha"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471893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JAWORZNO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Prowadzenie kompleksowej i ciągłej rehabilitacji dzieci niepełnosprawnych.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471988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Kompleksowa rehabilitacja osób niewidomych i słabowidzących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472021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SPOŁECZNO - OŚWIATOWE STOWARZYSZENIE POMOCY POKRZYWDZONYM I NIEPEŁNOSPRAWNYM "EDUKATOR"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Długofalowa, wielospecjalistyczna rehabilitacja szansą na rozwój i samodzielność dzieci niepełnosprawnych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472037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FUNDACJA DOM RODZINNEJ REHABILITACJI DZIECI Z PORAŻENIEM MÓZGOWYM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Mam możliwości-mogę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472727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Warsztaty aktywizujące społecznie i ruchowo osoby niepełnosprawne.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471835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Kolejny krok w samodzielność.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472041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STOWARZYSZENIE RODZICÓW I PRZYJACIÓL DZIECI NIEWIDOMYCH I SŁABOWIDZĄCYCH TĘCZA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Wsparcie osób dorosłych z dysfunkcją wzroku i niepełnosprawnością sprzężoną w ośrodku dziennym.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472227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STOWARZYSZENIE NA RZECZ NIEPEŁNOSPRAWNYCH ZE SZCZEGÓLNYM UWZGLĘDNIENIEM DZIECI I MŁODZIEŻY "ŻYCZLIWA DŁOŃ"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Rehabilitacja dzieci i młodzieży niepełnosprawnej w Placówkach Stowarzyszenia "Życzliwa Dłoń".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472129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STOWARZYSZENIE RODZICÓW I PRZYJACIÓŁ OSÓB NIEPEŁNOSPRAWNYCH "PRZYSTAŃ"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BEŁCHATÓW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"Mogę więcej"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472573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Prowadzenie zintegrowanych działań wspierających rozwój dzieci i młodzieży niepełnosprawnej w placówkach Stowarzyszenia OSTOJA we Wrocławiu i Środzie Śląskiej.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472163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POLSKIE STOWARZYSZENIE NA RZECZ OSÓB Z NIEPEŁNOSPRAWNOŚCIĄ INTELEKTUALNĄ KOŁO W ŚWIDNIKU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ŚWIDNIK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RAZEM W PRZYSZŁOŚĆ- specjalistyczne wsparcia szansą na rozwój i niezależność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472862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Dostępność usług asystenckich szansą na wyższą jakość życia.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472698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STOWARZYSZENIE RODZICÓW, TERAPEUTÓW I PRZYJACIÓŁ DZIECI I MŁODZIEŻY Z WADĄ SŁUCHU "DECYBELEK"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 xml:space="preserve">Centrum Wspierania Rozwoju Dziecka  </w:t>
            </w:r>
            <w:proofErr w:type="spellStart"/>
            <w:r w:rsidRPr="00191E7F">
              <w:rPr>
                <w:rFonts w:cstheme="minorHAnsi"/>
                <w:sz w:val="20"/>
                <w:szCs w:val="20"/>
              </w:rPr>
              <w:t>Decybelek</w:t>
            </w:r>
            <w:proofErr w:type="spellEnd"/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49,5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472703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ZWIĄZEK HARCERSTWA POLSKIEGO, CHORĄGIEW BIAŁOSTOCKA (LIDER)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Najważniejszy jest start - rehabilitacja i terapia dzieci przedwcześnie urodzonych i z powikłaniami okołoporodowymi do 4 roku życia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48,5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472429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FUNDACJA NASZA BAJKA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WSPIERAJĄCE USŁUGI ASYSTENCKIE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46,5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472261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FUNDACJA ALPHA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Mam autyzm - jestem inny, nie gorszy. Rozwijam swój potencjał w przyjaznym środowisku.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45,5</w:t>
            </w:r>
          </w:p>
        </w:tc>
      </w:tr>
      <w:tr w:rsidR="00191E7F" w:rsidRPr="00191E7F" w:rsidTr="00191E7F">
        <w:trPr>
          <w:cantSplit/>
          <w:trHeight w:val="300"/>
        </w:trPr>
        <w:tc>
          <w:tcPr>
            <w:tcW w:w="519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30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471846</w:t>
            </w:r>
          </w:p>
        </w:tc>
        <w:tc>
          <w:tcPr>
            <w:tcW w:w="478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STOWARZYSZENIE OSÓB NIEPEŁNOSPRAWNYCH W WOŁOWIE</w:t>
            </w:r>
          </w:p>
        </w:tc>
        <w:tc>
          <w:tcPr>
            <w:tcW w:w="1264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WOŁÓW</w:t>
            </w:r>
          </w:p>
        </w:tc>
        <w:tc>
          <w:tcPr>
            <w:tcW w:w="1623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660" w:type="dxa"/>
            <w:noWrap/>
            <w:hideMark/>
          </w:tcPr>
          <w:p w:rsidR="00191E7F" w:rsidRPr="00191E7F" w:rsidRDefault="00191E7F">
            <w:pPr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Jesteśmy ważni</w:t>
            </w:r>
          </w:p>
        </w:tc>
        <w:tc>
          <w:tcPr>
            <w:tcW w:w="851" w:type="dxa"/>
            <w:noWrap/>
            <w:hideMark/>
          </w:tcPr>
          <w:p w:rsidR="00191E7F" w:rsidRPr="00191E7F" w:rsidRDefault="00191E7F" w:rsidP="00191E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1E7F">
              <w:rPr>
                <w:rFonts w:cstheme="minorHAnsi"/>
                <w:sz w:val="20"/>
                <w:szCs w:val="20"/>
              </w:rPr>
              <w:t>44</w:t>
            </w:r>
          </w:p>
        </w:tc>
      </w:tr>
    </w:tbl>
    <w:p w:rsidR="00191E7F" w:rsidRPr="00C2667A" w:rsidRDefault="00191E7F">
      <w:pPr>
        <w:rPr>
          <w:rFonts w:cstheme="minorHAnsi"/>
          <w:sz w:val="20"/>
          <w:szCs w:val="20"/>
        </w:rPr>
      </w:pPr>
      <w:bookmarkStart w:id="1" w:name="_GoBack"/>
      <w:bookmarkEnd w:id="1"/>
    </w:p>
    <w:sectPr w:rsidR="00191E7F" w:rsidRPr="00C2667A" w:rsidSect="00191E7F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3D" w:rsidRDefault="00980F3D" w:rsidP="00370D7C">
      <w:pPr>
        <w:spacing w:after="0" w:line="240" w:lineRule="auto"/>
      </w:pPr>
      <w:r>
        <w:separator/>
      </w:r>
    </w:p>
  </w:endnote>
  <w:endnote w:type="continuationSeparator" w:id="0">
    <w:p w:rsidR="00980F3D" w:rsidRDefault="00980F3D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86936971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825424796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370D7C" w:rsidRDefault="00E6415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DA26DB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86467015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13066954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133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697C7B" w:rsidRDefault="00E6415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DA26DB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3D" w:rsidRDefault="00980F3D" w:rsidP="00370D7C">
      <w:pPr>
        <w:spacing w:after="0" w:line="240" w:lineRule="auto"/>
      </w:pPr>
      <w:r>
        <w:separator/>
      </w:r>
    </w:p>
  </w:footnote>
  <w:footnote w:type="continuationSeparator" w:id="0">
    <w:p w:rsidR="00980F3D" w:rsidRDefault="00980F3D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3D" w:rsidRDefault="00DA26DB" w:rsidP="00392414">
    <w:pPr>
      <w:pStyle w:val="Nagwek1"/>
      <w:spacing w:after="0"/>
      <w:rPr>
        <w:b w:val="0"/>
        <w:sz w:val="20"/>
        <w:szCs w:val="20"/>
      </w:rPr>
    </w:pPr>
    <w:r w:rsidRPr="00DA26DB">
      <w:rPr>
        <w:sz w:val="20"/>
        <w:szCs w:val="20"/>
      </w:rPr>
      <w:t xml:space="preserve">Lista rankingowa nr </w:t>
    </w:r>
    <w:r w:rsidR="00740D68">
      <w:rPr>
        <w:sz w:val="20"/>
        <w:szCs w:val="20"/>
      </w:rPr>
      <w:t>4</w:t>
    </w:r>
    <w:r w:rsidRPr="00DA26DB">
      <w:rPr>
        <w:sz w:val="20"/>
        <w:szCs w:val="20"/>
      </w:rPr>
      <w:t>)</w:t>
    </w:r>
    <w:r w:rsidRPr="00DA26DB">
      <w:rPr>
        <w:b w:val="0"/>
        <w:sz w:val="20"/>
        <w:szCs w:val="20"/>
      </w:rPr>
      <w:t xml:space="preserve"> wniosków </w:t>
    </w:r>
    <w:r w:rsidRPr="00DA26DB">
      <w:rPr>
        <w:sz w:val="20"/>
        <w:szCs w:val="20"/>
      </w:rPr>
      <w:t>pozytywnie</w:t>
    </w:r>
    <w:r w:rsidRPr="00DA26DB">
      <w:rPr>
        <w:b w:val="0"/>
        <w:sz w:val="20"/>
        <w:szCs w:val="20"/>
      </w:rPr>
      <w:t xml:space="preserve"> zweryfikowanych merytorycznie w konkursie pn. „Szansa-Rozwój-Niezależność” (konkurs o zlecenie realizacji zadań publicznych w formie wsparcia nr 1/2018) </w:t>
    </w:r>
    <w:r w:rsidRPr="00DA26DB">
      <w:rPr>
        <w:sz w:val="20"/>
        <w:szCs w:val="20"/>
      </w:rPr>
      <w:t>dla kierunku pomocy 2</w:t>
    </w:r>
    <w:r w:rsidRPr="00DA26DB">
      <w:rPr>
        <w:b w:val="0"/>
        <w:sz w:val="20"/>
        <w:szCs w:val="20"/>
      </w:rPr>
      <w:t xml:space="preserve"> „zwiększenie samodzielności osób niepełnosprawnych”</w:t>
    </w:r>
    <w:r w:rsidRPr="00DA26DB">
      <w:rPr>
        <w:sz w:val="20"/>
        <w:szCs w:val="20"/>
      </w:rPr>
      <w:t xml:space="preserve"> </w:t>
    </w:r>
    <w:r w:rsidRPr="00DA26DB">
      <w:rPr>
        <w:b w:val="0"/>
        <w:sz w:val="20"/>
        <w:szCs w:val="20"/>
      </w:rPr>
      <w:t xml:space="preserve">- </w:t>
    </w:r>
    <w:r w:rsidR="00191E7F" w:rsidRPr="00191E7F">
      <w:rPr>
        <w:b w:val="0"/>
        <w:sz w:val="20"/>
        <w:szCs w:val="20"/>
      </w:rPr>
      <w:t>projekty w których zgłoszone zosta</w:t>
    </w:r>
    <w:r w:rsidR="00477DF8">
      <w:rPr>
        <w:b w:val="0"/>
        <w:sz w:val="20"/>
        <w:szCs w:val="20"/>
      </w:rPr>
      <w:t>ły</w:t>
    </w:r>
    <w:r w:rsidR="00191E7F" w:rsidRPr="00191E7F">
      <w:rPr>
        <w:b w:val="0"/>
        <w:sz w:val="20"/>
        <w:szCs w:val="20"/>
      </w:rPr>
      <w:t xml:space="preserve"> działania dotyczące poradnictwa indywidualnego i grupowego oraz grup środowiskowego wsparcia dla rodzin dzieci niepełnosprawnych</w:t>
    </w:r>
  </w:p>
  <w:p w:rsidR="00392414" w:rsidRPr="00392414" w:rsidRDefault="00392414" w:rsidP="003924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104DB1"/>
    <w:rsid w:val="00110D02"/>
    <w:rsid w:val="00191E7F"/>
    <w:rsid w:val="0019620B"/>
    <w:rsid w:val="001E1A47"/>
    <w:rsid w:val="001F4211"/>
    <w:rsid w:val="002040F3"/>
    <w:rsid w:val="00220850"/>
    <w:rsid w:val="0022554E"/>
    <w:rsid w:val="00257F91"/>
    <w:rsid w:val="002D3EC5"/>
    <w:rsid w:val="00337E1F"/>
    <w:rsid w:val="003650AD"/>
    <w:rsid w:val="00370D7C"/>
    <w:rsid w:val="00392414"/>
    <w:rsid w:val="00404342"/>
    <w:rsid w:val="00406E68"/>
    <w:rsid w:val="00477DF8"/>
    <w:rsid w:val="004C45CB"/>
    <w:rsid w:val="004E505B"/>
    <w:rsid w:val="004F5083"/>
    <w:rsid w:val="005A02BE"/>
    <w:rsid w:val="005D539C"/>
    <w:rsid w:val="00697C7B"/>
    <w:rsid w:val="006E2FBB"/>
    <w:rsid w:val="006F359A"/>
    <w:rsid w:val="00740D68"/>
    <w:rsid w:val="00783D50"/>
    <w:rsid w:val="007C3ADF"/>
    <w:rsid w:val="007D221E"/>
    <w:rsid w:val="0083389A"/>
    <w:rsid w:val="00980F3D"/>
    <w:rsid w:val="009C490F"/>
    <w:rsid w:val="00BD78E4"/>
    <w:rsid w:val="00C2667A"/>
    <w:rsid w:val="00C57B77"/>
    <w:rsid w:val="00CE194E"/>
    <w:rsid w:val="00D1020D"/>
    <w:rsid w:val="00D270F7"/>
    <w:rsid w:val="00D6084B"/>
    <w:rsid w:val="00D80067"/>
    <w:rsid w:val="00DA26DB"/>
    <w:rsid w:val="00DC3A64"/>
    <w:rsid w:val="00DD1CD7"/>
    <w:rsid w:val="00E07225"/>
    <w:rsid w:val="00E2031A"/>
    <w:rsid w:val="00E6415A"/>
    <w:rsid w:val="00EC3EC6"/>
    <w:rsid w:val="00EC5474"/>
    <w:rsid w:val="00ED1FCB"/>
    <w:rsid w:val="00EF2FCD"/>
    <w:rsid w:val="00F93C5D"/>
    <w:rsid w:val="00F96DA2"/>
    <w:rsid w:val="00FA6C22"/>
    <w:rsid w:val="00FE06B1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7C17A4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2019-01-15T08:29:00Z</cp:lastPrinted>
  <dcterms:created xsi:type="dcterms:W3CDTF">2019-01-04T12:09:00Z</dcterms:created>
  <dcterms:modified xsi:type="dcterms:W3CDTF">2019-01-15T08:30:00Z</dcterms:modified>
</cp:coreProperties>
</file>