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3A" w:rsidRPr="009A773A" w:rsidRDefault="009A773A" w:rsidP="00536E8D">
      <w:pPr>
        <w:pStyle w:val="Nagwek1"/>
        <w:rPr>
          <w:b/>
        </w:rPr>
      </w:pPr>
      <w:r w:rsidRPr="009A773A">
        <w:t>Odwołania od wyników oceny meryto</w:t>
      </w:r>
      <w:bookmarkStart w:id="0" w:name="_GoBack"/>
      <w:bookmarkEnd w:id="0"/>
      <w:r w:rsidRPr="009A773A">
        <w:t xml:space="preserve">rycznej wniosków złożonych w konkursie pn. „Szansa-Rozwój-Niezależność” (konkurs o zlecenie realizacji zadań w formie wsparcia nr 1/2018), </w:t>
      </w:r>
      <w:r w:rsidRPr="009A773A">
        <w:rPr>
          <w:b/>
        </w:rPr>
        <w:t xml:space="preserve">znajdujących się na listach nr </w:t>
      </w:r>
      <w:r w:rsidR="00F069DA">
        <w:rPr>
          <w:b/>
        </w:rPr>
        <w:t>2</w:t>
      </w:r>
      <w:r w:rsidRPr="009A773A">
        <w:rPr>
          <w:b/>
        </w:rPr>
        <w:t>)</w:t>
      </w:r>
      <w:r w:rsidR="00F069DA">
        <w:rPr>
          <w:b/>
        </w:rPr>
        <w:t>, 3), 4)</w:t>
      </w:r>
      <w:r w:rsidR="00255F46">
        <w:rPr>
          <w:b/>
        </w:rPr>
        <w:t>,</w:t>
      </w:r>
      <w:r w:rsidR="00F069DA">
        <w:rPr>
          <w:b/>
        </w:rPr>
        <w:t xml:space="preserve"> 5)</w:t>
      </w:r>
      <w:r w:rsidR="00255F46">
        <w:rPr>
          <w:b/>
        </w:rPr>
        <w:t>, 6)</w:t>
      </w:r>
      <w:r w:rsidRPr="009A773A">
        <w:rPr>
          <w:b/>
        </w:rPr>
        <w:t xml:space="preserve"> </w:t>
      </w:r>
      <w:r w:rsidR="00F069DA">
        <w:rPr>
          <w:b/>
        </w:rPr>
        <w:br/>
      </w:r>
      <w:r w:rsidRPr="009A773A">
        <w:rPr>
          <w:b/>
        </w:rPr>
        <w:t xml:space="preserve">dla kierunku pomocy 2 - </w:t>
      </w:r>
      <w:r w:rsidRPr="009A773A">
        <w:t>wnioski skierowane do ponownej oceny merytorycznej.</w:t>
      </w:r>
    </w:p>
    <w:p w:rsidR="00C23CA9" w:rsidRDefault="009A773A">
      <w:r w:rsidRPr="009A773A">
        <w:t>Stan na 1</w:t>
      </w:r>
      <w:r w:rsidR="00F069DA">
        <w:t>5</w:t>
      </w:r>
      <w:r w:rsidRPr="009A773A">
        <w:t xml:space="preserve"> lutego 2019 r.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20"/>
        <w:gridCol w:w="903"/>
        <w:gridCol w:w="3305"/>
        <w:gridCol w:w="1533"/>
        <w:gridCol w:w="3257"/>
        <w:gridCol w:w="1244"/>
      </w:tblGrid>
      <w:tr w:rsidR="009A773A" w:rsidRPr="00F069DA" w:rsidTr="00F0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shd w:val="clear" w:color="auto" w:fill="E2EFD9" w:themeFill="accent6" w:themeFillTint="33"/>
            <w:vAlign w:val="center"/>
            <w:hideMark/>
          </w:tcPr>
          <w:p w:rsidR="009A773A" w:rsidRPr="00F069DA" w:rsidRDefault="009A773A" w:rsidP="009A773A">
            <w:pPr>
              <w:jc w:val="center"/>
              <w:rPr>
                <w:rFonts w:cstheme="minorHAnsi"/>
                <w:bCs w:val="0"/>
                <w:sz w:val="18"/>
                <w:szCs w:val="18"/>
              </w:rPr>
            </w:pPr>
            <w:r w:rsidRPr="00F069DA">
              <w:rPr>
                <w:rFonts w:cstheme="minorHAnsi"/>
                <w:bCs w:val="0"/>
                <w:sz w:val="18"/>
                <w:szCs w:val="18"/>
              </w:rPr>
              <w:t>Lp.</w:t>
            </w:r>
          </w:p>
        </w:tc>
        <w:tc>
          <w:tcPr>
            <w:tcW w:w="1040" w:type="dxa"/>
            <w:shd w:val="clear" w:color="auto" w:fill="E2EFD9" w:themeFill="accent6" w:themeFillTint="33"/>
            <w:vAlign w:val="center"/>
            <w:hideMark/>
          </w:tcPr>
          <w:p w:rsidR="009A773A" w:rsidRPr="00F069DA" w:rsidRDefault="009A773A" w:rsidP="009A7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F069DA">
              <w:rPr>
                <w:rFonts w:cstheme="minorHAnsi"/>
                <w:bCs w:val="0"/>
                <w:sz w:val="18"/>
                <w:szCs w:val="18"/>
              </w:rPr>
              <w:t>Nr wniosku</w:t>
            </w:r>
          </w:p>
        </w:tc>
        <w:tc>
          <w:tcPr>
            <w:tcW w:w="6180" w:type="dxa"/>
            <w:shd w:val="clear" w:color="auto" w:fill="E2EFD9" w:themeFill="accent6" w:themeFillTint="33"/>
            <w:vAlign w:val="center"/>
            <w:hideMark/>
          </w:tcPr>
          <w:p w:rsidR="009A773A" w:rsidRPr="00F069DA" w:rsidRDefault="009A773A" w:rsidP="009A7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F069DA">
              <w:rPr>
                <w:rFonts w:cstheme="minorHAnsi"/>
                <w:bCs w:val="0"/>
                <w:sz w:val="18"/>
                <w:szCs w:val="18"/>
              </w:rPr>
              <w:t>W</w:t>
            </w:r>
            <w:r w:rsidR="00F069DA" w:rsidRPr="00F069DA">
              <w:rPr>
                <w:rFonts w:cstheme="minorHAnsi"/>
                <w:bCs w:val="0"/>
                <w:sz w:val="18"/>
                <w:szCs w:val="18"/>
              </w:rPr>
              <w:t>nioskodawca</w:t>
            </w:r>
          </w:p>
        </w:tc>
        <w:tc>
          <w:tcPr>
            <w:tcW w:w="1920" w:type="dxa"/>
            <w:shd w:val="clear" w:color="auto" w:fill="E2EFD9" w:themeFill="accent6" w:themeFillTint="33"/>
            <w:vAlign w:val="center"/>
            <w:hideMark/>
          </w:tcPr>
          <w:p w:rsidR="009A773A" w:rsidRPr="00F069DA" w:rsidRDefault="009A773A" w:rsidP="009A7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F069DA">
              <w:rPr>
                <w:rFonts w:cstheme="minorHAnsi"/>
                <w:bCs w:val="0"/>
                <w:sz w:val="18"/>
                <w:szCs w:val="18"/>
              </w:rPr>
              <w:t>M</w:t>
            </w:r>
            <w:r w:rsidR="00F069DA" w:rsidRPr="00F069DA">
              <w:rPr>
                <w:rFonts w:cstheme="minorHAnsi"/>
                <w:bCs w:val="0"/>
                <w:sz w:val="18"/>
                <w:szCs w:val="18"/>
              </w:rPr>
              <w:t>iejscowość</w:t>
            </w:r>
          </w:p>
        </w:tc>
        <w:tc>
          <w:tcPr>
            <w:tcW w:w="5560" w:type="dxa"/>
            <w:shd w:val="clear" w:color="auto" w:fill="E2EFD9" w:themeFill="accent6" w:themeFillTint="33"/>
            <w:vAlign w:val="center"/>
            <w:hideMark/>
          </w:tcPr>
          <w:p w:rsidR="009A773A" w:rsidRPr="00F069DA" w:rsidRDefault="009A773A" w:rsidP="009A7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F069DA">
              <w:rPr>
                <w:rFonts w:cstheme="minorHAnsi"/>
                <w:bCs w:val="0"/>
                <w:sz w:val="18"/>
                <w:szCs w:val="18"/>
              </w:rPr>
              <w:t>Tytuł projektu</w:t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  <w:hideMark/>
          </w:tcPr>
          <w:p w:rsidR="009A773A" w:rsidRPr="00F069DA" w:rsidRDefault="009A773A" w:rsidP="009A77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</w:rPr>
            </w:pPr>
            <w:r w:rsidRPr="00F069DA">
              <w:rPr>
                <w:rFonts w:cstheme="minorHAnsi"/>
                <w:bCs w:val="0"/>
                <w:sz w:val="18"/>
                <w:szCs w:val="18"/>
              </w:rPr>
              <w:t>Ocena merytoryczna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471811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NA RZECZ OSÓB Z NIEPEŁNOSPRAWNOŚCIĄ "PRZYSTAŃ" IM. JANA PAWŁA II W TYMBARKU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TYMBARK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"Szansa na rozwój - szansą na niezależność"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471813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POMOCY OSOBOM Z ZESPOŁEM ASPERGERA ŚASPI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BYDGOSZCZ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JESTEM ASPI - ROZWIJAM SWOJĄ SAMODZIELNOŚĆ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471831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CENTRUM NIEZALEŻNEGO ŻYCIA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CIECHOCINEK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CENTRUM AKTYWNEJ REHABILITACJI I PORADNICTWA REWALIDACYJNEGO - KOMPLEKSOWA AKTYWIZACJA OSÓB Z NIEPEŁNOSPRAWNOŚCIAMI NARZĄDU RUCHU ORAZ DYSFUNKCJAMI SPRZĘŻONYMI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471842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RODZICÓW I OPIEKUNÓW DZIECI NIEPEŁNOSPRAWNYCH "DAĆ SZANSĘ" W WADOWICACH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WADOWICE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Nasz wysiłek to wspólny sukces - wieloaspektowe wsparcie dla osób z niepełnosprawnościami oraz ich rodzin.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471857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PRZEMYŚL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Drogowskaz 5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471864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NA RZECZ OSÓB Z AUTYZMEM "ODZYSKAĆ WIĘZI"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PŁOCK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TAK. POTRAFISZ.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471867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MARTY CHOJNOWSKIEJ "PRZERWIJ CISZĘ"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PŁOCK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JESTEM CZĘŚCIĄ NATURY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471870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PRZYWOŁAJ UŚMIECH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ŁOWICZKI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"Lepsze jutro"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471877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TERAPEUTÓW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PROGRAM POMOCY OSOBOM Z AUTYZMEM I ICH RODZINOM- KONTYNUACJA REHABILITACJI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471901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LARCHE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ŚLEDZIEJOWICE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Razem Możemy Więcej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471919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WSPARCIA OSÓB Z ZABURZENIAMI KOMUNIKACJI "MIĘDZY SŁOWAMI"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GDYNIA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Żyć z afazją - telefoniczna poradnia psychologiczno-neurologopedyczna dla osób z afazją i ich opiekunów.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471922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"POŁĄCZENI PASJĄ"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ŁÓDŹ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Rehabilitacja domowa osób niepełnosprawnych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F069DA" w:rsidRPr="00F069DA" w:rsidRDefault="009A773A" w:rsidP="008F34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471929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 xml:space="preserve">FUNDACJA ARI </w:t>
            </w:r>
            <w:proofErr w:type="spellStart"/>
            <w:r w:rsidRPr="009A773A">
              <w:rPr>
                <w:rFonts w:cstheme="minorHAnsi"/>
                <w:bCs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BYDGOSZCZ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Technologie asystujące szansą na samodzielność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471937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WOJEWÓDZKIE ZRZESZENIE SPORTOWE NIEPEŁNOSPRAWNYCH START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WROCŁAW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Treningi sportowe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471964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ROZWOJU SPORTU I REHABILITACJI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 xml:space="preserve">"Im </w:t>
            </w:r>
            <w:r w:rsidR="00AE5791" w:rsidRPr="009A773A">
              <w:rPr>
                <w:rFonts w:cstheme="minorHAnsi"/>
                <w:bCs/>
                <w:sz w:val="18"/>
                <w:szCs w:val="18"/>
              </w:rPr>
              <w:t>wcześniej, tym</w:t>
            </w:r>
            <w:r w:rsidRPr="009A773A">
              <w:rPr>
                <w:rFonts w:cstheme="minorHAnsi"/>
                <w:bCs/>
                <w:sz w:val="18"/>
                <w:szCs w:val="18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471972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ŁOWICKIE STOWARZYSZENIE "DAĆ SZANSE"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ŁOWICZ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To ma sens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471998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STOWARZYSZENIE NA RZECZ OSÓB Z NIEPEŁNOSPRAWNOŚCIĄ INTELEKTUALNĄ KOŁO W OSTRÓDZIE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OSTRÓDA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Ostródzkie Centrum Usług Asystenckich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472040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INNOWACJI SPOŁECZNYCH "MARY I MAX"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Wolontariat Koleżeński "Mary i Max" - program wsparcia rówieśniczego dla osób z autyzmem i zespołem Aspergera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472047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RODZICÓW I PRZYJACIÓŁ DZIECI NIEPEŁNOSPRAWNYCH RUCHOWO I UMYSŁOWO "NADZIEJA"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NOWY SĄCZ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Rehabilitacja dzieci i młodzieży niepełnosprawnej oraz wsparcie na rzecz ich rodziców.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472054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PODLASKIE STOWARZYSZENIE SPORTOWE OSÓB NIEPEŁNOSPRAWNYCH "START"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Treningi sportowe osób niepełnosprawnych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472061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RZESZOWSKIE STOWARZYSZENIE NA RZECZ DZIECI NIEPEŁNOSPRAWNYCH I AUTYSTYCZNYCH "SOLIS RADIUS" W RZESZOWIE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RZESZÓW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Ośrodek Terapeutyczny SOLIS RADIUS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472076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WROCŁAW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Asystentura - efektywne wsparcie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472088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ROZWOJU SPORTU I REHABILITACJI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"Jestem aktywny i kreatywny"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472095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INSTYTUT ROZWOJU REGIONALNEGO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Krok ku samodzielności - usługi wspierające drogą do niezależnego życia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472100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SYNAPSIS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Z autyzmem przez życie-poradnictwo i rehabilitacja osób z autyzmem w Ambulatoryjnym Ośrodku Diagnostyczno- Terapeutycznym Fundacji SYNAPSIS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472129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RODZICÓW I PRZYJACIÓŁ OSÓB NIEPEŁNOSPRAWNYCH "PRZYSTAŃ"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BEŁCHATÓW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"Mogę więcej"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472155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TOWARZYSTWO STWARDNIENIA ROZSIANEGO, ODDZIAŁ WIELKOPOLSKA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POZNAŃ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RAP- B 2019" "R-rehabilitacja, A-asystent, P-psycholog, B-</w:t>
            </w:r>
            <w:proofErr w:type="spellStart"/>
            <w:r w:rsidRPr="009A773A">
              <w:rPr>
                <w:rFonts w:cstheme="minorHAnsi"/>
                <w:bCs/>
                <w:sz w:val="18"/>
                <w:szCs w:val="18"/>
              </w:rPr>
              <w:t>biofeedback</w:t>
            </w:r>
            <w:proofErr w:type="spellEnd"/>
            <w:r w:rsidRPr="009A773A">
              <w:rPr>
                <w:rFonts w:cstheme="minorHAnsi"/>
                <w:bCs/>
                <w:sz w:val="18"/>
                <w:szCs w:val="18"/>
              </w:rPr>
              <w:t xml:space="preserve">  IV edycja projektu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472163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STOWARZYSZENIE NA RZECZ OSÓB Z NIEPEŁNOSPRAWNOŚCIĄ INTELEKTUALNĄ KOŁO W ŚWIDNIKU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ŚWIDNIK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RAZEM W PRZYSZŁOŚĆ- specjalistyczne wsparcia szansą na rozwój i niezależność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472178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POMOCY OSOBOM Z ZESPOŁEM ASPERGERA ŚASPI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BYDGOSZCZ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JESTEM ASPI- POTRAFIĘ SIĘ KOMUNIKOWAĆ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472182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LASKI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Naprawdę Można  program wspierania osób ociemniałych i niewidomych mających szczególne trudności</w:t>
            </w:r>
            <w:r w:rsidRPr="009A773A">
              <w:rPr>
                <w:rFonts w:cstheme="minorHAnsi"/>
                <w:bCs/>
                <w:sz w:val="18"/>
                <w:szCs w:val="18"/>
              </w:rPr>
              <w:br/>
              <w:t>w życiu codziennym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472199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I LOVE ZIEMEK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POZNAŃ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Usługi asystencji osobistej dla osób z niepełnosprawnością sprzężoną z Wielkopolski.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472227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NA RZECZ NIEPEŁNOSPRAWNYCH ZE SZCZEGÓLNYM UWZGLĘDNIENIEM DZIECI I MŁODZIEŻY "ŻYCZLIWA DŁOŃ"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Rehabilitacja dzieci i młodzieży niepełnosprawnej w Placówkach Stowarzyszenia "Życzliwa Dłoń".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472252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 ZWIĄZEK OLIMPIJSKI GŁUCHYCH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"Przekroczyć horyzont- aktywizacja społeczna osób niepełnosprawnych"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472263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OLSZTYŃSKI KLUB SPORTOWY "WARMIA I MAZURY"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OLSZTYN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Aktywizacja osób niewidomych i słabowidzących poprzez sport 6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472277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SYNAPSIS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Kierunek -&gt; niezależne życie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472290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TOWARZYSTWO WALKI Z MUKOWISCYDOZĄ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RABKA-ZDRÓJ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Kompleksowa rehabilitacja chorych na mukowiscydozę III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472313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OLIMPIADY SPECJALNE POLSKA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Daj mi szansę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472326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EDUKACJI I WSPOMAGANIA ROZWOJU "EVOLVER"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CHORZÓW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Niepełnosprawność to wyzwanie - rozwijam swoje możliwości i zdolności.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39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472333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RODZIN I PRZYJACIÓŁ OSÓB GŁĘBOKO UPOŚLEDZONYCH "MAJA"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Prowadzenie Ośrodka wsparcia dla osób z niepełnosprawnością intelektualną i sprzężoną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472353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TOWARZYSTWO WALKI Z MUKOWISCYDOZĄ ODDZIAŁ W GDAŃSKU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GDAŃSK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Jestem samodzielny IV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472361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RODZICÓW I PRZYJACIÓŁ DZIECI Z ZESPOŁEM DOWNA "TĘCZA" W KRAKOWIE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SPORT - Samodzielność, Pasja, Odwaga, Rozwój i Trening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472365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LUDOWY KLUB SPORTOWY "GOL-START"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CZĘSTOCHOWA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GOL - Start Sport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472455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"NORMALNA PRZYSZŁOŚĆ"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Poradnia życiowa dla osób z niepełnosprawnościami II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472457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PODLASKIE STOWARZYSZENIE SPORTOWE OSÓB NIEPEŁNOSPRAWNYCH "START"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Cykl obozów usamodzielniających osoby niepełnosprawne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472464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VIS MAIOR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Pies na-żarty, czyli o psach przewodnikach na poważnie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472467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RODZICÓW I PRZYJACIÓL DZIECI NIEWIDOMYCH I SŁABOWIDZĄCYCH TĘCZA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Wczesna pomoc dziecku niewidomemu i słabowidzącemu oraz jego rodzinie.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472472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Rehabilitacja poprzez treningi sportowe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472481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KRAKOWSKI KLUB KAJAKOWY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I TY ZOSTANIESZ MISTRZEM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49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472499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LUBLIN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Ruszaj się II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50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472519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BESKIDZKIE ZRZESZENIE SPORTOWO-REHABILITACYJNE "START"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BIELSKO-BIAŁA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 xml:space="preserve">Treningi w sekcjach sportowych - </w:t>
            </w:r>
            <w:proofErr w:type="spellStart"/>
            <w:r w:rsidRPr="009A773A">
              <w:rPr>
                <w:rFonts w:cstheme="minorHAnsi"/>
                <w:bCs/>
                <w:sz w:val="18"/>
                <w:szCs w:val="18"/>
              </w:rPr>
              <w:t>boccia</w:t>
            </w:r>
            <w:proofErr w:type="spellEnd"/>
            <w:r w:rsidRPr="009A773A">
              <w:rPr>
                <w:rFonts w:cstheme="minorHAnsi"/>
                <w:bCs/>
                <w:sz w:val="18"/>
                <w:szCs w:val="18"/>
              </w:rPr>
              <w:t>, narciarstwo alpejskie/</w:t>
            </w:r>
            <w:proofErr w:type="spellStart"/>
            <w:r w:rsidRPr="009A773A">
              <w:rPr>
                <w:rFonts w:cstheme="minorHAnsi"/>
                <w:bCs/>
                <w:sz w:val="18"/>
                <w:szCs w:val="18"/>
              </w:rPr>
              <w:t>parasnowboard</w:t>
            </w:r>
            <w:proofErr w:type="spellEnd"/>
            <w:r w:rsidRPr="009A773A">
              <w:rPr>
                <w:rFonts w:cstheme="minorHAnsi"/>
                <w:bCs/>
                <w:sz w:val="18"/>
                <w:szCs w:val="18"/>
              </w:rPr>
              <w:t>, lekkoatletyka, kolarstwo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472562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HEROS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LUBLIN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Kierunek samodzielność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472564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TERAPEUTÓW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Wsparcie środowiskowe osób z autyzmem oraz ich rodzin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472565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MAZURSKA SZKOŁA ŻEGLARSTWA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GIŻYCKO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WARSZTATY ŻEGLARSKIE OSÓB NIEPEŁNOSPRAWNYCH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472622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KRAKOWSKI KLUB KAJAKOWY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POMOCNA DŁOŃ.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472629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AC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Asystent Osobisty szansą na niezależność.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472661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DS. OSÓB NIEPEŁNOSPRAWNYCH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TORUŃ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CENTRUM INFORMACJI I PORADNICTWA PRAWNO-SPOŁECZNEGO DLA OSÓB NIEPEŁNOSPRAWNYCH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472664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KLUB SPORTOWY INWALIDÓW "START"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SZCZECIN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Sport sposobem na samodzielność i aktywizację osób niepełnosprawnych w życiu społecznym.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472684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STOWARZYSZENIE NA RZECZ OSÓB Z NIEPEŁNOSPRAWNOŚCIĄ INTELEKTUALNĄ KOŁO W DZIERŻONIOWIE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DZIERŻONIÓW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"Mój asystent - nowe możliwości, szersze perspektywy"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472737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EUDAJMONIA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POLKOWICE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Kierunek-Samodzielność III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472754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BIAŁYSTOK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ASYSTENT SPOŁECZNEJ AKTYWIZACJI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61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472796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POLSKIE STOWARZYSZENIE WIDOKI (LIDER)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CHODZIEŻ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RAZEM Z WIDOKAMI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62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472815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UKRYTE SKRZYDŁA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KRAKÓW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 xml:space="preserve">Z </w:t>
            </w:r>
            <w:proofErr w:type="spellStart"/>
            <w:r w:rsidRPr="009A773A">
              <w:rPr>
                <w:rFonts w:cstheme="minorHAnsi"/>
                <w:bCs/>
                <w:sz w:val="18"/>
                <w:szCs w:val="18"/>
              </w:rPr>
              <w:t>audiodeskrypcją</w:t>
            </w:r>
            <w:proofErr w:type="spellEnd"/>
            <w:r w:rsidRPr="009A773A">
              <w:rPr>
                <w:rFonts w:cstheme="minorHAnsi"/>
                <w:bCs/>
                <w:sz w:val="18"/>
                <w:szCs w:val="18"/>
              </w:rPr>
              <w:t xml:space="preserve"> za pan brat - sami pokażmy sobie kulturę - wykształcenie umiejętności samodzielnego opracowywania </w:t>
            </w:r>
            <w:proofErr w:type="spellStart"/>
            <w:r w:rsidRPr="009A773A">
              <w:rPr>
                <w:rFonts w:cstheme="minorHAnsi"/>
                <w:bCs/>
                <w:sz w:val="18"/>
                <w:szCs w:val="18"/>
              </w:rPr>
              <w:t>audiodeskrypcji</w:t>
            </w:r>
            <w:proofErr w:type="spellEnd"/>
            <w:r w:rsidRPr="009A773A">
              <w:rPr>
                <w:rFonts w:cstheme="minorHAnsi"/>
                <w:bCs/>
                <w:sz w:val="18"/>
                <w:szCs w:val="18"/>
              </w:rPr>
              <w:t xml:space="preserve"> do różnego rodzaju wydarzeń kulturalnych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63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472841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AKADEMIA INTEGRACJI  PRACA, EDUKACJA, SPORT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Spotkanie z mistrzem - niepełnosprawny autorytet.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64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472877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MIĘDZYNARODOWA FUNDACJA REAXUM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SMART nauka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65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472889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TOTO ANIMO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PRUSZKÓW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Indywidualny Asystent Osoby z Autyzmem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66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472907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POZNAŃ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Z asystentem pójd</w:t>
            </w:r>
            <w:r w:rsidR="00AE5791">
              <w:rPr>
                <w:rFonts w:cstheme="minorHAnsi"/>
                <w:bCs/>
                <w:sz w:val="18"/>
                <w:szCs w:val="18"/>
              </w:rPr>
              <w:t>ę</w:t>
            </w:r>
            <w:r w:rsidRPr="009A773A">
              <w:rPr>
                <w:rFonts w:cstheme="minorHAnsi"/>
                <w:bCs/>
                <w:sz w:val="18"/>
                <w:szCs w:val="18"/>
              </w:rPr>
              <w:t xml:space="preserve"> w świat 2019 - 2020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67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472959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FUNDACJA ROZWOJU LOKALNEGO "RÓWNAĆ SZANSE"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CHOCZNIA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Wypływać marzenia - treningi pływackie dla osób z niepełnosprawnościami.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Negatywna</w:t>
            </w:r>
          </w:p>
        </w:tc>
      </w:tr>
      <w:tr w:rsidR="009A773A" w:rsidRPr="009A773A" w:rsidTr="009A773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hideMark/>
          </w:tcPr>
          <w:p w:rsidR="009A773A" w:rsidRPr="009A773A" w:rsidRDefault="009A773A" w:rsidP="009A773A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9A773A">
              <w:rPr>
                <w:rFonts w:cstheme="minorHAnsi"/>
                <w:b w:val="0"/>
                <w:bCs w:val="0"/>
                <w:sz w:val="18"/>
                <w:szCs w:val="18"/>
              </w:rPr>
              <w:t>68</w:t>
            </w:r>
          </w:p>
        </w:tc>
        <w:tc>
          <w:tcPr>
            <w:tcW w:w="104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472962</w:t>
            </w:r>
          </w:p>
        </w:tc>
        <w:tc>
          <w:tcPr>
            <w:tcW w:w="618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POLSKI ZWIĄZEK ORIENTACJI SPORTOWEJ</w:t>
            </w:r>
          </w:p>
        </w:tc>
        <w:tc>
          <w:tcPr>
            <w:tcW w:w="19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WARSZAWA</w:t>
            </w:r>
          </w:p>
        </w:tc>
        <w:tc>
          <w:tcPr>
            <w:tcW w:w="556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Orientacja precyzyjna szansą na integrację społeczną i atrakcyjną aktywność dla osób niepełnosprawnych.</w:t>
            </w:r>
          </w:p>
        </w:tc>
        <w:tc>
          <w:tcPr>
            <w:tcW w:w="1220" w:type="dxa"/>
            <w:hideMark/>
          </w:tcPr>
          <w:p w:rsidR="009A773A" w:rsidRPr="009A773A" w:rsidRDefault="009A773A" w:rsidP="009A7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9A773A">
              <w:rPr>
                <w:rFonts w:cstheme="minorHAnsi"/>
                <w:bCs/>
                <w:sz w:val="18"/>
                <w:szCs w:val="18"/>
              </w:rPr>
              <w:t>Pozytywna</w:t>
            </w:r>
          </w:p>
        </w:tc>
      </w:tr>
    </w:tbl>
    <w:p w:rsidR="009A773A" w:rsidRDefault="009A773A"/>
    <w:sectPr w:rsidR="009A773A" w:rsidSect="00F069DA">
      <w:headerReference w:type="default" r:id="rId6"/>
      <w:footerReference w:type="default" r:id="rId7"/>
      <w:footerReference w:type="first" r:id="rId8"/>
      <w:pgSz w:w="11906" w:h="16838"/>
      <w:pgMar w:top="1701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DA" w:rsidRDefault="00F069DA" w:rsidP="00F069DA">
      <w:pPr>
        <w:spacing w:after="0" w:line="240" w:lineRule="auto"/>
      </w:pPr>
      <w:r>
        <w:separator/>
      </w:r>
    </w:p>
  </w:endnote>
  <w:endnote w:type="continuationSeparator" w:id="0">
    <w:p w:rsidR="00F069DA" w:rsidRDefault="00F069DA" w:rsidP="00F0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DA" w:rsidRPr="005957FD" w:rsidRDefault="00F069DA" w:rsidP="00F069DA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Pr="005957FD">
      <w:rPr>
        <w:i/>
        <w:sz w:val="18"/>
        <w:szCs w:val="18"/>
      </w:rPr>
      <w:t>Państwowy Fundusz Rehabilitacji Osób Niepełnosprawnych</w:t>
    </w:r>
  </w:p>
  <w:p w:rsidR="00F069DA" w:rsidRPr="00F069DA" w:rsidRDefault="00F069DA" w:rsidP="00F069DA">
    <w:pPr>
      <w:pStyle w:val="Stopka"/>
      <w:tabs>
        <w:tab w:val="clear" w:pos="4536"/>
        <w:tab w:val="clear" w:pos="9072"/>
        <w:tab w:val="right" w:pos="10773"/>
      </w:tabs>
      <w:ind w:firstLine="708"/>
      <w:rPr>
        <w:i/>
        <w:sz w:val="18"/>
        <w:szCs w:val="18"/>
      </w:rPr>
    </w:pPr>
    <w:r>
      <w:rPr>
        <w:i/>
        <w:sz w:val="18"/>
        <w:szCs w:val="18"/>
      </w:rPr>
      <w:tab/>
      <w:t>15 luty 2019 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DA" w:rsidRPr="005957FD" w:rsidRDefault="00F069DA" w:rsidP="00F069DA">
    <w:pPr>
      <w:pStyle w:val="Stopka"/>
      <w:tabs>
        <w:tab w:val="clear" w:pos="4536"/>
        <w:tab w:val="clear" w:pos="9072"/>
        <w:tab w:val="right" w:pos="10772"/>
      </w:tabs>
      <w:rPr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Pr="005957FD">
      <w:rPr>
        <w:i/>
        <w:sz w:val="18"/>
        <w:szCs w:val="18"/>
      </w:rPr>
      <w:t>Państwowy Fundusz Rehabilitacji Osób Niepełnosprawnych</w:t>
    </w:r>
  </w:p>
  <w:p w:rsidR="00F069DA" w:rsidRPr="00F069DA" w:rsidRDefault="00F069DA" w:rsidP="00F069DA">
    <w:pPr>
      <w:pStyle w:val="Stopka"/>
      <w:tabs>
        <w:tab w:val="clear" w:pos="4536"/>
        <w:tab w:val="clear" w:pos="9072"/>
        <w:tab w:val="right" w:pos="10773"/>
      </w:tabs>
      <w:ind w:firstLine="708"/>
      <w:rPr>
        <w:i/>
        <w:sz w:val="18"/>
        <w:szCs w:val="18"/>
      </w:rPr>
    </w:pPr>
    <w:r>
      <w:rPr>
        <w:i/>
        <w:sz w:val="18"/>
        <w:szCs w:val="18"/>
      </w:rPr>
      <w:tab/>
      <w:t>15 luty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DA" w:rsidRDefault="00F069DA" w:rsidP="00F069DA">
      <w:pPr>
        <w:spacing w:after="0" w:line="240" w:lineRule="auto"/>
      </w:pPr>
      <w:r>
        <w:separator/>
      </w:r>
    </w:p>
  </w:footnote>
  <w:footnote w:type="continuationSeparator" w:id="0">
    <w:p w:rsidR="00F069DA" w:rsidRDefault="00F069DA" w:rsidP="00F0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DA" w:rsidRDefault="00F069DA" w:rsidP="00F069DA">
    <w:pPr>
      <w:pStyle w:val="Nagwek"/>
      <w:jc w:val="center"/>
      <w:rPr>
        <w:b/>
        <w:sz w:val="18"/>
        <w:szCs w:val="18"/>
      </w:rPr>
    </w:pPr>
    <w:r w:rsidRPr="00F069DA">
      <w:rPr>
        <w:sz w:val="18"/>
        <w:szCs w:val="18"/>
      </w:rPr>
      <w:t xml:space="preserve">Odwołania od wyników oceny merytorycznej wniosków złożonych w konkursie pn. „Szansa-Rozwój-Niezależność” (konkurs o zlecenie realizacji zadań w formie wsparcia nr 1/2018), </w:t>
    </w:r>
    <w:r w:rsidRPr="00F069DA">
      <w:rPr>
        <w:b/>
        <w:sz w:val="18"/>
        <w:szCs w:val="18"/>
      </w:rPr>
      <w:t>znajdujących się na listach nr 2), 3), 4)</w:t>
    </w:r>
    <w:r w:rsidR="00255F46">
      <w:rPr>
        <w:b/>
        <w:sz w:val="18"/>
        <w:szCs w:val="18"/>
      </w:rPr>
      <w:t xml:space="preserve">, </w:t>
    </w:r>
    <w:r w:rsidRPr="00F069DA">
      <w:rPr>
        <w:b/>
        <w:sz w:val="18"/>
        <w:szCs w:val="18"/>
      </w:rPr>
      <w:t>5)</w:t>
    </w:r>
    <w:r w:rsidR="00255F46">
      <w:rPr>
        <w:b/>
        <w:sz w:val="18"/>
        <w:szCs w:val="18"/>
      </w:rPr>
      <w:t>, 6)</w:t>
    </w:r>
    <w:r w:rsidRPr="00F069DA">
      <w:rPr>
        <w:b/>
        <w:sz w:val="18"/>
        <w:szCs w:val="18"/>
      </w:rPr>
      <w:t xml:space="preserve"> dla kierunku pomocy 2</w:t>
    </w:r>
  </w:p>
  <w:p w:rsidR="00F069DA" w:rsidRPr="00F069DA" w:rsidRDefault="00F069DA" w:rsidP="00F069DA">
    <w:pPr>
      <w:pStyle w:val="Nagwek"/>
      <w:jc w:val="center"/>
      <w:rPr>
        <w:sz w:val="18"/>
        <w:szCs w:val="18"/>
      </w:rPr>
    </w:pPr>
    <w:r w:rsidRPr="00F069DA">
      <w:rPr>
        <w:sz w:val="18"/>
        <w:szCs w:val="18"/>
      </w:rPr>
      <w:t xml:space="preserve"> - wnioski skierowane do ponownej oceny merytorycznej.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A"/>
    <w:rsid w:val="00255F46"/>
    <w:rsid w:val="00536E8D"/>
    <w:rsid w:val="008F340D"/>
    <w:rsid w:val="009A773A"/>
    <w:rsid w:val="00AE5791"/>
    <w:rsid w:val="00C23CA9"/>
    <w:rsid w:val="00F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D2F8-34D2-4EE2-9269-DBA59BE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6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A773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F0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DA"/>
  </w:style>
  <w:style w:type="paragraph" w:styleId="Stopka">
    <w:name w:val="footer"/>
    <w:basedOn w:val="Normalny"/>
    <w:link w:val="StopkaZnak"/>
    <w:uiPriority w:val="99"/>
    <w:unhideWhenUsed/>
    <w:rsid w:val="00F0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DA"/>
  </w:style>
  <w:style w:type="character" w:customStyle="1" w:styleId="Nagwek1Znak">
    <w:name w:val="Nagłówek 1 Znak"/>
    <w:basedOn w:val="Domylnaczcionkaakapitu"/>
    <w:link w:val="Nagwek1"/>
    <w:uiPriority w:val="9"/>
    <w:rsid w:val="0053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Artur Kaminski</cp:lastModifiedBy>
  <cp:revision>4</cp:revision>
  <dcterms:created xsi:type="dcterms:W3CDTF">2019-02-14T13:47:00Z</dcterms:created>
  <dcterms:modified xsi:type="dcterms:W3CDTF">2019-02-15T11:41:00Z</dcterms:modified>
</cp:coreProperties>
</file>