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A268A" w:rsidRPr="00AF2789" w14:paraId="5E2A98FB" w14:textId="77777777" w:rsidTr="006E2C5E">
        <w:tc>
          <w:tcPr>
            <w:tcW w:w="9344" w:type="dxa"/>
          </w:tcPr>
          <w:p w14:paraId="706E8163" w14:textId="35D12717" w:rsidR="00CA268A" w:rsidRPr="0060741C" w:rsidRDefault="00114E57" w:rsidP="006E2C5E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Załącznik nr</w:t>
            </w:r>
            <w:r w:rsidR="00CA268A" w:rsidRPr="006074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268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A268A" w:rsidRPr="0060741C">
              <w:rPr>
                <w:rFonts w:asciiTheme="minorHAnsi" w:hAnsiTheme="minorHAnsi" w:cstheme="minorHAnsi"/>
                <w:sz w:val="24"/>
                <w:szCs w:val="24"/>
              </w:rPr>
              <w:t xml:space="preserve"> do SIWZ </w:t>
            </w:r>
          </w:p>
          <w:p w14:paraId="5A66ABE6" w14:textId="77777777" w:rsidR="00CA268A" w:rsidRPr="0060741C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74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FORMULARZ OFERTOWY</w:t>
            </w:r>
          </w:p>
          <w:p w14:paraId="2FDD76FD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33BC38E" w14:textId="77777777" w:rsidR="00CA268A" w:rsidRPr="00AF2789" w:rsidRDefault="00CA268A" w:rsidP="00CA268A">
      <w:pPr>
        <w:pStyle w:val="Tekstpodstawowy2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C9E76B" w14:textId="77777777" w:rsidR="00CA268A" w:rsidRPr="00C7171E" w:rsidRDefault="00CA268A" w:rsidP="00CA268A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  <w:szCs w:val="24"/>
        </w:rPr>
      </w:pPr>
      <w:r w:rsidRPr="00C7171E">
        <w:rPr>
          <w:rFonts w:asciiTheme="minorHAnsi" w:hAnsiTheme="minorHAnsi" w:cstheme="minorHAnsi"/>
          <w:b/>
          <w:smallCaps/>
          <w:sz w:val="24"/>
          <w:szCs w:val="24"/>
        </w:rPr>
        <w:t>Oferta złożona przez wykonawcę/podmioty wspólnie ubiegające się o zamówienie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1"/>
        <w:gridCol w:w="3856"/>
        <w:gridCol w:w="2977"/>
        <w:gridCol w:w="1961"/>
      </w:tblGrid>
      <w:tr w:rsidR="00CA268A" w:rsidRPr="00C7171E" w14:paraId="0D2FAA28" w14:textId="77777777" w:rsidTr="006E2C5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CA0" w14:textId="77777777" w:rsidR="00CA268A" w:rsidRPr="00DD45BB" w:rsidRDefault="00CA268A" w:rsidP="006E2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38B42E47" w14:textId="77777777" w:rsidR="00CA268A" w:rsidRPr="00DD45BB" w:rsidRDefault="00CA268A" w:rsidP="006E2C5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45BB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73601FB3" w14:textId="77777777" w:rsidR="00CA268A" w:rsidRPr="00DD45BB" w:rsidRDefault="00CA268A" w:rsidP="006E2C5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45BB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9AD01EC" w14:textId="77777777" w:rsidR="00CA268A" w:rsidRPr="00DD45BB" w:rsidRDefault="00CA268A" w:rsidP="006E2C5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NIP</w:t>
            </w:r>
          </w:p>
        </w:tc>
      </w:tr>
      <w:tr w:rsidR="00CA268A" w:rsidRPr="00C7171E" w14:paraId="33C0240B" w14:textId="77777777" w:rsidTr="006E2C5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77D3" w14:textId="77777777" w:rsidR="00CA268A" w:rsidRPr="00C7171E" w:rsidRDefault="00CA268A" w:rsidP="006E2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C7171E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BCE" w14:textId="77777777" w:rsidR="00CA268A" w:rsidRPr="00C7171E" w:rsidRDefault="00CA268A" w:rsidP="006E2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4F1" w14:textId="77777777" w:rsidR="00CA268A" w:rsidRPr="00DD45BB" w:rsidRDefault="00CA268A" w:rsidP="006E2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9DA" w14:textId="77777777" w:rsidR="00CA268A" w:rsidRPr="00DD45BB" w:rsidRDefault="00CA268A" w:rsidP="006E2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CA268A" w:rsidRPr="00C7171E" w14:paraId="0E90FCB7" w14:textId="77777777" w:rsidTr="006E2C5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7749" w14:textId="77777777" w:rsidR="00CA268A" w:rsidRPr="00C7171E" w:rsidRDefault="00CA268A" w:rsidP="006E2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C7171E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1BAF" w14:textId="77777777" w:rsidR="00CA268A" w:rsidRPr="00C7171E" w:rsidRDefault="00CA268A" w:rsidP="006E2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5A2" w14:textId="77777777" w:rsidR="00CA268A" w:rsidRPr="00DD45BB" w:rsidRDefault="00CA268A" w:rsidP="006E2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166" w14:textId="77777777" w:rsidR="00CA268A" w:rsidRPr="00DD45BB" w:rsidRDefault="00CA268A" w:rsidP="006E2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CA268A" w:rsidRPr="00C7171E" w14:paraId="5C0039CB" w14:textId="77777777" w:rsidTr="006E2C5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B6F8" w14:textId="77777777" w:rsidR="00CA268A" w:rsidRPr="00C7171E" w:rsidRDefault="00CA268A" w:rsidP="006E2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C7171E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...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4AA" w14:textId="77777777" w:rsidR="00CA268A" w:rsidRPr="00C7171E" w:rsidRDefault="00CA268A" w:rsidP="006E2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3F3C" w14:textId="77777777" w:rsidR="00CA268A" w:rsidRPr="00DD45BB" w:rsidRDefault="00CA268A" w:rsidP="006E2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ED24" w14:textId="77777777" w:rsidR="00CA268A" w:rsidRPr="00DD45BB" w:rsidRDefault="00CA268A" w:rsidP="006E2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</w:tbl>
    <w:p w14:paraId="0FB61809" w14:textId="77777777" w:rsidR="00CA268A" w:rsidRPr="00C7171E" w:rsidRDefault="00CA268A" w:rsidP="00CA268A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57C4CB56" w14:textId="77777777" w:rsidR="00CA268A" w:rsidRPr="00C7171E" w:rsidRDefault="00CA268A" w:rsidP="00CA268A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  <w:szCs w:val="24"/>
        </w:rPr>
      </w:pPr>
      <w:r w:rsidRPr="00C7171E">
        <w:rPr>
          <w:rFonts w:asciiTheme="minorHAnsi" w:hAnsiTheme="minorHAnsi" w:cstheme="minorHAnsi"/>
          <w:b/>
          <w:smallCaps/>
          <w:sz w:val="24"/>
          <w:szCs w:val="24"/>
        </w:rPr>
        <w:t>Osoba do kontaktu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CA268A" w:rsidRPr="00C7171E" w14:paraId="0662DD2E" w14:textId="77777777" w:rsidTr="006E2C5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33B999AE" w14:textId="77777777" w:rsidR="00CA268A" w:rsidRPr="00DD45BB" w:rsidRDefault="00CA268A" w:rsidP="006E2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45BB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7037" w14:textId="77777777" w:rsidR="00CA268A" w:rsidRPr="00DD45BB" w:rsidRDefault="00CA268A" w:rsidP="006E2C5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8A" w:rsidRPr="00C7171E" w14:paraId="58427C7D" w14:textId="77777777" w:rsidTr="006E2C5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19CBD01B" w14:textId="77777777" w:rsidR="00CA268A" w:rsidRPr="00C7171E" w:rsidRDefault="00CA268A" w:rsidP="006E2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171E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5D99" w14:textId="77777777" w:rsidR="00CA268A" w:rsidRPr="00C7171E" w:rsidRDefault="00CA268A" w:rsidP="006E2C5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68A" w:rsidRPr="00C7171E" w14:paraId="3C0717C6" w14:textId="77777777" w:rsidTr="006E2C5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09AEB34F" w14:textId="77777777" w:rsidR="00CA268A" w:rsidRPr="00C7171E" w:rsidRDefault="00CA268A" w:rsidP="006E2C5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C7171E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e-mail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A6C2" w14:textId="77777777" w:rsidR="00CA268A" w:rsidRPr="00C7171E" w:rsidRDefault="00CA268A" w:rsidP="006E2C5E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14:paraId="7727E2B7" w14:textId="77777777" w:rsidR="00CA268A" w:rsidRPr="0060741C" w:rsidRDefault="00CA268A" w:rsidP="00CA268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03173E0" w14:textId="77777777" w:rsidR="00CA268A" w:rsidRPr="0060741C" w:rsidRDefault="00CA268A" w:rsidP="00CA268A">
      <w:pPr>
        <w:spacing w:after="0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0741C">
        <w:rPr>
          <w:rFonts w:asciiTheme="minorHAnsi" w:hAnsiTheme="minorHAnsi" w:cstheme="minorHAnsi"/>
          <w:sz w:val="24"/>
          <w:szCs w:val="24"/>
        </w:rPr>
        <w:t>w odpowiedzi na „Publiczne ogłoszenie o zamówieniu nr ZP/17/20 dotyczące postępowania prowadzonego przez Państwowy Fundusz Rehabilitacji Osób Niepełnosprawnych w trybie przetargu nieograniczonego na</w:t>
      </w:r>
      <w:r w:rsidRPr="006074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„</w:t>
      </w:r>
      <w:r w:rsidRPr="0060741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Dostawę, wdrożenie i utrzymanie systemu informatycznego wspomagającego monitoring projektu „Wypracowanie i pilotażowe wdrożenie modelu kompleksowej rehabilitacji umożliwiającej podjęcie lub powrót do pracy</w:t>
      </w:r>
      <w:r w:rsidRPr="0060741C">
        <w:rPr>
          <w:rFonts w:asciiTheme="minorHAnsi" w:hAnsiTheme="minorHAnsi" w:cstheme="minorHAnsi"/>
          <w:b/>
          <w:sz w:val="24"/>
          <w:szCs w:val="24"/>
        </w:rPr>
        <w:t>”</w:t>
      </w:r>
      <w:r w:rsidRPr="0060741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</w:p>
    <w:p w14:paraId="143739B6" w14:textId="77777777" w:rsidR="00CA268A" w:rsidRPr="0060741C" w:rsidRDefault="00CA268A" w:rsidP="00CA268A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ADACB9" w14:textId="77777777" w:rsidR="00CA268A" w:rsidRPr="0060741C" w:rsidRDefault="00CA268A" w:rsidP="00CA268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0741C">
        <w:rPr>
          <w:rFonts w:asciiTheme="minorHAnsi" w:hAnsiTheme="minorHAnsi" w:cstheme="minorHAnsi"/>
          <w:sz w:val="24"/>
          <w:szCs w:val="24"/>
          <w:u w:val="single"/>
        </w:rPr>
        <w:t>składam/składamy niniejszą ofertę</w:t>
      </w:r>
      <w:r w:rsidRPr="0060741C">
        <w:rPr>
          <w:rFonts w:asciiTheme="minorHAnsi" w:hAnsiTheme="minorHAnsi" w:cstheme="minorHAnsi"/>
          <w:sz w:val="24"/>
          <w:szCs w:val="24"/>
        </w:rPr>
        <w:t>:</w:t>
      </w:r>
    </w:p>
    <w:p w14:paraId="12C7F220" w14:textId="77777777" w:rsidR="00CA268A" w:rsidRPr="0060741C" w:rsidRDefault="00CA268A" w:rsidP="00CA268A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60741C">
        <w:rPr>
          <w:rFonts w:asciiTheme="minorHAnsi" w:hAnsiTheme="minorHAnsi" w:cstheme="minorHAnsi"/>
        </w:rPr>
        <w:t>Kryterium cena:</w:t>
      </w:r>
    </w:p>
    <w:p w14:paraId="1BA082F4" w14:textId="77777777" w:rsidR="00CA268A" w:rsidRPr="0060741C" w:rsidRDefault="00CA268A" w:rsidP="00CA268A">
      <w:pPr>
        <w:pStyle w:val="Tekstpodstawowy"/>
        <w:numPr>
          <w:ilvl w:val="2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741C">
        <w:rPr>
          <w:rFonts w:asciiTheme="minorHAnsi" w:hAnsiTheme="minorHAnsi" w:cstheme="minorHAnsi"/>
          <w:sz w:val="24"/>
          <w:szCs w:val="24"/>
        </w:rPr>
        <w:t>Cena brutto za realizację Etapu I zamówienia: …………………………… zł</w:t>
      </w:r>
    </w:p>
    <w:p w14:paraId="77CC8F7F" w14:textId="7B88BEDF" w:rsidR="00CA268A" w:rsidRPr="0060741C" w:rsidRDefault="00CA268A" w:rsidP="00CA268A">
      <w:pPr>
        <w:pStyle w:val="Tekstpodstawowy"/>
        <w:numPr>
          <w:ilvl w:val="2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0741C">
        <w:rPr>
          <w:rFonts w:asciiTheme="minorHAnsi" w:hAnsiTheme="minorHAnsi" w:cstheme="minorHAnsi"/>
          <w:sz w:val="24"/>
          <w:szCs w:val="24"/>
        </w:rPr>
        <w:t>Cena brutto za 1 roboczogodzinę w ramach Etapu II zamówienia …………………………… zł</w:t>
      </w:r>
    </w:p>
    <w:p w14:paraId="7DA9F890" w14:textId="77777777" w:rsidR="00CA268A" w:rsidRPr="0060741C" w:rsidRDefault="00CA268A" w:rsidP="00CA268A">
      <w:pPr>
        <w:pStyle w:val="Tekstpodstawowy"/>
        <w:numPr>
          <w:ilvl w:val="2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741C">
        <w:rPr>
          <w:rFonts w:asciiTheme="minorHAnsi" w:hAnsiTheme="minorHAnsi" w:cstheme="minorHAnsi"/>
          <w:sz w:val="24"/>
          <w:szCs w:val="24"/>
        </w:rPr>
        <w:t>Cena brutto za 100 roboczogodzin w ramach Etapu II zamówienia (poz. 2 x 100) …………………………… zł</w:t>
      </w:r>
    </w:p>
    <w:p w14:paraId="7CB1AF35" w14:textId="77777777" w:rsidR="00CA268A" w:rsidRPr="0060741C" w:rsidRDefault="00CA268A" w:rsidP="00CA268A">
      <w:pPr>
        <w:pStyle w:val="Tekstpodstawowy"/>
        <w:numPr>
          <w:ilvl w:val="2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741C">
        <w:rPr>
          <w:rFonts w:asciiTheme="minorHAnsi" w:hAnsiTheme="minorHAnsi" w:cstheme="minorHAnsi"/>
          <w:sz w:val="24"/>
          <w:szCs w:val="24"/>
        </w:rPr>
        <w:t>Cena brutto za 1 miesiąc świadczenia usług utrzymania systemu w ramach Etapu III zamówienia: …………………………… zł</w:t>
      </w:r>
    </w:p>
    <w:p w14:paraId="479B910B" w14:textId="77777777" w:rsidR="00CA268A" w:rsidRPr="0060741C" w:rsidRDefault="00CA268A" w:rsidP="00CA268A">
      <w:pPr>
        <w:pStyle w:val="Tekstpodstawowy"/>
        <w:numPr>
          <w:ilvl w:val="2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741C">
        <w:rPr>
          <w:rFonts w:asciiTheme="minorHAnsi" w:hAnsiTheme="minorHAnsi" w:cstheme="minorHAnsi"/>
          <w:sz w:val="24"/>
          <w:szCs w:val="24"/>
        </w:rPr>
        <w:lastRenderedPageBreak/>
        <w:t xml:space="preserve">Cena brutto za </w:t>
      </w:r>
      <w:r>
        <w:rPr>
          <w:rFonts w:asciiTheme="minorHAnsi" w:hAnsiTheme="minorHAnsi" w:cstheme="minorHAnsi"/>
          <w:sz w:val="24"/>
          <w:szCs w:val="24"/>
        </w:rPr>
        <w:t>31</w:t>
      </w:r>
      <w:r w:rsidRPr="0060741C">
        <w:rPr>
          <w:rFonts w:asciiTheme="minorHAnsi" w:hAnsiTheme="minorHAnsi" w:cstheme="minorHAnsi"/>
          <w:sz w:val="24"/>
          <w:szCs w:val="24"/>
        </w:rPr>
        <w:t xml:space="preserve"> miesiące świadczenia usług utrzymania systemu w ramach Etapu III zamówienia: …………………………… zł (poz. 4 x </w:t>
      </w:r>
      <w:r>
        <w:rPr>
          <w:rFonts w:asciiTheme="minorHAnsi" w:hAnsiTheme="minorHAnsi" w:cstheme="minorHAnsi"/>
          <w:sz w:val="24"/>
          <w:szCs w:val="24"/>
        </w:rPr>
        <w:t>31</w:t>
      </w:r>
      <w:r w:rsidRPr="0060741C">
        <w:rPr>
          <w:rFonts w:asciiTheme="minorHAnsi" w:hAnsiTheme="minorHAnsi" w:cstheme="minorHAnsi"/>
          <w:sz w:val="24"/>
          <w:szCs w:val="24"/>
        </w:rPr>
        <w:t>)</w:t>
      </w:r>
    </w:p>
    <w:p w14:paraId="36183886" w14:textId="77777777" w:rsidR="00CA268A" w:rsidRPr="0060741C" w:rsidRDefault="00CA268A" w:rsidP="00CA268A">
      <w:pPr>
        <w:pStyle w:val="Tekstpodstawowy"/>
        <w:spacing w:after="0" w:line="276" w:lineRule="auto"/>
        <w:ind w:left="397" w:hanging="39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3D4B3D" w14:textId="77777777" w:rsidR="00CA268A" w:rsidRPr="0060741C" w:rsidRDefault="00CA268A" w:rsidP="00CA268A">
      <w:pPr>
        <w:pStyle w:val="Tekstpodstawowy"/>
        <w:spacing w:after="0" w:line="276" w:lineRule="auto"/>
        <w:ind w:left="397" w:hanging="39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0741C">
        <w:rPr>
          <w:rFonts w:asciiTheme="minorHAnsi" w:hAnsiTheme="minorHAnsi" w:cstheme="minorHAnsi"/>
          <w:b/>
          <w:bCs/>
          <w:sz w:val="24"/>
          <w:szCs w:val="24"/>
        </w:rPr>
        <w:t>Łączna cena brutto za realizację zamówienia …………………….. zł (poz. 1 + poz. 3 + poz. 5)</w:t>
      </w:r>
    </w:p>
    <w:p w14:paraId="7C7C45D6" w14:textId="77777777" w:rsidR="00CA268A" w:rsidRPr="0060741C" w:rsidRDefault="00CA268A" w:rsidP="00CA268A">
      <w:pPr>
        <w:pStyle w:val="Akapitzlist"/>
        <w:rPr>
          <w:rFonts w:asciiTheme="minorHAnsi" w:hAnsiTheme="minorHAnsi" w:cstheme="minorHAnsi"/>
        </w:rPr>
      </w:pPr>
    </w:p>
    <w:p w14:paraId="46902B69" w14:textId="77777777" w:rsidR="00CA268A" w:rsidRPr="0060741C" w:rsidRDefault="00CA268A" w:rsidP="00CA268A">
      <w:pPr>
        <w:pStyle w:val="Akapitzlist"/>
        <w:numPr>
          <w:ilvl w:val="0"/>
          <w:numId w:val="36"/>
        </w:numPr>
        <w:spacing w:after="0"/>
        <w:ind w:left="426" w:hanging="426"/>
        <w:rPr>
          <w:rFonts w:asciiTheme="minorHAnsi" w:hAnsiTheme="minorHAnsi" w:cstheme="minorHAnsi"/>
        </w:rPr>
      </w:pPr>
      <w:r w:rsidRPr="0060741C">
        <w:rPr>
          <w:rFonts w:asciiTheme="minorHAnsi" w:hAnsiTheme="minorHAnsi" w:cstheme="minorHAnsi"/>
          <w:iCs/>
          <w:color w:val="222222"/>
        </w:rPr>
        <w:t>Kryterium</w:t>
      </w:r>
    </w:p>
    <w:tbl>
      <w:tblPr>
        <w:tblW w:w="499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236"/>
        <w:gridCol w:w="1631"/>
        <w:gridCol w:w="1631"/>
        <w:gridCol w:w="4599"/>
      </w:tblGrid>
      <w:tr w:rsidR="00CA268A" w:rsidRPr="00AF2789" w14:paraId="7B770D91" w14:textId="77777777" w:rsidTr="006E2C5E">
        <w:trPr>
          <w:trHeight w:val="315"/>
          <w:jc w:val="center"/>
        </w:trPr>
        <w:tc>
          <w:tcPr>
            <w:tcW w:w="264" w:type="pct"/>
            <w:shd w:val="clear" w:color="auto" w:fill="D9D9D9"/>
            <w:vAlign w:val="center"/>
            <w:hideMark/>
          </w:tcPr>
          <w:p w14:paraId="23DE40F9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278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43" w:type="pct"/>
            <w:shd w:val="clear" w:color="auto" w:fill="D9D9D9"/>
            <w:vAlign w:val="center"/>
            <w:hideMark/>
          </w:tcPr>
          <w:p w14:paraId="206F6487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2789">
              <w:rPr>
                <w:rFonts w:asciiTheme="minorHAnsi" w:hAnsiTheme="minorHAnsi" w:cstheme="minorHAnsi"/>
              </w:rPr>
              <w:t>Nazwa Wady</w:t>
            </w:r>
          </w:p>
        </w:tc>
        <w:tc>
          <w:tcPr>
            <w:tcW w:w="849" w:type="pct"/>
            <w:shd w:val="clear" w:color="auto" w:fill="D9D9D9"/>
          </w:tcPr>
          <w:p w14:paraId="6C70613D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2789">
              <w:rPr>
                <w:rFonts w:asciiTheme="minorHAnsi" w:hAnsiTheme="minorHAnsi" w:cstheme="minorHAnsi"/>
              </w:rPr>
              <w:t xml:space="preserve">Minimalny   Czas Naprawy wymagany przez Zamawiającego </w:t>
            </w:r>
          </w:p>
        </w:tc>
        <w:tc>
          <w:tcPr>
            <w:tcW w:w="849" w:type="pct"/>
            <w:shd w:val="clear" w:color="auto" w:fill="D9D9D9"/>
            <w:vAlign w:val="center"/>
            <w:hideMark/>
          </w:tcPr>
          <w:p w14:paraId="2E4F44F7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2789">
              <w:rPr>
                <w:rFonts w:asciiTheme="minorHAnsi" w:hAnsiTheme="minorHAnsi" w:cstheme="minorHAnsi"/>
              </w:rPr>
              <w:t>Maksymalny Czas Naprawy wymagany przez Zamawiającego</w:t>
            </w:r>
          </w:p>
        </w:tc>
        <w:tc>
          <w:tcPr>
            <w:tcW w:w="2394" w:type="pct"/>
            <w:shd w:val="clear" w:color="auto" w:fill="D9D9D9"/>
          </w:tcPr>
          <w:p w14:paraId="32158F79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2789">
              <w:rPr>
                <w:rFonts w:asciiTheme="minorHAnsi" w:hAnsiTheme="minorHAnsi" w:cstheme="minorHAnsi"/>
              </w:rPr>
              <w:t>Czas Naprawy oferowany przez Wykonawcę</w:t>
            </w:r>
          </w:p>
          <w:p w14:paraId="002DE356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2789">
              <w:rPr>
                <w:rFonts w:asciiTheme="minorHAnsi" w:hAnsiTheme="minorHAnsi" w:cstheme="minorHAnsi"/>
              </w:rPr>
              <w:t>(</w:t>
            </w:r>
            <w:r w:rsidRPr="00AF2789">
              <w:rPr>
                <w:rFonts w:asciiTheme="minorHAnsi" w:hAnsiTheme="minorHAnsi" w:cstheme="minorHAnsi"/>
                <w:i/>
              </w:rPr>
              <w:t>Czas Naprawy liczony w pełnych godzinach</w:t>
            </w:r>
            <w:r w:rsidRPr="00AF2789">
              <w:rPr>
                <w:rFonts w:asciiTheme="minorHAnsi" w:hAnsiTheme="minorHAnsi" w:cstheme="minorHAnsi"/>
              </w:rPr>
              <w:t>)</w:t>
            </w:r>
          </w:p>
        </w:tc>
      </w:tr>
      <w:tr w:rsidR="00CA268A" w:rsidRPr="00AF2789" w14:paraId="38A8E5C1" w14:textId="77777777" w:rsidTr="006E2C5E">
        <w:trPr>
          <w:trHeight w:val="246"/>
          <w:jc w:val="center"/>
        </w:trPr>
        <w:tc>
          <w:tcPr>
            <w:tcW w:w="264" w:type="pct"/>
            <w:shd w:val="clear" w:color="auto" w:fill="D9D9D9"/>
            <w:vAlign w:val="center"/>
          </w:tcPr>
          <w:p w14:paraId="21505DC7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F2789"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643" w:type="pct"/>
            <w:shd w:val="clear" w:color="auto" w:fill="D9D9D9"/>
            <w:vAlign w:val="center"/>
          </w:tcPr>
          <w:p w14:paraId="232A64F3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2789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9" w:type="pct"/>
            <w:shd w:val="clear" w:color="auto" w:fill="D9D9D9"/>
          </w:tcPr>
          <w:p w14:paraId="2C6F86F6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278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49" w:type="pct"/>
            <w:shd w:val="clear" w:color="auto" w:fill="D9D9D9"/>
            <w:vAlign w:val="center"/>
          </w:tcPr>
          <w:p w14:paraId="4D99462F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278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394" w:type="pct"/>
            <w:shd w:val="clear" w:color="auto" w:fill="D9D9D9"/>
            <w:vAlign w:val="center"/>
          </w:tcPr>
          <w:p w14:paraId="0C266978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2789">
              <w:rPr>
                <w:rFonts w:asciiTheme="minorHAnsi" w:hAnsiTheme="minorHAnsi" w:cstheme="minorHAnsi"/>
              </w:rPr>
              <w:t>D</w:t>
            </w:r>
          </w:p>
        </w:tc>
      </w:tr>
      <w:tr w:rsidR="00CA268A" w:rsidRPr="00AF2789" w14:paraId="5D198274" w14:textId="77777777" w:rsidTr="006E2C5E">
        <w:trPr>
          <w:trHeight w:val="278"/>
          <w:jc w:val="center"/>
        </w:trPr>
        <w:tc>
          <w:tcPr>
            <w:tcW w:w="264" w:type="pct"/>
            <w:shd w:val="clear" w:color="auto" w:fill="D9D9D9"/>
            <w:vAlign w:val="center"/>
            <w:hideMark/>
          </w:tcPr>
          <w:p w14:paraId="4282E9B1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F2789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  <w:hideMark/>
          </w:tcPr>
          <w:p w14:paraId="334BF734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2789">
              <w:rPr>
                <w:rFonts w:asciiTheme="minorHAnsi" w:hAnsiTheme="minorHAnsi" w:cstheme="minorHAnsi"/>
              </w:rPr>
              <w:t>Awaria</w:t>
            </w:r>
          </w:p>
        </w:tc>
        <w:tc>
          <w:tcPr>
            <w:tcW w:w="849" w:type="pct"/>
            <w:vAlign w:val="center"/>
          </w:tcPr>
          <w:p w14:paraId="04575FCF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2789">
              <w:rPr>
                <w:rFonts w:asciiTheme="minorHAnsi" w:hAnsiTheme="minorHAnsi" w:cstheme="minorHAnsi"/>
              </w:rPr>
              <w:t>4 godziny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7033A7A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2789">
              <w:rPr>
                <w:rFonts w:asciiTheme="minorHAnsi" w:hAnsiTheme="minorHAnsi" w:cstheme="minorHAnsi"/>
              </w:rPr>
              <w:t>8 godzin</w:t>
            </w:r>
          </w:p>
        </w:tc>
        <w:tc>
          <w:tcPr>
            <w:tcW w:w="2394" w:type="pct"/>
            <w:shd w:val="clear" w:color="auto" w:fill="auto"/>
            <w:vAlign w:val="center"/>
          </w:tcPr>
          <w:p w14:paraId="41E72F97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268A" w:rsidRPr="00AF2789" w14:paraId="5DC3E775" w14:textId="77777777" w:rsidTr="006E2C5E">
        <w:trPr>
          <w:trHeight w:val="915"/>
          <w:jc w:val="center"/>
        </w:trPr>
        <w:tc>
          <w:tcPr>
            <w:tcW w:w="264" w:type="pct"/>
            <w:shd w:val="clear" w:color="auto" w:fill="D9D9D9"/>
            <w:vAlign w:val="center"/>
            <w:hideMark/>
          </w:tcPr>
          <w:p w14:paraId="36AE8ABC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F2789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  <w:hideMark/>
          </w:tcPr>
          <w:p w14:paraId="610D2C08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2789">
              <w:rPr>
                <w:rFonts w:asciiTheme="minorHAnsi" w:hAnsiTheme="minorHAnsi" w:cstheme="minorHAnsi"/>
              </w:rPr>
              <w:t>Błąd</w:t>
            </w:r>
          </w:p>
        </w:tc>
        <w:tc>
          <w:tcPr>
            <w:tcW w:w="849" w:type="pct"/>
            <w:vAlign w:val="center"/>
          </w:tcPr>
          <w:p w14:paraId="515F11A9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2789">
              <w:rPr>
                <w:rFonts w:asciiTheme="minorHAnsi" w:hAnsiTheme="minorHAnsi" w:cstheme="minorHAnsi"/>
              </w:rPr>
              <w:t>12 godzin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473569AB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2789">
              <w:rPr>
                <w:rFonts w:asciiTheme="minorHAnsi" w:hAnsiTheme="minorHAnsi" w:cstheme="minorHAnsi"/>
              </w:rPr>
              <w:t>24 godzin</w:t>
            </w:r>
          </w:p>
        </w:tc>
        <w:tc>
          <w:tcPr>
            <w:tcW w:w="2394" w:type="pct"/>
            <w:shd w:val="clear" w:color="auto" w:fill="auto"/>
            <w:vAlign w:val="center"/>
          </w:tcPr>
          <w:p w14:paraId="6723A6D3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268A" w:rsidRPr="00AF2789" w14:paraId="78580E82" w14:textId="77777777" w:rsidTr="006E2C5E">
        <w:trPr>
          <w:trHeight w:val="915"/>
          <w:jc w:val="center"/>
        </w:trPr>
        <w:tc>
          <w:tcPr>
            <w:tcW w:w="264" w:type="pct"/>
            <w:shd w:val="clear" w:color="auto" w:fill="D9D9D9"/>
            <w:vAlign w:val="center"/>
          </w:tcPr>
          <w:p w14:paraId="3F93688B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151E6BB3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Usterka</w:t>
            </w:r>
          </w:p>
        </w:tc>
        <w:tc>
          <w:tcPr>
            <w:tcW w:w="849" w:type="pct"/>
            <w:vAlign w:val="center"/>
          </w:tcPr>
          <w:p w14:paraId="4B166547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godziny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53837ED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godzin</w:t>
            </w:r>
          </w:p>
        </w:tc>
        <w:tc>
          <w:tcPr>
            <w:tcW w:w="2394" w:type="pct"/>
            <w:shd w:val="clear" w:color="auto" w:fill="auto"/>
            <w:vAlign w:val="center"/>
          </w:tcPr>
          <w:p w14:paraId="48C63E7D" w14:textId="77777777" w:rsidR="00CA268A" w:rsidRPr="00AF2789" w:rsidRDefault="00CA268A" w:rsidP="006E2C5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318DE8" w14:textId="77777777" w:rsidR="00CA268A" w:rsidRPr="0060741C" w:rsidRDefault="00CA268A" w:rsidP="00CA268A">
      <w:pPr>
        <w:spacing w:after="0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0741C">
        <w:rPr>
          <w:rFonts w:asciiTheme="minorHAnsi" w:hAnsiTheme="minorHAnsi" w:cstheme="minorHAnsi"/>
          <w:sz w:val="24"/>
          <w:szCs w:val="24"/>
          <w:lang w:eastAsia="pl-PL"/>
        </w:rPr>
        <w:t>UWAGA: Jeżeli Wykonawca zaoferuje Czas Naprawy równy maksymalnemu wymaganemu przez Zamawiającego, oferta Wykonawcy w tym kryterium otrzyma 0 punktów. W sytuacji, gdy Wykonawca zaoferuje Czas Naprawy dłuższy niż maksymalny wymagany przez Zamawiającego, oferta Wykonawcy zostanie odrzucona na podstawie art. 89 ust. 1 pkt 2 ustawy.</w:t>
      </w:r>
    </w:p>
    <w:p w14:paraId="391DE0B6" w14:textId="77777777" w:rsidR="00CA268A" w:rsidRPr="0060741C" w:rsidRDefault="00CA268A" w:rsidP="00CA268A">
      <w:pPr>
        <w:spacing w:after="0"/>
        <w:ind w:left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A428161" w14:textId="77777777" w:rsidR="00CA268A" w:rsidRPr="0060741C" w:rsidRDefault="00CA268A" w:rsidP="00CA268A">
      <w:pPr>
        <w:pStyle w:val="Akapitzlist"/>
        <w:numPr>
          <w:ilvl w:val="0"/>
          <w:numId w:val="36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60741C">
        <w:rPr>
          <w:rFonts w:asciiTheme="minorHAnsi" w:hAnsiTheme="minorHAnsi" w:cstheme="minorHAnsi"/>
        </w:rPr>
        <w:t>Kryterium Okres Realizacji:</w:t>
      </w:r>
    </w:p>
    <w:p w14:paraId="746A4937" w14:textId="77777777" w:rsidR="00CA268A" w:rsidRPr="0060741C" w:rsidRDefault="00CA268A" w:rsidP="00CA268A">
      <w:pPr>
        <w:pStyle w:val="Akapitzlist"/>
        <w:ind w:left="426"/>
        <w:rPr>
          <w:rFonts w:asciiTheme="minorHAnsi" w:hAnsiTheme="minorHAnsi" w:cstheme="minorHAnsi"/>
        </w:rPr>
      </w:pPr>
    </w:p>
    <w:p w14:paraId="2C87C129" w14:textId="77777777" w:rsidR="00CA268A" w:rsidRPr="0060741C" w:rsidRDefault="00CA268A" w:rsidP="00CA268A">
      <w:pPr>
        <w:pStyle w:val="Akapitzlist"/>
        <w:ind w:left="426"/>
        <w:rPr>
          <w:rFonts w:asciiTheme="minorHAnsi" w:hAnsiTheme="minorHAnsi" w:cstheme="minorHAnsi"/>
        </w:rPr>
      </w:pPr>
      <w:r w:rsidRPr="0060741C">
        <w:rPr>
          <w:rFonts w:asciiTheme="minorHAnsi" w:hAnsiTheme="minorHAnsi" w:cstheme="minorHAnsi"/>
        </w:rPr>
        <w:t>Zobowiązuję się wykonać zamówienie w terminie:</w:t>
      </w:r>
    </w:p>
    <w:p w14:paraId="6F0A173C" w14:textId="77777777" w:rsidR="00CA268A" w:rsidRPr="0060741C" w:rsidRDefault="00CA268A" w:rsidP="00CA268A">
      <w:pPr>
        <w:pStyle w:val="Akapitzlist"/>
        <w:ind w:left="426"/>
      </w:pPr>
      <w:r w:rsidRPr="0060741C">
        <w:rPr>
          <w:sz w:val="32"/>
          <w:szCs w:val="32"/>
        </w:rPr>
        <w:sym w:font="Symbol" w:char="F07F"/>
      </w:r>
      <w:r w:rsidRPr="0060741C">
        <w:t xml:space="preserve"> 100 dni</w:t>
      </w:r>
    </w:p>
    <w:p w14:paraId="712A54BA" w14:textId="77777777" w:rsidR="00CA268A" w:rsidRPr="0060741C" w:rsidRDefault="00CA268A" w:rsidP="00CA268A">
      <w:pPr>
        <w:pStyle w:val="Akapitzlist"/>
        <w:ind w:left="426"/>
      </w:pPr>
      <w:r w:rsidRPr="0060741C">
        <w:rPr>
          <w:sz w:val="32"/>
          <w:szCs w:val="32"/>
        </w:rPr>
        <w:sym w:font="Symbol" w:char="F07F"/>
      </w:r>
      <w:r w:rsidRPr="0060741C">
        <w:t xml:space="preserve"> 80 dni</w:t>
      </w:r>
    </w:p>
    <w:p w14:paraId="00014E33" w14:textId="77777777" w:rsidR="00CA268A" w:rsidRPr="0060741C" w:rsidRDefault="00CA268A" w:rsidP="00CA268A">
      <w:pPr>
        <w:pStyle w:val="Akapitzlist"/>
        <w:ind w:left="426"/>
        <w:rPr>
          <w:rFonts w:asciiTheme="minorHAnsi" w:hAnsiTheme="minorHAnsi" w:cstheme="minorHAnsi"/>
        </w:rPr>
      </w:pPr>
      <w:r w:rsidRPr="0060741C">
        <w:rPr>
          <w:sz w:val="32"/>
          <w:szCs w:val="32"/>
        </w:rPr>
        <w:sym w:font="Symbol" w:char="F07F"/>
      </w:r>
      <w:r w:rsidRPr="0060741C">
        <w:t xml:space="preserve"> 60 dni</w:t>
      </w:r>
    </w:p>
    <w:p w14:paraId="4D2199EC" w14:textId="77777777" w:rsidR="00CA268A" w:rsidRDefault="00CA268A" w:rsidP="00CA268A">
      <w:pPr>
        <w:pStyle w:val="Akapitzlist"/>
        <w:ind w:left="426"/>
        <w:rPr>
          <w:rFonts w:cstheme="minorHAnsi"/>
        </w:rPr>
      </w:pPr>
    </w:p>
    <w:p w14:paraId="1D1AD0B3" w14:textId="77777777" w:rsidR="00CA268A" w:rsidRPr="0060741C" w:rsidRDefault="00CA268A" w:rsidP="00CA268A">
      <w:pPr>
        <w:pStyle w:val="Akapitzlist"/>
        <w:ind w:left="426"/>
        <w:rPr>
          <w:rFonts w:asciiTheme="minorHAnsi" w:hAnsiTheme="minorHAnsi" w:cstheme="minorHAnsi"/>
        </w:rPr>
      </w:pPr>
      <w:r w:rsidRPr="0060741C">
        <w:rPr>
          <w:rFonts w:cstheme="minorHAnsi"/>
        </w:rPr>
        <w:t>Jeżeli Wykonawca nie wskaże Okresu Realizacji Zamawiający przyjmie maksymalny wymagany okres, a oferta Wykonawcy w tym kryterium otrzyma 0 punktów.</w:t>
      </w:r>
    </w:p>
    <w:p w14:paraId="28C51BD3" w14:textId="77777777" w:rsidR="00CA268A" w:rsidRDefault="00CA268A" w:rsidP="00CA268A">
      <w:pPr>
        <w:pStyle w:val="Tekstpodstawowy2"/>
        <w:keepNext/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2CC93B5B" w14:textId="77777777" w:rsidR="00CA268A" w:rsidRPr="0060741C" w:rsidRDefault="00CA268A" w:rsidP="00CA268A">
      <w:pPr>
        <w:pStyle w:val="Tekstpodstawowy2"/>
        <w:keepNext/>
        <w:spacing w:line="276" w:lineRule="auto"/>
        <w:rPr>
          <w:rFonts w:asciiTheme="minorHAnsi" w:hAnsiTheme="minorHAnsi" w:cstheme="minorHAnsi"/>
          <w:b w:val="0"/>
          <w:bCs/>
          <w:szCs w:val="24"/>
        </w:rPr>
      </w:pPr>
      <w:r w:rsidRPr="0060741C">
        <w:rPr>
          <w:rFonts w:asciiTheme="minorHAnsi" w:hAnsiTheme="minorHAnsi" w:cstheme="minorHAnsi"/>
          <w:bCs/>
          <w:szCs w:val="24"/>
        </w:rPr>
        <w:t>OŚWIADCZENIA:</w:t>
      </w:r>
    </w:p>
    <w:p w14:paraId="3EF6D365" w14:textId="77777777" w:rsidR="00CA268A" w:rsidRPr="0060741C" w:rsidRDefault="00CA268A" w:rsidP="00CA268A">
      <w:pPr>
        <w:pStyle w:val="Tekstpodstawowywcity"/>
        <w:numPr>
          <w:ilvl w:val="0"/>
          <w:numId w:val="37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b/>
          <w:szCs w:val="24"/>
          <w:u w:val="none"/>
        </w:rPr>
      </w:pPr>
      <w:r w:rsidRPr="0060741C">
        <w:rPr>
          <w:rFonts w:asciiTheme="minorHAnsi" w:hAnsiTheme="minorHAnsi" w:cstheme="minorHAnsi"/>
          <w:szCs w:val="24"/>
          <w:u w:val="none"/>
        </w:rPr>
        <w:t>Przedmiotowe zamówienie zobowiązuję/emy się wykonać zgodnie z wymaganiami określonymi w „Specyfikacji Istotnych Warunków Zamówienia nr ZP/</w:t>
      </w:r>
      <w:r>
        <w:rPr>
          <w:rFonts w:asciiTheme="minorHAnsi" w:hAnsiTheme="minorHAnsi" w:cstheme="minorHAnsi"/>
          <w:szCs w:val="24"/>
          <w:u w:val="none"/>
        </w:rPr>
        <w:t>17/20</w:t>
      </w:r>
      <w:r w:rsidRPr="0060741C">
        <w:rPr>
          <w:rFonts w:asciiTheme="minorHAnsi" w:hAnsiTheme="minorHAnsi" w:cstheme="minorHAnsi"/>
          <w:szCs w:val="24"/>
          <w:u w:val="none"/>
        </w:rPr>
        <w:t xml:space="preserve">”. </w:t>
      </w:r>
    </w:p>
    <w:p w14:paraId="1E18B285" w14:textId="77777777" w:rsidR="00CA268A" w:rsidRPr="0060741C" w:rsidRDefault="00CA268A" w:rsidP="00CA268A">
      <w:pPr>
        <w:pStyle w:val="Tekstpodstawowywcity"/>
        <w:numPr>
          <w:ilvl w:val="0"/>
          <w:numId w:val="37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b/>
          <w:szCs w:val="24"/>
          <w:u w:val="none"/>
        </w:rPr>
      </w:pPr>
      <w:r w:rsidRPr="0060741C">
        <w:rPr>
          <w:rFonts w:asciiTheme="minorHAnsi" w:hAnsiTheme="minorHAnsi" w:cstheme="minorHAnsi"/>
          <w:szCs w:val="24"/>
          <w:u w:val="none"/>
        </w:rPr>
        <w:t xml:space="preserve">Oświadczam/y, że w cenie naszej oferty zostały uwzględnione wszystkie koszty wykonania zamówienia. </w:t>
      </w:r>
    </w:p>
    <w:p w14:paraId="34855037" w14:textId="77777777" w:rsidR="00CA268A" w:rsidRPr="0060741C" w:rsidRDefault="00CA268A" w:rsidP="00CA268A">
      <w:pPr>
        <w:pStyle w:val="Tekstpodstawowywcity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Cs w:val="24"/>
          <w:u w:val="none"/>
        </w:rPr>
      </w:pPr>
      <w:r w:rsidRPr="0060741C">
        <w:rPr>
          <w:rFonts w:asciiTheme="minorHAnsi" w:hAnsiTheme="minorHAnsi" w:cstheme="minorHAnsi"/>
          <w:szCs w:val="24"/>
          <w:u w:val="none"/>
        </w:rPr>
        <w:t>Oświadczam/y, że zapoznałem/liśmy się ze „Specyfikacją Istotnych Warunków Zamówienia nr ZP/</w:t>
      </w:r>
      <w:r>
        <w:rPr>
          <w:rFonts w:asciiTheme="minorHAnsi" w:hAnsiTheme="minorHAnsi" w:cstheme="minorHAnsi"/>
          <w:szCs w:val="24"/>
          <w:u w:val="none"/>
        </w:rPr>
        <w:t>17</w:t>
      </w:r>
      <w:r w:rsidRPr="0060741C">
        <w:rPr>
          <w:rFonts w:asciiTheme="minorHAnsi" w:hAnsiTheme="minorHAnsi" w:cstheme="minorHAnsi"/>
          <w:szCs w:val="24"/>
          <w:u w:val="none"/>
        </w:rPr>
        <w:t>/</w:t>
      </w:r>
      <w:r>
        <w:rPr>
          <w:rFonts w:asciiTheme="minorHAnsi" w:hAnsiTheme="minorHAnsi" w:cstheme="minorHAnsi"/>
          <w:szCs w:val="24"/>
          <w:u w:val="none"/>
        </w:rPr>
        <w:t>20</w:t>
      </w:r>
      <w:r w:rsidRPr="0060741C">
        <w:rPr>
          <w:rFonts w:asciiTheme="minorHAnsi" w:hAnsiTheme="minorHAnsi" w:cstheme="minorHAnsi"/>
          <w:szCs w:val="24"/>
          <w:u w:val="none"/>
        </w:rPr>
        <w:t>”, udostępnioną przez Zamawiającego i nie wnoszę/my do niej żadnych zastrzeżeń.</w:t>
      </w:r>
    </w:p>
    <w:p w14:paraId="796314C9" w14:textId="77777777" w:rsidR="00CA268A" w:rsidRPr="0060741C" w:rsidRDefault="00CA268A" w:rsidP="00CA268A">
      <w:pPr>
        <w:pStyle w:val="Tekstpodstawowywcity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Cs w:val="24"/>
          <w:u w:val="none"/>
        </w:rPr>
      </w:pPr>
      <w:r w:rsidRPr="0060741C">
        <w:rPr>
          <w:rFonts w:asciiTheme="minorHAnsi" w:hAnsiTheme="minorHAnsi" w:cstheme="minorHAnsi"/>
          <w:szCs w:val="24"/>
        </w:rPr>
        <w:t>Oświadczam/y, że wypełniłem/liśmy obowiązki informacyjne przewidziane w art. 13 lub art. 14 RODO</w:t>
      </w:r>
      <w:r w:rsidRPr="0060741C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0741C">
        <w:rPr>
          <w:rFonts w:asciiTheme="minorHAnsi" w:hAnsiTheme="minorHAnsi" w:cstheme="minorHAnsi"/>
          <w:szCs w:val="24"/>
        </w:rPr>
        <w:t xml:space="preserve"> wobec osób fizycznych, od których dane osobowe bezpośrednio lub pośrednio pozyskałem</w:t>
      </w:r>
      <w:r w:rsidRPr="0060741C">
        <w:rPr>
          <w:rFonts w:asciiTheme="minorHAnsi" w:hAnsiTheme="minorHAnsi" w:cstheme="minorHAnsi"/>
          <w:szCs w:val="24"/>
          <w:u w:val="none"/>
        </w:rPr>
        <w:t>/</w:t>
      </w:r>
      <w:r w:rsidRPr="0060741C">
        <w:rPr>
          <w:rFonts w:asciiTheme="minorHAnsi" w:hAnsiTheme="minorHAnsi" w:cstheme="minorHAnsi"/>
          <w:szCs w:val="24"/>
        </w:rPr>
        <w:t>liśmy w celu ubiegania się o udzielenie zamówienia publicznego w niniejszym postępowaniu</w:t>
      </w:r>
      <w:r w:rsidRPr="0060741C">
        <w:rPr>
          <w:rStyle w:val="Odwoanieprzypisudolnego"/>
          <w:rFonts w:asciiTheme="minorHAnsi" w:hAnsiTheme="minorHAnsi" w:cstheme="minorHAnsi"/>
          <w:szCs w:val="24"/>
        </w:rPr>
        <w:footnoteReference w:id="2"/>
      </w:r>
      <w:r w:rsidRPr="0060741C">
        <w:rPr>
          <w:rFonts w:asciiTheme="minorHAnsi" w:hAnsiTheme="minorHAnsi" w:cstheme="minorHAnsi"/>
          <w:szCs w:val="24"/>
        </w:rPr>
        <w:t>.</w:t>
      </w:r>
    </w:p>
    <w:p w14:paraId="692155CF" w14:textId="77777777" w:rsidR="00CA268A" w:rsidRPr="0060741C" w:rsidRDefault="00CA268A" w:rsidP="00CA268A">
      <w:pPr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0741C">
        <w:rPr>
          <w:rFonts w:asciiTheme="minorHAnsi" w:hAnsiTheme="minorHAnsi" w:cstheme="minorHAnsi"/>
          <w:sz w:val="24"/>
          <w:szCs w:val="24"/>
        </w:rPr>
        <w:t>W razie wybrania mojej/naszej oferty zobowiązuję/zobowiązujemy się do podpisania umowy w miejscu i terminie określonym przez Zamawiającego.</w:t>
      </w:r>
    </w:p>
    <w:p w14:paraId="3EE5CA87" w14:textId="77777777" w:rsidR="00CA268A" w:rsidRPr="0060741C" w:rsidRDefault="00CA268A" w:rsidP="00CA268A">
      <w:pPr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0741C">
        <w:rPr>
          <w:rFonts w:asciiTheme="minorHAnsi" w:hAnsiTheme="minorHAnsi" w:cstheme="minorHAnsi"/>
          <w:sz w:val="24"/>
          <w:szCs w:val="24"/>
        </w:rPr>
        <w:t xml:space="preserve">Uważam/y się za związanego/ych niniejszą ofertą przez okres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0741C">
        <w:rPr>
          <w:rFonts w:asciiTheme="minorHAnsi" w:hAnsiTheme="minorHAnsi" w:cstheme="minorHAnsi"/>
          <w:sz w:val="24"/>
          <w:szCs w:val="24"/>
        </w:rPr>
        <w:t>0 dni od dnia upływu terminu składania ofert.</w:t>
      </w:r>
    </w:p>
    <w:p w14:paraId="10977F34" w14:textId="77777777" w:rsidR="00CA268A" w:rsidRPr="0060741C" w:rsidRDefault="00CA268A" w:rsidP="00CA268A">
      <w:pPr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0741C">
        <w:rPr>
          <w:rFonts w:asciiTheme="minorHAnsi" w:hAnsiTheme="minorHAnsi" w:cstheme="minorHAnsi"/>
          <w:sz w:val="24"/>
          <w:szCs w:val="24"/>
        </w:rPr>
        <w:t>Pod groźbą odpowiedzialności karnej oświadczam/y, że załączone do oferty dokumenty opisują stan prawny i faktyczny aktualny na dzień upływu terminu składania ofert (art. 297 k.k.).</w:t>
      </w:r>
    </w:p>
    <w:p w14:paraId="1EF79F6C" w14:textId="77777777" w:rsidR="00CA268A" w:rsidRPr="0060741C" w:rsidRDefault="00CA268A" w:rsidP="00CA268A">
      <w:pPr>
        <w:numPr>
          <w:ilvl w:val="0"/>
          <w:numId w:val="37"/>
        </w:numPr>
        <w:spacing w:after="0"/>
        <w:ind w:left="3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0741C">
        <w:rPr>
          <w:rFonts w:asciiTheme="minorHAnsi" w:hAnsiTheme="minorHAnsi" w:cstheme="minorHAnsi"/>
          <w:sz w:val="24"/>
          <w:szCs w:val="24"/>
        </w:rPr>
        <w:t xml:space="preserve">Zamówienie zrealizujemy samodzielnie/ z udziałem podwykonawcy/ów ……………………………………………………………………………………………………… ……………………………… </w:t>
      </w:r>
    </w:p>
    <w:p w14:paraId="1CABA82F" w14:textId="77777777" w:rsidR="00CA268A" w:rsidRDefault="00CA268A" w:rsidP="00CA268A">
      <w:pPr>
        <w:spacing w:after="0"/>
        <w:ind w:left="351"/>
        <w:jc w:val="both"/>
        <w:rPr>
          <w:rFonts w:asciiTheme="minorHAnsi" w:hAnsiTheme="minorHAnsi" w:cstheme="minorHAnsi"/>
          <w:sz w:val="24"/>
          <w:szCs w:val="24"/>
        </w:rPr>
      </w:pPr>
      <w:r w:rsidRPr="0060741C">
        <w:rPr>
          <w:rFonts w:asciiTheme="minorHAnsi" w:hAnsiTheme="minorHAnsi" w:cstheme="minorHAnsi"/>
          <w:sz w:val="24"/>
          <w:szCs w:val="24"/>
        </w:rPr>
        <w:t>którzy wykonają następujące zakresy zamówienia: ………………………………………………………… …………………………………………………………………………………………… Udział podwykonawcy/ów w realizacji zamówienia wyniesie ……….%</w:t>
      </w:r>
    </w:p>
    <w:p w14:paraId="005FE487" w14:textId="77777777" w:rsidR="00CA268A" w:rsidRPr="0001252D" w:rsidRDefault="00CA268A" w:rsidP="00CA268A">
      <w:pPr>
        <w:numPr>
          <w:ilvl w:val="0"/>
          <w:numId w:val="37"/>
        </w:numPr>
        <w:spacing w:after="0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01252D">
        <w:rPr>
          <w:rFonts w:asciiTheme="minorHAnsi" w:hAnsiTheme="minorHAnsi" w:cstheme="minorHAnsi"/>
          <w:sz w:val="24"/>
          <w:szCs w:val="24"/>
        </w:rPr>
        <w:t>Oświadczamy, że informacje i dokumenty ………………. (</w:t>
      </w:r>
      <w:r w:rsidRPr="0001252D">
        <w:rPr>
          <w:rFonts w:asciiTheme="minorHAnsi" w:hAnsiTheme="minorHAnsi" w:cstheme="minorHAnsi"/>
          <w:i/>
          <w:sz w:val="24"/>
          <w:szCs w:val="24"/>
        </w:rPr>
        <w:t>wymienić</w:t>
      </w:r>
      <w:r w:rsidRPr="0001252D">
        <w:rPr>
          <w:rFonts w:asciiTheme="minorHAnsi" w:hAnsiTheme="minorHAnsi" w:cstheme="minorHAnsi"/>
          <w:sz w:val="24"/>
          <w:szCs w:val="24"/>
        </w:rPr>
        <w:t>), stanowią tajemnicę przedsiębiorstwa w rozumieniu art. 11 ustawy z dnia 16 kwietnia 2003 r. o zwalczaniu nieuczciwej konkurencji i zastrzegamy, że nie mogą być udostępnione</w:t>
      </w:r>
      <w:r w:rsidRPr="00DD45B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01252D">
        <w:rPr>
          <w:rFonts w:asciiTheme="minorHAnsi" w:hAnsiTheme="minorHAnsi" w:cstheme="minorHAnsi"/>
          <w:sz w:val="24"/>
          <w:szCs w:val="24"/>
        </w:rPr>
        <w:t xml:space="preserve"> oraz wykazujemy, iż zastrzeżone informacje stanowią tajemnicę przedsiębiorstwa</w:t>
      </w:r>
      <w:r w:rsidRPr="00DD45BB">
        <w:rPr>
          <w:rFonts w:asciiTheme="minorHAnsi" w:hAnsiTheme="minorHAnsi" w:cstheme="minorHAnsi"/>
          <w:sz w:val="24"/>
          <w:szCs w:val="24"/>
          <w:vertAlign w:val="superscript"/>
        </w:rPr>
        <w:footnoteReference w:id="4"/>
      </w:r>
      <w:r w:rsidRPr="0001252D">
        <w:rPr>
          <w:rFonts w:asciiTheme="minorHAnsi" w:hAnsiTheme="minorHAnsi" w:cstheme="minorHAnsi"/>
          <w:sz w:val="24"/>
          <w:szCs w:val="24"/>
        </w:rPr>
        <w:t>.</w:t>
      </w:r>
    </w:p>
    <w:p w14:paraId="79CEAD29" w14:textId="77777777" w:rsidR="00CA268A" w:rsidRPr="0060741C" w:rsidRDefault="00CA268A" w:rsidP="00CA268A">
      <w:pPr>
        <w:numPr>
          <w:ilvl w:val="0"/>
          <w:numId w:val="37"/>
        </w:numPr>
        <w:spacing w:after="0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60741C">
        <w:rPr>
          <w:rFonts w:asciiTheme="minorHAnsi" w:hAnsiTheme="minorHAnsi" w:cstheme="minorHAnsi"/>
          <w:sz w:val="24"/>
          <w:szCs w:val="24"/>
        </w:rPr>
        <w:lastRenderedPageBreak/>
        <w:t>Odpis z właściwego rejestru dostępny jest pod adresem internetowym:</w:t>
      </w:r>
    </w:p>
    <w:p w14:paraId="08D5FEDA" w14:textId="77777777" w:rsidR="00CA268A" w:rsidRPr="0060741C" w:rsidRDefault="00CA268A" w:rsidP="00CA268A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60741C">
        <w:rPr>
          <w:rFonts w:asciiTheme="minorHAnsi" w:hAnsiTheme="minorHAnsi" w:cstheme="minorHAnsi"/>
        </w:rPr>
        <w:t>............................................................................................</w:t>
      </w:r>
    </w:p>
    <w:p w14:paraId="149EA3ED" w14:textId="77777777" w:rsidR="00CA268A" w:rsidRPr="0060741C" w:rsidRDefault="00CA268A" w:rsidP="00CA268A">
      <w:pPr>
        <w:numPr>
          <w:ilvl w:val="0"/>
          <w:numId w:val="37"/>
        </w:numPr>
        <w:spacing w:after="0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60741C">
        <w:rPr>
          <w:rFonts w:asciiTheme="minorHAnsi" w:hAnsiTheme="minorHAnsi" w:cstheme="minorHAnsi"/>
          <w:sz w:val="24"/>
          <w:szCs w:val="24"/>
        </w:rPr>
        <w:t>Załącznikami do niniejszego formularza stanowiącymi integralną część oferty i które wskazujemy do oceny spełnienia przez nas warunków udziału w postępowaniu są:</w:t>
      </w:r>
    </w:p>
    <w:p w14:paraId="25036D74" w14:textId="77777777" w:rsidR="00CA268A" w:rsidRPr="0060741C" w:rsidRDefault="00CA268A" w:rsidP="00CA268A">
      <w:pPr>
        <w:pStyle w:val="Akapitzlist"/>
        <w:numPr>
          <w:ilvl w:val="0"/>
          <w:numId w:val="38"/>
        </w:numPr>
        <w:spacing w:after="0"/>
        <w:ind w:left="1071" w:hanging="357"/>
        <w:contextualSpacing w:val="0"/>
        <w:jc w:val="both"/>
        <w:rPr>
          <w:rFonts w:asciiTheme="minorHAnsi" w:hAnsiTheme="minorHAnsi" w:cstheme="minorHAnsi"/>
        </w:rPr>
      </w:pPr>
      <w:r w:rsidRPr="0060741C">
        <w:rPr>
          <w:rFonts w:asciiTheme="minorHAnsi" w:hAnsiTheme="minorHAnsi" w:cstheme="minorHAnsi"/>
        </w:rPr>
        <w:t>............................................................................................</w:t>
      </w:r>
    </w:p>
    <w:p w14:paraId="0F8AB104" w14:textId="77777777" w:rsidR="00CA268A" w:rsidRPr="0060741C" w:rsidRDefault="00CA268A" w:rsidP="00CA268A">
      <w:pPr>
        <w:pStyle w:val="Akapitzlist"/>
        <w:numPr>
          <w:ilvl w:val="0"/>
          <w:numId w:val="38"/>
        </w:numPr>
        <w:spacing w:after="0"/>
        <w:ind w:left="1071" w:hanging="357"/>
        <w:contextualSpacing w:val="0"/>
        <w:jc w:val="both"/>
        <w:rPr>
          <w:rFonts w:asciiTheme="minorHAnsi" w:hAnsiTheme="minorHAnsi" w:cstheme="minorHAnsi"/>
        </w:rPr>
      </w:pPr>
      <w:r w:rsidRPr="0060741C">
        <w:rPr>
          <w:rFonts w:asciiTheme="minorHAnsi" w:hAnsiTheme="minorHAnsi" w:cstheme="minorHAnsi"/>
        </w:rPr>
        <w:t>............................................................................................</w:t>
      </w:r>
    </w:p>
    <w:p w14:paraId="56B5B0EE" w14:textId="77777777" w:rsidR="00CA268A" w:rsidRPr="00AF2789" w:rsidRDefault="00CA268A" w:rsidP="00CA268A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</w:rPr>
      </w:pPr>
    </w:p>
    <w:p w14:paraId="1351896F" w14:textId="77777777" w:rsidR="00CA268A" w:rsidRPr="00AF2789" w:rsidRDefault="00CA268A" w:rsidP="00CA268A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</w:rPr>
      </w:pPr>
    </w:p>
    <w:p w14:paraId="3A121B2D" w14:textId="77777777" w:rsidR="00CA268A" w:rsidRPr="00AF2789" w:rsidRDefault="00CA268A" w:rsidP="00CA268A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</w:rPr>
      </w:pPr>
    </w:p>
    <w:p w14:paraId="63A95B7F" w14:textId="77777777" w:rsidR="00CA268A" w:rsidRPr="00AF2789" w:rsidRDefault="00CA268A" w:rsidP="00CA268A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</w:rPr>
      </w:pPr>
      <w:r w:rsidRPr="00AF2789">
        <w:rPr>
          <w:rFonts w:asciiTheme="minorHAnsi" w:hAnsiTheme="minorHAnsi" w:cstheme="minorHAnsi"/>
        </w:rPr>
        <w:t>..............................., dn. ..............20</w:t>
      </w:r>
      <w:r>
        <w:rPr>
          <w:rFonts w:asciiTheme="minorHAnsi" w:hAnsiTheme="minorHAnsi" w:cstheme="minorHAnsi"/>
        </w:rPr>
        <w:t>20</w:t>
      </w:r>
      <w:r w:rsidRPr="00AF2789">
        <w:rPr>
          <w:rFonts w:asciiTheme="minorHAnsi" w:hAnsiTheme="minorHAnsi" w:cstheme="minorHAnsi"/>
        </w:rPr>
        <w:t xml:space="preserve"> r.                 .....................................................................</w:t>
      </w:r>
    </w:p>
    <w:p w14:paraId="73280248" w14:textId="77777777" w:rsidR="00CA268A" w:rsidRPr="00AF2789" w:rsidRDefault="00CA268A" w:rsidP="00CA268A">
      <w:pPr>
        <w:tabs>
          <w:tab w:val="left" w:pos="4678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AF2789">
        <w:rPr>
          <w:rFonts w:asciiTheme="minorHAnsi" w:hAnsiTheme="minorHAnsi" w:cstheme="minorHAnsi"/>
        </w:rPr>
        <w:t>(podpis/y osoby/osób uprawnionej/ych)</w:t>
      </w:r>
    </w:p>
    <w:p w14:paraId="60EC7A9E" w14:textId="77777777" w:rsidR="00CA268A" w:rsidRDefault="00CA268A" w:rsidP="00CA268A"/>
    <w:p w14:paraId="09A74396" w14:textId="77777777" w:rsidR="00887BEA" w:rsidRPr="00CA268A" w:rsidRDefault="00887BEA" w:rsidP="00CA268A"/>
    <w:sectPr w:rsidR="00887BEA" w:rsidRPr="00CA268A" w:rsidSect="00CA2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9F752" w14:textId="77777777" w:rsidR="00310888" w:rsidRDefault="00F375FA">
      <w:pPr>
        <w:spacing w:after="0" w:line="240" w:lineRule="auto"/>
      </w:pPr>
      <w:r>
        <w:separator/>
      </w:r>
    </w:p>
  </w:endnote>
  <w:endnote w:type="continuationSeparator" w:id="0">
    <w:p w14:paraId="657832A7" w14:textId="77777777" w:rsidR="00310888" w:rsidRDefault="00F3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6040" w14:textId="77777777" w:rsidR="0004503C" w:rsidRDefault="00045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4182089"/>
      <w:docPartObj>
        <w:docPartGallery w:val="Page Numbers (Bottom of Page)"/>
        <w:docPartUnique/>
      </w:docPartObj>
    </w:sdtPr>
    <w:sdtEndPr/>
    <w:sdtContent>
      <w:p w14:paraId="67AB55B1" w14:textId="2150D7F2" w:rsidR="0004503C" w:rsidRDefault="000450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A944D2" w14:textId="77777777" w:rsidR="0004503C" w:rsidRDefault="000450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6E95" w14:textId="77777777" w:rsidR="0004503C" w:rsidRDefault="00045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D2942" w14:textId="77777777" w:rsidR="00310888" w:rsidRDefault="00F375FA">
      <w:pPr>
        <w:spacing w:after="0" w:line="240" w:lineRule="auto"/>
      </w:pPr>
      <w:r>
        <w:separator/>
      </w:r>
    </w:p>
  </w:footnote>
  <w:footnote w:type="continuationSeparator" w:id="0">
    <w:p w14:paraId="06914E6A" w14:textId="77777777" w:rsidR="00310888" w:rsidRDefault="00F375FA">
      <w:pPr>
        <w:spacing w:after="0" w:line="240" w:lineRule="auto"/>
      </w:pPr>
      <w:r>
        <w:continuationSeparator/>
      </w:r>
    </w:p>
  </w:footnote>
  <w:footnote w:id="1">
    <w:p w14:paraId="6B28DFFB" w14:textId="77777777" w:rsidR="00CA268A" w:rsidRPr="0001252D" w:rsidRDefault="00CA268A" w:rsidP="00CA268A">
      <w:pPr>
        <w:pStyle w:val="Tekstprzypisudolnego"/>
        <w:jc w:val="both"/>
        <w:rPr>
          <w:rFonts w:asciiTheme="minorHAnsi" w:hAnsiTheme="minorHAnsi" w:cstheme="minorHAnsi"/>
        </w:rPr>
      </w:pPr>
      <w:r w:rsidRPr="0001252D">
        <w:rPr>
          <w:rStyle w:val="Odwoanieprzypisudolnego"/>
          <w:rFonts w:asciiTheme="minorHAnsi" w:hAnsiTheme="minorHAnsi" w:cstheme="minorHAnsi"/>
        </w:rPr>
        <w:footnoteRef/>
      </w:r>
      <w:r w:rsidRPr="0001252D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</w:t>
      </w:r>
      <w:r w:rsidRPr="003A5A69">
        <w:rPr>
          <w:rFonts w:ascii="Times New Roman" w:hAnsi="Times New Roman"/>
        </w:rPr>
        <w:t xml:space="preserve"> </w:t>
      </w:r>
      <w:r w:rsidRPr="0001252D">
        <w:rPr>
          <w:rFonts w:asciiTheme="minorHAnsi" w:hAnsiTheme="minorHAnsi" w:cstheme="minorHAnsi"/>
        </w:rPr>
        <w:t>danych oraz uchylenia dyrektywy 95/46/WE (ogólne rozporządzenie o ochronie danych) (RODO) (Dz. Urz. UE L 119 z 04.05.2016, str. 1).</w:t>
      </w:r>
    </w:p>
  </w:footnote>
  <w:footnote w:id="2">
    <w:p w14:paraId="1A257F32" w14:textId="77777777" w:rsidR="00CA268A" w:rsidRPr="0001252D" w:rsidRDefault="00CA268A" w:rsidP="00CA268A">
      <w:pPr>
        <w:pStyle w:val="Tekstprzypisudolnego"/>
        <w:jc w:val="both"/>
        <w:rPr>
          <w:rFonts w:asciiTheme="minorHAnsi" w:hAnsiTheme="minorHAnsi" w:cstheme="minorHAnsi"/>
        </w:rPr>
      </w:pPr>
      <w:r w:rsidRPr="0001252D">
        <w:rPr>
          <w:rStyle w:val="Odwoanieprzypisudolnego"/>
          <w:rFonts w:asciiTheme="minorHAnsi" w:hAnsiTheme="minorHAnsi" w:cstheme="minorHAnsi"/>
        </w:rPr>
        <w:footnoteRef/>
      </w:r>
      <w:r w:rsidRPr="0001252D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B8D60EE" w14:textId="77777777" w:rsidR="00CA268A" w:rsidRPr="0001252D" w:rsidRDefault="00CA268A" w:rsidP="00CA268A">
      <w:pPr>
        <w:pStyle w:val="Tekstprzypisudolnego"/>
        <w:rPr>
          <w:rFonts w:asciiTheme="minorHAnsi" w:hAnsiTheme="minorHAnsi" w:cstheme="minorHAnsi"/>
        </w:rPr>
      </w:pPr>
      <w:r w:rsidRPr="0001252D">
        <w:rPr>
          <w:rStyle w:val="Odwoanieprzypisudolnego"/>
          <w:rFonts w:asciiTheme="minorHAnsi" w:hAnsiTheme="minorHAnsi" w:cstheme="minorHAnsi"/>
        </w:rPr>
        <w:footnoteRef/>
      </w:r>
      <w:r w:rsidRPr="0001252D">
        <w:rPr>
          <w:rFonts w:asciiTheme="minorHAnsi" w:hAnsiTheme="minorHAnsi" w:cstheme="minorHAnsi"/>
        </w:rPr>
        <w:t xml:space="preserve"> Wypełnić, gdy dotyczy</w:t>
      </w:r>
    </w:p>
  </w:footnote>
  <w:footnote w:id="4">
    <w:p w14:paraId="69CC540A" w14:textId="77777777" w:rsidR="00CA268A" w:rsidRPr="0001252D" w:rsidRDefault="00CA268A" w:rsidP="00CA268A">
      <w:pPr>
        <w:tabs>
          <w:tab w:val="num" w:pos="426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252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01252D">
        <w:rPr>
          <w:rFonts w:asciiTheme="minorHAnsi" w:hAnsiTheme="minorHAnsi" w:cstheme="minorHAnsi"/>
          <w:sz w:val="20"/>
          <w:szCs w:val="20"/>
        </w:rPr>
        <w:t xml:space="preserve"> Wykonawca zobowiązany jest do wykazania, iż zastrzeżone informacje stanowią tajemnicę przedsiębiorstwa (np. w formie odrębnego dokumentu/załącznika do oferty).</w:t>
      </w:r>
    </w:p>
    <w:p w14:paraId="5EC0EBB5" w14:textId="77777777" w:rsidR="00CA268A" w:rsidRDefault="00CA268A" w:rsidP="00CA26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378C" w14:textId="77777777" w:rsidR="004A4EE4" w:rsidRDefault="005267A8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16ED" w14:textId="18831882" w:rsidR="004A4EE4" w:rsidRDefault="005267A8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1027" type="#_x0000_t75" style="position:absolute;margin-left:-56.75pt;margin-top:-129.4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8FE2" w14:textId="77777777" w:rsidR="004A4EE4" w:rsidRDefault="005267A8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02EA"/>
    <w:multiLevelType w:val="hybridMultilevel"/>
    <w:tmpl w:val="0DFAB0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181723"/>
    <w:multiLevelType w:val="hybridMultilevel"/>
    <w:tmpl w:val="4EC40A66"/>
    <w:lvl w:ilvl="0" w:tplc="01E88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281B"/>
    <w:multiLevelType w:val="hybridMultilevel"/>
    <w:tmpl w:val="7D3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0475"/>
    <w:multiLevelType w:val="hybridMultilevel"/>
    <w:tmpl w:val="E8C0CC58"/>
    <w:lvl w:ilvl="0" w:tplc="9FAAC5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497D73"/>
    <w:multiLevelType w:val="hybridMultilevel"/>
    <w:tmpl w:val="4F30520A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F7BF1"/>
    <w:multiLevelType w:val="hybridMultilevel"/>
    <w:tmpl w:val="34980786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AD35C2"/>
    <w:multiLevelType w:val="hybridMultilevel"/>
    <w:tmpl w:val="235E237A"/>
    <w:lvl w:ilvl="0" w:tplc="C3B6B1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7" w15:restartNumberingAfterBreak="0">
    <w:nsid w:val="3EC12DCA"/>
    <w:multiLevelType w:val="multilevel"/>
    <w:tmpl w:val="FCD0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80B03"/>
    <w:multiLevelType w:val="hybridMultilevel"/>
    <w:tmpl w:val="5B38D15A"/>
    <w:lvl w:ilvl="0" w:tplc="0FB8727C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38F0E1C"/>
    <w:multiLevelType w:val="hybridMultilevel"/>
    <w:tmpl w:val="6C6AA2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63C17C2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EFE81A82">
      <w:start w:val="1"/>
      <w:numFmt w:val="lowerLetter"/>
      <w:lvlText w:val="%4)"/>
      <w:lvlJc w:val="left"/>
      <w:pPr>
        <w:ind w:left="3164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F333D"/>
    <w:multiLevelType w:val="hybridMultilevel"/>
    <w:tmpl w:val="E61E9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3857BB"/>
    <w:multiLevelType w:val="hybridMultilevel"/>
    <w:tmpl w:val="CFF2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1F2D1A"/>
    <w:multiLevelType w:val="multilevel"/>
    <w:tmpl w:val="01EC0F1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562761FE"/>
    <w:multiLevelType w:val="hybridMultilevel"/>
    <w:tmpl w:val="03A8A52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B1FC8C50">
      <w:start w:val="1"/>
      <w:numFmt w:val="lowerLetter"/>
      <w:lvlText w:val="%3)"/>
      <w:lvlJc w:val="left"/>
      <w:pPr>
        <w:ind w:left="2765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6CA4799"/>
    <w:multiLevelType w:val="hybridMultilevel"/>
    <w:tmpl w:val="6594639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7925251"/>
    <w:multiLevelType w:val="hybridMultilevel"/>
    <w:tmpl w:val="77509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15594"/>
    <w:multiLevelType w:val="hybridMultilevel"/>
    <w:tmpl w:val="372CF0FE"/>
    <w:lvl w:ilvl="0" w:tplc="93F46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A8C57ED"/>
    <w:multiLevelType w:val="hybridMultilevel"/>
    <w:tmpl w:val="5AF4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D72A7"/>
    <w:multiLevelType w:val="hybridMultilevel"/>
    <w:tmpl w:val="7A745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81633E5"/>
    <w:multiLevelType w:val="hybridMultilevel"/>
    <w:tmpl w:val="835493CC"/>
    <w:lvl w:ilvl="0" w:tplc="5C46530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2"/>
  </w:num>
  <w:num w:numId="4">
    <w:abstractNumId w:val="28"/>
  </w:num>
  <w:num w:numId="5">
    <w:abstractNumId w:val="29"/>
  </w:num>
  <w:num w:numId="6">
    <w:abstractNumId w:val="21"/>
  </w:num>
  <w:num w:numId="7">
    <w:abstractNumId w:val="18"/>
  </w:num>
  <w:num w:numId="8">
    <w:abstractNumId w:val="7"/>
  </w:num>
  <w:num w:numId="9">
    <w:abstractNumId w:val="5"/>
  </w:num>
  <w:num w:numId="10">
    <w:abstractNumId w:val="24"/>
  </w:num>
  <w:num w:numId="11">
    <w:abstractNumId w:val="27"/>
  </w:num>
  <w:num w:numId="12">
    <w:abstractNumId w:val="22"/>
  </w:num>
  <w:num w:numId="13">
    <w:abstractNumId w:val="31"/>
  </w:num>
  <w:num w:numId="14">
    <w:abstractNumId w:val="37"/>
  </w:num>
  <w:num w:numId="15">
    <w:abstractNumId w:val="9"/>
  </w:num>
  <w:num w:numId="16">
    <w:abstractNumId w:val="1"/>
  </w:num>
  <w:num w:numId="17">
    <w:abstractNumId w:val="12"/>
  </w:num>
  <w:num w:numId="18">
    <w:abstractNumId w:val="20"/>
  </w:num>
  <w:num w:numId="19">
    <w:abstractNumId w:val="25"/>
  </w:num>
  <w:num w:numId="20">
    <w:abstractNumId w:val="8"/>
  </w:num>
  <w:num w:numId="21">
    <w:abstractNumId w:val="34"/>
  </w:num>
  <w:num w:numId="22">
    <w:abstractNumId w:val="13"/>
  </w:num>
  <w:num w:numId="23">
    <w:abstractNumId w:val="23"/>
  </w:num>
  <w:num w:numId="24">
    <w:abstractNumId w:val="14"/>
  </w:num>
  <w:num w:numId="25">
    <w:abstractNumId w:val="6"/>
  </w:num>
  <w:num w:numId="26">
    <w:abstractNumId w:val="30"/>
  </w:num>
  <w:num w:numId="27">
    <w:abstractNumId w:val="0"/>
  </w:num>
  <w:num w:numId="28">
    <w:abstractNumId w:val="11"/>
  </w:num>
  <w:num w:numId="29">
    <w:abstractNumId w:val="4"/>
  </w:num>
  <w:num w:numId="30">
    <w:abstractNumId w:val="15"/>
  </w:num>
  <w:num w:numId="31">
    <w:abstractNumId w:val="10"/>
  </w:num>
  <w:num w:numId="32">
    <w:abstractNumId w:val="33"/>
  </w:num>
  <w:num w:numId="33">
    <w:abstractNumId w:val="26"/>
  </w:num>
  <w:num w:numId="34">
    <w:abstractNumId w:val="35"/>
  </w:num>
  <w:num w:numId="35">
    <w:abstractNumId w:val="17"/>
  </w:num>
  <w:num w:numId="36">
    <w:abstractNumId w:val="3"/>
  </w:num>
  <w:num w:numId="37">
    <w:abstractNumId w:val="1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4503C"/>
    <w:rsid w:val="00114E57"/>
    <w:rsid w:val="00251FB9"/>
    <w:rsid w:val="00282578"/>
    <w:rsid w:val="002B5D47"/>
    <w:rsid w:val="00310888"/>
    <w:rsid w:val="00311B25"/>
    <w:rsid w:val="005267A8"/>
    <w:rsid w:val="00623563"/>
    <w:rsid w:val="006E3D14"/>
    <w:rsid w:val="00887BEA"/>
    <w:rsid w:val="00937D4C"/>
    <w:rsid w:val="00A06AAA"/>
    <w:rsid w:val="00AB0B67"/>
    <w:rsid w:val="00C4121B"/>
    <w:rsid w:val="00C82D8E"/>
    <w:rsid w:val="00CA268A"/>
    <w:rsid w:val="00D27BC9"/>
    <w:rsid w:val="00DA23F7"/>
    <w:rsid w:val="00DF2182"/>
    <w:rsid w:val="00F3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"/>
    <w:basedOn w:val="Normalny"/>
    <w:link w:val="AkapitzlistZnak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"/>
    <w:link w:val="Akapitzlist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paragraph" w:customStyle="1" w:styleId="Default">
    <w:name w:val="Default"/>
    <w:rsid w:val="000450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045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04503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4503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04503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0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03C"/>
    <w:rPr>
      <w:rFonts w:eastAsiaTheme="minorEastAsia"/>
      <w:color w:val="5A5A5A" w:themeColor="text1" w:themeTint="A5"/>
      <w:spacing w:val="15"/>
    </w:rPr>
  </w:style>
  <w:style w:type="character" w:styleId="UyteHipercze">
    <w:name w:val="FollowedHyperlink"/>
    <w:basedOn w:val="Domylnaczcionkaakapitu"/>
    <w:uiPriority w:val="99"/>
    <w:semiHidden/>
    <w:unhideWhenUsed/>
    <w:rsid w:val="0004503C"/>
    <w:rPr>
      <w:color w:val="954F72" w:themeColor="followedHyperlink"/>
      <w:u w:val="single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,f,ft"/>
    <w:basedOn w:val="Normalny"/>
    <w:link w:val="TekstprzypisudolnegoZnak"/>
    <w:uiPriority w:val="99"/>
    <w:unhideWhenUsed/>
    <w:qFormat/>
    <w:rsid w:val="000450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uiPriority w:val="99"/>
    <w:rsid w:val="000450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iPriority w:val="99"/>
    <w:semiHidden/>
    <w:unhideWhenUsed/>
    <w:rsid w:val="0004503C"/>
    <w:rPr>
      <w:vertAlign w:val="superscript"/>
    </w:rPr>
  </w:style>
  <w:style w:type="paragraph" w:customStyle="1" w:styleId="Tekstpodstawowy21">
    <w:name w:val="Tekst podstawowy 21"/>
    <w:basedOn w:val="Normalny"/>
    <w:rsid w:val="00CA268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A268A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68A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CA268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26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A268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6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Kaszuba Agnieszka</cp:lastModifiedBy>
  <cp:revision>4</cp:revision>
  <cp:lastPrinted>2020-06-17T09:48:00Z</cp:lastPrinted>
  <dcterms:created xsi:type="dcterms:W3CDTF">2020-10-07T14:21:00Z</dcterms:created>
  <dcterms:modified xsi:type="dcterms:W3CDTF">2020-10-08T11:02:00Z</dcterms:modified>
</cp:coreProperties>
</file>