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9DFA" w14:textId="36BF7D39" w:rsidR="00152512" w:rsidRPr="00F344F5" w:rsidRDefault="00152512" w:rsidP="00561A3D">
      <w:pPr>
        <w:tabs>
          <w:tab w:val="left" w:leader="dot" w:pos="7797"/>
        </w:tabs>
        <w:spacing w:after="480" w:line="259" w:lineRule="auto"/>
        <w:ind w:left="5664" w:hanging="561"/>
        <w:jc w:val="center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 xml:space="preserve">Warszawa, </w:t>
      </w:r>
      <w:r w:rsidR="00205C21">
        <w:rPr>
          <w:rFonts w:eastAsia="Calibri"/>
          <w:sz w:val="24"/>
          <w:szCs w:val="24"/>
        </w:rPr>
        <w:t>16 kwietnia 2026</w:t>
      </w:r>
      <w:r>
        <w:rPr>
          <w:rFonts w:eastAsia="Calibri"/>
          <w:sz w:val="24"/>
          <w:szCs w:val="24"/>
        </w:rPr>
        <w:t xml:space="preserve"> r.</w:t>
      </w:r>
    </w:p>
    <w:p w14:paraId="6D4D2AC4" w14:textId="6004BFBB" w:rsidR="00152512" w:rsidRPr="00561A3D" w:rsidRDefault="00152512" w:rsidP="0069037B">
      <w:pPr>
        <w:pStyle w:val="Nagwek1"/>
        <w:jc w:val="center"/>
        <w:rPr>
          <w:rFonts w:eastAsia="Calibri"/>
        </w:rPr>
      </w:pPr>
      <w:r w:rsidRPr="00561A3D">
        <w:rPr>
          <w:rFonts w:eastAsia="Calibri"/>
        </w:rPr>
        <w:t>Informacja kwartalna o udzielonych umorzeniach niepodatkowych należności budżetu państwa</w:t>
      </w:r>
    </w:p>
    <w:p w14:paraId="18AFB45C" w14:textId="14A00CFB" w:rsidR="004F7EBC" w:rsidRPr="002C3341" w:rsidRDefault="00152512" w:rsidP="00561A3D">
      <w:pPr>
        <w:spacing w:before="240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 xml:space="preserve">Państwowy Fundusz Rehabilitacji Osób Niepełnosprawnych na podstawie art. 36 ust. 5 ustawy z dnia 27 sierpnia 2009 r. o finansach publicznych </w:t>
      </w:r>
      <w:r w:rsidR="00472E4C" w:rsidRPr="002C3341">
        <w:rPr>
          <w:rFonts w:asciiTheme="minorHAnsi" w:eastAsia="Calibri" w:hAnsiTheme="minorHAnsi" w:cstheme="minorHAnsi"/>
          <w:sz w:val="24"/>
          <w:szCs w:val="24"/>
        </w:rPr>
        <w:t>(</w:t>
      </w:r>
      <w:r w:rsidR="00E00B33" w:rsidRPr="002C3341">
        <w:rPr>
          <w:rFonts w:asciiTheme="minorHAnsi" w:hAnsiTheme="minorHAnsi" w:cstheme="minorHAnsi"/>
          <w:sz w:val="24"/>
          <w:szCs w:val="24"/>
          <w:shd w:val="clear" w:color="auto" w:fill="FFFFFF"/>
        </w:rPr>
        <w:t>Dz. U. z 2024 r. poz. 1530</w:t>
      </w:r>
      <w:r w:rsidR="00984304" w:rsidRPr="002C3341">
        <w:rPr>
          <w:rFonts w:asciiTheme="minorHAnsi" w:hAnsiTheme="minorHAnsi" w:cstheme="minorHAnsi"/>
          <w:sz w:val="24"/>
          <w:szCs w:val="24"/>
          <w:shd w:val="clear" w:color="auto" w:fill="FFFFFF"/>
        </w:rPr>
        <w:t>, z </w:t>
      </w:r>
      <w:proofErr w:type="spellStart"/>
      <w:r w:rsidR="00984304" w:rsidRPr="002C3341">
        <w:rPr>
          <w:rFonts w:asciiTheme="minorHAnsi" w:hAnsiTheme="minorHAnsi" w:cstheme="minorHAnsi"/>
          <w:sz w:val="24"/>
          <w:szCs w:val="24"/>
          <w:shd w:val="clear" w:color="auto" w:fill="FFFFFF"/>
        </w:rPr>
        <w:t>późn</w:t>
      </w:r>
      <w:proofErr w:type="spellEnd"/>
      <w:r w:rsidR="00984304" w:rsidRPr="002C3341">
        <w:rPr>
          <w:rFonts w:asciiTheme="minorHAnsi" w:hAnsiTheme="minorHAnsi" w:cstheme="minorHAnsi"/>
          <w:sz w:val="24"/>
          <w:szCs w:val="24"/>
          <w:shd w:val="clear" w:color="auto" w:fill="FFFFFF"/>
        </w:rPr>
        <w:t>. zm.</w:t>
      </w:r>
      <w:r w:rsidR="00E00B33" w:rsidRPr="002C33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) </w:t>
      </w:r>
      <w:r w:rsidRPr="002C3341">
        <w:rPr>
          <w:rFonts w:asciiTheme="minorHAnsi" w:eastAsia="Calibri" w:hAnsiTheme="minorHAnsi" w:cstheme="minorHAnsi"/>
          <w:sz w:val="24"/>
          <w:szCs w:val="24"/>
        </w:rPr>
        <w:t xml:space="preserve">informuje, że w okresie od 1 </w:t>
      </w:r>
      <w:r w:rsidR="006B45C8" w:rsidRPr="002C3341">
        <w:rPr>
          <w:rFonts w:asciiTheme="minorHAnsi" w:eastAsia="Calibri" w:hAnsiTheme="minorHAnsi" w:cstheme="minorHAnsi"/>
          <w:sz w:val="24"/>
          <w:szCs w:val="24"/>
        </w:rPr>
        <w:t>stycznia</w:t>
      </w:r>
      <w:r w:rsidR="002458D5" w:rsidRPr="002C334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C3341">
        <w:rPr>
          <w:rFonts w:asciiTheme="minorHAnsi" w:eastAsia="Calibri" w:hAnsiTheme="minorHAnsi" w:cstheme="minorHAnsi"/>
          <w:sz w:val="24"/>
          <w:szCs w:val="24"/>
        </w:rPr>
        <w:t>202</w:t>
      </w:r>
      <w:r w:rsidR="004F7EBC" w:rsidRPr="002C3341">
        <w:rPr>
          <w:rFonts w:asciiTheme="minorHAnsi" w:eastAsia="Calibri" w:hAnsiTheme="minorHAnsi" w:cstheme="minorHAnsi"/>
          <w:sz w:val="24"/>
          <w:szCs w:val="24"/>
        </w:rPr>
        <w:t>6</w:t>
      </w:r>
      <w:r w:rsidRPr="002C3341">
        <w:rPr>
          <w:rFonts w:asciiTheme="minorHAnsi" w:eastAsia="Calibri" w:hAnsiTheme="minorHAnsi" w:cstheme="minorHAnsi"/>
          <w:sz w:val="24"/>
          <w:szCs w:val="24"/>
        </w:rPr>
        <w:t xml:space="preserve"> r. do dnia </w:t>
      </w:r>
      <w:r w:rsidR="00FE1A02" w:rsidRPr="002C3341">
        <w:rPr>
          <w:rFonts w:asciiTheme="minorHAnsi" w:eastAsia="Calibri" w:hAnsiTheme="minorHAnsi" w:cstheme="minorHAnsi"/>
          <w:sz w:val="24"/>
          <w:szCs w:val="24"/>
        </w:rPr>
        <w:t>3</w:t>
      </w:r>
      <w:r w:rsidR="00D20E0F" w:rsidRPr="002C3341">
        <w:rPr>
          <w:rFonts w:asciiTheme="minorHAnsi" w:eastAsia="Calibri" w:hAnsiTheme="minorHAnsi" w:cstheme="minorHAnsi"/>
          <w:sz w:val="24"/>
          <w:szCs w:val="24"/>
        </w:rPr>
        <w:t>1</w:t>
      </w:r>
      <w:r w:rsidR="000759CA" w:rsidRPr="002C334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B45C8" w:rsidRPr="002C3341">
        <w:rPr>
          <w:rFonts w:asciiTheme="minorHAnsi" w:eastAsia="Calibri" w:hAnsiTheme="minorHAnsi" w:cstheme="minorHAnsi"/>
          <w:sz w:val="24"/>
          <w:szCs w:val="24"/>
        </w:rPr>
        <w:t>marca</w:t>
      </w:r>
      <w:r w:rsidR="00E00B33" w:rsidRPr="002C334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2C3341">
        <w:rPr>
          <w:rFonts w:asciiTheme="minorHAnsi" w:eastAsia="Calibri" w:hAnsiTheme="minorHAnsi" w:cstheme="minorHAnsi"/>
          <w:sz w:val="24"/>
          <w:szCs w:val="24"/>
        </w:rPr>
        <w:t>202</w:t>
      </w:r>
      <w:r w:rsidR="004F7EBC" w:rsidRPr="002C3341">
        <w:rPr>
          <w:rFonts w:asciiTheme="minorHAnsi" w:eastAsia="Calibri" w:hAnsiTheme="minorHAnsi" w:cstheme="minorHAnsi"/>
          <w:sz w:val="24"/>
          <w:szCs w:val="24"/>
        </w:rPr>
        <w:t>6</w:t>
      </w:r>
      <w:r w:rsidRPr="002C3341">
        <w:rPr>
          <w:rFonts w:asciiTheme="minorHAnsi" w:eastAsia="Calibri" w:hAnsiTheme="minorHAnsi" w:cstheme="minorHAnsi"/>
          <w:sz w:val="24"/>
          <w:szCs w:val="24"/>
        </w:rPr>
        <w:t xml:space="preserve"> r.</w:t>
      </w:r>
      <w:r w:rsidR="004F7EBC" w:rsidRPr="002C3341">
        <w:rPr>
          <w:rFonts w:asciiTheme="minorHAnsi" w:eastAsia="Calibri" w:hAnsiTheme="minorHAnsi" w:cstheme="minorHAnsi"/>
          <w:sz w:val="24"/>
          <w:szCs w:val="24"/>
        </w:rPr>
        <w:t xml:space="preserve"> na podstawie wydanych decyzji o umorzeniu niepodatkowych należności budżetu państwa, o których mowa w art. 60 ustawy o finansach publicznych, ogólna kwota udzielonych umorzeń niepodatkowych należności budżetowych wyniosła:</w:t>
      </w:r>
      <w:r w:rsidR="00D732F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F7EBC" w:rsidRPr="002C3341">
        <w:rPr>
          <w:rFonts w:asciiTheme="minorHAnsi" w:eastAsia="Calibri" w:hAnsiTheme="minorHAnsi" w:cstheme="minorHAnsi"/>
          <w:sz w:val="24"/>
          <w:szCs w:val="24"/>
        </w:rPr>
        <w:t>2.317.990,81 zł</w:t>
      </w:r>
      <w:r w:rsidR="00D732FD">
        <w:rPr>
          <w:rFonts w:asciiTheme="minorHAnsi" w:eastAsia="Calibri" w:hAnsiTheme="minorHAnsi" w:cstheme="minorHAnsi"/>
          <w:sz w:val="24"/>
          <w:szCs w:val="24"/>
        </w:rPr>
        <w:t>.</w:t>
      </w:r>
      <w:r w:rsidR="004F7EBC" w:rsidRPr="002C334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7E1DD691" w14:textId="77777777" w:rsidR="004F7EBC" w:rsidRPr="0069037B" w:rsidRDefault="004F7EBC" w:rsidP="0069037B">
      <w:pPr>
        <w:pStyle w:val="Nagwek2"/>
        <w:rPr>
          <w:rFonts w:eastAsia="Calibri"/>
          <w:sz w:val="32"/>
          <w:szCs w:val="32"/>
        </w:rPr>
      </w:pPr>
      <w:r w:rsidRPr="0069037B">
        <w:rPr>
          <w:rFonts w:eastAsia="Calibri"/>
          <w:sz w:val="32"/>
          <w:szCs w:val="32"/>
        </w:rPr>
        <w:t>Wykaz podmiotów, którym udzielono umorzeń:</w:t>
      </w:r>
    </w:p>
    <w:p w14:paraId="59BD84F1" w14:textId="417BC736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ZŁOTY LIN S.A., NIP: 5242796991</w:t>
      </w:r>
    </w:p>
    <w:p w14:paraId="56A1EC96" w14:textId="4F54E5F4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LTM POLSKA SPÓŁKA Z O.O., NIP: 6392003053</w:t>
      </w:r>
    </w:p>
    <w:p w14:paraId="1CFE2AEF" w14:textId="34EC9E25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ECCO MEBLE SPÓŁKA Z O.O., NIP: 7422250674</w:t>
      </w:r>
    </w:p>
    <w:p w14:paraId="5DC1D0A3" w14:textId="624C7C30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OMNICOM SPÓŁKA Z O.O., NIP: 5210002539</w:t>
      </w:r>
    </w:p>
    <w:p w14:paraId="6F6DF7CC" w14:textId="17680005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DRAKO INVEST SPÓŁKA Z O.O., NIP: 7811924813</w:t>
      </w:r>
    </w:p>
    <w:p w14:paraId="68C82D3D" w14:textId="629BC2BE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  <w:lang w:val="en-GB"/>
        </w:rPr>
      </w:pPr>
      <w:r w:rsidRPr="002C3341">
        <w:rPr>
          <w:rFonts w:asciiTheme="minorHAnsi" w:eastAsia="Calibri" w:hAnsiTheme="minorHAnsi" w:cstheme="minorHAnsi"/>
          <w:sz w:val="24"/>
          <w:szCs w:val="24"/>
          <w:lang w:val="en-GB"/>
        </w:rPr>
        <w:t>FACTORY RECRUITING SPÓŁKA Z O.O., NIP: 9522206308</w:t>
      </w:r>
    </w:p>
    <w:p w14:paraId="627C7F29" w14:textId="721ED3DD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LEGNA SPÓŁKA Z O.O., NIP: 6711825749</w:t>
      </w:r>
    </w:p>
    <w:p w14:paraId="5D27275A" w14:textId="188C8994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STALPRO STAL SPÓŁKA Z O.O. SPÓŁKA KOMANDYTOWA, NIP: 8513237326</w:t>
      </w:r>
    </w:p>
    <w:p w14:paraId="421D9145" w14:textId="5935E03C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WORK 2 POLAND SPÓŁKA Z O.O., NIP: 6182182486</w:t>
      </w:r>
    </w:p>
    <w:p w14:paraId="035ADB49" w14:textId="2384A0D8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ECO INSTAL SPÓŁKA Z O.O. KOMANDYTOWO-AKCYJNA, NIP: 9721246747</w:t>
      </w:r>
    </w:p>
    <w:p w14:paraId="4F9B437B" w14:textId="649E3248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PBS BUD SPÓŁKA Z O.O., NIP: 1251694957</w:t>
      </w:r>
    </w:p>
    <w:p w14:paraId="127895DC" w14:textId="1AA68465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KONWALIA PREP SPÓŁKA Z O.O. W LIKWIDACJI, NIP: 8131849639</w:t>
      </w:r>
    </w:p>
    <w:p w14:paraId="3719DA09" w14:textId="4A25537B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INFIS COMPANY SPÓŁKA Z O.O. SPÓŁKA KOMANDYTOWA W UPADŁOŚCI, NIP:</w:t>
      </w:r>
      <w:r w:rsidR="007C0AD7">
        <w:rPr>
          <w:rFonts w:asciiTheme="minorHAnsi" w:eastAsia="Calibri" w:hAnsiTheme="minorHAnsi" w:cstheme="minorHAnsi"/>
          <w:sz w:val="24"/>
          <w:szCs w:val="24"/>
        </w:rPr>
        <w:t> </w:t>
      </w:r>
      <w:r w:rsidRPr="002C3341">
        <w:rPr>
          <w:rFonts w:asciiTheme="minorHAnsi" w:eastAsia="Calibri" w:hAnsiTheme="minorHAnsi" w:cstheme="minorHAnsi"/>
          <w:sz w:val="24"/>
          <w:szCs w:val="24"/>
        </w:rPr>
        <w:t>7393876849</w:t>
      </w:r>
    </w:p>
    <w:p w14:paraId="75CE5F30" w14:textId="19B86AC2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WYTWÓRNIA WĘDLIN PRAWDZIWYCH SPÓŁKA Z O.O., NIP: 7393880584</w:t>
      </w:r>
    </w:p>
    <w:p w14:paraId="09269F10" w14:textId="4EBA42B8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HURTOWE SKŁADY WIELOBRANŻOWE HENRYK NOGA I SYNOWIE SPÓŁKA JAWNA, NIP:</w:t>
      </w:r>
      <w:r w:rsidR="007C0AD7">
        <w:rPr>
          <w:rFonts w:asciiTheme="minorHAnsi" w:eastAsia="Calibri" w:hAnsiTheme="minorHAnsi" w:cstheme="minorHAnsi"/>
          <w:sz w:val="24"/>
          <w:szCs w:val="24"/>
        </w:rPr>
        <w:t> </w:t>
      </w:r>
      <w:r w:rsidRPr="002C3341">
        <w:rPr>
          <w:rFonts w:asciiTheme="minorHAnsi" w:eastAsia="Calibri" w:hAnsiTheme="minorHAnsi" w:cstheme="minorHAnsi"/>
          <w:sz w:val="24"/>
          <w:szCs w:val="24"/>
        </w:rPr>
        <w:t>7531782393</w:t>
      </w:r>
    </w:p>
    <w:p w14:paraId="29B0EE93" w14:textId="00308079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FIRST GLOBAL SPÓŁKA Z O.O., NIP: 5272705929</w:t>
      </w:r>
    </w:p>
    <w:p w14:paraId="03BD3501" w14:textId="64BD7539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NOWA-TRANS SPÓŁKA Z O.O., NIP: 9562308067</w:t>
      </w:r>
    </w:p>
    <w:p w14:paraId="0CA7124D" w14:textId="550A5799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ARKOWAR SPÓŁKA Z O.O., NIP: 1132823696</w:t>
      </w:r>
    </w:p>
    <w:p w14:paraId="0075CA86" w14:textId="6B135936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ZAPLECZE SPÓŁKA Z O.O., NIP: 6452519494</w:t>
      </w:r>
    </w:p>
    <w:p w14:paraId="41E73326" w14:textId="342FAB3E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OCHRONA 24 SPÓŁKA Z O.O. W LIKWIDACJI, NIP: 9462663082</w:t>
      </w:r>
    </w:p>
    <w:p w14:paraId="5DA202AF" w14:textId="4403090D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AMS ENERGA SPÓŁKA Z O.O., NIP: 7010521371</w:t>
      </w:r>
    </w:p>
    <w:p w14:paraId="2B4DDCA0" w14:textId="34BF35BE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S8 S.A., NIP: 5252612745</w:t>
      </w:r>
    </w:p>
    <w:p w14:paraId="6515B2ED" w14:textId="445578FF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KFK SPÓŁKA Z O.O., NIP: 9552442887</w:t>
      </w:r>
    </w:p>
    <w:p w14:paraId="0C7E0EE9" w14:textId="37F21193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FLEX TECHNIC SPÓŁKA Z O.O., NIP: 8971846413</w:t>
      </w:r>
    </w:p>
    <w:p w14:paraId="5B0EA7D5" w14:textId="42CE6741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lastRenderedPageBreak/>
        <w:t>FOOD MARKET SPÓŁKA Z O.O., NIP: 7282799560</w:t>
      </w:r>
    </w:p>
    <w:p w14:paraId="5C497024" w14:textId="5C7C6CD9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PRZEDSIĘBIORSTWO BUDOWNICTWA SPECJALISTYCZNEGO I MELIORACJI SPÓŁKA Z O.O., NIP: 6910012486</w:t>
      </w:r>
    </w:p>
    <w:p w14:paraId="08600626" w14:textId="4309BD66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UNIMEDI SPÓŁKA Z O.O., NIP: 9562369376</w:t>
      </w:r>
    </w:p>
    <w:p w14:paraId="66D896F3" w14:textId="422A0B11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GABRIELA ROCZKALSKA-DROŻDŻ PROWADZĄCA DZIAŁALNOŚĆ GOSPODARCZĄ POD NAZWĄ PRZEDSIĘBIORSTWO PRODUKCYJNO-HANDLOWO-USŁUGOWE 'ECHO', NIP:</w:t>
      </w:r>
      <w:r w:rsidR="007C0AD7">
        <w:rPr>
          <w:rFonts w:asciiTheme="minorHAnsi" w:eastAsia="Calibri" w:hAnsiTheme="minorHAnsi" w:cstheme="minorHAnsi"/>
          <w:sz w:val="24"/>
          <w:szCs w:val="24"/>
        </w:rPr>
        <w:t> </w:t>
      </w:r>
      <w:r w:rsidRPr="002C3341">
        <w:rPr>
          <w:rFonts w:asciiTheme="minorHAnsi" w:eastAsia="Calibri" w:hAnsiTheme="minorHAnsi" w:cstheme="minorHAnsi"/>
          <w:sz w:val="24"/>
          <w:szCs w:val="24"/>
        </w:rPr>
        <w:t>6321090085</w:t>
      </w:r>
    </w:p>
    <w:p w14:paraId="1E23DC7E" w14:textId="0B53E059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BRIJESH NANDANI PROWADZĄCY DZIAŁALNOŚĆ GOSPODARCZĄ POD NAZWĄ RESTAURACJA INDYJSKA HINDUS, NIP: 5422923669</w:t>
      </w:r>
    </w:p>
    <w:p w14:paraId="60CE9D0C" w14:textId="57A558B7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RENT CONSULTING SPÓŁKA Z O.O., NIP: 5170422808</w:t>
      </w:r>
    </w:p>
    <w:p w14:paraId="716BB5F0" w14:textId="4DC9E7E7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Fundacja „DELTA”, NIP 5811936436</w:t>
      </w:r>
    </w:p>
    <w:p w14:paraId="4C2FBD8F" w14:textId="6B69966F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Samodzielny Publiczny Zespół Zakładów Opieki Zdrowotnej w Nowej Dębie, NIP:</w:t>
      </w:r>
      <w:r w:rsidR="007C0AD7">
        <w:rPr>
          <w:rFonts w:asciiTheme="minorHAnsi" w:eastAsia="Calibri" w:hAnsiTheme="minorHAnsi" w:cstheme="minorHAnsi"/>
          <w:sz w:val="24"/>
          <w:szCs w:val="24"/>
        </w:rPr>
        <w:t> </w:t>
      </w:r>
      <w:r w:rsidRPr="002C3341">
        <w:rPr>
          <w:rFonts w:asciiTheme="minorHAnsi" w:eastAsia="Calibri" w:hAnsiTheme="minorHAnsi" w:cstheme="minorHAnsi"/>
          <w:sz w:val="24"/>
          <w:szCs w:val="24"/>
        </w:rPr>
        <w:t>8671880400</w:t>
      </w:r>
    </w:p>
    <w:p w14:paraId="5E87FD13" w14:textId="7F4376DF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JAROSŁAW WITUCKI AUTOMYJNIA, NIP: 7861000726</w:t>
      </w:r>
    </w:p>
    <w:p w14:paraId="2204B1D9" w14:textId="58784843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Agnieszka Michałowicz-Kędzierska 3D HD, NIP: 9241659998</w:t>
      </w:r>
    </w:p>
    <w:p w14:paraId="2927938C" w14:textId="06FBB1E9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Fundacja AURI COR, NIP: 8971887435</w:t>
      </w:r>
    </w:p>
    <w:p w14:paraId="6E5420CC" w14:textId="76F83638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Abakus Sp. z o.o., NIP: 9512021760</w:t>
      </w:r>
    </w:p>
    <w:p w14:paraId="0AD914BF" w14:textId="6C920E24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PRZEDSIĘBIORSTWO HANDLOWE "AUTO-HURT" S.C. MARIUSZ JONIAK, JAROSŁAW BĄKOWSKI, NIP: 7792196524</w:t>
      </w:r>
    </w:p>
    <w:p w14:paraId="44FDA52C" w14:textId="0A571DAE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Grzegorz Adam Nowak Zakład Naprawy Obuwia i Wyrobów Skórzanych SZEWC, NIP:</w:t>
      </w:r>
      <w:r w:rsidR="007C0AD7">
        <w:rPr>
          <w:rFonts w:asciiTheme="minorHAnsi" w:eastAsia="Calibri" w:hAnsiTheme="minorHAnsi" w:cstheme="minorHAnsi"/>
          <w:sz w:val="24"/>
          <w:szCs w:val="24"/>
        </w:rPr>
        <w:t> </w:t>
      </w:r>
      <w:r w:rsidRPr="002C3341">
        <w:rPr>
          <w:rFonts w:asciiTheme="minorHAnsi" w:eastAsia="Calibri" w:hAnsiTheme="minorHAnsi" w:cstheme="minorHAnsi"/>
          <w:sz w:val="24"/>
          <w:szCs w:val="24"/>
        </w:rPr>
        <w:t>5690000172</w:t>
      </w:r>
    </w:p>
    <w:p w14:paraId="51B67541" w14:textId="17BC13F6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ARCO SWEETS Sp. z o.o., NIP: 5922271448</w:t>
      </w:r>
    </w:p>
    <w:p w14:paraId="5FBD2A82" w14:textId="3954ADDE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GASTROSFERA Spółka z ograniczoną odpowiedzialnością, NIP: 6322010071</w:t>
      </w:r>
    </w:p>
    <w:p w14:paraId="7714ACA4" w14:textId="1188E8EF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ZAZ Ośrodek Rehabilitacyjno-Szkoleniowo-Wypoczynkowy LALIKI, NIP: 5471899356</w:t>
      </w:r>
    </w:p>
    <w:p w14:paraId="7B0A0584" w14:textId="64A16C3E" w:rsidR="004F7EBC" w:rsidRPr="002C3341" w:rsidRDefault="004F7EBC" w:rsidP="004866E5">
      <w:pPr>
        <w:pStyle w:val="Akapitzlist"/>
        <w:numPr>
          <w:ilvl w:val="0"/>
          <w:numId w:val="31"/>
        </w:numPr>
        <w:spacing w:after="0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2C3341">
        <w:rPr>
          <w:rFonts w:asciiTheme="minorHAnsi" w:eastAsia="Calibri" w:hAnsiTheme="minorHAnsi" w:cstheme="minorHAnsi"/>
          <w:sz w:val="24"/>
          <w:szCs w:val="24"/>
        </w:rPr>
        <w:t>Mariusz Latos, NIP: 6442499583</w:t>
      </w:r>
    </w:p>
    <w:sectPr w:rsidR="004F7EBC" w:rsidRPr="002C3341" w:rsidSect="008E3D7A">
      <w:footerReference w:type="default" r:id="rId8"/>
      <w:headerReference w:type="first" r:id="rId9"/>
      <w:footerReference w:type="first" r:id="rId10"/>
      <w:pgSz w:w="11906" w:h="16838"/>
      <w:pgMar w:top="1656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7E80" w14:textId="77777777" w:rsidR="00E301BB" w:rsidRDefault="00E301BB">
      <w:pPr>
        <w:spacing w:after="0" w:line="240" w:lineRule="auto"/>
      </w:pPr>
      <w:r>
        <w:separator/>
      </w:r>
    </w:p>
  </w:endnote>
  <w:endnote w:type="continuationSeparator" w:id="0">
    <w:p w14:paraId="72B5A3B6" w14:textId="77777777" w:rsidR="00E301BB" w:rsidRDefault="00E3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2F48" w14:textId="0075E9AD" w:rsidR="004F7EBC" w:rsidRPr="004F7EBC" w:rsidRDefault="004F7EBC" w:rsidP="004F7EBC">
    <w:pPr>
      <w:spacing w:before="60"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09ECB4B1" wp14:editId="46924865">
          <wp:simplePos x="0" y="0"/>
          <wp:positionH relativeFrom="page">
            <wp:align>right</wp:align>
          </wp:positionH>
          <wp:positionV relativeFrom="paragraph">
            <wp:posOffset>274320</wp:posOffset>
          </wp:positionV>
          <wp:extent cx="7557685" cy="630644"/>
          <wp:effectExtent l="0" t="0" r="0" b="0"/>
          <wp:wrapNone/>
          <wp:docPr id="2090769468" name="Obraz 2090769468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C3" w:rsidRPr="00E261C3">
      <w:rPr>
        <w:rFonts w:cs="Calibri"/>
        <w:bCs/>
        <w:color w:val="53565A"/>
        <w:sz w:val="20"/>
        <w:szCs w:val="20"/>
        <w:lang w:eastAsia="pl-PL"/>
      </w:rPr>
      <w:t xml:space="preserve">str. </w:t>
    </w:r>
    <w:r>
      <w:rPr>
        <w:rFonts w:cs="Calibri"/>
        <w:bCs/>
        <w:color w:val="53565A"/>
        <w:sz w:val="20"/>
        <w:szCs w:val="20"/>
        <w:lang w:eastAsia="pl-PL"/>
      </w:rPr>
      <w:t xml:space="preserve">2 </w:t>
    </w:r>
    <w:r w:rsidR="00E261C3" w:rsidRPr="00E261C3">
      <w:rPr>
        <w:rFonts w:cs="Calibri"/>
        <w:bCs/>
        <w:color w:val="53565A"/>
        <w:sz w:val="20"/>
        <w:szCs w:val="20"/>
        <w:lang w:eastAsia="pl-PL"/>
      </w:rPr>
      <w:t>z</w:t>
    </w:r>
    <w:r>
      <w:rPr>
        <w:rFonts w:cs="Calibri"/>
        <w:bCs/>
        <w:color w:val="53565A"/>
        <w:sz w:val="20"/>
        <w:szCs w:val="20"/>
        <w:lang w:eastAsia="pl-PL"/>
      </w:rPr>
      <w:t xml:space="preserve"> 2</w:t>
    </w:r>
    <w:r w:rsidR="00E261C3" w:rsidRPr="00E261C3">
      <w:rPr>
        <w:rFonts w:cs="Calibri"/>
        <w:bCs/>
        <w:color w:val="53565A"/>
        <w:sz w:val="20"/>
        <w:szCs w:val="20"/>
        <w:lang w:eastAsia="pl-P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8273" w14:textId="3AC08448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1C9B449" wp14:editId="02160C1F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3" name="Obraz 2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40A5" w14:textId="77777777" w:rsidR="00E301BB" w:rsidRDefault="00E301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2D917" w14:textId="77777777" w:rsidR="00E301BB" w:rsidRDefault="00E3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932" w14:textId="12837518" w:rsidR="00152512" w:rsidRPr="00152512" w:rsidRDefault="00265742" w:rsidP="00152512">
    <w:pPr>
      <w:pStyle w:val="Podstawowyakapitowy"/>
      <w:tabs>
        <w:tab w:val="center" w:pos="4535"/>
        <w:tab w:val="left" w:pos="5123"/>
      </w:tabs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16D8B26" wp14:editId="71D3567A">
          <wp:simplePos x="0" y="0"/>
          <wp:positionH relativeFrom="page">
            <wp:align>right</wp:align>
          </wp:positionH>
          <wp:positionV relativeFrom="paragraph">
            <wp:posOffset>-713105</wp:posOffset>
          </wp:positionV>
          <wp:extent cx="7558798" cy="1045210"/>
          <wp:effectExtent l="0" t="0" r="4445" b="2540"/>
          <wp:wrapNone/>
          <wp:docPr id="22" name="Obraz 2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98" cy="1045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4585B"/>
    <w:multiLevelType w:val="hybridMultilevel"/>
    <w:tmpl w:val="9A38C402"/>
    <w:lvl w:ilvl="0" w:tplc="48C2C2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349D6"/>
    <w:multiLevelType w:val="hybridMultilevel"/>
    <w:tmpl w:val="7478B47E"/>
    <w:lvl w:ilvl="0" w:tplc="FD986E6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33BE4CF6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53565A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0076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92B83720">
      <w:start w:val="1"/>
      <w:numFmt w:val="decimal"/>
      <w:lvlText w:val="%7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7" w:tplc="5F9EA19A">
      <w:start w:val="4"/>
      <w:numFmt w:val="decimal"/>
      <w:lvlText w:val="%8)"/>
      <w:lvlJc w:val="left"/>
      <w:pPr>
        <w:tabs>
          <w:tab w:val="num" w:pos="5762"/>
        </w:tabs>
        <w:ind w:left="5762" w:hanging="362"/>
      </w:pPr>
      <w:rPr>
        <w:rFonts w:ascii="Times New Roman" w:hAnsi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81ED9"/>
    <w:multiLevelType w:val="hybridMultilevel"/>
    <w:tmpl w:val="C1B4C7A0"/>
    <w:lvl w:ilvl="0" w:tplc="F5708250">
      <w:start w:val="6"/>
      <w:numFmt w:val="decimal"/>
      <w:lvlText w:val="%1."/>
      <w:lvlJc w:val="left"/>
      <w:pPr>
        <w:tabs>
          <w:tab w:val="num" w:pos="813"/>
        </w:tabs>
        <w:ind w:left="813" w:hanging="454"/>
      </w:pPr>
      <w:rPr>
        <w:rFonts w:hint="default"/>
        <w:b w:val="0"/>
        <w:i w:val="0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773C"/>
    <w:multiLevelType w:val="hybridMultilevel"/>
    <w:tmpl w:val="39AE1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145AE"/>
    <w:multiLevelType w:val="hybridMultilevel"/>
    <w:tmpl w:val="CA887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45651"/>
    <w:multiLevelType w:val="hybridMultilevel"/>
    <w:tmpl w:val="3CA4D52E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1F7CFF"/>
    <w:multiLevelType w:val="hybridMultilevel"/>
    <w:tmpl w:val="C6FC60BE"/>
    <w:lvl w:ilvl="0" w:tplc="5DD6628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DF902D60">
      <w:start w:val="1"/>
      <w:numFmt w:val="lowerLetter"/>
      <w:lvlText w:val="%3)"/>
      <w:lvlJc w:val="left"/>
      <w:pPr>
        <w:tabs>
          <w:tab w:val="num" w:pos="2031"/>
        </w:tabs>
        <w:ind w:left="2031" w:hanging="1605"/>
      </w:pPr>
      <w:rPr>
        <w:rFonts w:hint="default"/>
        <w:b w:val="0"/>
        <w:bCs w:val="0"/>
        <w:i w:val="0"/>
        <w:color w:val="53565A"/>
        <w:sz w:val="24"/>
        <w:szCs w:val="24"/>
      </w:rPr>
    </w:lvl>
    <w:lvl w:ilvl="3" w:tplc="5DD6628A">
      <w:start w:val="8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4" w:tplc="BD0888F4">
      <w:start w:val="1"/>
      <w:numFmt w:val="decimal"/>
      <w:lvlText w:val="%5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 w:tplc="0415000F">
      <w:start w:val="1"/>
      <w:numFmt w:val="lowerLetter"/>
      <w:lvlText w:val="%6)"/>
      <w:lvlJc w:val="left"/>
      <w:pPr>
        <w:tabs>
          <w:tab w:val="num" w:pos="4594"/>
        </w:tabs>
        <w:ind w:left="4594" w:hanging="454"/>
      </w:pPr>
      <w:rPr>
        <w:rFonts w:hint="default"/>
        <w:b w:val="0"/>
        <w:i w:val="0"/>
        <w:sz w:val="24"/>
      </w:rPr>
    </w:lvl>
    <w:lvl w:ilvl="6" w:tplc="3D542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257B8"/>
    <w:multiLevelType w:val="hybridMultilevel"/>
    <w:tmpl w:val="8D708F50"/>
    <w:lvl w:ilvl="0" w:tplc="4160579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8F358B"/>
    <w:multiLevelType w:val="hybridMultilevel"/>
    <w:tmpl w:val="A19ED9D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B1420C"/>
    <w:multiLevelType w:val="hybridMultilevel"/>
    <w:tmpl w:val="B1080B5A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B576F090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87555F"/>
    <w:multiLevelType w:val="hybridMultilevel"/>
    <w:tmpl w:val="C172C2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46042316">
    <w:abstractNumId w:val="5"/>
  </w:num>
  <w:num w:numId="2" w16cid:durableId="974259969">
    <w:abstractNumId w:val="3"/>
  </w:num>
  <w:num w:numId="3" w16cid:durableId="1893416589">
    <w:abstractNumId w:val="21"/>
  </w:num>
  <w:num w:numId="4" w16cid:durableId="597639776">
    <w:abstractNumId w:val="19"/>
  </w:num>
  <w:num w:numId="5" w16cid:durableId="512182324">
    <w:abstractNumId w:val="1"/>
  </w:num>
  <w:num w:numId="6" w16cid:durableId="560946194">
    <w:abstractNumId w:val="23"/>
  </w:num>
  <w:num w:numId="7" w16cid:durableId="526917519">
    <w:abstractNumId w:val="11"/>
  </w:num>
  <w:num w:numId="8" w16cid:durableId="771126088">
    <w:abstractNumId w:val="0"/>
  </w:num>
  <w:num w:numId="9" w16cid:durableId="1980961258">
    <w:abstractNumId w:val="10"/>
  </w:num>
  <w:num w:numId="10" w16cid:durableId="104156097">
    <w:abstractNumId w:val="14"/>
  </w:num>
  <w:num w:numId="11" w16cid:durableId="2097706363">
    <w:abstractNumId w:val="27"/>
  </w:num>
  <w:num w:numId="12" w16cid:durableId="915281701">
    <w:abstractNumId w:val="25"/>
  </w:num>
  <w:num w:numId="13" w16cid:durableId="84811927">
    <w:abstractNumId w:val="20"/>
  </w:num>
  <w:num w:numId="14" w16cid:durableId="1517689225">
    <w:abstractNumId w:val="16"/>
  </w:num>
  <w:num w:numId="15" w16cid:durableId="2092964085">
    <w:abstractNumId w:val="18"/>
  </w:num>
  <w:num w:numId="16" w16cid:durableId="697780037">
    <w:abstractNumId w:val="24"/>
  </w:num>
  <w:num w:numId="17" w16cid:durableId="360324515">
    <w:abstractNumId w:val="28"/>
  </w:num>
  <w:num w:numId="18" w16cid:durableId="258297439">
    <w:abstractNumId w:val="17"/>
  </w:num>
  <w:num w:numId="19" w16cid:durableId="1294866217">
    <w:abstractNumId w:val="2"/>
  </w:num>
  <w:num w:numId="20" w16cid:durableId="1070466647">
    <w:abstractNumId w:val="6"/>
  </w:num>
  <w:num w:numId="21" w16cid:durableId="1197235566">
    <w:abstractNumId w:val="8"/>
  </w:num>
  <w:num w:numId="22" w16cid:durableId="777456973">
    <w:abstractNumId w:val="7"/>
  </w:num>
  <w:num w:numId="23" w16cid:durableId="1776175312">
    <w:abstractNumId w:val="29"/>
  </w:num>
  <w:num w:numId="24" w16cid:durableId="751967820">
    <w:abstractNumId w:val="15"/>
  </w:num>
  <w:num w:numId="25" w16cid:durableId="261959307">
    <w:abstractNumId w:val="4"/>
  </w:num>
  <w:num w:numId="26" w16cid:durableId="858011148">
    <w:abstractNumId w:val="30"/>
  </w:num>
  <w:num w:numId="27" w16cid:durableId="1012222471">
    <w:abstractNumId w:val="12"/>
  </w:num>
  <w:num w:numId="28" w16cid:durableId="1169519464">
    <w:abstractNumId w:val="13"/>
  </w:num>
  <w:num w:numId="29" w16cid:durableId="552541541">
    <w:abstractNumId w:val="26"/>
  </w:num>
  <w:num w:numId="30" w16cid:durableId="491994263">
    <w:abstractNumId w:val="9"/>
  </w:num>
  <w:num w:numId="31" w16cid:durableId="1380546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2058B"/>
    <w:rsid w:val="00025E04"/>
    <w:rsid w:val="000477B4"/>
    <w:rsid w:val="00050604"/>
    <w:rsid w:val="00053CA8"/>
    <w:rsid w:val="000568E1"/>
    <w:rsid w:val="000759CA"/>
    <w:rsid w:val="00077316"/>
    <w:rsid w:val="00085827"/>
    <w:rsid w:val="00091E7E"/>
    <w:rsid w:val="00092842"/>
    <w:rsid w:val="000A34FB"/>
    <w:rsid w:val="000B09F4"/>
    <w:rsid w:val="000C4A1D"/>
    <w:rsid w:val="001041C8"/>
    <w:rsid w:val="00122643"/>
    <w:rsid w:val="00132623"/>
    <w:rsid w:val="00134705"/>
    <w:rsid w:val="0014029D"/>
    <w:rsid w:val="00152512"/>
    <w:rsid w:val="00161E95"/>
    <w:rsid w:val="00163201"/>
    <w:rsid w:val="0019354E"/>
    <w:rsid w:val="001A7900"/>
    <w:rsid w:val="001A7E1B"/>
    <w:rsid w:val="001E78C3"/>
    <w:rsid w:val="001F70C8"/>
    <w:rsid w:val="00201690"/>
    <w:rsid w:val="00205C21"/>
    <w:rsid w:val="002357C7"/>
    <w:rsid w:val="002458D5"/>
    <w:rsid w:val="002461E7"/>
    <w:rsid w:val="00253FEA"/>
    <w:rsid w:val="00265742"/>
    <w:rsid w:val="002A3319"/>
    <w:rsid w:val="002C2BF1"/>
    <w:rsid w:val="002C3341"/>
    <w:rsid w:val="002D2710"/>
    <w:rsid w:val="002E73AA"/>
    <w:rsid w:val="0032268E"/>
    <w:rsid w:val="00323140"/>
    <w:rsid w:val="00324541"/>
    <w:rsid w:val="00342BCC"/>
    <w:rsid w:val="0034321A"/>
    <w:rsid w:val="003436A6"/>
    <w:rsid w:val="00363345"/>
    <w:rsid w:val="00377C79"/>
    <w:rsid w:val="00387E8F"/>
    <w:rsid w:val="003A1C0A"/>
    <w:rsid w:val="003B48DF"/>
    <w:rsid w:val="003B68DC"/>
    <w:rsid w:val="003C6BC1"/>
    <w:rsid w:val="003D4BD6"/>
    <w:rsid w:val="003E5F06"/>
    <w:rsid w:val="0041072C"/>
    <w:rsid w:val="004124EF"/>
    <w:rsid w:val="00412D1F"/>
    <w:rsid w:val="0043376A"/>
    <w:rsid w:val="00441B3B"/>
    <w:rsid w:val="00454EFE"/>
    <w:rsid w:val="00472E4C"/>
    <w:rsid w:val="00474A89"/>
    <w:rsid w:val="00483B0C"/>
    <w:rsid w:val="004866E5"/>
    <w:rsid w:val="004A6124"/>
    <w:rsid w:val="004D7961"/>
    <w:rsid w:val="004E0A7D"/>
    <w:rsid w:val="004F7EBC"/>
    <w:rsid w:val="00502415"/>
    <w:rsid w:val="00506235"/>
    <w:rsid w:val="005070F0"/>
    <w:rsid w:val="0053053B"/>
    <w:rsid w:val="00540BC6"/>
    <w:rsid w:val="00541860"/>
    <w:rsid w:val="00542D99"/>
    <w:rsid w:val="00546DEE"/>
    <w:rsid w:val="00561A3D"/>
    <w:rsid w:val="00567974"/>
    <w:rsid w:val="00581503"/>
    <w:rsid w:val="005B4445"/>
    <w:rsid w:val="005C551A"/>
    <w:rsid w:val="005D50A4"/>
    <w:rsid w:val="005D52CD"/>
    <w:rsid w:val="005E09D8"/>
    <w:rsid w:val="00613B50"/>
    <w:rsid w:val="00621F01"/>
    <w:rsid w:val="0062731B"/>
    <w:rsid w:val="00633FB3"/>
    <w:rsid w:val="00644574"/>
    <w:rsid w:val="00645141"/>
    <w:rsid w:val="00645BEE"/>
    <w:rsid w:val="006771E9"/>
    <w:rsid w:val="00686835"/>
    <w:rsid w:val="0069037B"/>
    <w:rsid w:val="006930A3"/>
    <w:rsid w:val="006A113C"/>
    <w:rsid w:val="006B3880"/>
    <w:rsid w:val="006B45C8"/>
    <w:rsid w:val="006E60D7"/>
    <w:rsid w:val="006F3289"/>
    <w:rsid w:val="0070142F"/>
    <w:rsid w:val="007023D5"/>
    <w:rsid w:val="00704521"/>
    <w:rsid w:val="00710F74"/>
    <w:rsid w:val="00747AA1"/>
    <w:rsid w:val="0075776A"/>
    <w:rsid w:val="00760BE9"/>
    <w:rsid w:val="00776A9B"/>
    <w:rsid w:val="0079581E"/>
    <w:rsid w:val="007A01A3"/>
    <w:rsid w:val="007C0AD7"/>
    <w:rsid w:val="007C0BE1"/>
    <w:rsid w:val="007C4A93"/>
    <w:rsid w:val="007C7ECE"/>
    <w:rsid w:val="007D1C8E"/>
    <w:rsid w:val="007E008B"/>
    <w:rsid w:val="007E2C1D"/>
    <w:rsid w:val="007E3988"/>
    <w:rsid w:val="007F58CF"/>
    <w:rsid w:val="0080060F"/>
    <w:rsid w:val="0081203E"/>
    <w:rsid w:val="008202B0"/>
    <w:rsid w:val="0082546A"/>
    <w:rsid w:val="00825AE5"/>
    <w:rsid w:val="008278CF"/>
    <w:rsid w:val="00840DFC"/>
    <w:rsid w:val="00843E90"/>
    <w:rsid w:val="00850167"/>
    <w:rsid w:val="0085528B"/>
    <w:rsid w:val="00866193"/>
    <w:rsid w:val="00874FD7"/>
    <w:rsid w:val="00894D9E"/>
    <w:rsid w:val="008C0DD2"/>
    <w:rsid w:val="008C39CF"/>
    <w:rsid w:val="008C6298"/>
    <w:rsid w:val="008E3D7A"/>
    <w:rsid w:val="008F09E6"/>
    <w:rsid w:val="0092417A"/>
    <w:rsid w:val="0092652F"/>
    <w:rsid w:val="009269D2"/>
    <w:rsid w:val="00935369"/>
    <w:rsid w:val="00945190"/>
    <w:rsid w:val="0094526F"/>
    <w:rsid w:val="00946765"/>
    <w:rsid w:val="00983F42"/>
    <w:rsid w:val="00984304"/>
    <w:rsid w:val="009A2FE8"/>
    <w:rsid w:val="009D588D"/>
    <w:rsid w:val="009E3A01"/>
    <w:rsid w:val="009F7309"/>
    <w:rsid w:val="00A206AD"/>
    <w:rsid w:val="00A23326"/>
    <w:rsid w:val="00A24328"/>
    <w:rsid w:val="00A37974"/>
    <w:rsid w:val="00A43ED4"/>
    <w:rsid w:val="00A45B62"/>
    <w:rsid w:val="00A46D99"/>
    <w:rsid w:val="00A51F09"/>
    <w:rsid w:val="00A671B7"/>
    <w:rsid w:val="00A67499"/>
    <w:rsid w:val="00A94D81"/>
    <w:rsid w:val="00AA1C80"/>
    <w:rsid w:val="00AB4ACB"/>
    <w:rsid w:val="00AC1539"/>
    <w:rsid w:val="00AC2B39"/>
    <w:rsid w:val="00AC41A8"/>
    <w:rsid w:val="00AD4482"/>
    <w:rsid w:val="00AE259D"/>
    <w:rsid w:val="00B04DF2"/>
    <w:rsid w:val="00B26F75"/>
    <w:rsid w:val="00B33C19"/>
    <w:rsid w:val="00B60EA1"/>
    <w:rsid w:val="00B62F7A"/>
    <w:rsid w:val="00B66B2F"/>
    <w:rsid w:val="00B71470"/>
    <w:rsid w:val="00B90A5A"/>
    <w:rsid w:val="00BD2BDD"/>
    <w:rsid w:val="00BD3842"/>
    <w:rsid w:val="00C24796"/>
    <w:rsid w:val="00C46E36"/>
    <w:rsid w:val="00C72B8F"/>
    <w:rsid w:val="00C778D0"/>
    <w:rsid w:val="00C975A1"/>
    <w:rsid w:val="00CE171A"/>
    <w:rsid w:val="00CE4458"/>
    <w:rsid w:val="00CF1EAA"/>
    <w:rsid w:val="00D054A2"/>
    <w:rsid w:val="00D11AFD"/>
    <w:rsid w:val="00D20E0F"/>
    <w:rsid w:val="00D259EC"/>
    <w:rsid w:val="00D26C8D"/>
    <w:rsid w:val="00D435F5"/>
    <w:rsid w:val="00D44CF7"/>
    <w:rsid w:val="00D526F6"/>
    <w:rsid w:val="00D6570A"/>
    <w:rsid w:val="00D732FD"/>
    <w:rsid w:val="00D9647D"/>
    <w:rsid w:val="00DC1348"/>
    <w:rsid w:val="00DD58DB"/>
    <w:rsid w:val="00DF0878"/>
    <w:rsid w:val="00E00B33"/>
    <w:rsid w:val="00E01178"/>
    <w:rsid w:val="00E05406"/>
    <w:rsid w:val="00E16F69"/>
    <w:rsid w:val="00E261C3"/>
    <w:rsid w:val="00E301BB"/>
    <w:rsid w:val="00E302A6"/>
    <w:rsid w:val="00E441DC"/>
    <w:rsid w:val="00E63A93"/>
    <w:rsid w:val="00E731EA"/>
    <w:rsid w:val="00EA5BC9"/>
    <w:rsid w:val="00EC323C"/>
    <w:rsid w:val="00EC4DFA"/>
    <w:rsid w:val="00EC5246"/>
    <w:rsid w:val="00EE2184"/>
    <w:rsid w:val="00EF2C2A"/>
    <w:rsid w:val="00F21BFA"/>
    <w:rsid w:val="00F43CA8"/>
    <w:rsid w:val="00F60BE6"/>
    <w:rsid w:val="00F649FF"/>
    <w:rsid w:val="00F76F19"/>
    <w:rsid w:val="00F812BF"/>
    <w:rsid w:val="00F92D2E"/>
    <w:rsid w:val="00FA0646"/>
    <w:rsid w:val="00FA1C80"/>
    <w:rsid w:val="00FA6CB1"/>
    <w:rsid w:val="00FB7B04"/>
    <w:rsid w:val="00FD7B49"/>
    <w:rsid w:val="00FE1A02"/>
    <w:rsid w:val="00F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D713"/>
  <w15:docId w15:val="{99B8A330-F5DF-403F-83CA-4C618379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A3D"/>
    <w:pPr>
      <w:spacing w:after="12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037B"/>
    <w:pPr>
      <w:spacing w:before="360"/>
      <w:contextualSpacing/>
      <w:outlineLvl w:val="0"/>
    </w:pPr>
    <w:rPr>
      <w:b/>
      <w:bCs/>
      <w:sz w:val="36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037B"/>
    <w:pPr>
      <w:spacing w:before="240"/>
      <w:outlineLvl w:val="1"/>
    </w:pPr>
    <w:rPr>
      <w:b/>
      <w:bCs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9037B"/>
    <w:rPr>
      <w:b/>
      <w:bCs/>
      <w:sz w:val="36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69037B"/>
    <w:rPr>
      <w:b/>
      <w:bCs/>
      <w:color w:val="000000" w:themeColor="text1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F3B5-A6AB-4F59-8BE6-769A4D5A29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39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kwartalna o udzielonych umorzeniach niepodatkowych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kwartalna o udzielonych umorzeniach niepodatkowych- I kwartał 2026</dc:title>
  <dc:subject/>
  <dc:creator>PFRON</dc:creator>
  <cp:keywords/>
  <dc:description/>
  <cp:lastModifiedBy>Adamska-Parzymies Agnieszka</cp:lastModifiedBy>
  <cp:revision>12</cp:revision>
  <cp:lastPrinted>2018-05-09T10:06:00Z</cp:lastPrinted>
  <dcterms:created xsi:type="dcterms:W3CDTF">2026-04-15T13:43:00Z</dcterms:created>
  <dcterms:modified xsi:type="dcterms:W3CDTF">2026-04-23T09:49:00Z</dcterms:modified>
</cp:coreProperties>
</file>