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8F" w:rsidRPr="00D61A21" w:rsidRDefault="00B2028F" w:rsidP="0017009D">
      <w:pPr>
        <w:tabs>
          <w:tab w:val="left" w:pos="4536"/>
        </w:tabs>
      </w:pPr>
    </w:p>
    <w:p w:rsidR="008D2078" w:rsidRPr="00D61A21" w:rsidRDefault="008D2078" w:rsidP="008D2078"/>
    <w:p w:rsidR="0031741A" w:rsidRPr="00D61A21" w:rsidRDefault="0031741A" w:rsidP="0031741A">
      <w:pPr>
        <w:keepNext/>
        <w:jc w:val="both"/>
        <w:outlineLvl w:val="0"/>
      </w:pPr>
      <w:r w:rsidRPr="00D61A21">
        <w:t>Dot. zapytania ofertowego na ś</w:t>
      </w:r>
      <w:r w:rsidRPr="00D61A21">
        <w:rPr>
          <w:rFonts w:eastAsia="SimSun"/>
          <w:kern w:val="1"/>
          <w:lang w:eastAsia="hi-IN" w:bidi="hi-IN"/>
        </w:rPr>
        <w:t>wiadczenia usługi doradztwa prawnego polegającego na wsparciu Zamawiającego w zakresie realizacji projektu „System obsługi wsparcia finansowanego ze środków PFRON” realizowanego w ramach Programu Operacyjnego Polska Cyfrowa na lata 2014-2020 Oś Priorytetowa nr 2 „E-administracja i otwarty rząd”, Działanie nr 2.1 „Wysoka dostępność i jakość e-usług publicznych”</w:t>
      </w:r>
    </w:p>
    <w:p w:rsidR="0031741A" w:rsidRPr="00D61A21" w:rsidRDefault="0031741A" w:rsidP="0031741A">
      <w:pPr>
        <w:keepNext/>
        <w:ind w:left="443"/>
        <w:jc w:val="both"/>
        <w:outlineLvl w:val="0"/>
      </w:pPr>
    </w:p>
    <w:p w:rsidR="008D2078" w:rsidRPr="00D61A21" w:rsidRDefault="008D2078" w:rsidP="008D2078"/>
    <w:p w:rsidR="0031741A" w:rsidRPr="00D61A21" w:rsidRDefault="0031741A" w:rsidP="0031741A">
      <w:pPr>
        <w:spacing w:after="200" w:line="276" w:lineRule="auto"/>
        <w:jc w:val="both"/>
        <w:rPr>
          <w:rFonts w:eastAsia="Calibri"/>
          <w:lang w:eastAsia="en-US"/>
        </w:rPr>
      </w:pPr>
      <w:r w:rsidRPr="00D61A21">
        <w:rPr>
          <w:rFonts w:eastAsia="Calibri"/>
          <w:lang w:eastAsia="en-US"/>
        </w:rPr>
        <w:t xml:space="preserve">Państwowy Fundusz Rehabilitacji Osób Niepełnosprawnych, jako Zamawiający informuje, </w:t>
      </w:r>
      <w:r w:rsidRPr="00D61A21">
        <w:rPr>
          <w:rFonts w:eastAsia="Calibri"/>
          <w:lang w:eastAsia="en-US"/>
        </w:rPr>
        <w:br/>
        <w:t xml:space="preserve">iż postępowanie zostało zamknięte bez wyboru jakiejkolwiek oferty z </w:t>
      </w:r>
      <w:r w:rsidR="00B96685" w:rsidRPr="00D61A21">
        <w:rPr>
          <w:rFonts w:eastAsia="Calibri"/>
          <w:lang w:eastAsia="en-US"/>
        </w:rPr>
        <w:t xml:space="preserve">uwagi na przesłankę </w:t>
      </w:r>
      <w:proofErr w:type="spellStart"/>
      <w:r w:rsidR="00B96685" w:rsidRPr="00D61A21">
        <w:rPr>
          <w:rFonts w:eastAsia="Calibri"/>
          <w:lang w:eastAsia="en-US"/>
        </w:rPr>
        <w:t>Rodziału</w:t>
      </w:r>
      <w:proofErr w:type="spellEnd"/>
      <w:r w:rsidR="00B96685" w:rsidRPr="00D61A21">
        <w:rPr>
          <w:rFonts w:eastAsia="Calibri"/>
          <w:lang w:eastAsia="en-US"/>
        </w:rPr>
        <w:t xml:space="preserve"> XIII pkt. 4 Zapytania ofertowego.</w:t>
      </w:r>
    </w:p>
    <w:p w:rsidR="0031741A" w:rsidRPr="00D61A21" w:rsidRDefault="0031741A" w:rsidP="0031741A">
      <w:pPr>
        <w:spacing w:after="200" w:line="276" w:lineRule="auto"/>
        <w:jc w:val="both"/>
        <w:rPr>
          <w:rFonts w:eastAsia="Calibri"/>
          <w:lang w:eastAsia="en-US"/>
        </w:rPr>
      </w:pPr>
      <w:bookmarkStart w:id="0" w:name="_GoBack"/>
      <w:bookmarkEnd w:id="0"/>
    </w:p>
    <w:p w:rsidR="0031741A" w:rsidRPr="00D61A21" w:rsidRDefault="0031741A" w:rsidP="0031741A">
      <w:pPr>
        <w:spacing w:after="200" w:line="276" w:lineRule="auto"/>
        <w:jc w:val="center"/>
        <w:rPr>
          <w:rFonts w:eastAsia="Calibri"/>
          <w:lang w:eastAsia="en-US"/>
        </w:rPr>
      </w:pPr>
    </w:p>
    <w:p w:rsidR="0031741A" w:rsidRPr="00D61A21" w:rsidRDefault="0031741A" w:rsidP="0031741A">
      <w:pPr>
        <w:spacing w:after="200" w:line="276" w:lineRule="auto"/>
        <w:jc w:val="both"/>
        <w:rPr>
          <w:rFonts w:eastAsia="Calibri"/>
          <w:lang w:eastAsia="en-US"/>
        </w:rPr>
      </w:pPr>
    </w:p>
    <w:p w:rsidR="008D2078" w:rsidRPr="00D61A21" w:rsidRDefault="008D2078" w:rsidP="008D2078"/>
    <w:sectPr w:rsidR="008D2078" w:rsidRPr="00D61A21" w:rsidSect="004178B1">
      <w:footerReference w:type="default" r:id="rId9"/>
      <w:footerReference w:type="first" r:id="rId10"/>
      <w:pgSz w:w="11906" w:h="16838"/>
      <w:pgMar w:top="851" w:right="1418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CA" w:rsidRDefault="00AC04CA" w:rsidP="00B2028F">
      <w:r>
        <w:separator/>
      </w:r>
    </w:p>
  </w:endnote>
  <w:endnote w:type="continuationSeparator" w:id="0">
    <w:p w:rsidR="00AC04CA" w:rsidRDefault="00AC04CA" w:rsidP="00B2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354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23932" w:rsidRDefault="00123932">
            <w:pPr>
              <w:pStyle w:val="Stopka"/>
              <w:jc w:val="right"/>
            </w:pPr>
            <w:r w:rsidRPr="00123932"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90FC010" wp14:editId="0C47EE1F">
                  <wp:simplePos x="0" y="0"/>
                  <wp:positionH relativeFrom="column">
                    <wp:posOffset>-89807</wp:posOffset>
                  </wp:positionH>
                  <wp:positionV relativeFrom="paragraph">
                    <wp:posOffset>-91349</wp:posOffset>
                  </wp:positionV>
                  <wp:extent cx="6081304" cy="52251"/>
                  <wp:effectExtent l="19050" t="0" r="0" b="0"/>
                  <wp:wrapNone/>
                  <wp:docPr id="29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304" cy="52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932">
              <w:t xml:space="preserve">Strona </w:t>
            </w:r>
            <w:r w:rsidR="00FB4A53">
              <w:fldChar w:fldCharType="begin"/>
            </w:r>
            <w:r w:rsidR="003D463F">
              <w:instrText>PAGE</w:instrText>
            </w:r>
            <w:r w:rsidR="00FB4A53">
              <w:fldChar w:fldCharType="separate"/>
            </w:r>
            <w:r w:rsidR="003D463F">
              <w:rPr>
                <w:noProof/>
              </w:rPr>
              <w:t>2</w:t>
            </w:r>
            <w:r w:rsidR="00FB4A53">
              <w:rPr>
                <w:noProof/>
              </w:rPr>
              <w:fldChar w:fldCharType="end"/>
            </w:r>
            <w:r w:rsidRPr="00123932">
              <w:t xml:space="preserve"> z </w:t>
            </w:r>
            <w:r w:rsidR="00FB4A53">
              <w:fldChar w:fldCharType="begin"/>
            </w:r>
            <w:r w:rsidR="003D463F">
              <w:instrText>NUMPAGES</w:instrText>
            </w:r>
            <w:r w:rsidR="00FB4A53">
              <w:fldChar w:fldCharType="separate"/>
            </w:r>
            <w:r w:rsidR="00D61A21">
              <w:rPr>
                <w:noProof/>
              </w:rPr>
              <w:t>1</w:t>
            </w:r>
            <w:r w:rsidR="00FB4A53">
              <w:rPr>
                <w:noProof/>
              </w:rPr>
              <w:fldChar w:fldCharType="end"/>
            </w:r>
          </w:p>
        </w:sdtContent>
      </w:sdt>
    </w:sdtContent>
  </w:sdt>
  <w:p w:rsidR="00123932" w:rsidRDefault="00123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8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4253"/>
      <w:gridCol w:w="283"/>
      <w:gridCol w:w="3276"/>
    </w:tblGrid>
    <w:tr w:rsidR="008D2078" w:rsidTr="00086282">
      <w:tc>
        <w:tcPr>
          <w:tcW w:w="2268" w:type="dxa"/>
          <w:vAlign w:val="center"/>
        </w:tcPr>
        <w:p w:rsidR="008D2078" w:rsidRDefault="008D2078" w:rsidP="00D97C96">
          <w:r w:rsidRPr="00B2028F">
            <w:rPr>
              <w:noProof/>
            </w:rPr>
            <w:drawing>
              <wp:inline distT="0" distB="0" distL="0" distR="0" wp14:anchorId="0E259E31" wp14:editId="54326DD4">
                <wp:extent cx="1227176" cy="684000"/>
                <wp:effectExtent l="19050" t="0" r="0" b="0"/>
                <wp:docPr id="1" name="Obraz 0" descr="logo_FE_Polska_Cyfrow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70631">
            <w:t xml:space="preserve"> </w:t>
          </w:r>
        </w:p>
      </w:tc>
      <w:tc>
        <w:tcPr>
          <w:tcW w:w="4253" w:type="dxa"/>
        </w:tcPr>
        <w:p w:rsidR="008D2078" w:rsidRDefault="00086282" w:rsidP="0017009D">
          <w:pPr>
            <w:tabs>
              <w:tab w:val="left" w:pos="2256"/>
            </w:tabs>
            <w:ind w:left="459"/>
            <w:jc w:val="center"/>
          </w:pPr>
          <w:r>
            <w:rPr>
              <w:noProof/>
            </w:rPr>
            <w:drawing>
              <wp:inline distT="0" distB="0" distL="0" distR="0" wp14:anchorId="2DAC486A" wp14:editId="4562E1A6">
                <wp:extent cx="1360805" cy="7194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RON_wersja_podstawowa_achro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8D2078" w:rsidRDefault="008D2078" w:rsidP="00086282">
          <w:pPr>
            <w:ind w:left="-4594"/>
          </w:pPr>
        </w:p>
      </w:tc>
      <w:tc>
        <w:tcPr>
          <w:tcW w:w="3276" w:type="dxa"/>
          <w:vAlign w:val="center"/>
        </w:tcPr>
        <w:p w:rsidR="008D2078" w:rsidRDefault="008D2078" w:rsidP="00D97C96">
          <w:pPr>
            <w:jc w:val="right"/>
          </w:pPr>
          <w:r w:rsidRPr="00390BBA">
            <w:rPr>
              <w:noProof/>
            </w:rPr>
            <w:drawing>
              <wp:inline distT="0" distB="0" distL="0" distR="0" wp14:anchorId="7D7780A8" wp14:editId="6C8FA7B0">
                <wp:extent cx="1871457" cy="612000"/>
                <wp:effectExtent l="19050" t="0" r="0" b="0"/>
                <wp:docPr id="4" name="Obraz 2" descr="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2078" w:rsidRDefault="008D2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CA" w:rsidRDefault="00AC04CA" w:rsidP="00B2028F">
      <w:r>
        <w:separator/>
      </w:r>
    </w:p>
  </w:footnote>
  <w:footnote w:type="continuationSeparator" w:id="0">
    <w:p w:rsidR="00AC04CA" w:rsidRDefault="00AC04CA" w:rsidP="00B2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1AD"/>
    <w:multiLevelType w:val="hybridMultilevel"/>
    <w:tmpl w:val="2C24C3A4"/>
    <w:lvl w:ilvl="0" w:tplc="04242A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8F"/>
    <w:rsid w:val="00086282"/>
    <w:rsid w:val="000A1D85"/>
    <w:rsid w:val="000F55CE"/>
    <w:rsid w:val="00123932"/>
    <w:rsid w:val="00141539"/>
    <w:rsid w:val="0017009D"/>
    <w:rsid w:val="001A5229"/>
    <w:rsid w:val="001B4F1C"/>
    <w:rsid w:val="001D5653"/>
    <w:rsid w:val="00236484"/>
    <w:rsid w:val="00257C45"/>
    <w:rsid w:val="00314F24"/>
    <w:rsid w:val="0031741A"/>
    <w:rsid w:val="00370631"/>
    <w:rsid w:val="00372759"/>
    <w:rsid w:val="00380807"/>
    <w:rsid w:val="00390BBA"/>
    <w:rsid w:val="0039108C"/>
    <w:rsid w:val="003D463F"/>
    <w:rsid w:val="004178B1"/>
    <w:rsid w:val="00451AF9"/>
    <w:rsid w:val="005A034C"/>
    <w:rsid w:val="005A0994"/>
    <w:rsid w:val="005A0B39"/>
    <w:rsid w:val="005B10F4"/>
    <w:rsid w:val="00613FD9"/>
    <w:rsid w:val="00620E75"/>
    <w:rsid w:val="007C7053"/>
    <w:rsid w:val="007E4670"/>
    <w:rsid w:val="00801891"/>
    <w:rsid w:val="00802422"/>
    <w:rsid w:val="00873D6F"/>
    <w:rsid w:val="008D067E"/>
    <w:rsid w:val="008D2078"/>
    <w:rsid w:val="00900775"/>
    <w:rsid w:val="009A46C6"/>
    <w:rsid w:val="00A43BE3"/>
    <w:rsid w:val="00A6258A"/>
    <w:rsid w:val="00AB6C29"/>
    <w:rsid w:val="00AC04CA"/>
    <w:rsid w:val="00B05D1E"/>
    <w:rsid w:val="00B2028F"/>
    <w:rsid w:val="00B403CE"/>
    <w:rsid w:val="00B7552A"/>
    <w:rsid w:val="00B83DD9"/>
    <w:rsid w:val="00B96685"/>
    <w:rsid w:val="00C41746"/>
    <w:rsid w:val="00C504F3"/>
    <w:rsid w:val="00CA2CA1"/>
    <w:rsid w:val="00D60789"/>
    <w:rsid w:val="00D61A21"/>
    <w:rsid w:val="00DC585B"/>
    <w:rsid w:val="00F53135"/>
    <w:rsid w:val="00F70A0E"/>
    <w:rsid w:val="00FA05F7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8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8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0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028F"/>
  </w:style>
  <w:style w:type="paragraph" w:styleId="Stopka">
    <w:name w:val="footer"/>
    <w:basedOn w:val="Normalny"/>
    <w:link w:val="Stopka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028F"/>
  </w:style>
  <w:style w:type="paragraph" w:styleId="Tekstdymka">
    <w:name w:val="Balloon Text"/>
    <w:basedOn w:val="Normalny"/>
    <w:link w:val="TekstdymkaZnak"/>
    <w:uiPriority w:val="99"/>
    <w:semiHidden/>
    <w:unhideWhenUsed/>
    <w:rsid w:val="00B202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8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8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0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028F"/>
  </w:style>
  <w:style w:type="paragraph" w:styleId="Stopka">
    <w:name w:val="footer"/>
    <w:basedOn w:val="Normalny"/>
    <w:link w:val="Stopka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028F"/>
  </w:style>
  <w:style w:type="paragraph" w:styleId="Tekstdymka">
    <w:name w:val="Balloon Text"/>
    <w:basedOn w:val="Normalny"/>
    <w:link w:val="TekstdymkaZnak"/>
    <w:uiPriority w:val="99"/>
    <w:semiHidden/>
    <w:unhideWhenUsed/>
    <w:rsid w:val="00B202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E2B4-3EAD-4EC1-83E1-2606901B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Kapusta</dc:creator>
  <cp:lastModifiedBy>test</cp:lastModifiedBy>
  <cp:revision>6</cp:revision>
  <cp:lastPrinted>2018-01-11T12:06:00Z</cp:lastPrinted>
  <dcterms:created xsi:type="dcterms:W3CDTF">2018-01-11T08:35:00Z</dcterms:created>
  <dcterms:modified xsi:type="dcterms:W3CDTF">2018-01-11T12:08:00Z</dcterms:modified>
</cp:coreProperties>
</file>