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4F5F" w14:textId="77777777" w:rsidR="00545870" w:rsidRDefault="00545870" w:rsidP="00545870">
      <w:pPr>
        <w:jc w:val="right"/>
        <w:rPr>
          <w:bCs/>
          <w:i/>
          <w:iCs/>
          <w:sz w:val="22"/>
          <w:szCs w:val="22"/>
        </w:rPr>
      </w:pPr>
      <w:r w:rsidRPr="00545870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2</w:t>
      </w:r>
      <w:r w:rsidRPr="00545870">
        <w:rPr>
          <w:bCs/>
          <w:sz w:val="22"/>
          <w:szCs w:val="22"/>
        </w:rPr>
        <w:t xml:space="preserve"> do </w:t>
      </w:r>
      <w:r w:rsidRPr="00545870">
        <w:rPr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 wyniku żywiołu lub sytuacji kryzysowych wywołanych chorobami zakaźnymi”</w:t>
      </w:r>
    </w:p>
    <w:p w14:paraId="172FE3BA" w14:textId="77777777" w:rsidR="00545870" w:rsidRPr="00545870" w:rsidRDefault="00545870" w:rsidP="00545870">
      <w:pPr>
        <w:jc w:val="right"/>
        <w:rPr>
          <w:bCs/>
          <w:i/>
          <w:iCs/>
          <w:sz w:val="22"/>
          <w:szCs w:val="22"/>
        </w:rPr>
      </w:pPr>
    </w:p>
    <w:p w14:paraId="234025EC" w14:textId="77777777" w:rsidR="00545870" w:rsidRDefault="00545870" w:rsidP="00545870">
      <w:pPr>
        <w:jc w:val="right"/>
        <w:rPr>
          <w:bCs/>
        </w:rPr>
      </w:pPr>
      <w:r w:rsidRPr="00545870">
        <w:rPr>
          <w:bCs/>
        </w:rPr>
        <w:t>Wzór</w:t>
      </w:r>
    </w:p>
    <w:p w14:paraId="6EFB8FEB" w14:textId="77777777" w:rsidR="00D13BEA" w:rsidRPr="00545870" w:rsidRDefault="00D13BEA" w:rsidP="00D13BEA">
      <w:pPr>
        <w:jc w:val="both"/>
        <w:rPr>
          <w:bCs/>
        </w:rPr>
      </w:pPr>
    </w:p>
    <w:p w14:paraId="43CD2B9F" w14:textId="77777777" w:rsidR="00545870" w:rsidRPr="00545870" w:rsidRDefault="00545870" w:rsidP="00545870">
      <w:pPr>
        <w:jc w:val="center"/>
        <w:rPr>
          <w:b/>
          <w:sz w:val="28"/>
          <w:szCs w:val="28"/>
        </w:rPr>
      </w:pPr>
      <w:r w:rsidRPr="00545870">
        <w:rPr>
          <w:b/>
          <w:sz w:val="28"/>
          <w:szCs w:val="28"/>
        </w:rPr>
        <w:t>UMOWA nr ....................................</w:t>
      </w:r>
    </w:p>
    <w:p w14:paraId="310F5957" w14:textId="77777777" w:rsidR="00545870" w:rsidRPr="00545870" w:rsidRDefault="00545870" w:rsidP="00545870">
      <w:pPr>
        <w:jc w:val="both"/>
        <w:rPr>
          <w:bCs/>
          <w:i/>
          <w:iCs/>
          <w:sz w:val="20"/>
          <w:szCs w:val="20"/>
        </w:rPr>
      </w:pPr>
      <w:bookmarkStart w:id="0" w:name="_Hlk8913504"/>
      <w:r w:rsidRPr="00545870">
        <w:rPr>
          <w:bCs/>
          <w:i/>
          <w:iCs/>
          <w:sz w:val="20"/>
          <w:szCs w:val="20"/>
        </w:rPr>
        <w:t xml:space="preserve">                                                              (zgodnie z obowiązującym w PFRON systemem MIDAS)</w:t>
      </w:r>
    </w:p>
    <w:p w14:paraId="34E32BA2" w14:textId="77777777" w:rsidR="00545870" w:rsidRPr="00545870" w:rsidRDefault="00545870" w:rsidP="00D13BEA">
      <w:pPr>
        <w:spacing w:before="60"/>
        <w:ind w:left="284" w:hanging="284"/>
        <w:jc w:val="center"/>
        <w:rPr>
          <w:b/>
        </w:rPr>
      </w:pPr>
      <w:bookmarkStart w:id="1" w:name="_Hlk10057030"/>
      <w:bookmarkEnd w:id="0"/>
      <w:r w:rsidRPr="00545870">
        <w:rPr>
          <w:b/>
        </w:rPr>
        <w:t xml:space="preserve">w sprawie realizacji Modułu III programu </w:t>
      </w:r>
      <w:bookmarkEnd w:id="1"/>
      <w:r w:rsidRPr="00545870">
        <w:rPr>
          <w:b/>
        </w:rPr>
        <w:t xml:space="preserve">„Pomoc osobom niepełnosprawnym poszkodowanym w wyniku żywiołu lub sytuacji kryzysowych </w:t>
      </w:r>
      <w:r>
        <w:rPr>
          <w:b/>
        </w:rPr>
        <w:br/>
      </w:r>
      <w:r w:rsidRPr="00545870">
        <w:rPr>
          <w:b/>
        </w:rPr>
        <w:t>wywołanych chorobami zakaźnymi”</w:t>
      </w:r>
    </w:p>
    <w:p w14:paraId="0A0DB534" w14:textId="77777777" w:rsidR="00545870" w:rsidRPr="00545870" w:rsidRDefault="00545870" w:rsidP="00545870">
      <w:pPr>
        <w:jc w:val="both"/>
        <w:rPr>
          <w:bCs/>
        </w:rPr>
      </w:pPr>
    </w:p>
    <w:p w14:paraId="4AED4D14" w14:textId="77777777" w:rsidR="00545870" w:rsidRPr="00545870" w:rsidRDefault="00545870" w:rsidP="00545870">
      <w:pPr>
        <w:jc w:val="both"/>
      </w:pPr>
      <w:r w:rsidRPr="00545870">
        <w:t>Zawarta w dniu ........................................................ w ....................................................... pomiędzy:</w:t>
      </w:r>
    </w:p>
    <w:p w14:paraId="0CB2D328" w14:textId="77777777" w:rsidR="00545870" w:rsidRPr="00545870" w:rsidRDefault="00545870" w:rsidP="00545870">
      <w:pPr>
        <w:rPr>
          <w:i/>
          <w:iCs/>
          <w:sz w:val="20"/>
          <w:szCs w:val="20"/>
        </w:rPr>
      </w:pPr>
      <w:r w:rsidRPr="00545870">
        <w:rPr>
          <w:i/>
          <w:iCs/>
          <w:sz w:val="20"/>
          <w:szCs w:val="20"/>
        </w:rPr>
        <w:t xml:space="preserve">                                               (miesiąc słownie)                     </w:t>
      </w:r>
      <w:r w:rsidR="009538FD">
        <w:rPr>
          <w:i/>
          <w:iCs/>
          <w:sz w:val="20"/>
          <w:szCs w:val="20"/>
        </w:rPr>
        <w:t xml:space="preserve">  </w:t>
      </w:r>
      <w:r w:rsidRPr="00545870">
        <w:rPr>
          <w:i/>
          <w:iCs/>
          <w:sz w:val="20"/>
          <w:szCs w:val="20"/>
        </w:rPr>
        <w:t xml:space="preserve">               </w:t>
      </w:r>
      <w:r w:rsidR="009538FD">
        <w:rPr>
          <w:i/>
          <w:iCs/>
          <w:sz w:val="20"/>
          <w:szCs w:val="20"/>
        </w:rPr>
        <w:t xml:space="preserve">        </w:t>
      </w:r>
      <w:r w:rsidRPr="00545870">
        <w:rPr>
          <w:i/>
          <w:iCs/>
          <w:sz w:val="20"/>
          <w:szCs w:val="20"/>
        </w:rPr>
        <w:t xml:space="preserve">          (miejscowość)</w:t>
      </w:r>
    </w:p>
    <w:p w14:paraId="435B65AC" w14:textId="77777777" w:rsidR="00545870" w:rsidRPr="00545870" w:rsidRDefault="00545870" w:rsidP="00545870"/>
    <w:p w14:paraId="24583D8B" w14:textId="77777777" w:rsidR="00545870" w:rsidRPr="00545870" w:rsidRDefault="00545870" w:rsidP="00545870">
      <w:pPr>
        <w:jc w:val="both"/>
      </w:pPr>
      <w:r w:rsidRPr="00545870">
        <w:t>Państwowym Funduszem Rehabilitacji Osób Niepełnosprawnych z siedzibą w Warszawie Al. Jana Pawła II nr 13, zwanym dalej „PFRON”, reprezentowanym przez:</w:t>
      </w:r>
    </w:p>
    <w:p w14:paraId="683DD0F7" w14:textId="77777777" w:rsidR="00545870" w:rsidRPr="00545870" w:rsidRDefault="00545870" w:rsidP="00545870"/>
    <w:p w14:paraId="26867AE9" w14:textId="77777777" w:rsidR="00545870" w:rsidRPr="00545870" w:rsidRDefault="00545870" w:rsidP="00545870">
      <w:pPr>
        <w:jc w:val="both"/>
        <w:outlineLvl w:val="0"/>
      </w:pPr>
      <w:r w:rsidRPr="00545870">
        <w:rPr>
          <w:bCs/>
        </w:rPr>
        <w:t>1)</w:t>
      </w:r>
      <w:r w:rsidRPr="00545870">
        <w:t xml:space="preserve"> ........................................................................... - ............................................................................</w:t>
      </w:r>
    </w:p>
    <w:p w14:paraId="1025F4B2" w14:textId="77777777" w:rsidR="00545870" w:rsidRPr="00545870" w:rsidRDefault="00545870" w:rsidP="00545870">
      <w:pPr>
        <w:rPr>
          <w:i/>
          <w:iCs/>
          <w:sz w:val="20"/>
          <w:szCs w:val="20"/>
        </w:rPr>
      </w:pPr>
      <w:r w:rsidRPr="00545870">
        <w:rPr>
          <w:i/>
          <w:iCs/>
          <w:sz w:val="20"/>
          <w:szCs w:val="20"/>
        </w:rPr>
        <w:t xml:space="preserve">                                (nazwisko i imię)                                                                            (stanowisko)</w:t>
      </w:r>
    </w:p>
    <w:p w14:paraId="1B28FF0C" w14:textId="77777777" w:rsidR="00545870" w:rsidRPr="00545870" w:rsidRDefault="00545870" w:rsidP="00545870">
      <w:pPr>
        <w:spacing w:before="120"/>
        <w:jc w:val="both"/>
        <w:outlineLvl w:val="0"/>
      </w:pPr>
      <w:r w:rsidRPr="00545870">
        <w:rPr>
          <w:bCs/>
        </w:rPr>
        <w:t>2)</w:t>
      </w:r>
      <w:r w:rsidRPr="00545870">
        <w:t xml:space="preserve"> ........................................................................... - ............................................................................</w:t>
      </w:r>
    </w:p>
    <w:p w14:paraId="0ECD338C" w14:textId="77777777" w:rsidR="00545870" w:rsidRPr="00545870" w:rsidRDefault="009538FD" w:rsidP="00545870">
      <w:pPr>
        <w:rPr>
          <w:i/>
          <w:iCs/>
          <w:sz w:val="20"/>
          <w:szCs w:val="20"/>
        </w:rPr>
      </w:pPr>
      <w:r w:rsidRPr="00545870">
        <w:rPr>
          <w:i/>
          <w:iCs/>
          <w:sz w:val="20"/>
          <w:szCs w:val="20"/>
        </w:rPr>
        <w:t xml:space="preserve">                                 </w:t>
      </w:r>
      <w:r w:rsidR="00545870" w:rsidRPr="00545870">
        <w:rPr>
          <w:i/>
          <w:iCs/>
          <w:sz w:val="20"/>
          <w:szCs w:val="20"/>
        </w:rPr>
        <w:t>(nazwisko i imię)                                                                            (stanowisko)</w:t>
      </w:r>
    </w:p>
    <w:p w14:paraId="713F4092" w14:textId="77777777" w:rsidR="00545870" w:rsidRPr="00545870" w:rsidRDefault="00545870" w:rsidP="00545870">
      <w:pPr>
        <w:spacing w:before="60" w:after="60"/>
        <w:jc w:val="center"/>
      </w:pPr>
      <w:r w:rsidRPr="00545870">
        <w:rPr>
          <w:b/>
        </w:rPr>
        <w:t>a</w:t>
      </w:r>
    </w:p>
    <w:p w14:paraId="229D2284" w14:textId="77777777" w:rsidR="00545870" w:rsidRPr="00545870" w:rsidRDefault="00545870" w:rsidP="00545870">
      <w:pPr>
        <w:jc w:val="both"/>
      </w:pPr>
      <w:r w:rsidRPr="00545870">
        <w:t>............................................................... z siedzibą w ...........................................................................</w:t>
      </w:r>
    </w:p>
    <w:p w14:paraId="0141F700" w14:textId="77777777" w:rsidR="00545870" w:rsidRPr="00545870" w:rsidRDefault="00545870" w:rsidP="00545870">
      <w:pPr>
        <w:rPr>
          <w:i/>
          <w:iCs/>
          <w:sz w:val="20"/>
          <w:szCs w:val="20"/>
        </w:rPr>
      </w:pPr>
      <w:r w:rsidRPr="00545870">
        <w:rPr>
          <w:i/>
          <w:iCs/>
          <w:sz w:val="20"/>
          <w:szCs w:val="20"/>
        </w:rPr>
        <w:t xml:space="preserve">                     (nazwa osoby prawnej)                                                                                    (miejscowość)</w:t>
      </w:r>
    </w:p>
    <w:p w14:paraId="5AAD74B2" w14:textId="77777777" w:rsidR="00545870" w:rsidRPr="00545870" w:rsidRDefault="00545870" w:rsidP="00545870">
      <w:pPr>
        <w:jc w:val="both"/>
      </w:pPr>
      <w:r w:rsidRPr="00545870">
        <w:t>...............................................................................................................................................................</w:t>
      </w:r>
    </w:p>
    <w:p w14:paraId="4B62A542" w14:textId="77777777" w:rsidR="00545870" w:rsidRPr="00545870" w:rsidRDefault="00545870" w:rsidP="00545870">
      <w:pPr>
        <w:rPr>
          <w:i/>
          <w:iCs/>
          <w:sz w:val="20"/>
          <w:szCs w:val="20"/>
        </w:rPr>
      </w:pPr>
      <w:r w:rsidRPr="00545870">
        <w:rPr>
          <w:i/>
          <w:iCs/>
          <w:sz w:val="20"/>
          <w:szCs w:val="20"/>
        </w:rPr>
        <w:t xml:space="preserve">                                                                        (nr kodu, dokładny adres)</w:t>
      </w:r>
    </w:p>
    <w:p w14:paraId="226ABD0E" w14:textId="77777777" w:rsidR="00545870" w:rsidRPr="00545870" w:rsidRDefault="00545870" w:rsidP="00545870">
      <w:r w:rsidRPr="00545870">
        <w:t xml:space="preserve">zwanym dalej </w:t>
      </w:r>
      <w:r w:rsidRPr="00545870">
        <w:rPr>
          <w:bCs/>
          <w:iCs/>
        </w:rPr>
        <w:t>„</w:t>
      </w:r>
      <w:r>
        <w:rPr>
          <w:bCs/>
          <w:iCs/>
        </w:rPr>
        <w:t>Samorządem powiatowym</w:t>
      </w:r>
      <w:r w:rsidRPr="00545870">
        <w:rPr>
          <w:bCs/>
          <w:iCs/>
        </w:rPr>
        <w:t>”, reprezentowanym) przez</w:t>
      </w:r>
      <w:r w:rsidRPr="00545870">
        <w:t>:</w:t>
      </w:r>
    </w:p>
    <w:p w14:paraId="73E38106" w14:textId="77777777" w:rsidR="00545870" w:rsidRPr="00545870" w:rsidRDefault="00545870" w:rsidP="00545870"/>
    <w:p w14:paraId="79D9B332" w14:textId="77777777" w:rsidR="00545870" w:rsidRPr="00545870" w:rsidRDefault="00545870" w:rsidP="00545870">
      <w:pPr>
        <w:jc w:val="both"/>
        <w:outlineLvl w:val="0"/>
      </w:pPr>
      <w:r w:rsidRPr="00545870">
        <w:rPr>
          <w:bCs/>
        </w:rPr>
        <w:t>1)</w:t>
      </w:r>
      <w:r w:rsidRPr="00545870">
        <w:t xml:space="preserve"> ........................................................................... - ............................................................................</w:t>
      </w:r>
    </w:p>
    <w:p w14:paraId="2FBC7449" w14:textId="77777777" w:rsidR="00545870" w:rsidRPr="00545870" w:rsidRDefault="009538FD" w:rsidP="00545870">
      <w:pPr>
        <w:rPr>
          <w:i/>
          <w:iCs/>
          <w:sz w:val="20"/>
          <w:szCs w:val="20"/>
        </w:rPr>
      </w:pPr>
      <w:r w:rsidRPr="00545870">
        <w:rPr>
          <w:i/>
          <w:iCs/>
          <w:sz w:val="20"/>
          <w:szCs w:val="20"/>
        </w:rPr>
        <w:t xml:space="preserve">                                 </w:t>
      </w:r>
      <w:r w:rsidR="00545870" w:rsidRPr="00545870">
        <w:rPr>
          <w:i/>
          <w:iCs/>
          <w:sz w:val="20"/>
          <w:szCs w:val="20"/>
        </w:rPr>
        <w:t>(nazwisko i imię)                                                                            (stanowisko)</w:t>
      </w:r>
    </w:p>
    <w:p w14:paraId="6BC5D661" w14:textId="77777777" w:rsidR="00545870" w:rsidRPr="00545870" w:rsidRDefault="00545870" w:rsidP="00545870">
      <w:pPr>
        <w:spacing w:before="120"/>
        <w:outlineLvl w:val="0"/>
      </w:pPr>
      <w:r w:rsidRPr="00545870">
        <w:rPr>
          <w:bCs/>
        </w:rPr>
        <w:t>2)</w:t>
      </w:r>
      <w:r w:rsidRPr="00545870">
        <w:t xml:space="preserve"> ........................................................................... - ............................................................................</w:t>
      </w:r>
    </w:p>
    <w:p w14:paraId="1FBE3A7B" w14:textId="77777777" w:rsidR="00545870" w:rsidRPr="00545870" w:rsidRDefault="009538FD" w:rsidP="00545870">
      <w:pPr>
        <w:rPr>
          <w:i/>
          <w:iCs/>
          <w:sz w:val="20"/>
          <w:szCs w:val="20"/>
        </w:rPr>
      </w:pPr>
      <w:r w:rsidRPr="00545870">
        <w:rPr>
          <w:i/>
          <w:iCs/>
          <w:sz w:val="20"/>
          <w:szCs w:val="20"/>
        </w:rPr>
        <w:t xml:space="preserve">                                 </w:t>
      </w:r>
      <w:r w:rsidR="00545870" w:rsidRPr="00545870">
        <w:rPr>
          <w:i/>
          <w:iCs/>
          <w:sz w:val="20"/>
          <w:szCs w:val="20"/>
        </w:rPr>
        <w:t>(nazwisko i imię)                                                                            (stanowisko)</w:t>
      </w:r>
    </w:p>
    <w:p w14:paraId="5FD6423F" w14:textId="77777777" w:rsidR="00545870" w:rsidRPr="00545870" w:rsidRDefault="00545870" w:rsidP="00545870">
      <w:pPr>
        <w:rPr>
          <w:lang w:val="x-none" w:eastAsia="x-none"/>
        </w:rPr>
      </w:pPr>
    </w:p>
    <w:p w14:paraId="39B84241" w14:textId="77777777" w:rsidR="00545870" w:rsidRPr="00545870" w:rsidRDefault="00545870" w:rsidP="00545870">
      <w:pPr>
        <w:jc w:val="both"/>
        <w:rPr>
          <w:bCs/>
          <w:i/>
          <w:sz w:val="20"/>
          <w:szCs w:val="20"/>
        </w:rPr>
      </w:pPr>
      <w:r w:rsidRPr="00545870">
        <w:rPr>
          <w:bCs/>
          <w:i/>
          <w:sz w:val="20"/>
          <w:szCs w:val="20"/>
        </w:rPr>
        <w:t xml:space="preserve">Jeżeli w imieniu </w:t>
      </w:r>
      <w:r>
        <w:rPr>
          <w:bCs/>
          <w:i/>
          <w:sz w:val="20"/>
          <w:szCs w:val="20"/>
        </w:rPr>
        <w:t>Samorządu powiatowego</w:t>
      </w:r>
      <w:r w:rsidRPr="00545870">
        <w:rPr>
          <w:bCs/>
          <w:i/>
          <w:sz w:val="20"/>
          <w:szCs w:val="20"/>
        </w:rPr>
        <w:t xml:space="preserve"> umowę podpisują osoby upełnomocnione do reprezentowania </w:t>
      </w:r>
      <w:r w:rsidR="00D13BEA">
        <w:rPr>
          <w:bCs/>
          <w:i/>
          <w:sz w:val="20"/>
          <w:szCs w:val="20"/>
        </w:rPr>
        <w:t>Samorządu</w:t>
      </w:r>
      <w:r w:rsidRPr="00545870">
        <w:rPr>
          <w:bCs/>
          <w:i/>
          <w:sz w:val="20"/>
          <w:szCs w:val="20"/>
        </w:rPr>
        <w:t>, należy dodać:</w:t>
      </w:r>
    </w:p>
    <w:p w14:paraId="6CD28982" w14:textId="77777777" w:rsidR="00545870" w:rsidRPr="00545870" w:rsidRDefault="00545870" w:rsidP="00545870">
      <w:pPr>
        <w:spacing w:before="60"/>
        <w:jc w:val="both"/>
      </w:pPr>
      <w:r w:rsidRPr="00545870">
        <w:t>zgodnie z treścią pełnomocnictwa z dnia.............................................................................................</w:t>
      </w:r>
    </w:p>
    <w:p w14:paraId="63F22E85" w14:textId="77777777" w:rsidR="00545870" w:rsidRPr="00545870" w:rsidRDefault="00545870" w:rsidP="0027711D">
      <w:pPr>
        <w:spacing w:before="120"/>
        <w:jc w:val="both"/>
      </w:pPr>
      <w:r w:rsidRPr="00545870">
        <w:t>zwanymi dalej łącznie „Stronami”,</w:t>
      </w:r>
    </w:p>
    <w:p w14:paraId="5CEF8C8A" w14:textId="77777777" w:rsidR="00545870" w:rsidRPr="00545870" w:rsidRDefault="00545870" w:rsidP="00D13BEA">
      <w:pPr>
        <w:spacing w:before="120"/>
        <w:ind w:left="284" w:hanging="284"/>
        <w:jc w:val="both"/>
      </w:pPr>
      <w:r w:rsidRPr="00545870">
        <w:t>o następującej treści:</w:t>
      </w:r>
    </w:p>
    <w:p w14:paraId="6CEF7D5F" w14:textId="77777777" w:rsidR="00545870" w:rsidRPr="00C75421" w:rsidRDefault="00545870" w:rsidP="00545870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3AA98D4A" w14:textId="77777777" w:rsidR="00ED0C1C" w:rsidRDefault="00B95FA7" w:rsidP="00545870">
      <w:pPr>
        <w:jc w:val="center"/>
        <w:rPr>
          <w:b/>
        </w:rPr>
      </w:pPr>
      <w:r w:rsidRPr="00C75421">
        <w:rPr>
          <w:b/>
        </w:rPr>
        <w:t>§ 1</w:t>
      </w:r>
    </w:p>
    <w:p w14:paraId="159E1964" w14:textId="77777777" w:rsidR="00545870" w:rsidRPr="00545870" w:rsidRDefault="00545870" w:rsidP="00545870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6D40CC12" w14:textId="77777777" w:rsidR="00B95FA7" w:rsidRPr="00C75421" w:rsidRDefault="00B95FA7" w:rsidP="00DD2114">
      <w:pPr>
        <w:numPr>
          <w:ilvl w:val="0"/>
          <w:numId w:val="1"/>
        </w:numPr>
        <w:ind w:left="426" w:hanging="426"/>
        <w:jc w:val="both"/>
      </w:pPr>
      <w:r w:rsidRPr="00C75421">
        <w:t xml:space="preserve">Przedmiotem umowy jest realizacja przez </w:t>
      </w:r>
      <w:r w:rsidR="00FE1522">
        <w:t>S</w:t>
      </w:r>
      <w:r w:rsidR="000428D2">
        <w:t>amorząd powiatowy</w:t>
      </w:r>
      <w:r w:rsidR="009538FD">
        <w:t xml:space="preserve"> </w:t>
      </w:r>
      <w:r w:rsidR="00C5150C">
        <w:t xml:space="preserve">Modułu III </w:t>
      </w:r>
      <w:r w:rsidR="00281727" w:rsidRPr="00C75421">
        <w:t>p</w:t>
      </w:r>
      <w:r w:rsidRPr="00C75421">
        <w:t>rogramu</w:t>
      </w:r>
      <w:r w:rsidR="00281727" w:rsidRPr="00C75421">
        <w:t xml:space="preserve"> </w:t>
      </w:r>
      <w:r w:rsidR="000428D2">
        <w:t>„</w:t>
      </w:r>
      <w:r w:rsidR="009538FD">
        <w:t>Pomoc osobom niepełnosprawnym poszkodowanym w wyniku żywiołu lub sytuacji kryzysowych wywołanych chorobami zakaźnymi”</w:t>
      </w:r>
      <w:r w:rsidRPr="00C75421">
        <w:t xml:space="preserve">, zwanego dalej </w:t>
      </w:r>
      <w:r w:rsidRPr="009538FD">
        <w:t>„programem”</w:t>
      </w:r>
      <w:r w:rsidRPr="00C75421">
        <w:t>.</w:t>
      </w:r>
    </w:p>
    <w:p w14:paraId="69E1B7F6" w14:textId="77777777" w:rsidR="00B95FA7" w:rsidRDefault="000428D2" w:rsidP="00DD2114">
      <w:pPr>
        <w:numPr>
          <w:ilvl w:val="0"/>
          <w:numId w:val="1"/>
        </w:numPr>
        <w:spacing w:before="120"/>
        <w:ind w:left="426" w:hanging="426"/>
        <w:jc w:val="both"/>
      </w:pPr>
      <w:r>
        <w:t>Samorząd powiatowy</w:t>
      </w:r>
      <w:r w:rsidR="00B95FA7" w:rsidRPr="00C75421">
        <w:t xml:space="preserve"> </w:t>
      </w:r>
      <w:r w:rsidR="00D13BEA">
        <w:t xml:space="preserve">oświadcza, że </w:t>
      </w:r>
      <w:r w:rsidR="00D13BEA" w:rsidRPr="00D13BEA">
        <w:t xml:space="preserve">znane mu są zapisy zawarte w programie </w:t>
      </w:r>
      <w:r w:rsidR="00D13BEA">
        <w:t>oraz w </w:t>
      </w:r>
      <w:r w:rsidR="00D13BEA" w:rsidRPr="00D13BEA">
        <w:t>„Kierunk</w:t>
      </w:r>
      <w:r w:rsidR="00D13BEA">
        <w:t>ach</w:t>
      </w:r>
      <w:r w:rsidR="00D13BEA" w:rsidRPr="00D13BEA">
        <w:t xml:space="preserve"> działań oraz warunk</w:t>
      </w:r>
      <w:r w:rsidR="00D13BEA">
        <w:t>ach</w:t>
      </w:r>
      <w:r w:rsidR="00D13BEA" w:rsidRPr="00D13BEA">
        <w:t xml:space="preserve"> brzegow</w:t>
      </w:r>
      <w:r w:rsidR="00D13BEA">
        <w:t>ych</w:t>
      </w:r>
      <w:r w:rsidR="00D13BEA" w:rsidRPr="00D13BEA">
        <w:t xml:space="preserve"> obowiązując</w:t>
      </w:r>
      <w:r w:rsidR="00D13BEA">
        <w:t>ych</w:t>
      </w:r>
      <w:r w:rsidR="00D13BEA" w:rsidRPr="00D13BEA">
        <w:t xml:space="preserve"> w 2020 roku realizatorów Modułu III oraz Modułu IV programu „Pomoc osobom niepełnosprawnym poszkodowanym w</w:t>
      </w:r>
      <w:r w:rsidR="00D13BEA">
        <w:t> </w:t>
      </w:r>
      <w:r w:rsidR="00D13BEA" w:rsidRPr="00D13BEA">
        <w:t>wyniku żywiołu lub sytuacji kryzysowych wywołanych chorobami zakaźnymi””</w:t>
      </w:r>
      <w:r w:rsidR="00D13BEA">
        <w:t xml:space="preserve"> i </w:t>
      </w:r>
      <w:r w:rsidR="00B95FA7" w:rsidRPr="00C75421">
        <w:t xml:space="preserve">zobowiązuje się do </w:t>
      </w:r>
      <w:r w:rsidR="00D13BEA">
        <w:t xml:space="preserve">ich </w:t>
      </w:r>
      <w:r w:rsidR="00B95FA7" w:rsidRPr="00C75421">
        <w:t>przestrzegania.</w:t>
      </w:r>
    </w:p>
    <w:p w14:paraId="135B4817" w14:textId="2A1E73E4" w:rsidR="0027711D" w:rsidRDefault="00B95FA7" w:rsidP="00DD2114">
      <w:pPr>
        <w:numPr>
          <w:ilvl w:val="0"/>
          <w:numId w:val="1"/>
        </w:numPr>
        <w:spacing w:before="120"/>
        <w:ind w:left="426" w:hanging="426"/>
        <w:jc w:val="both"/>
      </w:pPr>
      <w:r w:rsidRPr="00C75421">
        <w:lastRenderedPageBreak/>
        <w:t xml:space="preserve">Przekazane przez PFRON, w ramach niniejszej umowy, środki finansowe przeznaczone zostaną przez </w:t>
      </w:r>
      <w:r w:rsidR="00FE1522">
        <w:t>S</w:t>
      </w:r>
      <w:r w:rsidRPr="00C75421">
        <w:t>amorzą</w:t>
      </w:r>
      <w:r w:rsidR="000428D2">
        <w:t>d powiatowy</w:t>
      </w:r>
      <w:r w:rsidRPr="00C75421">
        <w:t xml:space="preserve"> na </w:t>
      </w:r>
      <w:r w:rsidR="00F61040" w:rsidRPr="00C75421">
        <w:t xml:space="preserve">pomoc finansową dla </w:t>
      </w:r>
      <w:r w:rsidR="0027711D">
        <w:t>osób</w:t>
      </w:r>
      <w:r w:rsidR="0027711D" w:rsidRPr="0027711D">
        <w:t xml:space="preserve"> niepełnosprawny</w:t>
      </w:r>
      <w:r w:rsidR="0027711D">
        <w:t>ch</w:t>
      </w:r>
      <w:r w:rsidR="0027711D" w:rsidRPr="0027711D">
        <w:t xml:space="preserve">, </w:t>
      </w:r>
      <w:r w:rsidR="001F129D" w:rsidRPr="001F129D">
        <w:t>które na skutek wystąpienia sytuacji kryzysowych spowodowanych chorobami zakaźnymi utraciły, w okresie od</w:t>
      </w:r>
      <w:r w:rsidR="001F129D">
        <w:t xml:space="preserve"> dnia </w:t>
      </w:r>
      <w:r w:rsidR="001F129D" w:rsidRPr="001F129D">
        <w:t xml:space="preserve">9 marca </w:t>
      </w:r>
      <w:r w:rsidR="00060777">
        <w:t xml:space="preserve">2020 </w:t>
      </w:r>
      <w:r w:rsidR="00060777" w:rsidRPr="00921B3F">
        <w:t xml:space="preserve">roku </w:t>
      </w:r>
      <w:r w:rsidR="001F129D" w:rsidRPr="00921B3F">
        <w:t xml:space="preserve">do dnia </w:t>
      </w:r>
      <w:r w:rsidR="00060777" w:rsidRPr="00921B3F">
        <w:t>4 września</w:t>
      </w:r>
      <w:r w:rsidR="001F129D" w:rsidRPr="00921B3F">
        <w:t xml:space="preserve"> 2020 roku, możliwość korzystania (przez okres co</w:t>
      </w:r>
      <w:r w:rsidR="00060777" w:rsidRPr="00921B3F">
        <w:t> </w:t>
      </w:r>
      <w:r w:rsidR="001F129D" w:rsidRPr="00921B3F">
        <w:t>najmniej 5 kolejnych następujących po sobie dni roboczych) z opieki</w:t>
      </w:r>
      <w:r w:rsidR="001F129D" w:rsidRPr="001F129D">
        <w:t xml:space="preserve"> świadczonej w placówce rehabilitacyjnej</w:t>
      </w:r>
      <w:r w:rsidR="0027711D">
        <w:t>,</w:t>
      </w:r>
      <w:r w:rsidR="004F03AA">
        <w:t xml:space="preserve"> zwanych dalej „Adresatami programu”, </w:t>
      </w:r>
      <w:r w:rsidR="0027711D">
        <w:t>z zastrzeżeniem postanowień ust. 4-</w:t>
      </w:r>
      <w:r w:rsidR="00D13BEA">
        <w:t>7</w:t>
      </w:r>
      <w:r w:rsidR="0027711D">
        <w:t>.</w:t>
      </w:r>
    </w:p>
    <w:p w14:paraId="2FE9472A" w14:textId="77777777" w:rsidR="00F61040" w:rsidRDefault="0027711D" w:rsidP="00DD2114">
      <w:pPr>
        <w:numPr>
          <w:ilvl w:val="0"/>
          <w:numId w:val="1"/>
        </w:numPr>
        <w:spacing w:before="120"/>
        <w:ind w:left="426" w:hanging="426"/>
        <w:jc w:val="both"/>
      </w:pPr>
      <w:r>
        <w:t xml:space="preserve">Pomoc finansowa, o której mowa w ust. 3 udzielana jest </w:t>
      </w:r>
      <w:r w:rsidRPr="0027711D">
        <w:t>w formie dofinansowania kosztów związanych z</w:t>
      </w:r>
      <w:r>
        <w:t> </w:t>
      </w:r>
      <w:r w:rsidRPr="0027711D">
        <w:t>zapewnieniem opieki w warunkach domowych</w:t>
      </w:r>
      <w:r>
        <w:t>.</w:t>
      </w:r>
    </w:p>
    <w:p w14:paraId="235BE190" w14:textId="098DBDAF" w:rsidR="00D13BEA" w:rsidRPr="007A0FDE" w:rsidRDefault="00D13BEA" w:rsidP="00DD2114">
      <w:pPr>
        <w:numPr>
          <w:ilvl w:val="0"/>
          <w:numId w:val="1"/>
        </w:numPr>
        <w:spacing w:before="120"/>
        <w:ind w:left="426" w:hanging="426"/>
        <w:jc w:val="both"/>
      </w:pPr>
      <w:r>
        <w:t>Samorząd powiatowy</w:t>
      </w:r>
      <w:r w:rsidRPr="00C75421">
        <w:t xml:space="preserve"> zobowiązuje się do uzyskania od </w:t>
      </w:r>
      <w:r w:rsidR="004F03AA">
        <w:t xml:space="preserve">Adresatów programu </w:t>
      </w:r>
      <w:r>
        <w:t>ubiegających się o</w:t>
      </w:r>
      <w:r w:rsidR="004F03AA">
        <w:t> </w:t>
      </w:r>
      <w:r>
        <w:t xml:space="preserve">pomoc w ramach </w:t>
      </w:r>
      <w:r w:rsidR="00C5150C">
        <w:t xml:space="preserve">Modułu III </w:t>
      </w:r>
      <w:r>
        <w:t xml:space="preserve">programu </w:t>
      </w:r>
      <w:r w:rsidRPr="00C75421">
        <w:t xml:space="preserve">oświadczenia, iż nie otrzymali na podstawie odrębnych wniosków </w:t>
      </w:r>
      <w:r w:rsidR="00060777">
        <w:t xml:space="preserve">pomocy finansowej </w:t>
      </w:r>
      <w:r w:rsidRPr="00C75421">
        <w:t xml:space="preserve">na </w:t>
      </w:r>
      <w:r>
        <w:t>działania</w:t>
      </w:r>
      <w:r w:rsidRPr="00C75421">
        <w:t>, o których mowa</w:t>
      </w:r>
      <w:r>
        <w:t xml:space="preserve"> </w:t>
      </w:r>
      <w:r w:rsidRPr="007A0FDE">
        <w:t>w ust.</w:t>
      </w:r>
      <w:r>
        <w:t> </w:t>
      </w:r>
      <w:r w:rsidRPr="007A0FDE">
        <w:t>4.</w:t>
      </w:r>
    </w:p>
    <w:p w14:paraId="16E919D9" w14:textId="31DD307B" w:rsidR="0027711D" w:rsidRDefault="0027711D" w:rsidP="00DD2114">
      <w:pPr>
        <w:numPr>
          <w:ilvl w:val="0"/>
          <w:numId w:val="1"/>
        </w:numPr>
        <w:spacing w:before="120"/>
        <w:ind w:left="426" w:hanging="426"/>
        <w:jc w:val="both"/>
      </w:pPr>
      <w:r>
        <w:t xml:space="preserve">Pod pojęciem „placówki rehabilitacyjnej” </w:t>
      </w:r>
      <w:r w:rsidRPr="0027711D">
        <w:t>należy rozumieć placówkę, w której udzielane jest wsparcie osobom niepełnosprawnym świadczone w sposób ciągły (tzn. co najmniej 5 dni w</w:t>
      </w:r>
      <w:r w:rsidR="0021722C">
        <w:t> </w:t>
      </w:r>
      <w:r w:rsidRPr="0027711D">
        <w:t>tygodniu, przez co najmniej 10 miesięcy w roku)</w:t>
      </w:r>
      <w:r>
        <w:t>.</w:t>
      </w:r>
    </w:p>
    <w:p w14:paraId="10882614" w14:textId="2AFECBD5" w:rsidR="00852980" w:rsidRDefault="00852980" w:rsidP="00DD2114">
      <w:pPr>
        <w:numPr>
          <w:ilvl w:val="0"/>
          <w:numId w:val="1"/>
        </w:numPr>
        <w:spacing w:before="120"/>
        <w:ind w:left="426" w:hanging="426"/>
        <w:jc w:val="both"/>
      </w:pPr>
      <w:r w:rsidRPr="00CE088B">
        <w:t>Maksymalna wysokość świadczenia udzielonego Adresatowi programu ze środków PFRON w ramach Modułu III programu wynosi 500</w:t>
      </w:r>
      <w:r>
        <w:t> </w:t>
      </w:r>
      <w:r w:rsidRPr="00CE088B">
        <w:t xml:space="preserve">zł miesięcznie na jedną osobę niepełnosprawną, z tym że okres na jaki może zostać przyznane świadczenie nie może być dłuższy niż 3 miesiące. </w:t>
      </w:r>
      <w:r w:rsidRPr="00667A0D">
        <w:t>W każdym z wykazanych miesięcy musi wystąpić brak możliwości korzystania z</w:t>
      </w:r>
      <w:r>
        <w:t> </w:t>
      </w:r>
      <w:r w:rsidRPr="00667A0D">
        <w:t>opieki w</w:t>
      </w:r>
      <w:r>
        <w:t> </w:t>
      </w:r>
      <w:r w:rsidRPr="00667A0D">
        <w:t>placówce rehabilitacyjnej przez okres co najmniej 5 kolejnych następujących po sobie dni roboczych.</w:t>
      </w:r>
      <w:r>
        <w:t xml:space="preserve"> Świadczenie </w:t>
      </w:r>
      <w:r w:rsidRPr="00667A0D">
        <w:t>nie przysługuje za miesiąc, w którym nastąpiła wypłata dodatkowego zasiłku opiekuńczego, o którym mowa w art.</w:t>
      </w:r>
      <w:r>
        <w:t> </w:t>
      </w:r>
      <w:r w:rsidRPr="00667A0D">
        <w:t>4 ustawy z dnia 2 marca 2020</w:t>
      </w:r>
      <w:r>
        <w:t> </w:t>
      </w:r>
      <w:r w:rsidRPr="00667A0D">
        <w:t>r. o szczególnych rozwiązaniach związanych z zapobieganiem, przeciwdziałaniem i zwalczaniem COVID-19, innych chorób zakaźnych oraz wywołanych nimi sytuacji kryzysowych (Dz.</w:t>
      </w:r>
      <w:r>
        <w:t> </w:t>
      </w:r>
      <w:r w:rsidRPr="00667A0D">
        <w:t>U. poz.</w:t>
      </w:r>
      <w:r>
        <w:t> </w:t>
      </w:r>
      <w:r w:rsidRPr="00667A0D">
        <w:t>374, z</w:t>
      </w:r>
      <w:r>
        <w:t> </w:t>
      </w:r>
      <w:r w:rsidRPr="00667A0D">
        <w:t>późn.</w:t>
      </w:r>
      <w:r>
        <w:t> </w:t>
      </w:r>
      <w:r w:rsidRPr="00667A0D">
        <w:t>zm.)</w:t>
      </w:r>
      <w:r>
        <w:t>.</w:t>
      </w:r>
    </w:p>
    <w:p w14:paraId="079146B8" w14:textId="05B875B4" w:rsidR="0027711D" w:rsidRPr="00921B3F" w:rsidRDefault="00B44651" w:rsidP="00DD2114">
      <w:pPr>
        <w:numPr>
          <w:ilvl w:val="0"/>
          <w:numId w:val="1"/>
        </w:numPr>
        <w:spacing w:before="120"/>
        <w:ind w:left="426" w:hanging="426"/>
        <w:jc w:val="both"/>
      </w:pPr>
      <w:r w:rsidRPr="00B44651">
        <w:t>Świadczenie nie podlega rozliczeniu i kontroli przez Samorząd powiatowy i</w:t>
      </w:r>
      <w:r>
        <w:t> </w:t>
      </w:r>
      <w:r w:rsidRPr="00B44651">
        <w:t>PFRON.</w:t>
      </w:r>
    </w:p>
    <w:p w14:paraId="6B52ACC0" w14:textId="42E7D946" w:rsidR="00C97EF9" w:rsidRPr="007A0FDE" w:rsidRDefault="0015496E" w:rsidP="00DD2114">
      <w:pPr>
        <w:numPr>
          <w:ilvl w:val="0"/>
          <w:numId w:val="1"/>
        </w:numPr>
        <w:spacing w:before="120"/>
        <w:ind w:left="426" w:hanging="426"/>
        <w:jc w:val="both"/>
      </w:pPr>
      <w:r w:rsidRPr="00921B3F">
        <w:rPr>
          <w:color w:val="000000"/>
        </w:rPr>
        <w:t xml:space="preserve">Formularz wniosku o przyznanie </w:t>
      </w:r>
      <w:r w:rsidR="00CA3DB2">
        <w:rPr>
          <w:color w:val="000000"/>
        </w:rPr>
        <w:t>dofinansowania</w:t>
      </w:r>
      <w:r w:rsidRPr="00921B3F">
        <w:rPr>
          <w:color w:val="000000"/>
        </w:rPr>
        <w:t xml:space="preserve"> w ramach modułu III programu, stanowi</w:t>
      </w:r>
      <w:r w:rsidRPr="0015496E">
        <w:rPr>
          <w:color w:val="000000"/>
        </w:rPr>
        <w:t xml:space="preserve"> załącznik do</w:t>
      </w:r>
      <w:r>
        <w:t xml:space="preserve"> „</w:t>
      </w:r>
      <w:r w:rsidRPr="0015496E">
        <w:t>Kierunk</w:t>
      </w:r>
      <w:r>
        <w:t>ów</w:t>
      </w:r>
      <w:r w:rsidRPr="0015496E">
        <w:t xml:space="preserve"> działań oraz warunk</w:t>
      </w:r>
      <w:r>
        <w:t>ów</w:t>
      </w:r>
      <w:r w:rsidRPr="0015496E">
        <w:t xml:space="preserve"> brzegow</w:t>
      </w:r>
      <w:r>
        <w:t>ych</w:t>
      </w:r>
      <w:r w:rsidRPr="0015496E">
        <w:t xml:space="preserve"> obowiązując</w:t>
      </w:r>
      <w:r>
        <w:t>ych</w:t>
      </w:r>
      <w:r w:rsidRPr="0015496E">
        <w:t xml:space="preserve"> w 2020 roku realizatorów Modułu III oraz Modułu IV programu „Pomoc osobom niepełnosprawnym poszkodowanym w</w:t>
      </w:r>
      <w:r>
        <w:t> </w:t>
      </w:r>
      <w:r w:rsidRPr="0015496E">
        <w:t>wyniku żywiołu lub sytuacji kryzysowych wywołanych chorobami zakaźnymi”</w:t>
      </w:r>
      <w:r>
        <w:t>”.</w:t>
      </w:r>
    </w:p>
    <w:p w14:paraId="5DBA2C85" w14:textId="77777777" w:rsidR="00C97EF9" w:rsidRPr="009E7974" w:rsidRDefault="00C97EF9" w:rsidP="00C5150C">
      <w:pPr>
        <w:jc w:val="both"/>
      </w:pPr>
    </w:p>
    <w:p w14:paraId="4A4AE460" w14:textId="77777777" w:rsidR="00ED0C1C" w:rsidRDefault="00B95FA7" w:rsidP="00C5150C">
      <w:pPr>
        <w:jc w:val="center"/>
        <w:rPr>
          <w:b/>
        </w:rPr>
      </w:pPr>
      <w:r w:rsidRPr="00C75421">
        <w:rPr>
          <w:b/>
        </w:rPr>
        <w:t>§ 2</w:t>
      </w:r>
    </w:p>
    <w:p w14:paraId="36280C98" w14:textId="77777777" w:rsidR="0027711D" w:rsidRPr="0027711D" w:rsidRDefault="0027711D" w:rsidP="00C5150C">
      <w:pPr>
        <w:jc w:val="both"/>
      </w:pPr>
    </w:p>
    <w:p w14:paraId="3977F544" w14:textId="77777777" w:rsidR="009E7974" w:rsidRPr="00D13BEA" w:rsidRDefault="009E7974" w:rsidP="00C5150C">
      <w:pPr>
        <w:jc w:val="both"/>
        <w:rPr>
          <w:color w:val="000000"/>
        </w:rPr>
      </w:pPr>
      <w:r w:rsidRPr="00D13BEA">
        <w:rPr>
          <w:color w:val="000000"/>
        </w:rPr>
        <w:t xml:space="preserve">Do realizacji programu </w:t>
      </w:r>
      <w:r w:rsidR="00FE1522" w:rsidRPr="00D13BEA">
        <w:rPr>
          <w:color w:val="000000"/>
        </w:rPr>
        <w:t>S</w:t>
      </w:r>
      <w:r w:rsidRPr="00D13BEA">
        <w:rPr>
          <w:color w:val="000000"/>
        </w:rPr>
        <w:t>amorząd powiatowy w</w:t>
      </w:r>
      <w:r w:rsidR="00D13BEA">
        <w:rPr>
          <w:color w:val="000000"/>
        </w:rPr>
        <w:t>yznacza</w:t>
      </w:r>
      <w:r w:rsidR="00D13BEA" w:rsidRPr="00D13BEA">
        <w:rPr>
          <w:color w:val="000000"/>
        </w:rPr>
        <w:t xml:space="preserve">............. </w:t>
      </w:r>
      <w:r w:rsidRPr="00D13BEA">
        <w:rPr>
          <w:i/>
          <w:iCs/>
          <w:color w:val="000000"/>
        </w:rPr>
        <w:t xml:space="preserve">(nazwa </w:t>
      </w:r>
      <w:r w:rsidR="00FE1522" w:rsidRPr="00D13BEA">
        <w:rPr>
          <w:i/>
          <w:iCs/>
          <w:color w:val="000000"/>
        </w:rPr>
        <w:t>J</w:t>
      </w:r>
      <w:r w:rsidRPr="00D13BEA">
        <w:rPr>
          <w:i/>
          <w:iCs/>
          <w:color w:val="000000"/>
        </w:rPr>
        <w:t xml:space="preserve">ednostki </w:t>
      </w:r>
      <w:r w:rsidR="00D13BEA">
        <w:rPr>
          <w:i/>
          <w:iCs/>
          <w:color w:val="000000"/>
        </w:rPr>
        <w:t xml:space="preserve">organizacyjnej </w:t>
      </w:r>
      <w:r w:rsidRPr="00D13BEA">
        <w:rPr>
          <w:i/>
          <w:iCs/>
          <w:color w:val="000000"/>
        </w:rPr>
        <w:t>samorządu powiatowego/adres)</w:t>
      </w:r>
      <w:r w:rsidR="00D13BEA" w:rsidRPr="00D13BEA">
        <w:rPr>
          <w:color w:val="000000"/>
        </w:rPr>
        <w:t xml:space="preserve">, </w:t>
      </w:r>
      <w:r w:rsidR="001A0EC4" w:rsidRPr="00D13BEA">
        <w:rPr>
          <w:color w:val="000000"/>
        </w:rPr>
        <w:t>zwan</w:t>
      </w:r>
      <w:r w:rsidR="007A0FDE" w:rsidRPr="00D13BEA">
        <w:rPr>
          <w:color w:val="000000"/>
        </w:rPr>
        <w:t>ą</w:t>
      </w:r>
      <w:r w:rsidRPr="00D13BEA">
        <w:rPr>
          <w:color w:val="000000"/>
        </w:rPr>
        <w:t xml:space="preserve"> dalej „</w:t>
      </w:r>
      <w:r w:rsidR="00FE1522" w:rsidRPr="00D13BEA">
        <w:rPr>
          <w:color w:val="000000"/>
        </w:rPr>
        <w:t>J</w:t>
      </w:r>
      <w:r w:rsidRPr="00D13BEA">
        <w:rPr>
          <w:color w:val="000000"/>
        </w:rPr>
        <w:t>ednostką samorządu powiatowego”.</w:t>
      </w:r>
    </w:p>
    <w:p w14:paraId="4A090792" w14:textId="77777777" w:rsidR="0015496E" w:rsidRPr="00D13BEA" w:rsidRDefault="0015496E" w:rsidP="0015496E">
      <w:pPr>
        <w:jc w:val="both"/>
      </w:pPr>
    </w:p>
    <w:p w14:paraId="57744C05" w14:textId="77777777" w:rsidR="00B95FA7" w:rsidRDefault="00B95FA7" w:rsidP="00545870">
      <w:pPr>
        <w:ind w:left="284" w:hanging="284"/>
        <w:jc w:val="center"/>
        <w:rPr>
          <w:b/>
        </w:rPr>
      </w:pPr>
      <w:r w:rsidRPr="00C75421">
        <w:rPr>
          <w:b/>
        </w:rPr>
        <w:t>§ 3</w:t>
      </w:r>
    </w:p>
    <w:p w14:paraId="23954FCF" w14:textId="77777777" w:rsidR="0015496E" w:rsidRPr="001F0245" w:rsidRDefault="0015496E" w:rsidP="0015496E">
      <w:pPr>
        <w:jc w:val="both"/>
      </w:pPr>
    </w:p>
    <w:p w14:paraId="32237292" w14:textId="77777777" w:rsidR="00B95FA7" w:rsidRPr="00AB2612" w:rsidRDefault="00B95FA7" w:rsidP="00DD2114">
      <w:pPr>
        <w:pStyle w:val="Tekstpodstawowywcity3"/>
        <w:numPr>
          <w:ilvl w:val="0"/>
          <w:numId w:val="2"/>
        </w:numPr>
        <w:tabs>
          <w:tab w:val="clear" w:pos="0"/>
        </w:tabs>
        <w:spacing w:before="0"/>
        <w:ind w:left="426" w:hanging="426"/>
        <w:rPr>
          <w:bCs/>
          <w:sz w:val="24"/>
          <w:szCs w:val="24"/>
        </w:rPr>
      </w:pPr>
      <w:r w:rsidRPr="00AB2612">
        <w:rPr>
          <w:bCs/>
          <w:sz w:val="24"/>
          <w:szCs w:val="24"/>
        </w:rPr>
        <w:t xml:space="preserve">PFRON przeznacza na realizację </w:t>
      </w:r>
      <w:r w:rsidR="00C5150C" w:rsidRPr="00AB2612">
        <w:rPr>
          <w:bCs/>
          <w:sz w:val="24"/>
          <w:szCs w:val="24"/>
        </w:rPr>
        <w:t xml:space="preserve">przez Samorząd powiatowy </w:t>
      </w:r>
      <w:r w:rsidR="00C5150C">
        <w:rPr>
          <w:bCs/>
          <w:sz w:val="24"/>
          <w:szCs w:val="24"/>
        </w:rPr>
        <w:t xml:space="preserve">Modułu III </w:t>
      </w:r>
      <w:r w:rsidRPr="00AB2612">
        <w:rPr>
          <w:bCs/>
          <w:sz w:val="24"/>
          <w:szCs w:val="24"/>
        </w:rPr>
        <w:t>programu środki finansowe do</w:t>
      </w:r>
      <w:r w:rsidR="00D13BEA">
        <w:rPr>
          <w:bCs/>
          <w:sz w:val="24"/>
          <w:szCs w:val="24"/>
        </w:rPr>
        <w:t> </w:t>
      </w:r>
      <w:r w:rsidRPr="00AB2612">
        <w:rPr>
          <w:bCs/>
          <w:sz w:val="24"/>
          <w:szCs w:val="24"/>
        </w:rPr>
        <w:t xml:space="preserve">łącznej wysokości </w:t>
      </w:r>
      <w:r w:rsidR="00D13BEA" w:rsidRPr="00D13BEA">
        <w:rPr>
          <w:bCs/>
          <w:sz w:val="24"/>
          <w:szCs w:val="24"/>
        </w:rPr>
        <w:t>.............</w:t>
      </w:r>
      <w:r w:rsidR="009E7974" w:rsidRPr="00AB2612">
        <w:rPr>
          <w:bCs/>
          <w:sz w:val="24"/>
          <w:szCs w:val="24"/>
        </w:rPr>
        <w:t>zł (słownie złotych</w:t>
      </w:r>
      <w:r w:rsidR="00E77879" w:rsidRPr="00AB2612">
        <w:rPr>
          <w:bCs/>
          <w:sz w:val="24"/>
          <w:szCs w:val="24"/>
        </w:rPr>
        <w:t>:</w:t>
      </w:r>
      <w:r w:rsidR="00D13BEA" w:rsidRPr="00D13BEA">
        <w:rPr>
          <w:sz w:val="24"/>
          <w:szCs w:val="24"/>
        </w:rPr>
        <w:t>...</w:t>
      </w:r>
      <w:r w:rsidR="00D13BEA">
        <w:rPr>
          <w:sz w:val="24"/>
          <w:szCs w:val="24"/>
        </w:rPr>
        <w:t>.</w:t>
      </w:r>
      <w:r w:rsidR="00D13BEA" w:rsidRPr="00D13BEA">
        <w:rPr>
          <w:sz w:val="24"/>
          <w:szCs w:val="24"/>
        </w:rPr>
        <w:t>.........</w:t>
      </w:r>
      <w:r w:rsidRPr="00AB2612">
        <w:rPr>
          <w:bCs/>
          <w:sz w:val="24"/>
          <w:szCs w:val="24"/>
        </w:rPr>
        <w:t>), w tym na:</w:t>
      </w:r>
    </w:p>
    <w:p w14:paraId="14EF11A0" w14:textId="77777777" w:rsidR="00B95FA7" w:rsidRPr="00AB2612" w:rsidRDefault="00D551FA" w:rsidP="00DD2114">
      <w:pPr>
        <w:numPr>
          <w:ilvl w:val="0"/>
          <w:numId w:val="4"/>
        </w:numPr>
        <w:spacing w:before="60"/>
        <w:ind w:left="851" w:hanging="425"/>
        <w:jc w:val="both"/>
      </w:pPr>
      <w:r w:rsidRPr="00AB2612">
        <w:rPr>
          <w:bCs/>
        </w:rPr>
        <w:t xml:space="preserve">pomoc </w:t>
      </w:r>
      <w:r w:rsidR="00C5150C" w:rsidRPr="00C5150C">
        <w:rPr>
          <w:bCs/>
        </w:rPr>
        <w:t xml:space="preserve">finansową dla </w:t>
      </w:r>
      <w:r w:rsidR="004F03AA">
        <w:rPr>
          <w:bCs/>
        </w:rPr>
        <w:t xml:space="preserve">Adresatów programu </w:t>
      </w:r>
      <w:r w:rsidR="00B95FA7" w:rsidRPr="00AB2612">
        <w:rPr>
          <w:bCs/>
        </w:rPr>
        <w:t>realizowan</w:t>
      </w:r>
      <w:r w:rsidRPr="00AB2612">
        <w:rPr>
          <w:bCs/>
        </w:rPr>
        <w:t>ą</w:t>
      </w:r>
      <w:r w:rsidR="00B95FA7" w:rsidRPr="00AB2612">
        <w:rPr>
          <w:bCs/>
        </w:rPr>
        <w:t xml:space="preserve"> w ramach </w:t>
      </w:r>
      <w:r w:rsidR="00C5150C">
        <w:rPr>
          <w:bCs/>
        </w:rPr>
        <w:t xml:space="preserve">Modułu III </w:t>
      </w:r>
      <w:r w:rsidR="00B95FA7" w:rsidRPr="00AB2612">
        <w:rPr>
          <w:bCs/>
        </w:rPr>
        <w:t>programu, do</w:t>
      </w:r>
      <w:r w:rsidR="004F03AA">
        <w:rPr>
          <w:bCs/>
        </w:rPr>
        <w:t> </w:t>
      </w:r>
      <w:r w:rsidR="00E77879" w:rsidRPr="00AB2612">
        <w:rPr>
          <w:bCs/>
        </w:rPr>
        <w:t xml:space="preserve">łącznej </w:t>
      </w:r>
      <w:r w:rsidR="00CF1635" w:rsidRPr="00AB2612">
        <w:rPr>
          <w:bCs/>
        </w:rPr>
        <w:t>wysokości</w:t>
      </w:r>
      <w:r w:rsidR="00D13BEA" w:rsidRPr="00D13BEA">
        <w:rPr>
          <w:bCs/>
        </w:rPr>
        <w:t>.............</w:t>
      </w:r>
      <w:r w:rsidR="00B95FA7" w:rsidRPr="00AB2612">
        <w:rPr>
          <w:bCs/>
        </w:rPr>
        <w:t>zł</w:t>
      </w:r>
      <w:r w:rsidR="00B95FA7" w:rsidRPr="00AB2612">
        <w:t xml:space="preserve"> (słownie złotych:</w:t>
      </w:r>
      <w:r w:rsidR="00D13BEA" w:rsidRPr="00D13BEA">
        <w:t>.............</w:t>
      </w:r>
      <w:r w:rsidRPr="00AB2612">
        <w:t>)</w:t>
      </w:r>
      <w:r w:rsidR="00017436">
        <w:t>;</w:t>
      </w:r>
    </w:p>
    <w:p w14:paraId="3283DEA6" w14:textId="77777777" w:rsidR="00667434" w:rsidRPr="00C5150C" w:rsidRDefault="00B95FA7" w:rsidP="00DD2114">
      <w:pPr>
        <w:numPr>
          <w:ilvl w:val="0"/>
          <w:numId w:val="4"/>
        </w:numPr>
        <w:spacing w:before="60"/>
        <w:ind w:left="851" w:hanging="425"/>
        <w:jc w:val="both"/>
        <w:rPr>
          <w:bCs/>
        </w:rPr>
      </w:pPr>
      <w:r w:rsidRPr="00C5150C">
        <w:rPr>
          <w:bCs/>
        </w:rPr>
        <w:t xml:space="preserve">obsługę realizacji </w:t>
      </w:r>
      <w:r w:rsidR="00C5150C">
        <w:rPr>
          <w:bCs/>
        </w:rPr>
        <w:t xml:space="preserve">Modułu III </w:t>
      </w:r>
      <w:r w:rsidRPr="00C5150C">
        <w:rPr>
          <w:bCs/>
        </w:rPr>
        <w:t>programu</w:t>
      </w:r>
      <w:r w:rsidR="00C5150C">
        <w:rPr>
          <w:bCs/>
        </w:rPr>
        <w:t xml:space="preserve">, </w:t>
      </w:r>
      <w:r w:rsidRPr="00C5150C">
        <w:rPr>
          <w:bCs/>
        </w:rPr>
        <w:t>do wysokości</w:t>
      </w:r>
      <w:r w:rsidR="00D13BEA" w:rsidRPr="00D13BEA">
        <w:rPr>
          <w:bCs/>
        </w:rPr>
        <w:t>.............</w:t>
      </w:r>
      <w:r w:rsidRPr="00C5150C">
        <w:rPr>
          <w:bCs/>
        </w:rPr>
        <w:t>zł (słownie złotych:</w:t>
      </w:r>
      <w:r w:rsidR="00D13BEA" w:rsidRPr="00C5150C">
        <w:rPr>
          <w:bCs/>
        </w:rPr>
        <w:t>.............</w:t>
      </w:r>
      <w:r w:rsidRPr="00C5150C">
        <w:rPr>
          <w:bCs/>
        </w:rPr>
        <w:t>).</w:t>
      </w:r>
    </w:p>
    <w:p w14:paraId="080150A3" w14:textId="77777777" w:rsidR="00C5150C" w:rsidRDefault="00B95FA7" w:rsidP="00DD2114">
      <w:pPr>
        <w:pStyle w:val="Tekstpodstawowywcity3"/>
        <w:numPr>
          <w:ilvl w:val="0"/>
          <w:numId w:val="3"/>
        </w:numPr>
        <w:tabs>
          <w:tab w:val="clear" w:pos="0"/>
        </w:tabs>
        <w:ind w:left="426" w:hanging="426"/>
        <w:rPr>
          <w:sz w:val="24"/>
          <w:szCs w:val="24"/>
        </w:rPr>
      </w:pPr>
      <w:r w:rsidRPr="002A1051">
        <w:rPr>
          <w:sz w:val="24"/>
          <w:szCs w:val="24"/>
        </w:rPr>
        <w:t xml:space="preserve">Płatność przez PFRON przyznanych </w:t>
      </w:r>
      <w:r w:rsidR="00FE1522" w:rsidRPr="002A1051">
        <w:rPr>
          <w:sz w:val="24"/>
          <w:szCs w:val="24"/>
        </w:rPr>
        <w:t>S</w:t>
      </w:r>
      <w:r w:rsidRPr="002A1051">
        <w:rPr>
          <w:sz w:val="24"/>
          <w:szCs w:val="24"/>
        </w:rPr>
        <w:t>amorząd</w:t>
      </w:r>
      <w:r w:rsidR="00E77879" w:rsidRPr="002A1051">
        <w:rPr>
          <w:sz w:val="24"/>
          <w:szCs w:val="24"/>
        </w:rPr>
        <w:t>owi powiatowemu</w:t>
      </w:r>
      <w:r w:rsidRPr="002A1051">
        <w:rPr>
          <w:sz w:val="24"/>
          <w:szCs w:val="24"/>
        </w:rPr>
        <w:t xml:space="preserve"> środków finansowych nastąpi w polskich złotych</w:t>
      </w:r>
      <w:r w:rsidR="00C5150C">
        <w:rPr>
          <w:sz w:val="24"/>
          <w:szCs w:val="24"/>
        </w:rPr>
        <w:t xml:space="preserve"> </w:t>
      </w:r>
      <w:r w:rsidR="00C5150C" w:rsidRPr="00C5150C">
        <w:rPr>
          <w:sz w:val="24"/>
          <w:szCs w:val="24"/>
        </w:rPr>
        <w:t xml:space="preserve">i wyłącznie na terenie Polski. Za dzień przekazania </w:t>
      </w:r>
      <w:r w:rsidR="00C5150C">
        <w:rPr>
          <w:sz w:val="24"/>
          <w:szCs w:val="24"/>
        </w:rPr>
        <w:t>środków PFRON</w:t>
      </w:r>
      <w:r w:rsidR="00C5150C" w:rsidRPr="00C5150C">
        <w:rPr>
          <w:sz w:val="24"/>
          <w:szCs w:val="24"/>
        </w:rPr>
        <w:t xml:space="preserve"> uznaje się dzień obciążenia rachunku bankowego PFRON. Samorząd powiatowy zobowiązuje się do</w:t>
      </w:r>
      <w:r w:rsidR="00C5150C">
        <w:rPr>
          <w:sz w:val="24"/>
          <w:szCs w:val="24"/>
        </w:rPr>
        <w:t> </w:t>
      </w:r>
      <w:r w:rsidR="00C5150C" w:rsidRPr="00C5150C">
        <w:rPr>
          <w:sz w:val="24"/>
          <w:szCs w:val="24"/>
        </w:rPr>
        <w:t xml:space="preserve">wykorzystania </w:t>
      </w:r>
      <w:r w:rsidR="00C5150C">
        <w:rPr>
          <w:sz w:val="24"/>
          <w:szCs w:val="24"/>
        </w:rPr>
        <w:t xml:space="preserve">przekazanych przez PFRON środków </w:t>
      </w:r>
      <w:r w:rsidR="00C5150C" w:rsidRPr="00C5150C">
        <w:rPr>
          <w:sz w:val="24"/>
          <w:szCs w:val="24"/>
        </w:rPr>
        <w:t>zgodnie z celem na jaki uzyskał t</w:t>
      </w:r>
      <w:r w:rsidR="00C5150C">
        <w:rPr>
          <w:sz w:val="24"/>
          <w:szCs w:val="24"/>
        </w:rPr>
        <w:t xml:space="preserve">e środki </w:t>
      </w:r>
      <w:r w:rsidR="00C5150C" w:rsidRPr="00C5150C">
        <w:rPr>
          <w:sz w:val="24"/>
          <w:szCs w:val="24"/>
        </w:rPr>
        <w:t>i</w:t>
      </w:r>
      <w:r w:rsidR="00C5150C">
        <w:rPr>
          <w:sz w:val="24"/>
          <w:szCs w:val="24"/>
        </w:rPr>
        <w:t> </w:t>
      </w:r>
      <w:r w:rsidR="00C5150C" w:rsidRPr="00C5150C">
        <w:rPr>
          <w:sz w:val="24"/>
          <w:szCs w:val="24"/>
        </w:rPr>
        <w:t>na warunkach określonych niniejszą umową.</w:t>
      </w:r>
    </w:p>
    <w:p w14:paraId="357F37E2" w14:textId="77777777" w:rsidR="00C5150C" w:rsidRDefault="00C5150C" w:rsidP="00DD2114">
      <w:pPr>
        <w:pStyle w:val="Tekstpodstawowywcity3"/>
        <w:numPr>
          <w:ilvl w:val="0"/>
          <w:numId w:val="3"/>
        </w:numPr>
        <w:tabs>
          <w:tab w:val="clear" w:pos="0"/>
        </w:tabs>
        <w:spacing w:before="80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Samorząd powiatowy </w:t>
      </w:r>
      <w:r w:rsidRPr="00C5150C">
        <w:rPr>
          <w:sz w:val="24"/>
          <w:szCs w:val="24"/>
        </w:rPr>
        <w:t>zobowiązany jest do powiadomienia PFRON, w formie pisemnej, o</w:t>
      </w:r>
      <w:r>
        <w:rPr>
          <w:sz w:val="24"/>
          <w:szCs w:val="24"/>
        </w:rPr>
        <w:t> </w:t>
      </w:r>
      <w:r w:rsidRPr="00C5150C">
        <w:rPr>
          <w:sz w:val="24"/>
          <w:szCs w:val="24"/>
        </w:rPr>
        <w:t xml:space="preserve">każdym zdarzeniu mającym wpływ na realizację jego zobowiązań wynikających z umowy oraz o każdym zdarzeniu mającym wpływ na wysokość </w:t>
      </w:r>
      <w:r>
        <w:rPr>
          <w:sz w:val="24"/>
          <w:szCs w:val="24"/>
        </w:rPr>
        <w:t>środków PFRON przeznaczonych na</w:t>
      </w:r>
      <w:r w:rsidR="004F03AA">
        <w:rPr>
          <w:sz w:val="24"/>
          <w:szCs w:val="24"/>
        </w:rPr>
        <w:t> </w:t>
      </w:r>
      <w:r>
        <w:rPr>
          <w:sz w:val="24"/>
          <w:szCs w:val="24"/>
        </w:rPr>
        <w:t xml:space="preserve">realizację Modułu III programu </w:t>
      </w:r>
      <w:r w:rsidRPr="00C5150C">
        <w:rPr>
          <w:sz w:val="24"/>
          <w:szCs w:val="24"/>
        </w:rPr>
        <w:t>– w terminie 5 dni roboczych od daty zaistnienia tego zdarzenia.</w:t>
      </w:r>
    </w:p>
    <w:p w14:paraId="5B6A5AC8" w14:textId="40365883" w:rsidR="00C5150C" w:rsidRPr="00060777" w:rsidRDefault="00C5150C" w:rsidP="00DD2114">
      <w:pPr>
        <w:pStyle w:val="Tekstpodstawowywcity3"/>
        <w:numPr>
          <w:ilvl w:val="0"/>
          <w:numId w:val="3"/>
        </w:numPr>
        <w:tabs>
          <w:tab w:val="clear" w:pos="0"/>
        </w:tabs>
        <w:spacing w:before="80"/>
        <w:ind w:left="426" w:hanging="426"/>
        <w:rPr>
          <w:sz w:val="24"/>
          <w:szCs w:val="24"/>
        </w:rPr>
      </w:pPr>
      <w:r w:rsidRPr="00921B3F">
        <w:rPr>
          <w:sz w:val="24"/>
          <w:szCs w:val="24"/>
        </w:rPr>
        <w:t xml:space="preserve">Środki PFRON przekazane </w:t>
      </w:r>
      <w:r w:rsidR="00017436" w:rsidRPr="00921B3F">
        <w:rPr>
          <w:sz w:val="24"/>
          <w:szCs w:val="24"/>
        </w:rPr>
        <w:t>zostaną</w:t>
      </w:r>
      <w:r w:rsidRPr="00921B3F">
        <w:rPr>
          <w:sz w:val="24"/>
          <w:szCs w:val="24"/>
        </w:rPr>
        <w:t xml:space="preserve"> </w:t>
      </w:r>
      <w:r w:rsidR="00017436" w:rsidRPr="00921B3F">
        <w:rPr>
          <w:sz w:val="24"/>
          <w:szCs w:val="24"/>
        </w:rPr>
        <w:t xml:space="preserve">po podpisaniu umowy </w:t>
      </w:r>
      <w:r w:rsidRPr="00921B3F">
        <w:rPr>
          <w:sz w:val="24"/>
          <w:szCs w:val="24"/>
        </w:rPr>
        <w:t xml:space="preserve">na rachunek bankowy w................... numer rachunku bankowego................... </w:t>
      </w:r>
      <w:r w:rsidR="00060777" w:rsidRPr="00921B3F">
        <w:rPr>
          <w:sz w:val="24"/>
          <w:szCs w:val="24"/>
        </w:rPr>
        <w:t>przeznaczony do obsługi</w:t>
      </w:r>
      <w:r w:rsidRPr="00921B3F">
        <w:rPr>
          <w:sz w:val="24"/>
          <w:szCs w:val="24"/>
        </w:rPr>
        <w:t xml:space="preserve"> środków pozyskanych z</w:t>
      </w:r>
      <w:r w:rsidR="00060777" w:rsidRPr="00921B3F">
        <w:rPr>
          <w:sz w:val="24"/>
          <w:szCs w:val="24"/>
        </w:rPr>
        <w:t> </w:t>
      </w:r>
      <w:r w:rsidRPr="00921B3F">
        <w:rPr>
          <w:sz w:val="24"/>
          <w:szCs w:val="24"/>
        </w:rPr>
        <w:t>PFRON w</w:t>
      </w:r>
      <w:r w:rsidR="00060777" w:rsidRPr="00921B3F">
        <w:rPr>
          <w:sz w:val="24"/>
          <w:szCs w:val="24"/>
        </w:rPr>
        <w:t> </w:t>
      </w:r>
      <w:r w:rsidRPr="00921B3F">
        <w:rPr>
          <w:sz w:val="24"/>
          <w:szCs w:val="24"/>
        </w:rPr>
        <w:t xml:space="preserve">ramach realizacji niniejszej umowy. Samorząd powiatowy oświadcza, że </w:t>
      </w:r>
      <w:r w:rsidR="00060777" w:rsidRPr="00921B3F">
        <w:rPr>
          <w:sz w:val="24"/>
          <w:szCs w:val="24"/>
        </w:rPr>
        <w:t xml:space="preserve">jest </w:t>
      </w:r>
      <w:r w:rsidRPr="00921B3F">
        <w:rPr>
          <w:sz w:val="24"/>
          <w:szCs w:val="24"/>
        </w:rPr>
        <w:t xml:space="preserve">jedynym posiadaczem wskazanego rachunku bankowego. </w:t>
      </w:r>
      <w:r w:rsidR="00017436" w:rsidRPr="00921B3F">
        <w:rPr>
          <w:sz w:val="24"/>
          <w:szCs w:val="24"/>
        </w:rPr>
        <w:t>Samorząd powiatowy</w:t>
      </w:r>
      <w:r w:rsidRPr="00921B3F">
        <w:rPr>
          <w:sz w:val="24"/>
          <w:szCs w:val="24"/>
        </w:rPr>
        <w:t xml:space="preserve"> zobowiązuje się do</w:t>
      </w:r>
      <w:r w:rsidR="00060777" w:rsidRPr="00921B3F">
        <w:rPr>
          <w:sz w:val="24"/>
          <w:szCs w:val="24"/>
        </w:rPr>
        <w:t xml:space="preserve"> </w:t>
      </w:r>
      <w:r w:rsidRPr="00921B3F">
        <w:rPr>
          <w:sz w:val="24"/>
          <w:szCs w:val="24"/>
        </w:rPr>
        <w:t>zamknięcia wskazanego rachunku bankowego nie wcześniej, niż po dokonaniu zwrotu</w:t>
      </w:r>
      <w:r w:rsidRPr="00060777">
        <w:rPr>
          <w:sz w:val="24"/>
          <w:szCs w:val="24"/>
        </w:rPr>
        <w:t xml:space="preserve"> środków, o których mowa w §</w:t>
      </w:r>
      <w:r w:rsidR="00753458" w:rsidRPr="00060777">
        <w:rPr>
          <w:sz w:val="24"/>
          <w:szCs w:val="24"/>
        </w:rPr>
        <w:t> </w:t>
      </w:r>
      <w:r w:rsidR="0006636F" w:rsidRPr="00060777">
        <w:rPr>
          <w:sz w:val="24"/>
          <w:szCs w:val="24"/>
        </w:rPr>
        <w:t>7</w:t>
      </w:r>
      <w:r w:rsidRPr="00060777">
        <w:rPr>
          <w:sz w:val="24"/>
          <w:szCs w:val="24"/>
        </w:rPr>
        <w:t xml:space="preserve"> ust.</w:t>
      </w:r>
      <w:r w:rsidR="00753458" w:rsidRPr="00060777">
        <w:rPr>
          <w:sz w:val="24"/>
          <w:szCs w:val="24"/>
        </w:rPr>
        <w:t> </w:t>
      </w:r>
      <w:r w:rsidRPr="00060777">
        <w:rPr>
          <w:sz w:val="24"/>
          <w:szCs w:val="24"/>
        </w:rPr>
        <w:t>1 pkt</w:t>
      </w:r>
      <w:r w:rsidR="00753458" w:rsidRPr="00060777">
        <w:rPr>
          <w:sz w:val="24"/>
          <w:szCs w:val="24"/>
        </w:rPr>
        <w:t> </w:t>
      </w:r>
      <w:r w:rsidRPr="00060777">
        <w:rPr>
          <w:sz w:val="24"/>
          <w:szCs w:val="24"/>
        </w:rPr>
        <w:t>2 umowy, na wskazany przez PFRON rachunek bankowy.</w:t>
      </w:r>
    </w:p>
    <w:p w14:paraId="1A299522" w14:textId="77777777" w:rsidR="007A4FA2" w:rsidRPr="007A4FA2" w:rsidRDefault="007A4FA2" w:rsidP="00DD2114">
      <w:pPr>
        <w:pStyle w:val="Tekstpodstawowywcity3"/>
        <w:numPr>
          <w:ilvl w:val="0"/>
          <w:numId w:val="3"/>
        </w:numPr>
        <w:tabs>
          <w:tab w:val="clear" w:pos="0"/>
        </w:tabs>
        <w:spacing w:before="80"/>
        <w:ind w:left="426" w:hanging="426"/>
        <w:rPr>
          <w:sz w:val="24"/>
          <w:szCs w:val="24"/>
        </w:rPr>
      </w:pPr>
      <w:r w:rsidRPr="007A4FA2">
        <w:rPr>
          <w:sz w:val="24"/>
          <w:szCs w:val="24"/>
        </w:rPr>
        <w:t>Wysokość środków PFRON przeznaczonych przez Jednostkę samorządu powiatowego na</w:t>
      </w:r>
      <w:r w:rsidR="00017436">
        <w:rPr>
          <w:sz w:val="24"/>
          <w:szCs w:val="24"/>
        </w:rPr>
        <w:t> </w:t>
      </w:r>
      <w:r w:rsidRPr="007A4FA2">
        <w:rPr>
          <w:sz w:val="24"/>
          <w:szCs w:val="24"/>
        </w:rPr>
        <w:t xml:space="preserve">realizację każdego wniosku </w:t>
      </w:r>
      <w:r w:rsidR="00017436">
        <w:rPr>
          <w:sz w:val="24"/>
          <w:szCs w:val="24"/>
        </w:rPr>
        <w:t xml:space="preserve">złożonego w ramach Modułu III programu </w:t>
      </w:r>
      <w:r w:rsidRPr="007A4FA2">
        <w:rPr>
          <w:sz w:val="24"/>
          <w:szCs w:val="24"/>
        </w:rPr>
        <w:t>nie może przekroczyć maksymalnych kwot dofinansowań określonych w programie</w:t>
      </w:r>
      <w:r w:rsidRPr="007A4FA2">
        <w:rPr>
          <w:bCs/>
          <w:sz w:val="24"/>
          <w:szCs w:val="24"/>
        </w:rPr>
        <w:t>.</w:t>
      </w:r>
    </w:p>
    <w:p w14:paraId="484AF119" w14:textId="05BA7E2A" w:rsidR="007E7954" w:rsidRPr="008F2DD0" w:rsidRDefault="007A4FA2" w:rsidP="00DD2114">
      <w:pPr>
        <w:pStyle w:val="Tekstpodstawowywcity3"/>
        <w:numPr>
          <w:ilvl w:val="0"/>
          <w:numId w:val="3"/>
        </w:numPr>
        <w:tabs>
          <w:tab w:val="clear" w:pos="0"/>
        </w:tabs>
        <w:spacing w:before="80"/>
        <w:ind w:left="426" w:hanging="426"/>
        <w:rPr>
          <w:sz w:val="24"/>
          <w:szCs w:val="24"/>
        </w:rPr>
      </w:pPr>
      <w:r w:rsidRPr="00017436">
        <w:rPr>
          <w:sz w:val="24"/>
          <w:szCs w:val="24"/>
        </w:rPr>
        <w:t>Koszty obsługi, o których mowa w ust.</w:t>
      </w:r>
      <w:r w:rsidR="00017436">
        <w:rPr>
          <w:sz w:val="24"/>
          <w:szCs w:val="24"/>
        </w:rPr>
        <w:t> </w:t>
      </w:r>
      <w:r w:rsidRPr="00017436">
        <w:rPr>
          <w:sz w:val="24"/>
          <w:szCs w:val="24"/>
        </w:rPr>
        <w:t>1 pkt</w:t>
      </w:r>
      <w:r w:rsidR="00017436">
        <w:rPr>
          <w:sz w:val="24"/>
          <w:szCs w:val="24"/>
        </w:rPr>
        <w:t> </w:t>
      </w:r>
      <w:r w:rsidRPr="00017436">
        <w:rPr>
          <w:sz w:val="24"/>
          <w:szCs w:val="24"/>
        </w:rPr>
        <w:t xml:space="preserve">2 pokrywane są ze środków PFRON do wysokości 2,5% środków </w:t>
      </w:r>
      <w:r w:rsidR="00017436">
        <w:rPr>
          <w:sz w:val="24"/>
          <w:szCs w:val="24"/>
        </w:rPr>
        <w:t xml:space="preserve">przekazanych </w:t>
      </w:r>
      <w:r w:rsidRPr="00017436">
        <w:rPr>
          <w:sz w:val="24"/>
          <w:szCs w:val="24"/>
        </w:rPr>
        <w:t>Samorząd</w:t>
      </w:r>
      <w:r w:rsidR="00017436">
        <w:rPr>
          <w:sz w:val="24"/>
          <w:szCs w:val="24"/>
        </w:rPr>
        <w:t>owi</w:t>
      </w:r>
      <w:r w:rsidRPr="00017436">
        <w:rPr>
          <w:sz w:val="24"/>
          <w:szCs w:val="24"/>
        </w:rPr>
        <w:t xml:space="preserve"> powiato</w:t>
      </w:r>
      <w:r w:rsidR="00017436">
        <w:rPr>
          <w:sz w:val="24"/>
          <w:szCs w:val="24"/>
        </w:rPr>
        <w:t>wemu</w:t>
      </w:r>
      <w:r w:rsidRPr="00017436">
        <w:rPr>
          <w:sz w:val="24"/>
          <w:szCs w:val="24"/>
        </w:rPr>
        <w:t xml:space="preserve"> na realizację </w:t>
      </w:r>
      <w:r w:rsidR="00017436">
        <w:rPr>
          <w:sz w:val="24"/>
          <w:szCs w:val="24"/>
        </w:rPr>
        <w:t xml:space="preserve">Modułu III </w:t>
      </w:r>
      <w:r w:rsidRPr="00017436">
        <w:rPr>
          <w:sz w:val="24"/>
          <w:szCs w:val="24"/>
        </w:rPr>
        <w:t>programu. W</w:t>
      </w:r>
      <w:r w:rsidR="00A40D14">
        <w:rPr>
          <w:sz w:val="24"/>
          <w:szCs w:val="24"/>
        </w:rPr>
        <w:t> </w:t>
      </w:r>
      <w:r w:rsidRPr="00017436">
        <w:rPr>
          <w:sz w:val="24"/>
          <w:szCs w:val="24"/>
        </w:rPr>
        <w:t xml:space="preserve">ramach środków finansowych przekazanych przez PFRON na obsługę realizacji </w:t>
      </w:r>
      <w:r w:rsidR="00017436">
        <w:rPr>
          <w:sz w:val="24"/>
          <w:szCs w:val="24"/>
        </w:rPr>
        <w:t xml:space="preserve">Modułu III </w:t>
      </w:r>
      <w:r w:rsidRPr="00017436">
        <w:rPr>
          <w:sz w:val="24"/>
          <w:szCs w:val="24"/>
        </w:rPr>
        <w:t>programu, Samorząd powiatowy pokrywa wydatki rzeczowe i osobowe, związane z</w:t>
      </w:r>
      <w:r w:rsidR="00017436">
        <w:rPr>
          <w:sz w:val="24"/>
          <w:szCs w:val="24"/>
        </w:rPr>
        <w:t> </w:t>
      </w:r>
      <w:r w:rsidRPr="00017436">
        <w:rPr>
          <w:sz w:val="24"/>
          <w:szCs w:val="24"/>
        </w:rPr>
        <w:t>działaniami, na które środki te zostały przeznaczone. Wydatki dokonane przez Samorząd powiatowy w</w:t>
      </w:r>
      <w:r w:rsidR="00DD2114">
        <w:rPr>
          <w:sz w:val="24"/>
          <w:szCs w:val="24"/>
        </w:rPr>
        <w:t> </w:t>
      </w:r>
      <w:r w:rsidRPr="00017436">
        <w:rPr>
          <w:sz w:val="24"/>
          <w:szCs w:val="24"/>
        </w:rPr>
        <w:t>ramach tych środków nie podlegają rozliczeniu z PFRON.</w:t>
      </w:r>
    </w:p>
    <w:p w14:paraId="7E102B50" w14:textId="77777777" w:rsidR="008F2DD0" w:rsidRPr="001C00E3" w:rsidRDefault="008F2DD0" w:rsidP="00DD2114">
      <w:pPr>
        <w:pStyle w:val="Tekstpodstawowywcity3"/>
        <w:numPr>
          <w:ilvl w:val="0"/>
          <w:numId w:val="3"/>
        </w:numPr>
        <w:tabs>
          <w:tab w:val="clear" w:pos="0"/>
        </w:tabs>
        <w:spacing w:before="80"/>
        <w:ind w:left="426" w:hanging="426"/>
        <w:rPr>
          <w:sz w:val="24"/>
          <w:szCs w:val="24"/>
        </w:rPr>
      </w:pPr>
      <w:r w:rsidRPr="001C00E3">
        <w:rPr>
          <w:sz w:val="24"/>
          <w:szCs w:val="24"/>
        </w:rPr>
        <w:t xml:space="preserve">W przypadku, gdy </w:t>
      </w:r>
      <w:r w:rsidR="00017436">
        <w:rPr>
          <w:sz w:val="24"/>
          <w:szCs w:val="24"/>
        </w:rPr>
        <w:t>S</w:t>
      </w:r>
      <w:r w:rsidRPr="001C00E3">
        <w:rPr>
          <w:sz w:val="24"/>
          <w:szCs w:val="24"/>
        </w:rPr>
        <w:t>amorząd powiatowy</w:t>
      </w:r>
      <w:r w:rsidR="00FB7C8B" w:rsidRPr="001C00E3">
        <w:rPr>
          <w:sz w:val="24"/>
          <w:szCs w:val="24"/>
        </w:rPr>
        <w:t xml:space="preserve"> wykorzysta </w:t>
      </w:r>
      <w:r w:rsidR="00AD4E27" w:rsidRPr="001C00E3">
        <w:rPr>
          <w:sz w:val="24"/>
          <w:szCs w:val="24"/>
        </w:rPr>
        <w:t xml:space="preserve">poniżej 90% środków </w:t>
      </w:r>
      <w:r w:rsidR="00017436">
        <w:rPr>
          <w:sz w:val="24"/>
          <w:szCs w:val="24"/>
        </w:rPr>
        <w:t>przekazanych</w:t>
      </w:r>
      <w:r w:rsidR="00AD4E27" w:rsidRPr="001C00E3">
        <w:rPr>
          <w:sz w:val="24"/>
          <w:szCs w:val="24"/>
        </w:rPr>
        <w:t xml:space="preserve"> przez PFRON na realizację </w:t>
      </w:r>
      <w:r w:rsidR="00017436">
        <w:rPr>
          <w:sz w:val="24"/>
          <w:szCs w:val="24"/>
        </w:rPr>
        <w:t xml:space="preserve">Modułu III </w:t>
      </w:r>
      <w:r w:rsidR="00AD4E27" w:rsidRPr="001C00E3">
        <w:rPr>
          <w:sz w:val="24"/>
          <w:szCs w:val="24"/>
        </w:rPr>
        <w:t>programu</w:t>
      </w:r>
      <w:r w:rsidR="00017436">
        <w:rPr>
          <w:sz w:val="24"/>
          <w:szCs w:val="24"/>
        </w:rPr>
        <w:t>, w</w:t>
      </w:r>
      <w:r w:rsidR="00AD4E27" w:rsidRPr="001C00E3">
        <w:rPr>
          <w:sz w:val="24"/>
          <w:szCs w:val="24"/>
        </w:rPr>
        <w:t>ysokość środków na obsługę programu będzie wyliczana od wysokości środków wykorzystanych na realizację programu.</w:t>
      </w:r>
    </w:p>
    <w:p w14:paraId="4D5A9718" w14:textId="77777777" w:rsidR="00B95FA7" w:rsidRPr="00C75421" w:rsidRDefault="00B95FA7" w:rsidP="0015496E">
      <w:pPr>
        <w:jc w:val="both"/>
      </w:pPr>
    </w:p>
    <w:p w14:paraId="27635773" w14:textId="77777777" w:rsidR="00B95FA7" w:rsidRDefault="00B95FA7" w:rsidP="00545870">
      <w:pPr>
        <w:pStyle w:val="a-paragraf"/>
        <w:keepNext w:val="0"/>
        <w:spacing w:before="0" w:after="0"/>
        <w:rPr>
          <w:szCs w:val="24"/>
        </w:rPr>
      </w:pPr>
      <w:r w:rsidRPr="00C75421">
        <w:rPr>
          <w:szCs w:val="24"/>
        </w:rPr>
        <w:t>§ 4</w:t>
      </w:r>
    </w:p>
    <w:p w14:paraId="291EA78D" w14:textId="77777777" w:rsidR="0015496E" w:rsidRPr="007A0FDE" w:rsidRDefault="0015496E" w:rsidP="0015496E">
      <w:pPr>
        <w:jc w:val="both"/>
      </w:pPr>
    </w:p>
    <w:p w14:paraId="180E9EB9" w14:textId="77777777" w:rsidR="00B95FA7" w:rsidRPr="007A0FDE" w:rsidRDefault="008D1C87" w:rsidP="00545870">
      <w:pPr>
        <w:pStyle w:val="Tekstpodstawowywcity3"/>
        <w:tabs>
          <w:tab w:val="clear" w:pos="0"/>
        </w:tabs>
        <w:spacing w:before="0"/>
        <w:ind w:left="340" w:hanging="340"/>
        <w:rPr>
          <w:sz w:val="24"/>
          <w:szCs w:val="24"/>
        </w:rPr>
      </w:pPr>
      <w:r>
        <w:rPr>
          <w:sz w:val="24"/>
          <w:szCs w:val="24"/>
        </w:rPr>
        <w:t>Samorząd powiatowy</w:t>
      </w:r>
      <w:r w:rsidR="00B95FA7" w:rsidRPr="00C75421">
        <w:rPr>
          <w:sz w:val="24"/>
          <w:szCs w:val="24"/>
        </w:rPr>
        <w:t xml:space="preserve"> </w:t>
      </w:r>
      <w:r w:rsidR="00B95FA7" w:rsidRPr="007A0FDE">
        <w:rPr>
          <w:sz w:val="24"/>
          <w:szCs w:val="24"/>
        </w:rPr>
        <w:t>zobowiązuje się do:</w:t>
      </w:r>
    </w:p>
    <w:p w14:paraId="03EBD22A" w14:textId="77777777" w:rsidR="00B95FA7" w:rsidRPr="007A0FDE" w:rsidRDefault="00B95FA7" w:rsidP="00DD2114">
      <w:pPr>
        <w:numPr>
          <w:ilvl w:val="0"/>
          <w:numId w:val="6"/>
        </w:numPr>
        <w:ind w:left="426" w:hanging="426"/>
        <w:jc w:val="both"/>
      </w:pPr>
      <w:r w:rsidRPr="007A0FDE">
        <w:t xml:space="preserve">udzielania pomocy finansowej </w:t>
      </w:r>
      <w:r w:rsidR="004F03AA">
        <w:t>Adresatom</w:t>
      </w:r>
      <w:r w:rsidR="00FB4C09" w:rsidRPr="007A0FDE">
        <w:t xml:space="preserve"> programu </w:t>
      </w:r>
      <w:r w:rsidRPr="007A0FDE">
        <w:t xml:space="preserve">zgodnie z zasadami programu </w:t>
      </w:r>
      <w:r w:rsidR="004F03AA" w:rsidRPr="004F03AA">
        <w:t>oraz „Kierunk</w:t>
      </w:r>
      <w:r w:rsidR="004F03AA">
        <w:t>ami d</w:t>
      </w:r>
      <w:r w:rsidR="004F03AA" w:rsidRPr="004F03AA">
        <w:t>ziałań oraz warun</w:t>
      </w:r>
      <w:r w:rsidR="004F03AA">
        <w:t>kami</w:t>
      </w:r>
      <w:r w:rsidR="004F03AA" w:rsidRPr="004F03AA">
        <w:t xml:space="preserve"> brzegow</w:t>
      </w:r>
      <w:r w:rsidR="004F03AA">
        <w:t>ymi</w:t>
      </w:r>
      <w:r w:rsidR="004F03AA" w:rsidRPr="004F03AA">
        <w:t xml:space="preserve"> obowiązujący</w:t>
      </w:r>
      <w:r w:rsidR="004F03AA">
        <w:t>mi</w:t>
      </w:r>
      <w:r w:rsidR="004F03AA" w:rsidRPr="004F03AA">
        <w:t xml:space="preserve"> w 2020 roku realizatorów Modułu III oraz Modułu IV programu „Pomoc osobom niepełnosprawnym poszkodowanym w</w:t>
      </w:r>
      <w:r w:rsidR="004F03AA">
        <w:t> </w:t>
      </w:r>
      <w:r w:rsidR="004F03AA" w:rsidRPr="004F03AA">
        <w:t>wyniku żywiołu lub sytuacji kryzysowych wywołanych chorobami zakaźnymi””</w:t>
      </w:r>
      <w:r w:rsidR="00836055">
        <w:rPr>
          <w:bCs/>
        </w:rPr>
        <w:t>;</w:t>
      </w:r>
    </w:p>
    <w:p w14:paraId="08EA3628" w14:textId="2B96873B" w:rsidR="00B95FA7" w:rsidRPr="007A0FDE" w:rsidRDefault="00B95FA7" w:rsidP="00DD2114">
      <w:pPr>
        <w:numPr>
          <w:ilvl w:val="0"/>
          <w:numId w:val="6"/>
        </w:numPr>
        <w:spacing w:before="40"/>
        <w:ind w:left="426" w:hanging="426"/>
        <w:jc w:val="both"/>
      </w:pPr>
      <w:r w:rsidRPr="007A0FDE">
        <w:t xml:space="preserve">prowadzenia dokumentacji </w:t>
      </w:r>
      <w:r w:rsidR="004F03AA">
        <w:t>na podstawie której zostaną przyznane</w:t>
      </w:r>
      <w:r w:rsidR="0021722C">
        <w:t xml:space="preserve"> i</w:t>
      </w:r>
      <w:r w:rsidR="004F03AA">
        <w:t xml:space="preserve"> przekazane środki PFRON w</w:t>
      </w:r>
      <w:r w:rsidR="0021722C">
        <w:t> </w:t>
      </w:r>
      <w:r w:rsidR="004F03AA">
        <w:t xml:space="preserve">ramach Modułu III programu </w:t>
      </w:r>
      <w:r w:rsidRPr="007A0FDE">
        <w:t xml:space="preserve">i przechowywania </w:t>
      </w:r>
      <w:r w:rsidR="004F03AA">
        <w:t xml:space="preserve">tej dokumentacji </w:t>
      </w:r>
      <w:r w:rsidRPr="007A0FDE">
        <w:t xml:space="preserve">przez </w:t>
      </w:r>
      <w:r w:rsidR="004F03AA">
        <w:t xml:space="preserve">okres </w:t>
      </w:r>
      <w:r w:rsidRPr="007A0FDE">
        <w:t>5</w:t>
      </w:r>
      <w:r w:rsidR="004F03AA">
        <w:t> </w:t>
      </w:r>
      <w:r w:rsidRPr="007A0FDE">
        <w:t>lat,</w:t>
      </w:r>
      <w:r w:rsidR="004F03AA" w:rsidRPr="004F03AA">
        <w:t xml:space="preserve"> licząc od</w:t>
      </w:r>
      <w:r w:rsidR="0021722C">
        <w:t> </w:t>
      </w:r>
      <w:r w:rsidR="004F03AA" w:rsidRPr="004F03AA">
        <w:t xml:space="preserve">początku roku następującego po roku zakończenia realizacji </w:t>
      </w:r>
      <w:r w:rsidR="004F03AA">
        <w:t>Modułu III programu</w:t>
      </w:r>
      <w:r w:rsidR="00836055">
        <w:t>;</w:t>
      </w:r>
    </w:p>
    <w:p w14:paraId="6987DF99" w14:textId="5F1B337B" w:rsidR="00836055" w:rsidRPr="00C75421" w:rsidRDefault="00836055" w:rsidP="00DD2114">
      <w:pPr>
        <w:numPr>
          <w:ilvl w:val="0"/>
          <w:numId w:val="6"/>
        </w:numPr>
        <w:spacing w:before="40"/>
        <w:ind w:left="426" w:hanging="426"/>
        <w:jc w:val="both"/>
      </w:pPr>
      <w:r w:rsidRPr="00836055">
        <w:t>umożliwienia przedstawicielowi PFRON przeprowadzenia, w każdym czasie, kontroli w</w:t>
      </w:r>
      <w:r>
        <w:t> </w:t>
      </w:r>
      <w:r w:rsidRPr="00836055">
        <w:t>zakresie przedmiotu umowy oraz do udzielania na życzenie PFRON pisemnych informacji o</w:t>
      </w:r>
      <w:r>
        <w:t> </w:t>
      </w:r>
      <w:r w:rsidRPr="00836055">
        <w:t>przebiegu oraz zaawansowaniu realizacji</w:t>
      </w:r>
      <w:r>
        <w:t xml:space="preserve"> Modułu III program; k</w:t>
      </w:r>
      <w:r w:rsidRPr="00836055">
        <w:t>ontrola przeprowadzana jest zgodnie z</w:t>
      </w:r>
      <w:r w:rsidR="00A40D14">
        <w:t> </w:t>
      </w:r>
      <w:r w:rsidRPr="00836055">
        <w:t>zasadami i trybem określonym w przepisach wykonawczych, wydanych na podstawie ustawy z</w:t>
      </w:r>
      <w:r w:rsidR="00A40D14">
        <w:t> </w:t>
      </w:r>
      <w:r w:rsidRPr="00836055">
        <w:t>dnia 27 sierpnia 1997</w:t>
      </w:r>
      <w:r>
        <w:t> </w:t>
      </w:r>
      <w:r w:rsidRPr="00836055">
        <w:t>r. o rehabilitacji zawodowej i społecznej oraz zatrudnianiu osób niepełnosprawnych (Dz.</w:t>
      </w:r>
      <w:r>
        <w:t> </w:t>
      </w:r>
      <w:r w:rsidRPr="00836055">
        <w:t>U. z 20</w:t>
      </w:r>
      <w:r w:rsidR="000F1E17">
        <w:t>20</w:t>
      </w:r>
      <w:r>
        <w:t> </w:t>
      </w:r>
      <w:r w:rsidRPr="00836055">
        <w:t>r. poz.</w:t>
      </w:r>
      <w:r>
        <w:t> </w:t>
      </w:r>
      <w:r w:rsidR="000F1E17">
        <w:t>426</w:t>
      </w:r>
      <w:r w:rsidR="003E6412">
        <w:t xml:space="preserve">, z </w:t>
      </w:r>
      <w:proofErr w:type="spellStart"/>
      <w:r w:rsidR="003E6412">
        <w:t>późn</w:t>
      </w:r>
      <w:proofErr w:type="spellEnd"/>
      <w:r w:rsidR="003E6412">
        <w:t>. zm.</w:t>
      </w:r>
      <w:r w:rsidRPr="00836055">
        <w:t>)</w:t>
      </w:r>
      <w:r>
        <w:t>;</w:t>
      </w:r>
    </w:p>
    <w:p w14:paraId="1C99D4FD" w14:textId="3A8D43F8" w:rsidR="00FA543B" w:rsidRPr="007A0FDE" w:rsidRDefault="00FA543B" w:rsidP="00DD2114">
      <w:pPr>
        <w:numPr>
          <w:ilvl w:val="0"/>
          <w:numId w:val="6"/>
        </w:numPr>
        <w:spacing w:before="60"/>
        <w:ind w:left="426" w:hanging="426"/>
        <w:jc w:val="both"/>
      </w:pPr>
      <w:r w:rsidRPr="007A0FDE">
        <w:t xml:space="preserve">informowania, że </w:t>
      </w:r>
      <w:r w:rsidR="00836055">
        <w:t xml:space="preserve">realizacja Modułu III programu </w:t>
      </w:r>
      <w:r w:rsidRPr="007A0FDE">
        <w:t>jest finansowan</w:t>
      </w:r>
      <w:r w:rsidR="00836055">
        <w:t>a</w:t>
      </w:r>
      <w:r w:rsidRPr="007A0FDE">
        <w:t xml:space="preserve"> ze środków PFRON; informacja na ten temat powinna zostać zamieszczona w materiałach promocyjnych, publikacjach, informacjach dla mediów, ogłoszeniach oraz wystąpieniach publicznych dotyczących realizowanego programu</w:t>
      </w:r>
      <w:r w:rsidR="00836055">
        <w:t>;</w:t>
      </w:r>
      <w:r w:rsidRPr="007A0FDE">
        <w:t xml:space="preserve"> </w:t>
      </w:r>
      <w:r w:rsidR="00836055">
        <w:t>o</w:t>
      </w:r>
      <w:r w:rsidRPr="007A0FDE">
        <w:t>bowiązek</w:t>
      </w:r>
      <w:r w:rsidR="000E68EF">
        <w:t xml:space="preserve"> ten </w:t>
      </w:r>
      <w:r w:rsidRPr="007A0FDE">
        <w:t>polega</w:t>
      </w:r>
      <w:r w:rsidR="000E68EF">
        <w:t>,</w:t>
      </w:r>
      <w:r w:rsidRPr="007A0FDE">
        <w:t xml:space="preserve"> </w:t>
      </w:r>
      <w:r w:rsidR="000E68EF">
        <w:t xml:space="preserve">między innymi, na eksponowaniu logo </w:t>
      </w:r>
      <w:r w:rsidRPr="007A0FDE">
        <w:t>PFRON</w:t>
      </w:r>
      <w:r w:rsidR="000E68EF">
        <w:t xml:space="preserve"> na ww. materiałach służących realizacji programu</w:t>
      </w:r>
      <w:r w:rsidRPr="007A0FDE">
        <w:t>; Samorząd powiatowy ma</w:t>
      </w:r>
      <w:r w:rsidR="000E68EF">
        <w:t> </w:t>
      </w:r>
      <w:r w:rsidRPr="007A0FDE">
        <w:t>prawo do</w:t>
      </w:r>
      <w:r w:rsidR="000E68EF">
        <w:t xml:space="preserve"> </w:t>
      </w:r>
      <w:r w:rsidRPr="007A0FDE">
        <w:t>wykorzystania logo PFRON wyłącznie do celów niekomercyjnych oraz nie może go</w:t>
      </w:r>
      <w:r w:rsidR="000E68EF">
        <w:t xml:space="preserve"> </w:t>
      </w:r>
      <w:r w:rsidRPr="007A0FDE">
        <w:t>dalej przekazywać innym podmiotom; Samorząd powiatowy zobowiązany jest do</w:t>
      </w:r>
      <w:r w:rsidR="0021722C">
        <w:t xml:space="preserve"> </w:t>
      </w:r>
      <w:r w:rsidRPr="007A0FDE">
        <w:t xml:space="preserve">przestrzegania zasad określonych </w:t>
      </w:r>
      <w:r w:rsidR="00836055" w:rsidRPr="00836055">
        <w:t>„Księdze identyfikacji wizualnej” zamieszczonej</w:t>
      </w:r>
      <w:r w:rsidRPr="007A0FDE">
        <w:t xml:space="preserve"> na</w:t>
      </w:r>
      <w:r w:rsidR="000E68EF">
        <w:t> </w:t>
      </w:r>
      <w:r w:rsidRPr="007A0FDE">
        <w:t xml:space="preserve">stronie internetowej PFRON: </w:t>
      </w:r>
      <w:r w:rsidRPr="00836055">
        <w:t>www.pfron.org.pl</w:t>
      </w:r>
      <w:r w:rsidRPr="007A0FDE">
        <w:t>.</w:t>
      </w:r>
    </w:p>
    <w:p w14:paraId="34628A41" w14:textId="77777777" w:rsidR="00B95FA7" w:rsidRDefault="00B95FA7" w:rsidP="00545870">
      <w:pPr>
        <w:ind w:left="284" w:hanging="284"/>
        <w:jc w:val="center"/>
        <w:rPr>
          <w:b/>
        </w:rPr>
      </w:pPr>
      <w:r w:rsidRPr="00C75421">
        <w:rPr>
          <w:b/>
        </w:rPr>
        <w:lastRenderedPageBreak/>
        <w:t xml:space="preserve">§ </w:t>
      </w:r>
      <w:r w:rsidR="000E68EF">
        <w:rPr>
          <w:b/>
        </w:rPr>
        <w:t>5</w:t>
      </w:r>
    </w:p>
    <w:p w14:paraId="435EBC4D" w14:textId="77777777" w:rsidR="0015496E" w:rsidRPr="0015496E" w:rsidRDefault="0015496E" w:rsidP="0015496E">
      <w:pPr>
        <w:jc w:val="both"/>
        <w:rPr>
          <w:bCs/>
        </w:rPr>
      </w:pPr>
    </w:p>
    <w:p w14:paraId="246AA3E6" w14:textId="77777777" w:rsidR="00B95FA7" w:rsidRPr="000E68EF" w:rsidRDefault="00F80110" w:rsidP="00DD2114">
      <w:pPr>
        <w:pStyle w:val="Tekstpodstawowywcity3"/>
        <w:numPr>
          <w:ilvl w:val="0"/>
          <w:numId w:val="7"/>
        </w:numPr>
        <w:tabs>
          <w:tab w:val="clear" w:pos="0"/>
        </w:tabs>
        <w:spacing w:before="0"/>
        <w:ind w:left="426" w:hanging="426"/>
        <w:rPr>
          <w:sz w:val="24"/>
          <w:szCs w:val="24"/>
        </w:rPr>
      </w:pPr>
      <w:r w:rsidRPr="000E68EF">
        <w:rPr>
          <w:sz w:val="24"/>
          <w:szCs w:val="24"/>
        </w:rPr>
        <w:t>Samorząd powiatowy</w:t>
      </w:r>
      <w:r w:rsidR="000E68EF">
        <w:rPr>
          <w:sz w:val="24"/>
          <w:szCs w:val="24"/>
        </w:rPr>
        <w:t xml:space="preserve"> </w:t>
      </w:r>
      <w:r w:rsidR="00785E9F" w:rsidRPr="000E68EF">
        <w:rPr>
          <w:sz w:val="24"/>
          <w:szCs w:val="24"/>
        </w:rPr>
        <w:t xml:space="preserve">po zakończeniu wypłaty świadczeń </w:t>
      </w:r>
      <w:r w:rsidR="000E68EF">
        <w:rPr>
          <w:sz w:val="24"/>
          <w:szCs w:val="24"/>
        </w:rPr>
        <w:t xml:space="preserve">w ramach Modułu III programu </w:t>
      </w:r>
      <w:r w:rsidRPr="000E68EF">
        <w:rPr>
          <w:sz w:val="24"/>
          <w:szCs w:val="24"/>
        </w:rPr>
        <w:t>zobowiązan</w:t>
      </w:r>
      <w:r w:rsidR="007A0FDE" w:rsidRPr="000E68EF">
        <w:rPr>
          <w:sz w:val="24"/>
          <w:szCs w:val="24"/>
        </w:rPr>
        <w:t>y</w:t>
      </w:r>
      <w:r w:rsidRPr="000E68EF">
        <w:rPr>
          <w:sz w:val="24"/>
          <w:szCs w:val="24"/>
        </w:rPr>
        <w:t xml:space="preserve"> </w:t>
      </w:r>
      <w:r w:rsidR="007A0FDE" w:rsidRPr="000E68EF">
        <w:rPr>
          <w:sz w:val="24"/>
          <w:szCs w:val="24"/>
        </w:rPr>
        <w:t>jest</w:t>
      </w:r>
      <w:r w:rsidRPr="000E68EF">
        <w:rPr>
          <w:sz w:val="24"/>
          <w:szCs w:val="24"/>
        </w:rPr>
        <w:t xml:space="preserve"> </w:t>
      </w:r>
      <w:r w:rsidR="00B95FA7" w:rsidRPr="000E68EF">
        <w:rPr>
          <w:sz w:val="24"/>
          <w:szCs w:val="24"/>
        </w:rPr>
        <w:t>do złożenia do</w:t>
      </w:r>
      <w:r w:rsidR="0006636F">
        <w:rPr>
          <w:sz w:val="24"/>
          <w:szCs w:val="24"/>
        </w:rPr>
        <w:t xml:space="preserve"> </w:t>
      </w:r>
      <w:r w:rsidR="00B95FA7" w:rsidRPr="000E68EF">
        <w:rPr>
          <w:sz w:val="24"/>
          <w:szCs w:val="24"/>
        </w:rPr>
        <w:t>PFRON</w:t>
      </w:r>
      <w:r w:rsidR="00B2366F" w:rsidRPr="000E68EF">
        <w:rPr>
          <w:sz w:val="24"/>
          <w:szCs w:val="24"/>
        </w:rPr>
        <w:t xml:space="preserve"> informacji </w:t>
      </w:r>
      <w:r w:rsidR="00785E9F" w:rsidRPr="000E68EF">
        <w:rPr>
          <w:sz w:val="24"/>
          <w:szCs w:val="24"/>
        </w:rPr>
        <w:t xml:space="preserve">o zakresie i sposobie wykorzystania środków przekazanych na realizację programu </w:t>
      </w:r>
      <w:r w:rsidR="00B95FA7" w:rsidRPr="000E68EF">
        <w:rPr>
          <w:sz w:val="24"/>
          <w:szCs w:val="24"/>
        </w:rPr>
        <w:t>zgodnie z</w:t>
      </w:r>
      <w:r w:rsidR="00AD695B" w:rsidRPr="000E68EF">
        <w:rPr>
          <w:sz w:val="24"/>
          <w:szCs w:val="24"/>
        </w:rPr>
        <w:t>e</w:t>
      </w:r>
      <w:r w:rsidR="00B95FA7" w:rsidRPr="000E68EF">
        <w:rPr>
          <w:sz w:val="24"/>
          <w:szCs w:val="24"/>
        </w:rPr>
        <w:t xml:space="preserve"> wzorem stano</w:t>
      </w:r>
      <w:r w:rsidR="00B2366F" w:rsidRPr="000E68EF">
        <w:rPr>
          <w:sz w:val="24"/>
          <w:szCs w:val="24"/>
        </w:rPr>
        <w:t xml:space="preserve">wiącym </w:t>
      </w:r>
      <w:r w:rsidR="00B2366F" w:rsidRPr="00060777">
        <w:rPr>
          <w:sz w:val="24"/>
          <w:szCs w:val="24"/>
        </w:rPr>
        <w:t xml:space="preserve">załącznik </w:t>
      </w:r>
      <w:r w:rsidR="00B2366F" w:rsidRPr="000E68EF">
        <w:rPr>
          <w:sz w:val="24"/>
          <w:szCs w:val="24"/>
        </w:rPr>
        <w:t>do</w:t>
      </w:r>
      <w:r w:rsidR="00335976">
        <w:rPr>
          <w:sz w:val="24"/>
          <w:szCs w:val="24"/>
        </w:rPr>
        <w:t> </w:t>
      </w:r>
      <w:r w:rsidR="00B2366F" w:rsidRPr="000E68EF">
        <w:rPr>
          <w:sz w:val="24"/>
          <w:szCs w:val="24"/>
        </w:rPr>
        <w:t>umowy</w:t>
      </w:r>
      <w:r w:rsidR="00B95FA7" w:rsidRPr="000E68EF">
        <w:rPr>
          <w:sz w:val="24"/>
          <w:szCs w:val="24"/>
        </w:rPr>
        <w:t>.</w:t>
      </w:r>
    </w:p>
    <w:p w14:paraId="2A1E84CC" w14:textId="77777777" w:rsidR="00B95FA7" w:rsidRPr="000E68EF" w:rsidRDefault="00B95FA7" w:rsidP="00DD2114">
      <w:pPr>
        <w:pStyle w:val="Tekstpodstawowywcity3"/>
        <w:numPr>
          <w:ilvl w:val="0"/>
          <w:numId w:val="7"/>
        </w:numPr>
        <w:tabs>
          <w:tab w:val="clear" w:pos="0"/>
        </w:tabs>
        <w:ind w:left="426" w:hanging="426"/>
        <w:rPr>
          <w:sz w:val="24"/>
          <w:szCs w:val="24"/>
        </w:rPr>
      </w:pPr>
      <w:r w:rsidRPr="000E68EF">
        <w:rPr>
          <w:sz w:val="24"/>
          <w:szCs w:val="24"/>
        </w:rPr>
        <w:t>PFRON zastrzega sobie prawo do weryfikacji dokumentów, o których mowa w ust. 1 i żądania zwrotu przekazanych środków finansowych powyżej zweryfikowanych kwot.</w:t>
      </w:r>
    </w:p>
    <w:p w14:paraId="6FD96291" w14:textId="77777777" w:rsidR="00FC0828" w:rsidRPr="000E68EF" w:rsidRDefault="00B95FA7" w:rsidP="00DD2114">
      <w:pPr>
        <w:pStyle w:val="Tekstpodstawowywcity3"/>
        <w:numPr>
          <w:ilvl w:val="0"/>
          <w:numId w:val="7"/>
        </w:numPr>
        <w:tabs>
          <w:tab w:val="clear" w:pos="0"/>
        </w:tabs>
        <w:ind w:left="426" w:hanging="426"/>
        <w:rPr>
          <w:sz w:val="24"/>
          <w:szCs w:val="24"/>
        </w:rPr>
      </w:pPr>
      <w:r w:rsidRPr="000E68EF">
        <w:rPr>
          <w:sz w:val="24"/>
          <w:szCs w:val="24"/>
        </w:rPr>
        <w:t>Dokumenty wymienione w ust.</w:t>
      </w:r>
      <w:r w:rsidR="000E68EF">
        <w:rPr>
          <w:sz w:val="24"/>
          <w:szCs w:val="24"/>
        </w:rPr>
        <w:t> </w:t>
      </w:r>
      <w:r w:rsidRPr="000E68EF">
        <w:rPr>
          <w:sz w:val="24"/>
          <w:szCs w:val="24"/>
        </w:rPr>
        <w:t xml:space="preserve">1 </w:t>
      </w:r>
      <w:r w:rsidR="00FE1522" w:rsidRPr="000E68EF">
        <w:rPr>
          <w:sz w:val="24"/>
          <w:szCs w:val="24"/>
        </w:rPr>
        <w:t>S</w:t>
      </w:r>
      <w:r w:rsidR="00F80110" w:rsidRPr="000E68EF">
        <w:rPr>
          <w:sz w:val="24"/>
          <w:szCs w:val="24"/>
        </w:rPr>
        <w:t>amorząd powiatowy</w:t>
      </w:r>
      <w:r w:rsidR="000E68EF">
        <w:rPr>
          <w:sz w:val="24"/>
          <w:szCs w:val="24"/>
        </w:rPr>
        <w:t xml:space="preserve"> </w:t>
      </w:r>
      <w:r w:rsidRPr="000E68EF">
        <w:rPr>
          <w:sz w:val="24"/>
          <w:szCs w:val="24"/>
        </w:rPr>
        <w:t>zobowiązuje się złożyć w terminie do</w:t>
      </w:r>
      <w:r w:rsidR="000E68EF">
        <w:rPr>
          <w:sz w:val="24"/>
          <w:szCs w:val="24"/>
        </w:rPr>
        <w:t> </w:t>
      </w:r>
      <w:r w:rsidRPr="000E68EF">
        <w:rPr>
          <w:sz w:val="24"/>
          <w:szCs w:val="24"/>
        </w:rPr>
        <w:t>dnia.............</w:t>
      </w:r>
      <w:r w:rsidR="000E68EF">
        <w:rPr>
          <w:sz w:val="24"/>
          <w:szCs w:val="24"/>
        </w:rPr>
        <w:t>..</w:t>
      </w:r>
    </w:p>
    <w:p w14:paraId="01A75A6D" w14:textId="78004973" w:rsidR="00B95FA7" w:rsidRPr="00921B3F" w:rsidRDefault="00B95FA7" w:rsidP="00DD2114">
      <w:pPr>
        <w:pStyle w:val="Tekstpodstawowywcity3"/>
        <w:numPr>
          <w:ilvl w:val="0"/>
          <w:numId w:val="7"/>
        </w:numPr>
        <w:tabs>
          <w:tab w:val="clear" w:pos="0"/>
        </w:tabs>
        <w:ind w:left="426" w:hanging="426"/>
        <w:rPr>
          <w:sz w:val="24"/>
          <w:szCs w:val="24"/>
        </w:rPr>
      </w:pPr>
      <w:r w:rsidRPr="00921B3F">
        <w:rPr>
          <w:sz w:val="24"/>
          <w:szCs w:val="24"/>
        </w:rPr>
        <w:t>Do rozliczenia</w:t>
      </w:r>
      <w:r w:rsidR="00B2366F" w:rsidRPr="00921B3F">
        <w:rPr>
          <w:sz w:val="24"/>
          <w:szCs w:val="24"/>
        </w:rPr>
        <w:t xml:space="preserve"> </w:t>
      </w:r>
      <w:r w:rsidR="000E68EF" w:rsidRPr="00921B3F">
        <w:rPr>
          <w:sz w:val="24"/>
          <w:szCs w:val="24"/>
        </w:rPr>
        <w:t>S</w:t>
      </w:r>
      <w:r w:rsidR="00F80110" w:rsidRPr="00921B3F">
        <w:rPr>
          <w:sz w:val="24"/>
          <w:szCs w:val="24"/>
        </w:rPr>
        <w:t>amorząd powiatowy</w:t>
      </w:r>
      <w:r w:rsidR="000E68EF" w:rsidRPr="00921B3F">
        <w:rPr>
          <w:sz w:val="24"/>
          <w:szCs w:val="24"/>
        </w:rPr>
        <w:t xml:space="preserve"> </w:t>
      </w:r>
      <w:r w:rsidR="00B2366F" w:rsidRPr="00921B3F">
        <w:rPr>
          <w:sz w:val="24"/>
          <w:szCs w:val="24"/>
        </w:rPr>
        <w:t xml:space="preserve">przedłoży </w:t>
      </w:r>
      <w:r w:rsidRPr="00921B3F">
        <w:rPr>
          <w:sz w:val="24"/>
          <w:szCs w:val="24"/>
        </w:rPr>
        <w:t>historię rachunku bankowego,</w:t>
      </w:r>
      <w:r w:rsidR="00F80110" w:rsidRPr="00921B3F">
        <w:rPr>
          <w:sz w:val="24"/>
          <w:szCs w:val="24"/>
        </w:rPr>
        <w:t xml:space="preserve"> </w:t>
      </w:r>
      <w:r w:rsidRPr="00921B3F">
        <w:rPr>
          <w:sz w:val="24"/>
          <w:szCs w:val="24"/>
        </w:rPr>
        <w:t>o którym mowa w</w:t>
      </w:r>
      <w:r w:rsidR="00A40D14" w:rsidRPr="00921B3F">
        <w:rPr>
          <w:sz w:val="24"/>
          <w:szCs w:val="24"/>
        </w:rPr>
        <w:t> </w:t>
      </w:r>
      <w:r w:rsidRPr="00921B3F">
        <w:rPr>
          <w:sz w:val="24"/>
          <w:szCs w:val="24"/>
        </w:rPr>
        <w:t>§ 3 ust. </w:t>
      </w:r>
      <w:r w:rsidR="000E68EF" w:rsidRPr="00921B3F">
        <w:rPr>
          <w:sz w:val="24"/>
          <w:szCs w:val="24"/>
        </w:rPr>
        <w:t>4</w:t>
      </w:r>
      <w:r w:rsidR="000F1E17" w:rsidRPr="00921B3F">
        <w:rPr>
          <w:sz w:val="24"/>
          <w:szCs w:val="24"/>
        </w:rPr>
        <w:t>.</w:t>
      </w:r>
    </w:p>
    <w:p w14:paraId="0C44C3EB" w14:textId="77777777" w:rsidR="00B95FA7" w:rsidRPr="000E68EF" w:rsidRDefault="00F80110" w:rsidP="00DD2114">
      <w:pPr>
        <w:pStyle w:val="Tekstpodstawowywcity3"/>
        <w:numPr>
          <w:ilvl w:val="0"/>
          <w:numId w:val="7"/>
        </w:numPr>
        <w:tabs>
          <w:tab w:val="clear" w:pos="0"/>
        </w:tabs>
        <w:ind w:left="426" w:hanging="426"/>
        <w:rPr>
          <w:sz w:val="24"/>
          <w:szCs w:val="24"/>
        </w:rPr>
      </w:pPr>
      <w:r w:rsidRPr="000E68EF">
        <w:rPr>
          <w:sz w:val="24"/>
          <w:szCs w:val="24"/>
        </w:rPr>
        <w:t>Samorząd powiatowy</w:t>
      </w:r>
      <w:r w:rsidR="000E68EF">
        <w:rPr>
          <w:sz w:val="24"/>
          <w:szCs w:val="24"/>
        </w:rPr>
        <w:t xml:space="preserve"> </w:t>
      </w:r>
      <w:r w:rsidR="00B95FA7" w:rsidRPr="000E68EF">
        <w:rPr>
          <w:sz w:val="24"/>
          <w:szCs w:val="24"/>
        </w:rPr>
        <w:t>zobowiąz</w:t>
      </w:r>
      <w:r w:rsidRPr="000E68EF">
        <w:rPr>
          <w:sz w:val="24"/>
          <w:szCs w:val="24"/>
        </w:rPr>
        <w:t>an</w:t>
      </w:r>
      <w:r w:rsidR="007A0FDE" w:rsidRPr="000E68EF">
        <w:rPr>
          <w:sz w:val="24"/>
          <w:szCs w:val="24"/>
        </w:rPr>
        <w:t>y</w:t>
      </w:r>
      <w:r w:rsidRPr="000E68EF">
        <w:rPr>
          <w:sz w:val="24"/>
          <w:szCs w:val="24"/>
        </w:rPr>
        <w:t xml:space="preserve"> </w:t>
      </w:r>
      <w:r w:rsidR="007A0FDE" w:rsidRPr="000E68EF">
        <w:rPr>
          <w:sz w:val="24"/>
          <w:szCs w:val="24"/>
        </w:rPr>
        <w:t>jest</w:t>
      </w:r>
      <w:r w:rsidR="00B95FA7" w:rsidRPr="000E68EF">
        <w:rPr>
          <w:sz w:val="24"/>
          <w:szCs w:val="24"/>
        </w:rPr>
        <w:t xml:space="preserve"> do składania na żądanie PFRON dodatkowych wyjaśnień oraz dokumentów źródłowych, niezbędnych do rozliczenia przyznanych przez PFRON środków finansowych.</w:t>
      </w:r>
    </w:p>
    <w:p w14:paraId="451CCA51" w14:textId="77777777" w:rsidR="00B95FA7" w:rsidRDefault="00B95FA7" w:rsidP="00DD2114">
      <w:pPr>
        <w:pStyle w:val="Tekstpodstawowywcity3"/>
        <w:numPr>
          <w:ilvl w:val="0"/>
          <w:numId w:val="7"/>
        </w:numPr>
        <w:tabs>
          <w:tab w:val="clear" w:pos="0"/>
        </w:tabs>
        <w:ind w:left="426" w:hanging="426"/>
        <w:rPr>
          <w:sz w:val="24"/>
          <w:szCs w:val="24"/>
        </w:rPr>
      </w:pPr>
      <w:r w:rsidRPr="000E68EF">
        <w:rPr>
          <w:sz w:val="24"/>
          <w:szCs w:val="24"/>
        </w:rPr>
        <w:t xml:space="preserve">O rozliczeniu przyznanych środków finansowych PFRON powiadomi </w:t>
      </w:r>
      <w:r w:rsidR="00FE1522" w:rsidRPr="000E68EF">
        <w:rPr>
          <w:sz w:val="24"/>
          <w:szCs w:val="24"/>
        </w:rPr>
        <w:t>S</w:t>
      </w:r>
      <w:r w:rsidR="00F80110" w:rsidRPr="000E68EF">
        <w:rPr>
          <w:sz w:val="24"/>
          <w:szCs w:val="24"/>
        </w:rPr>
        <w:t xml:space="preserve">amorząd powiatowy </w:t>
      </w:r>
      <w:r w:rsidRPr="000E68EF">
        <w:rPr>
          <w:sz w:val="24"/>
          <w:szCs w:val="24"/>
        </w:rPr>
        <w:t>odrębnym pismem</w:t>
      </w:r>
      <w:r w:rsidR="00020C4A" w:rsidRPr="000E68EF">
        <w:rPr>
          <w:sz w:val="24"/>
          <w:szCs w:val="24"/>
        </w:rPr>
        <w:t xml:space="preserve">, w terminie 5 dni roboczych od </w:t>
      </w:r>
      <w:r w:rsidR="000E68EF">
        <w:rPr>
          <w:sz w:val="24"/>
          <w:szCs w:val="24"/>
        </w:rPr>
        <w:t xml:space="preserve">daty </w:t>
      </w:r>
      <w:r w:rsidR="00020C4A" w:rsidRPr="000E68EF">
        <w:rPr>
          <w:sz w:val="24"/>
          <w:szCs w:val="24"/>
        </w:rPr>
        <w:t>podjęcia decyzji w tym zakresie</w:t>
      </w:r>
      <w:r w:rsidRPr="000E68EF">
        <w:rPr>
          <w:sz w:val="24"/>
          <w:szCs w:val="24"/>
        </w:rPr>
        <w:t>.</w:t>
      </w:r>
    </w:p>
    <w:p w14:paraId="7C8A5063" w14:textId="77777777" w:rsidR="0006636F" w:rsidRPr="000E68EF" w:rsidRDefault="0006636F" w:rsidP="00DD2114">
      <w:pPr>
        <w:pStyle w:val="Tekstpodstawowywcity3"/>
        <w:tabs>
          <w:tab w:val="clear" w:pos="0"/>
        </w:tabs>
        <w:spacing w:before="0"/>
        <w:ind w:left="426" w:hanging="426"/>
        <w:rPr>
          <w:sz w:val="24"/>
          <w:szCs w:val="24"/>
        </w:rPr>
      </w:pPr>
    </w:p>
    <w:p w14:paraId="613AEF15" w14:textId="77777777" w:rsidR="0006636F" w:rsidRPr="0015496E" w:rsidRDefault="0006636F" w:rsidP="0006636F">
      <w:pPr>
        <w:pStyle w:val="Tekstpodstawowy"/>
        <w:jc w:val="center"/>
        <w:rPr>
          <w:rFonts w:ascii="Times New Roman" w:hAnsi="Times New Roman" w:cs="Times New Roman"/>
          <w:b/>
          <w:bCs/>
          <w:spacing w:val="0"/>
          <w:sz w:val="24"/>
        </w:rPr>
      </w:pPr>
      <w:r w:rsidRPr="0015496E">
        <w:rPr>
          <w:rFonts w:ascii="Times New Roman" w:hAnsi="Times New Roman" w:cs="Times New Roman"/>
          <w:b/>
          <w:bCs/>
          <w:spacing w:val="0"/>
          <w:sz w:val="24"/>
        </w:rPr>
        <w:sym w:font="Times New Roman" w:char="00A7"/>
      </w:r>
      <w:r w:rsidRPr="0015496E">
        <w:rPr>
          <w:rFonts w:ascii="Times New Roman" w:hAnsi="Times New Roman" w:cs="Times New Roman"/>
          <w:b/>
          <w:bCs/>
          <w:spacing w:val="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pacing w:val="0"/>
          <w:sz w:val="24"/>
        </w:rPr>
        <w:t>6</w:t>
      </w:r>
    </w:p>
    <w:p w14:paraId="2CF2E20E" w14:textId="77777777" w:rsidR="0006636F" w:rsidRPr="0015496E" w:rsidRDefault="0006636F" w:rsidP="0006636F">
      <w:pPr>
        <w:ind w:left="284" w:hanging="284"/>
        <w:jc w:val="both"/>
        <w:rPr>
          <w:bCs/>
        </w:rPr>
      </w:pPr>
    </w:p>
    <w:p w14:paraId="573F41B4" w14:textId="6CC6902A" w:rsidR="0081605A" w:rsidRPr="0081605A" w:rsidRDefault="0081605A" w:rsidP="0081605A">
      <w:pPr>
        <w:jc w:val="both"/>
      </w:pPr>
      <w:bookmarkStart w:id="2" w:name="_Hlk35793236"/>
      <w:r w:rsidRPr="0081605A">
        <w:t>Podczas realizacji Modułu III programu Samorząd powiatowy, wypełniając (jako administrator danych osobowych Adresatów programu) obowiązek informacyjny wynikający z art. 13 rozporządzenia Parlamentu Europejskiego i Rady (UE) 2016/679 z dnia 27 kwietnia 2016 r. w sprawie ochrony osób fizycznych w związku z przetwarzaniem danych osobowych i w sprawie swobodnego przepływu takich danych oraz uchylenia dyrektywy 95/46/WE (ogólne rozporządzenie o ochronie danych) (Dz. Urz. UE L 119 z 4.05.2016 r., str. 1), zobowiązany jest poinformować Adresatów programu, że ich dane osobowe mogą zostać przekazane do PFRON w celu monitorowania i kontroli prawidłowości realizacji programu przez Samorząd powiatowy oraz do</w:t>
      </w:r>
      <w:r>
        <w:t> </w:t>
      </w:r>
      <w:r w:rsidRPr="0081605A">
        <w:t>celów sprawozdawczych i ewaluacyjnych, o czym szczegółowe informacje można uzyskać na</w:t>
      </w:r>
      <w:r>
        <w:t> </w:t>
      </w:r>
      <w:r w:rsidRPr="0081605A">
        <w:t>stronie internetowej PFRON (https://www.pfron.org.pl/o-funduszu/rodo-w-funduszu/).</w:t>
      </w:r>
    </w:p>
    <w:bookmarkEnd w:id="2"/>
    <w:p w14:paraId="570B864B" w14:textId="77777777" w:rsidR="00335976" w:rsidRPr="00C75421" w:rsidRDefault="00335976" w:rsidP="00545870">
      <w:pPr>
        <w:pStyle w:val="Ust"/>
        <w:ind w:left="340" w:hanging="340"/>
        <w:rPr>
          <w:szCs w:val="24"/>
        </w:rPr>
      </w:pPr>
    </w:p>
    <w:p w14:paraId="702BD09F" w14:textId="77777777" w:rsidR="00B95FA7" w:rsidRDefault="00B95FA7" w:rsidP="00545870">
      <w:pPr>
        <w:pStyle w:val="a-paragraf"/>
        <w:keepNext w:val="0"/>
        <w:spacing w:before="0" w:after="0"/>
        <w:rPr>
          <w:szCs w:val="24"/>
        </w:rPr>
      </w:pPr>
      <w:r w:rsidRPr="00C75421">
        <w:rPr>
          <w:szCs w:val="24"/>
        </w:rPr>
        <w:t xml:space="preserve">§ </w:t>
      </w:r>
      <w:r w:rsidR="0006636F">
        <w:rPr>
          <w:szCs w:val="24"/>
        </w:rPr>
        <w:t>7</w:t>
      </w:r>
    </w:p>
    <w:p w14:paraId="5BEF5ABF" w14:textId="77777777" w:rsidR="0015496E" w:rsidRDefault="0015496E" w:rsidP="0015496E">
      <w:pPr>
        <w:pStyle w:val="Ust"/>
        <w:ind w:left="340" w:hanging="340"/>
        <w:rPr>
          <w:bCs/>
          <w:szCs w:val="24"/>
        </w:rPr>
      </w:pPr>
    </w:p>
    <w:p w14:paraId="08793C50" w14:textId="77777777" w:rsidR="002D7CEF" w:rsidRPr="002D7CEF" w:rsidRDefault="002D7CEF" w:rsidP="00DD2114">
      <w:pPr>
        <w:numPr>
          <w:ilvl w:val="0"/>
          <w:numId w:val="8"/>
        </w:numPr>
        <w:ind w:left="426" w:hanging="426"/>
        <w:jc w:val="both"/>
        <w:rPr>
          <w:bCs/>
        </w:rPr>
      </w:pPr>
      <w:r w:rsidRPr="002D7CEF">
        <w:rPr>
          <w:bCs/>
        </w:rPr>
        <w:t>Zwrotowi, na rachunek bankowy PFRON w........................nr........................, podlega:</w:t>
      </w:r>
    </w:p>
    <w:p w14:paraId="2E0B8442" w14:textId="5DB61F93" w:rsidR="002D7CEF" w:rsidRPr="002D7CEF" w:rsidRDefault="002D7CEF" w:rsidP="00DD2114">
      <w:pPr>
        <w:tabs>
          <w:tab w:val="left" w:pos="851"/>
        </w:tabs>
        <w:spacing w:before="60"/>
        <w:ind w:left="851" w:hanging="425"/>
        <w:jc w:val="both"/>
      </w:pPr>
      <w:r w:rsidRPr="002D7CEF">
        <w:rPr>
          <w:bCs/>
        </w:rPr>
        <w:t>1)</w:t>
      </w:r>
      <w:r w:rsidRPr="002D7CEF">
        <w:rPr>
          <w:bCs/>
        </w:rPr>
        <w:tab/>
        <w:t xml:space="preserve">kwota </w:t>
      </w:r>
      <w:r>
        <w:rPr>
          <w:bCs/>
        </w:rPr>
        <w:t>środków</w:t>
      </w:r>
      <w:r w:rsidRPr="002D7CEF">
        <w:rPr>
          <w:bCs/>
        </w:rPr>
        <w:t xml:space="preserve"> w części, która została nieuznana przez PFRON podczas rozliczenia, </w:t>
      </w:r>
      <w:r w:rsidR="00DD2114">
        <w:rPr>
          <w:bCs/>
        </w:rPr>
        <w:br/>
      </w:r>
      <w:r w:rsidRPr="002D7CEF">
        <w:t>wraz z</w:t>
      </w:r>
      <w:r>
        <w:t> </w:t>
      </w:r>
      <w:r w:rsidRPr="002D7CEF">
        <w:t xml:space="preserve">odsetkami w wysokości określonej jak dla zaległości podatkowych liczonymi od dnia przekazania </w:t>
      </w:r>
      <w:r>
        <w:t>środków</w:t>
      </w:r>
      <w:r w:rsidRPr="002D7CEF">
        <w:t xml:space="preserve"> przez PFRON na rachunek bankowy </w:t>
      </w:r>
      <w:r>
        <w:t>Jednostki Samorządu powiatowego</w:t>
      </w:r>
      <w:r w:rsidRPr="002D7CEF">
        <w:rPr>
          <w:i/>
        </w:rPr>
        <w:t xml:space="preserve"> </w:t>
      </w:r>
      <w:r w:rsidRPr="002D7CEF">
        <w:t xml:space="preserve">– w terminie wskazanym w skierowanej do </w:t>
      </w:r>
      <w:r>
        <w:t>Samorządu powiatowego</w:t>
      </w:r>
      <w:r w:rsidRPr="002D7CEF">
        <w:t xml:space="preserve"> pisemnej informacji o</w:t>
      </w:r>
      <w:r w:rsidR="00A40D14">
        <w:t> </w:t>
      </w:r>
      <w:r w:rsidRPr="002D7CEF">
        <w:t xml:space="preserve">konieczności zwrotu zakwestionowanej części </w:t>
      </w:r>
      <w:r>
        <w:t>środków</w:t>
      </w:r>
      <w:r w:rsidRPr="002D7CEF">
        <w:t xml:space="preserve"> (wezwanie do zapłaty);</w:t>
      </w:r>
    </w:p>
    <w:p w14:paraId="0ADD9E7D" w14:textId="35DF056B" w:rsidR="002D7CEF" w:rsidRPr="002D7CEF" w:rsidRDefault="002D7CEF" w:rsidP="00DD2114">
      <w:pPr>
        <w:tabs>
          <w:tab w:val="left" w:pos="851"/>
        </w:tabs>
        <w:spacing w:before="60"/>
        <w:ind w:left="851" w:hanging="425"/>
        <w:jc w:val="both"/>
      </w:pPr>
      <w:r w:rsidRPr="002D7CEF">
        <w:t>2)</w:t>
      </w:r>
      <w:r w:rsidRPr="002D7CEF">
        <w:tab/>
        <w:t xml:space="preserve">część </w:t>
      </w:r>
      <w:r>
        <w:t>środków</w:t>
      </w:r>
      <w:r w:rsidRPr="002D7CEF">
        <w:t xml:space="preserve"> niewykorzystana przez </w:t>
      </w:r>
      <w:r>
        <w:t>Samorząd powiatowy</w:t>
      </w:r>
      <w:r w:rsidRPr="002D7CEF">
        <w:t xml:space="preserve"> – w terminie 15 dni kalendarzowych od dnia zakończenia realizacji </w:t>
      </w:r>
      <w:r>
        <w:t>Modułu III programu</w:t>
      </w:r>
      <w:r w:rsidR="00060777">
        <w:t>.</w:t>
      </w:r>
    </w:p>
    <w:p w14:paraId="2724BF2F" w14:textId="18959ACA" w:rsidR="002D7CEF" w:rsidRDefault="002D7CEF" w:rsidP="00DD2114">
      <w:pPr>
        <w:numPr>
          <w:ilvl w:val="0"/>
          <w:numId w:val="8"/>
        </w:numPr>
        <w:spacing w:before="120"/>
        <w:ind w:left="426" w:hanging="426"/>
        <w:jc w:val="both"/>
        <w:rPr>
          <w:bCs/>
        </w:rPr>
      </w:pPr>
      <w:r w:rsidRPr="002D7CEF">
        <w:rPr>
          <w:bCs/>
        </w:rPr>
        <w:t>Zwrot środków finansowych w terminie późniejszym niż określony w ust. 1 pkt 2, spowoduje naliczenie odsetek w wysokości określonej jak dla zaległości podatkowych, od dnia następnego po dniu, o którym mowa w ust. 1 pkt 2, do dnia zwrotu tych środków na rachunek bankowy PFRON.</w:t>
      </w:r>
    </w:p>
    <w:p w14:paraId="3E5FF0DA" w14:textId="68B5C21E" w:rsidR="0081605A" w:rsidRDefault="0081605A" w:rsidP="0081605A">
      <w:pPr>
        <w:jc w:val="both"/>
        <w:rPr>
          <w:bCs/>
        </w:rPr>
      </w:pPr>
    </w:p>
    <w:p w14:paraId="1FE4E955" w14:textId="589CA8B2" w:rsidR="0081605A" w:rsidRDefault="0081605A" w:rsidP="0081605A">
      <w:pPr>
        <w:jc w:val="both"/>
        <w:rPr>
          <w:bCs/>
        </w:rPr>
      </w:pPr>
    </w:p>
    <w:p w14:paraId="1C05B23E" w14:textId="77777777" w:rsidR="0081605A" w:rsidRPr="002D7CEF" w:rsidRDefault="0081605A" w:rsidP="0081605A">
      <w:pPr>
        <w:jc w:val="both"/>
        <w:rPr>
          <w:bCs/>
        </w:rPr>
      </w:pPr>
    </w:p>
    <w:p w14:paraId="47C72871" w14:textId="749927F0" w:rsidR="002D7CEF" w:rsidRPr="002D7CEF" w:rsidRDefault="002D7CEF" w:rsidP="00DD2114">
      <w:pPr>
        <w:numPr>
          <w:ilvl w:val="0"/>
          <w:numId w:val="8"/>
        </w:numPr>
        <w:spacing w:before="120"/>
        <w:ind w:left="426" w:hanging="426"/>
        <w:jc w:val="both"/>
        <w:rPr>
          <w:bCs/>
        </w:rPr>
      </w:pPr>
      <w:r>
        <w:rPr>
          <w:bCs/>
        </w:rPr>
        <w:lastRenderedPageBreak/>
        <w:t>W</w:t>
      </w:r>
      <w:r w:rsidRPr="002D7CEF">
        <w:rPr>
          <w:bCs/>
        </w:rPr>
        <w:t xml:space="preserve"> przypadku wykorzystania całości lub części środków niezgodnie z przeznaczeniem Samorząd powiatowy zobowiązany jest do zwrotu (w terminie wskazanym w wezwaniu do</w:t>
      </w:r>
      <w:r w:rsidR="00753458">
        <w:rPr>
          <w:bCs/>
        </w:rPr>
        <w:t> </w:t>
      </w:r>
      <w:r w:rsidRPr="002D7CEF">
        <w:rPr>
          <w:bCs/>
        </w:rPr>
        <w:t>zapłaty) całości lub części nieprawidłowo wykorzystanych środków wraz z odsetkami w wysokości określonej jak dla zaległości podatkowych naliczonymi od dnia przekazania środków przez PFRON na</w:t>
      </w:r>
      <w:r w:rsidR="00A40D14">
        <w:rPr>
          <w:bCs/>
        </w:rPr>
        <w:t> </w:t>
      </w:r>
      <w:r w:rsidRPr="002D7CEF">
        <w:rPr>
          <w:bCs/>
        </w:rPr>
        <w:t>rachunek bankowy Jednostki Samorządu powiatowego do dnia ich zwrotu na rachunek bankowy PFRON.</w:t>
      </w:r>
    </w:p>
    <w:p w14:paraId="3E6763FF" w14:textId="77777777" w:rsidR="002D7CEF" w:rsidRPr="002D7CEF" w:rsidRDefault="002D7CEF" w:rsidP="00DD2114">
      <w:pPr>
        <w:numPr>
          <w:ilvl w:val="0"/>
          <w:numId w:val="8"/>
        </w:numPr>
        <w:spacing w:before="120"/>
        <w:ind w:left="426" w:hanging="426"/>
        <w:jc w:val="both"/>
        <w:rPr>
          <w:bCs/>
        </w:rPr>
      </w:pPr>
      <w:r w:rsidRPr="002D7CEF">
        <w:rPr>
          <w:bCs/>
        </w:rPr>
        <w:t>Odsetek, o których mowa w ust. 1 pkt 1 oraz w ust. 3, nie nalicza się w przypadku, gdy wystąpienie okoliczności powodujących obowiązek zwrotu środków było niezależne od Samorządu powiatowego.</w:t>
      </w:r>
    </w:p>
    <w:p w14:paraId="1F740B86" w14:textId="77777777" w:rsidR="002C52F1" w:rsidRPr="00C75421" w:rsidRDefault="002C52F1" w:rsidP="00DD2114">
      <w:pPr>
        <w:pStyle w:val="Tekstpodstawowy"/>
        <w:ind w:left="426" w:hanging="426"/>
        <w:rPr>
          <w:rFonts w:ascii="Times New Roman" w:hAnsi="Times New Roman" w:cs="Times New Roman"/>
          <w:spacing w:val="0"/>
          <w:sz w:val="24"/>
        </w:rPr>
      </w:pPr>
    </w:p>
    <w:p w14:paraId="41EADE02" w14:textId="77777777" w:rsidR="002C52F1" w:rsidRDefault="002C52F1" w:rsidP="00545870">
      <w:pPr>
        <w:pStyle w:val="a-paragraf"/>
        <w:keepNext w:val="0"/>
        <w:spacing w:before="0" w:after="0"/>
        <w:rPr>
          <w:szCs w:val="24"/>
        </w:rPr>
      </w:pPr>
      <w:r w:rsidRPr="00C75421">
        <w:rPr>
          <w:szCs w:val="24"/>
        </w:rPr>
        <w:sym w:font="Times New Roman" w:char="00A7"/>
      </w:r>
      <w:r w:rsidRPr="00C75421">
        <w:rPr>
          <w:szCs w:val="24"/>
        </w:rPr>
        <w:t xml:space="preserve"> </w:t>
      </w:r>
      <w:r w:rsidR="0006636F">
        <w:rPr>
          <w:szCs w:val="24"/>
        </w:rPr>
        <w:t>8</w:t>
      </w:r>
    </w:p>
    <w:p w14:paraId="6A53D3C2" w14:textId="77777777" w:rsidR="0015496E" w:rsidRDefault="0015496E" w:rsidP="0015496E">
      <w:pPr>
        <w:pStyle w:val="Tekstpodstawowy"/>
        <w:rPr>
          <w:rFonts w:ascii="Times New Roman" w:hAnsi="Times New Roman" w:cs="Times New Roman"/>
          <w:spacing w:val="0"/>
          <w:sz w:val="24"/>
        </w:rPr>
      </w:pPr>
    </w:p>
    <w:p w14:paraId="2CEF9BEF" w14:textId="28CC98E5" w:rsidR="002D7CEF" w:rsidRPr="002D7CEF" w:rsidRDefault="002D7CEF" w:rsidP="00DD2114">
      <w:pPr>
        <w:numPr>
          <w:ilvl w:val="0"/>
          <w:numId w:val="9"/>
        </w:numPr>
        <w:ind w:left="426" w:hanging="426"/>
        <w:jc w:val="both"/>
        <w:rPr>
          <w:bCs/>
        </w:rPr>
      </w:pPr>
      <w:r w:rsidRPr="002D7CEF">
        <w:rPr>
          <w:bCs/>
        </w:rPr>
        <w:t xml:space="preserve">PFRON może rozwiązać umowę w trybie natychmiastowym, w przypadku gdy </w:t>
      </w:r>
      <w:r w:rsidRPr="00753458">
        <w:rPr>
          <w:bCs/>
        </w:rPr>
        <w:t>Samorząd powiatowy</w:t>
      </w:r>
      <w:r w:rsidR="00753458" w:rsidRPr="00753458">
        <w:rPr>
          <w:bCs/>
        </w:rPr>
        <w:t xml:space="preserve"> </w:t>
      </w:r>
      <w:r w:rsidRPr="002D7CEF">
        <w:rPr>
          <w:bCs/>
        </w:rPr>
        <w:t xml:space="preserve">wykorzysta w całości lub w części przekazane przez PFRON </w:t>
      </w:r>
      <w:r w:rsidRPr="00753458">
        <w:rPr>
          <w:bCs/>
        </w:rPr>
        <w:t>środki</w:t>
      </w:r>
      <w:r w:rsidRPr="002D7CEF">
        <w:rPr>
          <w:bCs/>
        </w:rPr>
        <w:t xml:space="preserve"> na inny cel niż określony w umowie</w:t>
      </w:r>
      <w:r w:rsidR="0021722C">
        <w:rPr>
          <w:bCs/>
        </w:rPr>
        <w:t>.</w:t>
      </w:r>
    </w:p>
    <w:p w14:paraId="7F3DED39" w14:textId="77777777" w:rsidR="002D7CEF" w:rsidRPr="002D7CEF" w:rsidRDefault="002D7CEF" w:rsidP="00DD2114">
      <w:pPr>
        <w:numPr>
          <w:ilvl w:val="0"/>
          <w:numId w:val="9"/>
        </w:numPr>
        <w:spacing w:before="120"/>
        <w:ind w:left="426" w:hanging="426"/>
        <w:jc w:val="both"/>
        <w:rPr>
          <w:bCs/>
        </w:rPr>
      </w:pPr>
      <w:r w:rsidRPr="002D7CEF">
        <w:rPr>
          <w:bCs/>
        </w:rPr>
        <w:t xml:space="preserve">PFRON może rozwiązać umowę z zachowaniem 14-dniowego okresu wypowiedzenia, w przypadku gdy </w:t>
      </w:r>
      <w:r w:rsidR="00753458">
        <w:rPr>
          <w:bCs/>
        </w:rPr>
        <w:t>Samorząd powiatowy</w:t>
      </w:r>
      <w:r w:rsidRPr="002D7CEF">
        <w:rPr>
          <w:bCs/>
        </w:rPr>
        <w:t>:</w:t>
      </w:r>
    </w:p>
    <w:p w14:paraId="05C295E7" w14:textId="77777777" w:rsidR="002D7CEF" w:rsidRPr="002D7CEF" w:rsidRDefault="002D7CEF" w:rsidP="00DD2114">
      <w:pPr>
        <w:numPr>
          <w:ilvl w:val="0"/>
          <w:numId w:val="10"/>
        </w:numPr>
        <w:spacing w:before="60"/>
        <w:ind w:left="851" w:hanging="425"/>
        <w:jc w:val="both"/>
      </w:pPr>
      <w:r w:rsidRPr="002D7CEF">
        <w:t xml:space="preserve">nie rozpocznie ze swojej winy realizacji </w:t>
      </w:r>
      <w:r w:rsidR="00753458">
        <w:t>Modułu III programu</w:t>
      </w:r>
      <w:r w:rsidRPr="002D7CEF">
        <w:t>;</w:t>
      </w:r>
    </w:p>
    <w:p w14:paraId="14FD6B81" w14:textId="77777777" w:rsidR="002D7CEF" w:rsidRPr="002D7CEF" w:rsidRDefault="002D7CEF" w:rsidP="00DD2114">
      <w:pPr>
        <w:numPr>
          <w:ilvl w:val="0"/>
          <w:numId w:val="10"/>
        </w:numPr>
        <w:spacing w:before="60"/>
        <w:ind w:left="851" w:hanging="425"/>
        <w:jc w:val="both"/>
      </w:pPr>
      <w:r w:rsidRPr="002D7CEF">
        <w:t>nienależycie wykonuje zobowiązania wynikające z niniejszej umowy i w ustalonym przez PFRON terminie nie doprowadzi do usunięcia stwierdzonych nieprawidłowości;</w:t>
      </w:r>
    </w:p>
    <w:p w14:paraId="5911EA43" w14:textId="770FD98C" w:rsidR="002D7CEF" w:rsidRPr="002D7CEF" w:rsidRDefault="002D7CEF" w:rsidP="00DD2114">
      <w:pPr>
        <w:numPr>
          <w:ilvl w:val="0"/>
          <w:numId w:val="10"/>
        </w:numPr>
        <w:spacing w:before="60"/>
        <w:ind w:left="851" w:hanging="425"/>
        <w:jc w:val="both"/>
      </w:pPr>
      <w:r w:rsidRPr="002D7CEF">
        <w:t xml:space="preserve">nie przedłoży do PFRON </w:t>
      </w:r>
      <w:r w:rsidR="00753458" w:rsidRPr="00753458">
        <w:t>informacji o zakresie i sposobie wykorzystania środków przekazanych na realizację programu</w:t>
      </w:r>
      <w:r w:rsidR="00753458">
        <w:t xml:space="preserve">, o której mowa w </w:t>
      </w:r>
      <w:r w:rsidR="00753458" w:rsidRPr="00753458">
        <w:t xml:space="preserve">§ </w:t>
      </w:r>
      <w:r w:rsidR="00753458">
        <w:t>5</w:t>
      </w:r>
      <w:r w:rsidR="00753458" w:rsidRPr="00753458">
        <w:t xml:space="preserve"> u</w:t>
      </w:r>
      <w:r w:rsidR="00753458">
        <w:t>st. 1</w:t>
      </w:r>
      <w:r w:rsidRPr="002D7CEF">
        <w:t>;</w:t>
      </w:r>
    </w:p>
    <w:p w14:paraId="1F54E13C" w14:textId="77777777" w:rsidR="002D7CEF" w:rsidRPr="002D7CEF" w:rsidRDefault="002D7CEF" w:rsidP="00DD2114">
      <w:pPr>
        <w:numPr>
          <w:ilvl w:val="0"/>
          <w:numId w:val="10"/>
        </w:numPr>
        <w:spacing w:before="60"/>
        <w:ind w:left="851" w:hanging="425"/>
        <w:jc w:val="both"/>
      </w:pPr>
      <w:r w:rsidRPr="002D7CEF">
        <w:t xml:space="preserve">w sposób uporczywy uchyla się od obowiązku składania na żądanie PFRON dodatkowych wyjaśnień oraz dokumentów źródłowych niezbędnych do rozliczenia </w:t>
      </w:r>
      <w:r w:rsidR="00753458">
        <w:t>środków przekazanych na realizację Modułu III programu</w:t>
      </w:r>
      <w:r w:rsidRPr="002D7CEF">
        <w:t>;</w:t>
      </w:r>
    </w:p>
    <w:p w14:paraId="16518CEC" w14:textId="6C5A1AA6" w:rsidR="002D7CEF" w:rsidRDefault="002D7CEF" w:rsidP="00DD2114">
      <w:pPr>
        <w:numPr>
          <w:ilvl w:val="0"/>
          <w:numId w:val="10"/>
        </w:numPr>
        <w:spacing w:before="60"/>
        <w:ind w:left="851" w:hanging="425"/>
        <w:jc w:val="both"/>
      </w:pPr>
      <w:r w:rsidRPr="002D7CEF">
        <w:t>odmówi poddania się kontroli, o której mowa w § </w:t>
      </w:r>
      <w:r w:rsidR="00753458">
        <w:t>4 pkt </w:t>
      </w:r>
      <w:r w:rsidR="00060777">
        <w:t>3</w:t>
      </w:r>
      <w:r w:rsidRPr="002D7CEF">
        <w:t xml:space="preserve"> umowy.</w:t>
      </w:r>
    </w:p>
    <w:p w14:paraId="38AF588B" w14:textId="77777777" w:rsidR="002D7CEF" w:rsidRDefault="002D7CEF" w:rsidP="00DD2114">
      <w:pPr>
        <w:numPr>
          <w:ilvl w:val="0"/>
          <w:numId w:val="9"/>
        </w:numPr>
        <w:spacing w:before="120"/>
        <w:ind w:left="426" w:hanging="426"/>
        <w:jc w:val="both"/>
        <w:rPr>
          <w:bCs/>
        </w:rPr>
      </w:pPr>
      <w:r w:rsidRPr="002D7CEF">
        <w:rPr>
          <w:bCs/>
        </w:rPr>
        <w:t xml:space="preserve">W przypadku rozwiązania umowy z przyczyn określonych w ust. 1-2, </w:t>
      </w:r>
      <w:r w:rsidR="00753458" w:rsidRPr="00753458">
        <w:rPr>
          <w:bCs/>
        </w:rPr>
        <w:t>Samorząd powiatowy</w:t>
      </w:r>
      <w:r w:rsidRPr="002D7CEF">
        <w:rPr>
          <w:bCs/>
        </w:rPr>
        <w:t xml:space="preserve"> zobowiązuje się do zwrotu kwoty przekazanej przez PFRON na realizację </w:t>
      </w:r>
      <w:r w:rsidR="00753458" w:rsidRPr="00753458">
        <w:rPr>
          <w:bCs/>
        </w:rPr>
        <w:t>Modułu III programu</w:t>
      </w:r>
      <w:r w:rsidRPr="002D7CEF">
        <w:rPr>
          <w:bCs/>
        </w:rPr>
        <w:t>, z odsetkami w wysokości określonej jak dla zaległości podatkowych naliczonymi od dnia wykonania przez PFRON płatności tych środków do dnia uregulowania całości włącznie – w</w:t>
      </w:r>
      <w:r w:rsidR="00753458" w:rsidRPr="00753458">
        <w:rPr>
          <w:bCs/>
        </w:rPr>
        <w:t> </w:t>
      </w:r>
      <w:r w:rsidRPr="002D7CEF">
        <w:rPr>
          <w:bCs/>
        </w:rPr>
        <w:t>terminie określonym w informacji o rozwiązaniu umowy.</w:t>
      </w:r>
    </w:p>
    <w:p w14:paraId="39E4AC41" w14:textId="77777777" w:rsidR="002D7CEF" w:rsidRPr="002D7CEF" w:rsidRDefault="002D7CEF" w:rsidP="00DD2114">
      <w:pPr>
        <w:numPr>
          <w:ilvl w:val="0"/>
          <w:numId w:val="9"/>
        </w:numPr>
        <w:spacing w:before="120"/>
        <w:ind w:left="426" w:hanging="426"/>
        <w:jc w:val="both"/>
        <w:rPr>
          <w:bCs/>
        </w:rPr>
      </w:pPr>
      <w:r w:rsidRPr="002D7CEF">
        <w:rPr>
          <w:bCs/>
        </w:rPr>
        <w:t xml:space="preserve">W przypadku nieuiszczenia w terminie określonym w ust. 3 kwoty </w:t>
      </w:r>
      <w:r w:rsidR="00753458" w:rsidRPr="00753458">
        <w:rPr>
          <w:bCs/>
        </w:rPr>
        <w:t>środków PFRON</w:t>
      </w:r>
      <w:r w:rsidRPr="002D7CEF">
        <w:rPr>
          <w:bCs/>
        </w:rPr>
        <w:t xml:space="preserve"> podlegającego zwrotowi wraz z odsetkami, od kwoty tej nalicza się odsetki w wysokości określonej jak dla zaległości podatkowych, począwszy od dnia następującego po upływie terminu zwrotu </w:t>
      </w:r>
      <w:r w:rsidR="00753458" w:rsidRPr="00753458">
        <w:rPr>
          <w:bCs/>
        </w:rPr>
        <w:t>środków</w:t>
      </w:r>
      <w:r w:rsidRPr="002D7CEF">
        <w:rPr>
          <w:bCs/>
        </w:rPr>
        <w:t>, określonego w ust. 3.</w:t>
      </w:r>
    </w:p>
    <w:p w14:paraId="14B118B3" w14:textId="77777777" w:rsidR="002D7CEF" w:rsidRPr="002D7CEF" w:rsidRDefault="002D7CEF" w:rsidP="00DD2114">
      <w:pPr>
        <w:numPr>
          <w:ilvl w:val="0"/>
          <w:numId w:val="9"/>
        </w:numPr>
        <w:spacing w:before="120"/>
        <w:ind w:left="426" w:hanging="426"/>
        <w:jc w:val="both"/>
        <w:rPr>
          <w:bCs/>
        </w:rPr>
      </w:pPr>
      <w:r w:rsidRPr="002D7CEF">
        <w:rPr>
          <w:bCs/>
        </w:rPr>
        <w:t xml:space="preserve">Jeżeli zgodnie z zasadami niniejszej umowy PFRON podejmie kroki w kierunku odzyskania </w:t>
      </w:r>
      <w:r w:rsidR="00753458" w:rsidRPr="00753458">
        <w:rPr>
          <w:bCs/>
        </w:rPr>
        <w:t>środków przekazanych na realizację Modułu III programu</w:t>
      </w:r>
      <w:r w:rsidRPr="002D7CEF">
        <w:rPr>
          <w:bCs/>
        </w:rPr>
        <w:t>, zobowiązany będzie do:</w:t>
      </w:r>
    </w:p>
    <w:p w14:paraId="690D51C2" w14:textId="77777777" w:rsidR="002D7CEF" w:rsidRPr="002D7CEF" w:rsidRDefault="002D7CEF" w:rsidP="00DD2114">
      <w:pPr>
        <w:spacing w:before="60"/>
        <w:ind w:left="851" w:hanging="425"/>
        <w:jc w:val="both"/>
        <w:rPr>
          <w:bCs/>
          <w:iCs/>
        </w:rPr>
      </w:pPr>
      <w:r w:rsidRPr="002D7CEF">
        <w:rPr>
          <w:bCs/>
          <w:iCs/>
        </w:rPr>
        <w:t>1)</w:t>
      </w:r>
      <w:r w:rsidRPr="002D7CEF">
        <w:rPr>
          <w:bCs/>
          <w:iCs/>
        </w:rPr>
        <w:tab/>
        <w:t>wypowiedzenia niniejszej umowy ze wskazaniem powodu wypowiedzenia;</w:t>
      </w:r>
    </w:p>
    <w:p w14:paraId="3F066B4C" w14:textId="3C06BB84" w:rsidR="002D7CEF" w:rsidRPr="002D7CEF" w:rsidRDefault="002D7CEF" w:rsidP="00DD2114">
      <w:pPr>
        <w:spacing w:before="60"/>
        <w:ind w:left="851" w:hanging="425"/>
        <w:jc w:val="both"/>
        <w:rPr>
          <w:bCs/>
          <w:iCs/>
        </w:rPr>
      </w:pPr>
      <w:r w:rsidRPr="002D7CEF">
        <w:rPr>
          <w:bCs/>
          <w:iCs/>
        </w:rPr>
        <w:t>2)</w:t>
      </w:r>
      <w:r w:rsidRPr="002D7CEF">
        <w:rPr>
          <w:bCs/>
          <w:iCs/>
        </w:rPr>
        <w:tab/>
        <w:t xml:space="preserve">określenia wysokości roszczenia, przy czym w sytuacjach, o których mowa w art. 49e ustawy z dnia 27 sierpnia 1997 r. o rehabilitacji zawodowej i społecznej oraz zatrudnianiu osób </w:t>
      </w:r>
      <w:r w:rsidRPr="003E6412">
        <w:rPr>
          <w:bCs/>
          <w:iCs/>
        </w:rPr>
        <w:t>niepełnosprawnych (Dz. U. z 20</w:t>
      </w:r>
      <w:r w:rsidR="00060777" w:rsidRPr="003E6412">
        <w:rPr>
          <w:bCs/>
          <w:iCs/>
        </w:rPr>
        <w:t>20</w:t>
      </w:r>
      <w:r w:rsidRPr="003E6412">
        <w:rPr>
          <w:bCs/>
          <w:iCs/>
        </w:rPr>
        <w:t> r. poz. </w:t>
      </w:r>
      <w:r w:rsidR="000F1E17" w:rsidRPr="003E6412">
        <w:rPr>
          <w:bCs/>
          <w:iCs/>
        </w:rPr>
        <w:t>426</w:t>
      </w:r>
      <w:r w:rsidR="003E6412" w:rsidRPr="003E6412">
        <w:rPr>
          <w:bCs/>
          <w:iCs/>
        </w:rPr>
        <w:t xml:space="preserve">, z </w:t>
      </w:r>
      <w:proofErr w:type="spellStart"/>
      <w:r w:rsidR="003E6412" w:rsidRPr="003E6412">
        <w:rPr>
          <w:bCs/>
          <w:iCs/>
        </w:rPr>
        <w:t>późn</w:t>
      </w:r>
      <w:proofErr w:type="spellEnd"/>
      <w:r w:rsidR="003E6412" w:rsidRPr="003E6412">
        <w:rPr>
          <w:bCs/>
          <w:iCs/>
        </w:rPr>
        <w:t>. zm.</w:t>
      </w:r>
      <w:r w:rsidRPr="003E6412">
        <w:rPr>
          <w:bCs/>
          <w:iCs/>
        </w:rPr>
        <w:t xml:space="preserve">), poprzez </w:t>
      </w:r>
      <w:r w:rsidRPr="002D7CEF">
        <w:rPr>
          <w:bCs/>
          <w:iCs/>
        </w:rPr>
        <w:t>wydanie decyzji nakazującej zwrot wypłaconych środków;</w:t>
      </w:r>
    </w:p>
    <w:p w14:paraId="744F2B0E" w14:textId="77777777" w:rsidR="002D7CEF" w:rsidRPr="002D7CEF" w:rsidRDefault="002D7CEF" w:rsidP="00DD2114">
      <w:pPr>
        <w:spacing w:before="60"/>
        <w:ind w:left="851" w:hanging="425"/>
        <w:jc w:val="both"/>
        <w:rPr>
          <w:bCs/>
          <w:iCs/>
        </w:rPr>
      </w:pPr>
      <w:r w:rsidRPr="002D7CEF">
        <w:rPr>
          <w:bCs/>
          <w:iCs/>
        </w:rPr>
        <w:t>3)</w:t>
      </w:r>
      <w:r w:rsidRPr="002D7CEF">
        <w:rPr>
          <w:bCs/>
          <w:iCs/>
        </w:rPr>
        <w:tab/>
        <w:t xml:space="preserve">wyznaczenia terminu zwrotu </w:t>
      </w:r>
      <w:r w:rsidR="00753458">
        <w:rPr>
          <w:bCs/>
          <w:iCs/>
        </w:rPr>
        <w:t>środków</w:t>
      </w:r>
      <w:r w:rsidRPr="002D7CEF">
        <w:rPr>
          <w:bCs/>
          <w:iCs/>
        </w:rPr>
        <w:t xml:space="preserve"> wraz z odsetkami, a także wskazania nazwy oraz numeru rachunku bankowego, na który należy dokonać wpłaty;</w:t>
      </w:r>
    </w:p>
    <w:p w14:paraId="1C33C03C" w14:textId="77777777" w:rsidR="002D7CEF" w:rsidRPr="002D7CEF" w:rsidRDefault="002D7CEF" w:rsidP="00DD2114">
      <w:pPr>
        <w:spacing w:before="60"/>
        <w:ind w:left="851" w:hanging="425"/>
        <w:jc w:val="both"/>
        <w:rPr>
          <w:bCs/>
          <w:iCs/>
        </w:rPr>
      </w:pPr>
      <w:r w:rsidRPr="002D7CEF">
        <w:rPr>
          <w:bCs/>
          <w:iCs/>
        </w:rPr>
        <w:t>4)</w:t>
      </w:r>
      <w:r w:rsidRPr="002D7CEF">
        <w:rPr>
          <w:bCs/>
          <w:iCs/>
        </w:rPr>
        <w:tab/>
        <w:t>wysłania wypowiedzenia listem poleconym za zwrotnym potwierdzeniem odbioru; ustala się, iż adresami do korespondencji są: adres siedziby PFRON tj. </w:t>
      </w:r>
      <w:r w:rsidRPr="002D7CEF">
        <w:t>...................</w:t>
      </w:r>
      <w:r w:rsidRPr="002D7CEF">
        <w:rPr>
          <w:b/>
          <w:iCs/>
          <w:vertAlign w:val="superscript"/>
        </w:rPr>
        <w:endnoteReference w:id="1"/>
      </w:r>
      <w:r w:rsidRPr="002D7CEF">
        <w:rPr>
          <w:bCs/>
          <w:iCs/>
        </w:rPr>
        <w:t xml:space="preserve"> oraz adres Wnioskodawcy tj. ....................</w:t>
      </w:r>
      <w:r w:rsidRPr="002D7CEF">
        <w:rPr>
          <w:b/>
          <w:iCs/>
          <w:vertAlign w:val="superscript"/>
        </w:rPr>
        <w:endnoteReference w:id="2"/>
      </w:r>
    </w:p>
    <w:p w14:paraId="086272ED" w14:textId="77777777" w:rsidR="002D7CEF" w:rsidRPr="002D7CEF" w:rsidRDefault="002D7CEF" w:rsidP="00DD2114">
      <w:pPr>
        <w:numPr>
          <w:ilvl w:val="0"/>
          <w:numId w:val="9"/>
        </w:numPr>
        <w:spacing w:before="120"/>
        <w:ind w:left="426" w:hanging="426"/>
        <w:jc w:val="both"/>
        <w:rPr>
          <w:bCs/>
        </w:rPr>
      </w:pPr>
      <w:r w:rsidRPr="002D7CEF">
        <w:rPr>
          <w:bCs/>
        </w:rPr>
        <w:lastRenderedPageBreak/>
        <w:t>Strony ustalają, iż prawidłowo zaadresowana korespondencja, która pomimo dwukrotnego awizowania nie zostanie odebrana, uznawana będzie przez strony za doręczoną.</w:t>
      </w:r>
    </w:p>
    <w:p w14:paraId="43DF9942" w14:textId="77777777" w:rsidR="002D7CEF" w:rsidRPr="0015496E" w:rsidRDefault="002D7CEF" w:rsidP="0015496E">
      <w:pPr>
        <w:pStyle w:val="Tekstpodstawowy"/>
        <w:rPr>
          <w:rFonts w:ascii="Times New Roman" w:hAnsi="Times New Roman" w:cs="Times New Roman"/>
          <w:spacing w:val="0"/>
          <w:sz w:val="24"/>
        </w:rPr>
      </w:pPr>
    </w:p>
    <w:p w14:paraId="7407446D" w14:textId="77777777" w:rsidR="00B95FA7" w:rsidRPr="001C00E3" w:rsidRDefault="00B95FA7" w:rsidP="00545870">
      <w:pPr>
        <w:ind w:left="284" w:hanging="284"/>
        <w:jc w:val="center"/>
        <w:rPr>
          <w:b/>
        </w:rPr>
      </w:pPr>
      <w:r w:rsidRPr="001C00E3">
        <w:rPr>
          <w:b/>
        </w:rPr>
        <w:t xml:space="preserve">§ </w:t>
      </w:r>
      <w:r w:rsidR="0006636F">
        <w:rPr>
          <w:b/>
        </w:rPr>
        <w:t>9</w:t>
      </w:r>
    </w:p>
    <w:p w14:paraId="55D9066D" w14:textId="77777777" w:rsidR="0015496E" w:rsidRDefault="0015496E" w:rsidP="00545870">
      <w:pPr>
        <w:ind w:left="340" w:hanging="340"/>
        <w:jc w:val="both"/>
      </w:pPr>
    </w:p>
    <w:p w14:paraId="01D8751E" w14:textId="77777777" w:rsidR="00B95FA7" w:rsidRPr="0006636F" w:rsidRDefault="00B95FA7" w:rsidP="00DD2114">
      <w:pPr>
        <w:numPr>
          <w:ilvl w:val="0"/>
          <w:numId w:val="12"/>
        </w:numPr>
        <w:ind w:left="426" w:hanging="426"/>
        <w:jc w:val="both"/>
        <w:rPr>
          <w:bCs/>
        </w:rPr>
      </w:pPr>
      <w:r w:rsidRPr="0006636F">
        <w:rPr>
          <w:bCs/>
        </w:rPr>
        <w:t xml:space="preserve">Umowa wygasa po wypełnieniu przez </w:t>
      </w:r>
      <w:r w:rsidR="0006636F" w:rsidRPr="0006636F">
        <w:rPr>
          <w:bCs/>
        </w:rPr>
        <w:t>S</w:t>
      </w:r>
      <w:r w:rsidR="00D105E1" w:rsidRPr="0006636F">
        <w:rPr>
          <w:bCs/>
        </w:rPr>
        <w:t>amorząd powiatowy</w:t>
      </w:r>
      <w:r w:rsidRPr="0006636F">
        <w:rPr>
          <w:bCs/>
        </w:rPr>
        <w:t xml:space="preserve"> wszystkich zobowiązań wynikających z umowy.</w:t>
      </w:r>
    </w:p>
    <w:p w14:paraId="6811BA7E" w14:textId="77777777" w:rsidR="00B95FA7" w:rsidRPr="0006636F" w:rsidRDefault="001F0245" w:rsidP="00DD2114">
      <w:pPr>
        <w:numPr>
          <w:ilvl w:val="0"/>
          <w:numId w:val="12"/>
        </w:numPr>
        <w:spacing w:before="120"/>
        <w:ind w:left="426" w:hanging="426"/>
        <w:jc w:val="both"/>
        <w:rPr>
          <w:bCs/>
        </w:rPr>
      </w:pPr>
      <w:r w:rsidRPr="0006636F">
        <w:rPr>
          <w:bCs/>
        </w:rPr>
        <w:t>Umowa może być rozwiązana za zgodą stron</w:t>
      </w:r>
      <w:r w:rsidRPr="001F0245">
        <w:rPr>
          <w:bCs/>
        </w:rPr>
        <w:t xml:space="preserve"> </w:t>
      </w:r>
      <w:r w:rsidR="00B95FA7" w:rsidRPr="0006636F">
        <w:rPr>
          <w:bCs/>
        </w:rPr>
        <w:t>przed upływem ustalonego ter</w:t>
      </w:r>
      <w:r w:rsidR="00D105E1" w:rsidRPr="0006636F">
        <w:rPr>
          <w:bCs/>
        </w:rPr>
        <w:t>minu realizacji programu</w:t>
      </w:r>
      <w:r w:rsidR="00B95FA7" w:rsidRPr="0006636F">
        <w:rPr>
          <w:bCs/>
        </w:rPr>
        <w:t>, w przypadku wystąpienia okoliczności niezależnych od woli stron, uniemożliwiających wykonanie umowy.</w:t>
      </w:r>
    </w:p>
    <w:p w14:paraId="0B2C4F44" w14:textId="77777777" w:rsidR="00B95FA7" w:rsidRPr="00C75421" w:rsidRDefault="00B95FA7" w:rsidP="00545870">
      <w:pPr>
        <w:ind w:left="340" w:hanging="340"/>
        <w:jc w:val="both"/>
        <w:rPr>
          <w:bCs/>
          <w:iCs/>
        </w:rPr>
      </w:pPr>
    </w:p>
    <w:p w14:paraId="3DE9A5DE" w14:textId="77777777" w:rsidR="00B95FA7" w:rsidRDefault="00B95FA7" w:rsidP="00545870">
      <w:pPr>
        <w:jc w:val="center"/>
        <w:rPr>
          <w:b/>
        </w:rPr>
      </w:pPr>
      <w:r w:rsidRPr="001C00E3">
        <w:rPr>
          <w:b/>
        </w:rPr>
        <w:t>§ 1</w:t>
      </w:r>
      <w:r w:rsidR="0006636F">
        <w:rPr>
          <w:b/>
        </w:rPr>
        <w:t>0</w:t>
      </w:r>
    </w:p>
    <w:p w14:paraId="478CF809" w14:textId="77777777" w:rsidR="0015496E" w:rsidRPr="0015496E" w:rsidRDefault="0015496E" w:rsidP="0015496E">
      <w:pPr>
        <w:jc w:val="both"/>
        <w:rPr>
          <w:bCs/>
        </w:rPr>
      </w:pPr>
    </w:p>
    <w:p w14:paraId="06144891" w14:textId="77777777" w:rsidR="00B95FA7" w:rsidRPr="0006636F" w:rsidRDefault="00B95FA7" w:rsidP="00DD2114">
      <w:pPr>
        <w:numPr>
          <w:ilvl w:val="0"/>
          <w:numId w:val="13"/>
        </w:numPr>
        <w:ind w:left="426" w:hanging="426"/>
        <w:jc w:val="both"/>
        <w:rPr>
          <w:bCs/>
        </w:rPr>
      </w:pPr>
      <w:r w:rsidRPr="0006636F">
        <w:rPr>
          <w:bCs/>
        </w:rPr>
        <w:t xml:space="preserve">Wszelkie oświadczenia, związane z realizacją umowy, powinny być składane przez osoby upoważnione do składania oświadczeń woli w imieniu </w:t>
      </w:r>
      <w:r w:rsidR="0006636F" w:rsidRPr="0006636F">
        <w:rPr>
          <w:bCs/>
        </w:rPr>
        <w:t>S</w:t>
      </w:r>
      <w:r w:rsidRPr="00C75421">
        <w:rPr>
          <w:bCs/>
        </w:rPr>
        <w:t>amorządu</w:t>
      </w:r>
      <w:r w:rsidR="00D105E1">
        <w:rPr>
          <w:bCs/>
        </w:rPr>
        <w:t xml:space="preserve"> powiatowego</w:t>
      </w:r>
      <w:r w:rsidRPr="0006636F">
        <w:rPr>
          <w:bCs/>
        </w:rPr>
        <w:t>.</w:t>
      </w:r>
    </w:p>
    <w:p w14:paraId="5330873D" w14:textId="77777777" w:rsidR="0003201F" w:rsidRDefault="00B95FA7" w:rsidP="00DD2114">
      <w:pPr>
        <w:numPr>
          <w:ilvl w:val="0"/>
          <w:numId w:val="13"/>
        </w:numPr>
        <w:spacing w:before="120"/>
        <w:ind w:left="426" w:hanging="426"/>
        <w:jc w:val="both"/>
        <w:rPr>
          <w:bCs/>
        </w:rPr>
      </w:pPr>
      <w:r w:rsidRPr="0006636F">
        <w:rPr>
          <w:bCs/>
        </w:rPr>
        <w:t>Zmiany umowy wymagają formy pisemnej pod rygorem nieważności</w:t>
      </w:r>
      <w:r w:rsidR="00ED0C1C" w:rsidRPr="0006636F">
        <w:rPr>
          <w:bCs/>
        </w:rPr>
        <w:t>.</w:t>
      </w:r>
      <w:r w:rsidR="0006636F" w:rsidRPr="0006636F">
        <w:t xml:space="preserve"> </w:t>
      </w:r>
      <w:r w:rsidR="0006636F" w:rsidRPr="0006636F">
        <w:rPr>
          <w:bCs/>
        </w:rPr>
        <w:t>Załącznik do umowy stanowi integralną część umowy. Wszelkie wątpliwości związane z realizacją umowy wyjaśniane będą w formie pisemnej.</w:t>
      </w:r>
    </w:p>
    <w:p w14:paraId="07C12194" w14:textId="38DC60EB" w:rsidR="0006636F" w:rsidRPr="0006636F" w:rsidRDefault="0006636F" w:rsidP="00DD2114">
      <w:pPr>
        <w:numPr>
          <w:ilvl w:val="0"/>
          <w:numId w:val="13"/>
        </w:numPr>
        <w:spacing w:before="120"/>
        <w:ind w:left="426" w:hanging="426"/>
        <w:jc w:val="both"/>
        <w:rPr>
          <w:bCs/>
        </w:rPr>
      </w:pPr>
      <w:r w:rsidRPr="0006636F">
        <w:rPr>
          <w:bCs/>
        </w:rPr>
        <w:t xml:space="preserve">W odniesieniu do niniejszej umowy mają zastosowanie przepisy prawa powszechnie obowiązującego, w szczególności przepisy ustawy z dnia 27 sierpnia 1997 r. o rehabilitacji zawodowej i społecznej oraz zatrudnianiu osób </w:t>
      </w:r>
      <w:r w:rsidRPr="003E6412">
        <w:rPr>
          <w:bCs/>
        </w:rPr>
        <w:t>niepełnosprawnych (Dz. U. z 20</w:t>
      </w:r>
      <w:r w:rsidR="000F1E17" w:rsidRPr="003E6412">
        <w:rPr>
          <w:bCs/>
        </w:rPr>
        <w:t>20</w:t>
      </w:r>
      <w:r w:rsidRPr="003E6412">
        <w:rPr>
          <w:bCs/>
        </w:rPr>
        <w:t> r. poz. </w:t>
      </w:r>
      <w:r w:rsidR="000F1E17" w:rsidRPr="003E6412">
        <w:rPr>
          <w:bCs/>
        </w:rPr>
        <w:t>426</w:t>
      </w:r>
      <w:r w:rsidR="003E6412" w:rsidRPr="003E6412">
        <w:rPr>
          <w:bCs/>
        </w:rPr>
        <w:t xml:space="preserve">, </w:t>
      </w:r>
      <w:r w:rsidR="003E6412" w:rsidRPr="003E6412">
        <w:rPr>
          <w:bCs/>
        </w:rPr>
        <w:br/>
        <w:t xml:space="preserve">z </w:t>
      </w:r>
      <w:proofErr w:type="spellStart"/>
      <w:r w:rsidR="003E6412" w:rsidRPr="003E6412">
        <w:rPr>
          <w:bCs/>
        </w:rPr>
        <w:t>późn</w:t>
      </w:r>
      <w:proofErr w:type="spellEnd"/>
      <w:r w:rsidR="003E6412" w:rsidRPr="003E6412">
        <w:rPr>
          <w:bCs/>
        </w:rPr>
        <w:t>. zm.</w:t>
      </w:r>
      <w:r w:rsidRPr="003E6412">
        <w:rPr>
          <w:bCs/>
        </w:rPr>
        <w:t>), ustawy z dnia 27 kwietnia 2009 r. o finansach publicznych (Dz. U. z 2019 r. poz. 869, z</w:t>
      </w:r>
      <w:r w:rsidR="000F1E17" w:rsidRPr="003E6412">
        <w:rPr>
          <w:bCs/>
        </w:rPr>
        <w:t> </w:t>
      </w:r>
      <w:r w:rsidRPr="003E6412">
        <w:rPr>
          <w:bCs/>
        </w:rPr>
        <w:t xml:space="preserve">późn. zm.), ustawy z dnia 29 września 1994 r. o rachunkowości </w:t>
      </w:r>
      <w:r w:rsidRPr="0006636F">
        <w:rPr>
          <w:bCs/>
        </w:rPr>
        <w:t>(Dz. U. z 2019 r. poz. 351</w:t>
      </w:r>
      <w:r>
        <w:rPr>
          <w:bCs/>
        </w:rPr>
        <w:t>, z</w:t>
      </w:r>
      <w:r w:rsidR="000F1E17">
        <w:rPr>
          <w:bCs/>
        </w:rPr>
        <w:t> </w:t>
      </w:r>
      <w:r>
        <w:rPr>
          <w:bCs/>
        </w:rPr>
        <w:t>póź</w:t>
      </w:r>
      <w:r w:rsidR="00335976">
        <w:rPr>
          <w:bCs/>
        </w:rPr>
        <w:t>n. </w:t>
      </w:r>
      <w:r w:rsidR="000F1E17">
        <w:rPr>
          <w:bCs/>
        </w:rPr>
        <w:t>z</w:t>
      </w:r>
      <w:r w:rsidR="00335976">
        <w:rPr>
          <w:bCs/>
        </w:rPr>
        <w:t>m.</w:t>
      </w:r>
      <w:r w:rsidRPr="0006636F">
        <w:rPr>
          <w:bCs/>
        </w:rPr>
        <w:t>)</w:t>
      </w:r>
      <w:r w:rsidR="00335976">
        <w:rPr>
          <w:bCs/>
        </w:rPr>
        <w:t xml:space="preserve"> </w:t>
      </w:r>
      <w:r w:rsidRPr="0006636F">
        <w:rPr>
          <w:bCs/>
        </w:rPr>
        <w:t>oraz ustawy z dnia 17 grudnia 2004 r. o odpowiedzialności za naruszenie dyscypliny finansów publicznych (Dz. U. z 201</w:t>
      </w:r>
      <w:r w:rsidR="00335976">
        <w:rPr>
          <w:bCs/>
        </w:rPr>
        <w:t>9</w:t>
      </w:r>
      <w:r w:rsidRPr="0006636F">
        <w:rPr>
          <w:bCs/>
        </w:rPr>
        <w:t> r. poz. 14</w:t>
      </w:r>
      <w:r w:rsidR="00335976">
        <w:rPr>
          <w:bCs/>
        </w:rPr>
        <w:t>40</w:t>
      </w:r>
      <w:r w:rsidRPr="0006636F">
        <w:rPr>
          <w:bCs/>
        </w:rPr>
        <w:t>,</w:t>
      </w:r>
      <w:bookmarkStart w:id="3" w:name="_GoBack"/>
      <w:bookmarkEnd w:id="3"/>
      <w:r w:rsidRPr="0006636F">
        <w:rPr>
          <w:bCs/>
        </w:rPr>
        <w:t xml:space="preserve"> z późn. zm.).</w:t>
      </w:r>
    </w:p>
    <w:p w14:paraId="1731EC41" w14:textId="77777777" w:rsidR="00B95FA7" w:rsidRPr="0006636F" w:rsidRDefault="00335976" w:rsidP="00DD2114">
      <w:pPr>
        <w:numPr>
          <w:ilvl w:val="0"/>
          <w:numId w:val="13"/>
        </w:numPr>
        <w:spacing w:before="120"/>
        <w:ind w:left="426" w:hanging="426"/>
        <w:jc w:val="both"/>
        <w:rPr>
          <w:bCs/>
        </w:rPr>
      </w:pPr>
      <w:r w:rsidRPr="00335976">
        <w:rPr>
          <w:bCs/>
        </w:rPr>
        <w:t>W zakresie nieuregulowanym umową stosuje się odpowiednio przepisy ustawy z dnia 23</w:t>
      </w:r>
      <w:r>
        <w:rPr>
          <w:bCs/>
        </w:rPr>
        <w:t> </w:t>
      </w:r>
      <w:r w:rsidRPr="00335976">
        <w:rPr>
          <w:bCs/>
        </w:rPr>
        <w:t>kwietnia 1964</w:t>
      </w:r>
      <w:r>
        <w:rPr>
          <w:bCs/>
        </w:rPr>
        <w:t> </w:t>
      </w:r>
      <w:r w:rsidRPr="00335976">
        <w:rPr>
          <w:bCs/>
        </w:rPr>
        <w:t>r. Kodeks cywilny.</w:t>
      </w:r>
    </w:p>
    <w:p w14:paraId="71414A02" w14:textId="77777777" w:rsidR="00B95FA7" w:rsidRPr="0006636F" w:rsidRDefault="00335976" w:rsidP="00DD2114">
      <w:pPr>
        <w:numPr>
          <w:ilvl w:val="0"/>
          <w:numId w:val="13"/>
        </w:numPr>
        <w:spacing w:before="120"/>
        <w:ind w:left="426" w:hanging="426"/>
        <w:jc w:val="both"/>
        <w:rPr>
          <w:bCs/>
        </w:rPr>
      </w:pPr>
      <w:r w:rsidRPr="00335976">
        <w:rPr>
          <w:bCs/>
        </w:rPr>
        <w:t>Ewentualne spory powstałe w związku z zawarciem i wykonaniem niniejszej umowy Strony będą starały się rozstrzygać polubownie. W przypadku braku porozumienia wszelkie spory o</w:t>
      </w:r>
      <w:r>
        <w:rPr>
          <w:bCs/>
        </w:rPr>
        <w:t> </w:t>
      </w:r>
      <w:r w:rsidRPr="00335976">
        <w:rPr>
          <w:bCs/>
        </w:rPr>
        <w:t>charakterze cywilnoprawnym wynikłe z umowy podlegają rozpatrzeniu przez Sąd właściwy dla siedziby PFRON.</w:t>
      </w:r>
    </w:p>
    <w:p w14:paraId="70C12B1B" w14:textId="77777777" w:rsidR="00B95FA7" w:rsidRPr="0006636F" w:rsidRDefault="00B95FA7" w:rsidP="00DD2114">
      <w:pPr>
        <w:numPr>
          <w:ilvl w:val="0"/>
          <w:numId w:val="13"/>
        </w:numPr>
        <w:spacing w:before="120"/>
        <w:ind w:left="426" w:hanging="426"/>
        <w:jc w:val="both"/>
        <w:rPr>
          <w:bCs/>
        </w:rPr>
      </w:pPr>
      <w:r w:rsidRPr="00C75421">
        <w:rPr>
          <w:bCs/>
        </w:rPr>
        <w:t>Umowa</w:t>
      </w:r>
      <w:r w:rsidRPr="0006636F">
        <w:rPr>
          <w:bCs/>
        </w:rPr>
        <w:t xml:space="preserve"> wchodzi w życie z dniem podpisania.</w:t>
      </w:r>
    </w:p>
    <w:p w14:paraId="3D9F98BB" w14:textId="77777777" w:rsidR="00CA7913" w:rsidRPr="0015496E" w:rsidRDefault="00CA7913" w:rsidP="00DD2114">
      <w:pPr>
        <w:ind w:left="426" w:hanging="426"/>
        <w:jc w:val="both"/>
      </w:pPr>
    </w:p>
    <w:p w14:paraId="2EB30365" w14:textId="77777777" w:rsidR="00B95FA7" w:rsidRPr="001F0245" w:rsidRDefault="00B95FA7" w:rsidP="00545870">
      <w:pPr>
        <w:ind w:left="284" w:hanging="284"/>
        <w:jc w:val="center"/>
        <w:rPr>
          <w:b/>
        </w:rPr>
      </w:pPr>
      <w:r w:rsidRPr="00C75421">
        <w:rPr>
          <w:b/>
        </w:rPr>
        <w:t>§ 1</w:t>
      </w:r>
      <w:r w:rsidR="0006636F">
        <w:rPr>
          <w:b/>
        </w:rPr>
        <w:t>1</w:t>
      </w:r>
    </w:p>
    <w:p w14:paraId="2495FBC8" w14:textId="77777777" w:rsidR="0015496E" w:rsidRDefault="0015496E" w:rsidP="00545870">
      <w:pPr>
        <w:jc w:val="both"/>
      </w:pPr>
    </w:p>
    <w:p w14:paraId="28E8E313" w14:textId="78B09F97" w:rsidR="00B95FA7" w:rsidRPr="00C75421" w:rsidRDefault="00B95FA7" w:rsidP="00545870">
      <w:pPr>
        <w:jc w:val="both"/>
      </w:pPr>
      <w:r w:rsidRPr="00C75421">
        <w:t xml:space="preserve">Umowę sporządzono w </w:t>
      </w:r>
      <w:r w:rsidR="009E3D3D" w:rsidRPr="00C75421">
        <w:t>2</w:t>
      </w:r>
      <w:r w:rsidRPr="00C75421">
        <w:t xml:space="preserve"> (</w:t>
      </w:r>
      <w:r w:rsidR="009E3D3D" w:rsidRPr="00C75421">
        <w:t>dwóch</w:t>
      </w:r>
      <w:r w:rsidRPr="00C75421">
        <w:t xml:space="preserve">) jednobrzmiących egzemplarzach: </w:t>
      </w:r>
      <w:r w:rsidR="009E3D3D" w:rsidRPr="00C75421">
        <w:t>jeden eg</w:t>
      </w:r>
      <w:r w:rsidRPr="00C75421">
        <w:t>zemplarz dla PFRON i</w:t>
      </w:r>
      <w:r w:rsidR="00A40D14">
        <w:t> </w:t>
      </w:r>
      <w:r w:rsidRPr="00C75421">
        <w:t xml:space="preserve">jeden dla </w:t>
      </w:r>
      <w:r w:rsidR="0006636F">
        <w:rPr>
          <w:bCs/>
        </w:rPr>
        <w:t>S</w:t>
      </w:r>
      <w:r w:rsidRPr="00C75421">
        <w:rPr>
          <w:bCs/>
        </w:rPr>
        <w:t>amorządu</w:t>
      </w:r>
      <w:r w:rsidR="00D105E1">
        <w:rPr>
          <w:bCs/>
        </w:rPr>
        <w:t xml:space="preserve"> powiatowego</w:t>
      </w:r>
      <w:r w:rsidRPr="00C75421">
        <w:t>.</w:t>
      </w:r>
    </w:p>
    <w:p w14:paraId="208B48C2" w14:textId="3E0ECBEB" w:rsidR="00335976" w:rsidRDefault="00335976" w:rsidP="00545870"/>
    <w:p w14:paraId="58B1DC0C" w14:textId="77777777" w:rsidR="00921B3F" w:rsidRPr="00C75421" w:rsidRDefault="00921B3F" w:rsidP="00545870"/>
    <w:p w14:paraId="1A731092" w14:textId="77777777" w:rsidR="00335976" w:rsidRPr="00335976" w:rsidRDefault="00335976" w:rsidP="00335976">
      <w:pPr>
        <w:rPr>
          <w:bCs/>
        </w:rPr>
      </w:pPr>
      <w:r w:rsidRPr="00335976">
        <w:t xml:space="preserve">              ...............................................                               ...............................................</w:t>
      </w:r>
    </w:p>
    <w:p w14:paraId="4B4F7F90" w14:textId="77777777" w:rsidR="00335976" w:rsidRPr="00335976" w:rsidRDefault="00335976" w:rsidP="00335976">
      <w:pPr>
        <w:rPr>
          <w:lang w:val="x-none" w:eastAsia="x-none"/>
        </w:rPr>
      </w:pPr>
    </w:p>
    <w:p w14:paraId="43DD9EF0" w14:textId="77777777" w:rsidR="00335976" w:rsidRPr="00335976" w:rsidRDefault="00335976" w:rsidP="00335976">
      <w:pPr>
        <w:rPr>
          <w:lang w:val="x-none" w:eastAsia="x-none"/>
        </w:rPr>
      </w:pPr>
    </w:p>
    <w:p w14:paraId="28273F0C" w14:textId="77777777" w:rsidR="00335976" w:rsidRPr="00335976" w:rsidRDefault="00335976" w:rsidP="00335976">
      <w:pPr>
        <w:rPr>
          <w:bCs/>
        </w:rPr>
      </w:pPr>
      <w:r w:rsidRPr="00335976">
        <w:t xml:space="preserve">              ...............................................                               ...............................................</w:t>
      </w:r>
    </w:p>
    <w:p w14:paraId="04AA6B62" w14:textId="77777777" w:rsidR="00335976" w:rsidRPr="00335976" w:rsidRDefault="00335976" w:rsidP="00335976">
      <w:pPr>
        <w:rPr>
          <w:b/>
        </w:rPr>
      </w:pPr>
      <w:r w:rsidRPr="00335976">
        <w:rPr>
          <w:bCs/>
        </w:rPr>
        <w:t xml:space="preserve">                                </w:t>
      </w:r>
      <w:r w:rsidRPr="00335976">
        <w:rPr>
          <w:b/>
        </w:rPr>
        <w:t>PFRON</w:t>
      </w:r>
      <w:r w:rsidRPr="00335976">
        <w:t xml:space="preserve">                                           </w:t>
      </w:r>
      <w:r>
        <w:t xml:space="preserve"> </w:t>
      </w:r>
      <w:r w:rsidRPr="00335976">
        <w:rPr>
          <w:b/>
          <w:bCs/>
        </w:rPr>
        <w:t>SAMORZĄD POWIATOWY</w:t>
      </w:r>
    </w:p>
    <w:p w14:paraId="10AC6876" w14:textId="77777777" w:rsidR="00335976" w:rsidRDefault="00335976" w:rsidP="00545870"/>
    <w:p w14:paraId="41302C37" w14:textId="77777777" w:rsidR="00335976" w:rsidRPr="00C75421" w:rsidRDefault="00335976" w:rsidP="00545870"/>
    <w:sectPr w:rsidR="00335976" w:rsidRPr="00C75421" w:rsidSect="00836055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524EB" w14:textId="77777777" w:rsidR="00AE2CB9" w:rsidRDefault="00AE2CB9">
      <w:r>
        <w:separator/>
      </w:r>
    </w:p>
  </w:endnote>
  <w:endnote w:type="continuationSeparator" w:id="0">
    <w:p w14:paraId="35BE6071" w14:textId="77777777" w:rsidR="00AE2CB9" w:rsidRDefault="00AE2CB9">
      <w:r>
        <w:continuationSeparator/>
      </w:r>
    </w:p>
  </w:endnote>
  <w:endnote w:id="1">
    <w:p w14:paraId="4F476190" w14:textId="77777777" w:rsidR="002D7CEF" w:rsidRPr="008C6F63" w:rsidRDefault="002D7CEF" w:rsidP="002D7CEF">
      <w:pPr>
        <w:pStyle w:val="Tekstprzypisukocowego"/>
        <w:ind w:left="227" w:hanging="227"/>
        <w:jc w:val="both"/>
      </w:pPr>
      <w:r w:rsidRPr="008C6F63">
        <w:rPr>
          <w:vertAlign w:val="superscript"/>
        </w:rPr>
        <w:endnoteRef/>
      </w:r>
      <w:r w:rsidRPr="008C6F63">
        <w:t xml:space="preserve"> </w:t>
      </w:r>
      <w:r w:rsidRPr="008C6F63">
        <w:tab/>
        <w:t>Należy wpisać adres PFRON (ulica, miejscowość, kod pocztowy).</w:t>
      </w:r>
    </w:p>
  </w:endnote>
  <w:endnote w:id="2">
    <w:p w14:paraId="00769E58" w14:textId="77777777" w:rsidR="002D7CEF" w:rsidRPr="008C6F63" w:rsidRDefault="002D7CEF" w:rsidP="002D7CEF">
      <w:pPr>
        <w:pStyle w:val="Tekstprzypisukocowego"/>
        <w:ind w:left="227" w:hanging="227"/>
        <w:jc w:val="both"/>
      </w:pPr>
      <w:r w:rsidRPr="008C6F63">
        <w:rPr>
          <w:vertAlign w:val="superscript"/>
        </w:rPr>
        <w:endnoteRef/>
      </w:r>
      <w:r w:rsidRPr="008C6F63">
        <w:t xml:space="preserve"> </w:t>
      </w:r>
      <w:r w:rsidRPr="008C6F63">
        <w:tab/>
        <w:t>Należy wpisać adres Wnioskodawcy (ulica, miejscowość, kod pocztowy).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F699" w14:textId="77777777" w:rsidR="00B95FA7" w:rsidRDefault="00B95F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0D1CF4" w14:textId="77777777" w:rsidR="00B95FA7" w:rsidRDefault="00B95F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6ED06" w14:textId="77777777" w:rsidR="00D13BEA" w:rsidRPr="00D13BEA" w:rsidRDefault="00D13BEA" w:rsidP="00D13BEA">
    <w:pPr>
      <w:pStyle w:val="Stopka"/>
      <w:jc w:val="right"/>
      <w:rPr>
        <w:sz w:val="22"/>
        <w:szCs w:val="22"/>
      </w:rPr>
    </w:pPr>
    <w:r w:rsidRPr="00D13BEA">
      <w:rPr>
        <w:sz w:val="22"/>
        <w:szCs w:val="22"/>
      </w:rPr>
      <w:fldChar w:fldCharType="begin"/>
    </w:r>
    <w:r w:rsidRPr="00D13BEA">
      <w:rPr>
        <w:sz w:val="22"/>
        <w:szCs w:val="22"/>
      </w:rPr>
      <w:instrText>PAGE   \* MERGEFORMAT</w:instrText>
    </w:r>
    <w:r w:rsidRPr="00D13BEA">
      <w:rPr>
        <w:sz w:val="22"/>
        <w:szCs w:val="22"/>
      </w:rPr>
      <w:fldChar w:fldCharType="separate"/>
    </w:r>
    <w:r w:rsidRPr="00D13BEA">
      <w:rPr>
        <w:sz w:val="22"/>
        <w:szCs w:val="22"/>
      </w:rPr>
      <w:t>2</w:t>
    </w:r>
    <w:r w:rsidRPr="00D13BE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D2068" w14:textId="77777777" w:rsidR="00AE2CB9" w:rsidRDefault="00AE2CB9">
      <w:r>
        <w:separator/>
      </w:r>
    </w:p>
  </w:footnote>
  <w:footnote w:type="continuationSeparator" w:id="0">
    <w:p w14:paraId="162EA48A" w14:textId="77777777" w:rsidR="00AE2CB9" w:rsidRDefault="00AE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B9D7" w14:textId="77777777" w:rsidR="009538FD" w:rsidRPr="009538FD" w:rsidRDefault="005C09E0" w:rsidP="009538FD">
    <w:pPr>
      <w:pStyle w:val="Stopka"/>
      <w:ind w:right="360"/>
      <w:jc w:val="center"/>
      <w:rPr>
        <w:i/>
        <w:iCs/>
      </w:rPr>
    </w:pPr>
    <w:r w:rsidRPr="009538FD">
      <w:rPr>
        <w:i/>
        <w:iCs/>
      </w:rPr>
      <w:t xml:space="preserve">Umowa </w:t>
    </w:r>
    <w:r w:rsidR="00545870" w:rsidRPr="009538FD">
      <w:rPr>
        <w:i/>
        <w:iCs/>
      </w:rPr>
      <w:t xml:space="preserve">w sprawie </w:t>
    </w:r>
    <w:r w:rsidRPr="009538FD">
      <w:rPr>
        <w:i/>
        <w:iCs/>
      </w:rPr>
      <w:t>realizacj</w:t>
    </w:r>
    <w:r w:rsidR="00545870" w:rsidRPr="009538FD">
      <w:rPr>
        <w:i/>
        <w:iCs/>
      </w:rPr>
      <w:t xml:space="preserve">i Modułu III </w:t>
    </w:r>
    <w:r w:rsidRPr="009538FD">
      <w:rPr>
        <w:i/>
        <w:iCs/>
      </w:rPr>
      <w:t>programu „</w:t>
    </w:r>
    <w:r w:rsidR="009538FD" w:rsidRPr="009538FD">
      <w:rPr>
        <w:i/>
        <w:iCs/>
      </w:rPr>
      <w:t>Pomoc osobom niepełnosprawnym poszkodowanym w wyniku żywiołu lub sytuacji kryzysowych wywołanych chorobami zakaźnymi</w:t>
    </w:r>
    <w:r w:rsidRPr="009538FD">
      <w:rPr>
        <w:i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1530A5D"/>
    <w:multiLevelType w:val="hybridMultilevel"/>
    <w:tmpl w:val="5282DEAE"/>
    <w:lvl w:ilvl="0" w:tplc="7A0478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D1414"/>
    <w:multiLevelType w:val="hybridMultilevel"/>
    <w:tmpl w:val="F2F65F58"/>
    <w:lvl w:ilvl="0" w:tplc="92346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F16B4"/>
    <w:multiLevelType w:val="hybridMultilevel"/>
    <w:tmpl w:val="C9ECFC0E"/>
    <w:lvl w:ilvl="0" w:tplc="47E20F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2FA3"/>
    <w:multiLevelType w:val="hybridMultilevel"/>
    <w:tmpl w:val="DB3AD518"/>
    <w:lvl w:ilvl="0" w:tplc="6556E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87E06"/>
    <w:multiLevelType w:val="hybridMultilevel"/>
    <w:tmpl w:val="F2F65F58"/>
    <w:lvl w:ilvl="0" w:tplc="92346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345DF"/>
    <w:multiLevelType w:val="hybridMultilevel"/>
    <w:tmpl w:val="F2F65F58"/>
    <w:lvl w:ilvl="0" w:tplc="92346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91C2B"/>
    <w:multiLevelType w:val="hybridMultilevel"/>
    <w:tmpl w:val="F2F65F58"/>
    <w:lvl w:ilvl="0" w:tplc="92346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02466"/>
    <w:multiLevelType w:val="hybridMultilevel"/>
    <w:tmpl w:val="5282DEAE"/>
    <w:lvl w:ilvl="0" w:tplc="7A0478A6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D745210"/>
    <w:multiLevelType w:val="hybridMultilevel"/>
    <w:tmpl w:val="DFEAD376"/>
    <w:lvl w:ilvl="0" w:tplc="3156F668">
      <w:start w:val="2"/>
      <w:numFmt w:val="decimal"/>
      <w:lvlText w:val="%1."/>
      <w:lvlJc w:val="left"/>
      <w:pPr>
        <w:ind w:left="17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677EC"/>
    <w:multiLevelType w:val="hybridMultilevel"/>
    <w:tmpl w:val="F3BC156E"/>
    <w:lvl w:ilvl="0" w:tplc="7A0478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1F1C"/>
    <w:multiLevelType w:val="hybridMultilevel"/>
    <w:tmpl w:val="5478DDE2"/>
    <w:lvl w:ilvl="0" w:tplc="7A0478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322DC"/>
    <w:multiLevelType w:val="hybridMultilevel"/>
    <w:tmpl w:val="F2F65F58"/>
    <w:lvl w:ilvl="0" w:tplc="92346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383EC0"/>
    <w:multiLevelType w:val="hybridMultilevel"/>
    <w:tmpl w:val="02FE1124"/>
    <w:lvl w:ilvl="0" w:tplc="92346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9A"/>
    <w:rsid w:val="00017436"/>
    <w:rsid w:val="00020C4A"/>
    <w:rsid w:val="0003201F"/>
    <w:rsid w:val="0003473C"/>
    <w:rsid w:val="000428D2"/>
    <w:rsid w:val="000466AA"/>
    <w:rsid w:val="0005282F"/>
    <w:rsid w:val="0005730E"/>
    <w:rsid w:val="00060777"/>
    <w:rsid w:val="0006636F"/>
    <w:rsid w:val="00067372"/>
    <w:rsid w:val="00074791"/>
    <w:rsid w:val="000A65DD"/>
    <w:rsid w:val="000A6B06"/>
    <w:rsid w:val="000B559F"/>
    <w:rsid w:val="000D5190"/>
    <w:rsid w:val="000D6430"/>
    <w:rsid w:val="000E21B2"/>
    <w:rsid w:val="000E68EF"/>
    <w:rsid w:val="000F1E17"/>
    <w:rsid w:val="000F4CEF"/>
    <w:rsid w:val="00102BBF"/>
    <w:rsid w:val="00107704"/>
    <w:rsid w:val="0011636C"/>
    <w:rsid w:val="00121044"/>
    <w:rsid w:val="0015496E"/>
    <w:rsid w:val="001642EF"/>
    <w:rsid w:val="001A0EC4"/>
    <w:rsid w:val="001C00E3"/>
    <w:rsid w:val="001C2CBB"/>
    <w:rsid w:val="001D66DD"/>
    <w:rsid w:val="001E1DC1"/>
    <w:rsid w:val="001E4F77"/>
    <w:rsid w:val="001F0245"/>
    <w:rsid w:val="001F129D"/>
    <w:rsid w:val="0021722C"/>
    <w:rsid w:val="0022670D"/>
    <w:rsid w:val="00237EF5"/>
    <w:rsid w:val="00245860"/>
    <w:rsid w:val="00266FA8"/>
    <w:rsid w:val="00270DC2"/>
    <w:rsid w:val="00274978"/>
    <w:rsid w:val="0027711D"/>
    <w:rsid w:val="00281727"/>
    <w:rsid w:val="002827D9"/>
    <w:rsid w:val="002A0679"/>
    <w:rsid w:val="002A1051"/>
    <w:rsid w:val="002C2120"/>
    <w:rsid w:val="002C3447"/>
    <w:rsid w:val="002C4650"/>
    <w:rsid w:val="002C52F1"/>
    <w:rsid w:val="002C5950"/>
    <w:rsid w:val="002C7C35"/>
    <w:rsid w:val="002D3BA0"/>
    <w:rsid w:val="002D6006"/>
    <w:rsid w:val="002D7CEF"/>
    <w:rsid w:val="002D7EC8"/>
    <w:rsid w:val="002F27C1"/>
    <w:rsid w:val="00306B24"/>
    <w:rsid w:val="003143CF"/>
    <w:rsid w:val="00315AF5"/>
    <w:rsid w:val="00324A9E"/>
    <w:rsid w:val="00324D8D"/>
    <w:rsid w:val="00333AA8"/>
    <w:rsid w:val="00335976"/>
    <w:rsid w:val="003652D4"/>
    <w:rsid w:val="003C1834"/>
    <w:rsid w:val="003E6412"/>
    <w:rsid w:val="00412328"/>
    <w:rsid w:val="00442D7C"/>
    <w:rsid w:val="00496F45"/>
    <w:rsid w:val="004A3D66"/>
    <w:rsid w:val="004B4A41"/>
    <w:rsid w:val="004E1762"/>
    <w:rsid w:val="004F03AA"/>
    <w:rsid w:val="00531092"/>
    <w:rsid w:val="00532D53"/>
    <w:rsid w:val="00537688"/>
    <w:rsid w:val="00544F56"/>
    <w:rsid w:val="00545870"/>
    <w:rsid w:val="00553614"/>
    <w:rsid w:val="00561A47"/>
    <w:rsid w:val="005624A2"/>
    <w:rsid w:val="00564CD9"/>
    <w:rsid w:val="005B2C38"/>
    <w:rsid w:val="005C09E0"/>
    <w:rsid w:val="005D56B1"/>
    <w:rsid w:val="005F19E2"/>
    <w:rsid w:val="0063329E"/>
    <w:rsid w:val="00664AA6"/>
    <w:rsid w:val="00667434"/>
    <w:rsid w:val="00670781"/>
    <w:rsid w:val="006A0A4A"/>
    <w:rsid w:val="006D3399"/>
    <w:rsid w:val="006E79F4"/>
    <w:rsid w:val="0070543E"/>
    <w:rsid w:val="00711681"/>
    <w:rsid w:val="0071248A"/>
    <w:rsid w:val="00745B2B"/>
    <w:rsid w:val="0075145C"/>
    <w:rsid w:val="00752D7D"/>
    <w:rsid w:val="00753458"/>
    <w:rsid w:val="00754DC1"/>
    <w:rsid w:val="00756CA1"/>
    <w:rsid w:val="00785E9F"/>
    <w:rsid w:val="00786004"/>
    <w:rsid w:val="0078623C"/>
    <w:rsid w:val="007868F4"/>
    <w:rsid w:val="007A0FDE"/>
    <w:rsid w:val="007A4FA2"/>
    <w:rsid w:val="007D23B9"/>
    <w:rsid w:val="007D5135"/>
    <w:rsid w:val="007E7954"/>
    <w:rsid w:val="00804436"/>
    <w:rsid w:val="0081157A"/>
    <w:rsid w:val="0081605A"/>
    <w:rsid w:val="00827F40"/>
    <w:rsid w:val="00836055"/>
    <w:rsid w:val="00852980"/>
    <w:rsid w:val="0085681F"/>
    <w:rsid w:val="00862AFD"/>
    <w:rsid w:val="008727D4"/>
    <w:rsid w:val="008965C6"/>
    <w:rsid w:val="008D008C"/>
    <w:rsid w:val="008D0189"/>
    <w:rsid w:val="008D1C87"/>
    <w:rsid w:val="008D51FE"/>
    <w:rsid w:val="008D70C4"/>
    <w:rsid w:val="008F2DD0"/>
    <w:rsid w:val="008F3D8D"/>
    <w:rsid w:val="008F48DB"/>
    <w:rsid w:val="0090079A"/>
    <w:rsid w:val="00902CD4"/>
    <w:rsid w:val="00921B3F"/>
    <w:rsid w:val="0093672C"/>
    <w:rsid w:val="00936FC5"/>
    <w:rsid w:val="00940FC8"/>
    <w:rsid w:val="009428A6"/>
    <w:rsid w:val="0094612B"/>
    <w:rsid w:val="009538FD"/>
    <w:rsid w:val="0098417D"/>
    <w:rsid w:val="00984AE1"/>
    <w:rsid w:val="00991C8C"/>
    <w:rsid w:val="009A56CC"/>
    <w:rsid w:val="009B3D2B"/>
    <w:rsid w:val="009E3D3D"/>
    <w:rsid w:val="009E7974"/>
    <w:rsid w:val="00A028A6"/>
    <w:rsid w:val="00A04814"/>
    <w:rsid w:val="00A10334"/>
    <w:rsid w:val="00A10DA4"/>
    <w:rsid w:val="00A40D14"/>
    <w:rsid w:val="00A573C8"/>
    <w:rsid w:val="00A8021A"/>
    <w:rsid w:val="00A85C20"/>
    <w:rsid w:val="00A9062A"/>
    <w:rsid w:val="00A93089"/>
    <w:rsid w:val="00A969AF"/>
    <w:rsid w:val="00AB1994"/>
    <w:rsid w:val="00AB2612"/>
    <w:rsid w:val="00AC4A22"/>
    <w:rsid w:val="00AD4E27"/>
    <w:rsid w:val="00AD695B"/>
    <w:rsid w:val="00AE2CB9"/>
    <w:rsid w:val="00AE5C71"/>
    <w:rsid w:val="00AF6393"/>
    <w:rsid w:val="00B2366F"/>
    <w:rsid w:val="00B37142"/>
    <w:rsid w:val="00B4004B"/>
    <w:rsid w:val="00B43222"/>
    <w:rsid w:val="00B44651"/>
    <w:rsid w:val="00B547D4"/>
    <w:rsid w:val="00B56E4B"/>
    <w:rsid w:val="00B61EBF"/>
    <w:rsid w:val="00B95FA7"/>
    <w:rsid w:val="00BA50AB"/>
    <w:rsid w:val="00BC25EF"/>
    <w:rsid w:val="00BC4070"/>
    <w:rsid w:val="00BD3EDD"/>
    <w:rsid w:val="00BE30F7"/>
    <w:rsid w:val="00C0513C"/>
    <w:rsid w:val="00C16A4B"/>
    <w:rsid w:val="00C26118"/>
    <w:rsid w:val="00C43E6F"/>
    <w:rsid w:val="00C46F05"/>
    <w:rsid w:val="00C5150C"/>
    <w:rsid w:val="00C75421"/>
    <w:rsid w:val="00C94732"/>
    <w:rsid w:val="00C97EF9"/>
    <w:rsid w:val="00CA02F3"/>
    <w:rsid w:val="00CA3DB2"/>
    <w:rsid w:val="00CA7913"/>
    <w:rsid w:val="00CC1EF2"/>
    <w:rsid w:val="00CC4F29"/>
    <w:rsid w:val="00CD5F87"/>
    <w:rsid w:val="00CF1635"/>
    <w:rsid w:val="00CF5D79"/>
    <w:rsid w:val="00CF6A82"/>
    <w:rsid w:val="00D069F1"/>
    <w:rsid w:val="00D105E1"/>
    <w:rsid w:val="00D13A92"/>
    <w:rsid w:val="00D13BEA"/>
    <w:rsid w:val="00D27D2E"/>
    <w:rsid w:val="00D32213"/>
    <w:rsid w:val="00D35712"/>
    <w:rsid w:val="00D551FA"/>
    <w:rsid w:val="00D56660"/>
    <w:rsid w:val="00D63F0C"/>
    <w:rsid w:val="00D67B04"/>
    <w:rsid w:val="00DA27C7"/>
    <w:rsid w:val="00DA402E"/>
    <w:rsid w:val="00DA7239"/>
    <w:rsid w:val="00DD2114"/>
    <w:rsid w:val="00DE3130"/>
    <w:rsid w:val="00DE59F2"/>
    <w:rsid w:val="00E0439A"/>
    <w:rsid w:val="00E10ABC"/>
    <w:rsid w:val="00E439BD"/>
    <w:rsid w:val="00E65850"/>
    <w:rsid w:val="00E70E82"/>
    <w:rsid w:val="00E77879"/>
    <w:rsid w:val="00E875D1"/>
    <w:rsid w:val="00E96F7E"/>
    <w:rsid w:val="00EC24CD"/>
    <w:rsid w:val="00ED0C1C"/>
    <w:rsid w:val="00ED191A"/>
    <w:rsid w:val="00ED392B"/>
    <w:rsid w:val="00EE7C62"/>
    <w:rsid w:val="00EF4BB3"/>
    <w:rsid w:val="00EF59A9"/>
    <w:rsid w:val="00F02623"/>
    <w:rsid w:val="00F210A2"/>
    <w:rsid w:val="00F540FC"/>
    <w:rsid w:val="00F61040"/>
    <w:rsid w:val="00F71783"/>
    <w:rsid w:val="00F80110"/>
    <w:rsid w:val="00F84137"/>
    <w:rsid w:val="00F9244D"/>
    <w:rsid w:val="00F943A9"/>
    <w:rsid w:val="00FA543B"/>
    <w:rsid w:val="00FB2B34"/>
    <w:rsid w:val="00FB4C09"/>
    <w:rsid w:val="00FB53F8"/>
    <w:rsid w:val="00FB7C8B"/>
    <w:rsid w:val="00FC0828"/>
    <w:rsid w:val="00FC396F"/>
    <w:rsid w:val="00FC52C5"/>
    <w:rsid w:val="00FE1522"/>
    <w:rsid w:val="00FE3E92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F608427"/>
  <w15:chartTrackingRefBased/>
  <w15:docId w15:val="{818C34AF-0C5E-4B9E-9314-57C150D6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A02F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7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60"/>
      <w:ind w:left="568" w:hanging="284"/>
    </w:pPr>
    <w:rPr>
      <w:b/>
      <w:i/>
      <w:szCs w:val="20"/>
    </w:rPr>
  </w:style>
  <w:style w:type="paragraph" w:styleId="Tekstpodstawowy">
    <w:name w:val="Body Text"/>
    <w:basedOn w:val="Normalny"/>
    <w:semiHidden/>
    <w:rPr>
      <w:rFonts w:ascii="Arial" w:hAnsi="Arial" w:cs="Arial"/>
      <w:spacing w:val="10"/>
      <w:sz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b/>
      <w:bCs/>
      <w:i/>
      <w:spacing w:val="10"/>
      <w:sz w:val="22"/>
    </w:rPr>
  </w:style>
  <w:style w:type="paragraph" w:customStyle="1" w:styleId="Ust">
    <w:name w:val="Ust."/>
    <w:basedOn w:val="Normalny"/>
    <w:pPr>
      <w:ind w:left="284" w:hanging="284"/>
      <w:jc w:val="both"/>
    </w:pPr>
    <w:rPr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sz w:val="26"/>
      <w:szCs w:val="20"/>
    </w:rPr>
  </w:style>
  <w:style w:type="paragraph" w:styleId="Tekstpodstawowywcity">
    <w:name w:val="Body Text Indent"/>
    <w:basedOn w:val="Normalny"/>
    <w:semiHidden/>
    <w:pPr>
      <w:ind w:left="851" w:hanging="284"/>
      <w:jc w:val="both"/>
    </w:pPr>
    <w:rPr>
      <w:bCs/>
      <w:iCs/>
      <w:sz w:val="26"/>
    </w:rPr>
  </w:style>
  <w:style w:type="paragraph" w:customStyle="1" w:styleId="ust1">
    <w:name w:val="ust 1"/>
    <w:basedOn w:val="Ust"/>
    <w:pPr>
      <w:ind w:left="567" w:hanging="227"/>
    </w:pPr>
    <w:rPr>
      <w:sz w:val="26"/>
    </w:rPr>
  </w:style>
  <w:style w:type="paragraph" w:styleId="Tekstpodstawowy2">
    <w:name w:val="Body Text 2"/>
    <w:basedOn w:val="Normalny"/>
    <w:semiHidden/>
    <w:pPr>
      <w:jc w:val="both"/>
    </w:pPr>
    <w:rPr>
      <w:szCs w:val="20"/>
    </w:rPr>
  </w:style>
  <w:style w:type="paragraph" w:styleId="Tekstpodstawowywcity2">
    <w:name w:val="Body Text Indent 2"/>
    <w:basedOn w:val="Normalny"/>
    <w:semiHidden/>
    <w:pPr>
      <w:ind w:left="681" w:hanging="284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-tekstpunktu">
    <w:name w:val="a-tekst punktu"/>
    <w:basedOn w:val="Normalny"/>
    <w:pPr>
      <w:ind w:left="991" w:hanging="283"/>
      <w:jc w:val="both"/>
    </w:pPr>
    <w:rPr>
      <w:szCs w:val="20"/>
    </w:rPr>
  </w:style>
  <w:style w:type="paragraph" w:customStyle="1" w:styleId="a-paragraf">
    <w:name w:val="a-paragraf"/>
    <w:basedOn w:val="Normalny"/>
    <w:pPr>
      <w:keepNext/>
      <w:spacing w:before="120" w:after="40"/>
      <w:jc w:val="center"/>
    </w:pPr>
    <w:rPr>
      <w:b/>
      <w:szCs w:val="20"/>
    </w:rPr>
  </w:style>
  <w:style w:type="paragraph" w:customStyle="1" w:styleId="a-tekstbeznumerowania">
    <w:name w:val="a-tekst bez numerowania"/>
    <w:basedOn w:val="Normalny"/>
    <w:rsid w:val="002C52F1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2C52F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0466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466AA"/>
  </w:style>
  <w:style w:type="character" w:styleId="Odwoanieprzypisukocowego">
    <w:name w:val="endnote reference"/>
    <w:semiHidden/>
    <w:unhideWhenUsed/>
    <w:rsid w:val="000466AA"/>
    <w:rPr>
      <w:vertAlign w:val="superscript"/>
    </w:rPr>
  </w:style>
  <w:style w:type="character" w:styleId="Hipercze">
    <w:name w:val="Hyperlink"/>
    <w:semiHidden/>
    <w:rsid w:val="00FA543B"/>
    <w:rPr>
      <w:color w:val="0000FF"/>
      <w:u w:val="single"/>
    </w:rPr>
  </w:style>
  <w:style w:type="character" w:customStyle="1" w:styleId="Tekstpodstawowywcity3Znak">
    <w:name w:val="Tekst podstawowy wcięty 3 Znak"/>
    <w:link w:val="Tekstpodstawowywcity3"/>
    <w:semiHidden/>
    <w:rsid w:val="00245860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695B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D13BEA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7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5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23D6-A5CD-42E2-92A6-9F7EEAB8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2346</Words>
  <Characters>16782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PFRON</Company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**</dc:creator>
  <cp:keywords/>
  <cp:lastModifiedBy>Wyszomirska-Salem Małgorzata</cp:lastModifiedBy>
  <cp:revision>12</cp:revision>
  <cp:lastPrinted>2019-05-30T07:23:00Z</cp:lastPrinted>
  <dcterms:created xsi:type="dcterms:W3CDTF">2020-03-16T10:17:00Z</dcterms:created>
  <dcterms:modified xsi:type="dcterms:W3CDTF">2020-04-01T11:42:00Z</dcterms:modified>
</cp:coreProperties>
</file>