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7D0F5" w14:textId="431B50CC" w:rsidR="00092D72" w:rsidRDefault="00D229BC" w:rsidP="00E56AF3">
      <w:pPr>
        <w:pStyle w:val="Nagwek1"/>
        <w:rPr>
          <w:rFonts w:eastAsia="Calibri"/>
        </w:rPr>
      </w:pPr>
      <w:bookmarkStart w:id="0" w:name="_Toc100561949"/>
      <w:r>
        <w:rPr>
          <w:rFonts w:eastAsia="Calibri"/>
        </w:rPr>
        <w:t>S</w:t>
      </w:r>
      <w:r w:rsidR="005C3504" w:rsidRPr="004203E9">
        <w:rPr>
          <w:rFonts w:eastAsia="Calibri"/>
        </w:rPr>
        <w:t>tandard</w:t>
      </w:r>
      <w:r>
        <w:rPr>
          <w:rFonts w:eastAsia="Calibri"/>
        </w:rPr>
        <w:br/>
      </w:r>
      <w:r w:rsidR="005C3504">
        <w:rPr>
          <w:rFonts w:eastAsia="Calibri"/>
        </w:rPr>
        <w:t>Metodyka s</w:t>
      </w:r>
      <w:r w:rsidR="005C3504" w:rsidRPr="009D4839">
        <w:rPr>
          <w:rFonts w:eastAsia="Calibri"/>
        </w:rPr>
        <w:t xml:space="preserve">zkolenia </w:t>
      </w:r>
      <w:r w:rsidR="005C3504">
        <w:rPr>
          <w:rFonts w:eastAsia="Calibri"/>
        </w:rPr>
        <w:t>osób</w:t>
      </w:r>
      <w:r>
        <w:rPr>
          <w:rFonts w:eastAsia="Calibri"/>
        </w:rPr>
        <w:br/>
      </w:r>
      <w:r w:rsidR="005C3504">
        <w:rPr>
          <w:rFonts w:eastAsia="Calibri"/>
        </w:rPr>
        <w:t>przygotowujących psy przewodniki</w:t>
      </w:r>
      <w:bookmarkEnd w:id="0"/>
    </w:p>
    <w:p w14:paraId="092FC1A3" w14:textId="09F7853E" w:rsidR="00E5137B" w:rsidRPr="005C3504" w:rsidRDefault="00E5137B" w:rsidP="0063033F">
      <w:pPr>
        <w:spacing w:line="276" w:lineRule="auto"/>
        <w:jc w:val="left"/>
        <w:rPr>
          <w:rFonts w:ascii="Calibri" w:eastAsia="Calibri" w:hAnsi="Calibri" w:cs="Times New Roman"/>
          <w:iCs/>
          <w:color w:val="auto"/>
          <w:sz w:val="22"/>
        </w:rPr>
      </w:pPr>
      <w:r w:rsidRPr="005C3504">
        <w:rPr>
          <w:rFonts w:ascii="Calibri" w:eastAsia="Calibri" w:hAnsi="Calibri" w:cs="Times New Roman"/>
          <w:iCs/>
          <w:color w:val="auto"/>
          <w:sz w:val="22"/>
        </w:rPr>
        <w:t>Opracowanie powstało w ramach projektu pn. „</w:t>
      </w:r>
      <w:r w:rsidRPr="005C3504">
        <w:rPr>
          <w:rFonts w:ascii="Calibri" w:eastAsia="Calibri" w:hAnsi="Calibri" w:cs="Times New Roman"/>
          <w:b/>
          <w:bCs/>
          <w:iCs/>
          <w:color w:val="auto"/>
          <w:sz w:val="22"/>
        </w:rPr>
        <w:t>Budowa kompleksowego systemu szkolenia i udostępniania osobom niewidomym psów przewodników oraz zasad jego finansowania</w:t>
      </w:r>
      <w:r w:rsidRPr="005C3504">
        <w:rPr>
          <w:rFonts w:ascii="Calibri" w:eastAsia="Calibri" w:hAnsi="Calibri" w:cs="Times New Roman"/>
          <w:iCs/>
          <w:color w:val="auto"/>
          <w:sz w:val="22"/>
        </w:rPr>
        <w:t>” współfinansowanego ze środków Unii Europejskiej w ramach Działania 4.1 Programu Operacyjnego Wiedza Edukacja Rozwój 2014-2020.</w:t>
      </w:r>
    </w:p>
    <w:p w14:paraId="57736365" w14:textId="2A95C784" w:rsidR="007454AA" w:rsidRPr="004203E9" w:rsidRDefault="005C3504" w:rsidP="0063033F">
      <w:pPr>
        <w:spacing w:line="276" w:lineRule="auto"/>
        <w:jc w:val="left"/>
        <w:rPr>
          <w:iCs/>
          <w:color w:val="808080"/>
        </w:rPr>
      </w:pPr>
      <w:r w:rsidRPr="005C3504">
        <w:rPr>
          <w:rFonts w:ascii="Calibri" w:eastAsia="Calibri" w:hAnsi="Calibri" w:cs="Times New Roman"/>
          <w:b/>
          <w:bCs/>
          <w:iCs/>
          <w:color w:val="auto"/>
          <w:sz w:val="22"/>
        </w:rPr>
        <w:t>Dokument chroniony prawami autorskimi</w:t>
      </w:r>
      <w:r w:rsidRPr="005C3504">
        <w:rPr>
          <w:rFonts w:ascii="Calibri" w:eastAsia="Calibri" w:hAnsi="Calibri" w:cs="Times New Roman"/>
          <w:color w:val="auto"/>
          <w:sz w:val="20"/>
          <w:szCs w:val="20"/>
        </w:rPr>
        <w:t>.</w:t>
      </w:r>
      <w:r w:rsidR="007454AA" w:rsidRPr="004203E9">
        <w:rPr>
          <w:iCs/>
          <w:color w:val="808080"/>
        </w:rPr>
        <w:br w:type="page"/>
      </w:r>
    </w:p>
    <w:bookmarkStart w:id="1" w:name="_Toc100561950" w:displacedByCustomXml="next"/>
    <w:sdt>
      <w:sdtPr>
        <w:rPr>
          <w:rFonts w:eastAsiaTheme="minorHAnsi" w:cstheme="minorBidi"/>
          <w:b w:val="0"/>
          <w:bCs w:val="0"/>
          <w:color w:val="000000" w:themeColor="text1"/>
          <w:sz w:val="24"/>
          <w:szCs w:val="22"/>
          <w:lang w:eastAsia="en-US"/>
        </w:rPr>
        <w:id w:val="-1009367840"/>
        <w:docPartObj>
          <w:docPartGallery w:val="Table of Contents"/>
          <w:docPartUnique/>
        </w:docPartObj>
      </w:sdtPr>
      <w:sdtEndPr>
        <w:rPr>
          <w:rFonts w:cstheme="minorHAnsi"/>
          <w:sz w:val="20"/>
          <w:szCs w:val="20"/>
        </w:rPr>
      </w:sdtEndPr>
      <w:sdtContent>
        <w:p w14:paraId="4BDA896F" w14:textId="10E6CFEF" w:rsidR="00906F3F" w:rsidRPr="00906F3F" w:rsidRDefault="00D5238E" w:rsidP="00D2491B">
          <w:pPr>
            <w:pStyle w:val="Nagwek2"/>
            <w:rPr>
              <w:noProof/>
            </w:rPr>
          </w:pPr>
          <w:r w:rsidRPr="006527EF">
            <w:t>Spis treści</w:t>
          </w:r>
          <w:bookmarkEnd w:id="1"/>
          <w:r w:rsidR="008E1551" w:rsidRPr="008E1551">
            <w:fldChar w:fldCharType="begin"/>
          </w:r>
          <w:r w:rsidR="008E1551" w:rsidRPr="008E1551">
            <w:instrText xml:space="preserve"> TOC \o "1-3" \h \z \u </w:instrText>
          </w:r>
          <w:r w:rsidR="008E1551" w:rsidRPr="008E1551">
            <w:fldChar w:fldCharType="separate"/>
          </w:r>
        </w:p>
        <w:p w14:paraId="19D74C8E" w14:textId="55082BC2" w:rsidR="00906F3F" w:rsidRPr="00906F3F" w:rsidRDefault="00AB3240" w:rsidP="00E56AF3">
          <w:pPr>
            <w:pStyle w:val="Spistreci2"/>
            <w:spacing w:before="0" w:line="276" w:lineRule="auto"/>
            <w:rPr>
              <w:rFonts w:eastAsiaTheme="minorEastAsia" w:cstheme="minorBidi"/>
              <w:b w:val="0"/>
              <w:bCs w:val="0"/>
              <w:noProof/>
              <w:color w:val="auto"/>
              <w:sz w:val="22"/>
              <w:szCs w:val="22"/>
              <w:lang w:eastAsia="pl-PL"/>
            </w:rPr>
          </w:pPr>
          <w:hyperlink w:anchor="_Toc100561951" w:history="1">
            <w:r w:rsidR="00906F3F" w:rsidRPr="00906F3F">
              <w:rPr>
                <w:rStyle w:val="Hipercze"/>
                <w:rFonts w:eastAsia="Calibri"/>
                <w:b w:val="0"/>
                <w:noProof/>
                <w:sz w:val="22"/>
                <w:szCs w:val="22"/>
              </w:rPr>
              <w:t>Słowniczek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instrText xml:space="preserve"> PAGEREF _Toc100561951 \h </w:instrTex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webHidden/>
                <w:sz w:val="22"/>
                <w:szCs w:val="22"/>
              </w:rPr>
              <w:t>3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A0A645" w14:textId="60C7598D" w:rsidR="00906F3F" w:rsidRPr="00906F3F" w:rsidRDefault="00AB3240" w:rsidP="00E56AF3">
          <w:pPr>
            <w:pStyle w:val="Spistreci2"/>
            <w:spacing w:before="0" w:line="276" w:lineRule="auto"/>
            <w:rPr>
              <w:rFonts w:eastAsiaTheme="minorEastAsia" w:cstheme="minorBidi"/>
              <w:b w:val="0"/>
              <w:bCs w:val="0"/>
              <w:noProof/>
              <w:color w:val="auto"/>
              <w:sz w:val="22"/>
              <w:szCs w:val="22"/>
              <w:lang w:eastAsia="pl-PL"/>
            </w:rPr>
          </w:pPr>
          <w:hyperlink w:anchor="_Toc100561952" w:history="1">
            <w:r w:rsidR="00906F3F" w:rsidRPr="00906F3F">
              <w:rPr>
                <w:rStyle w:val="Hipercze"/>
                <w:rFonts w:eastAsia="Times New Roman"/>
                <w:b w:val="0"/>
                <w:noProof/>
                <w:sz w:val="22"/>
                <w:szCs w:val="22"/>
              </w:rPr>
              <w:t>1.</w:t>
            </w:r>
            <w:r w:rsidR="00906F3F" w:rsidRPr="00906F3F">
              <w:rPr>
                <w:rFonts w:eastAsiaTheme="minorEastAsia" w:cstheme="minorBidi"/>
                <w:b w:val="0"/>
                <w:bCs w:val="0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rFonts w:eastAsia="Times New Roman"/>
                <w:b w:val="0"/>
                <w:noProof/>
                <w:sz w:val="22"/>
                <w:szCs w:val="22"/>
              </w:rPr>
              <w:t>Analiza zagranicznych rozwiązań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instrText xml:space="preserve"> PAGEREF _Toc100561952 \h </w:instrTex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webHidden/>
                <w:sz w:val="22"/>
                <w:szCs w:val="22"/>
              </w:rPr>
              <w:t>4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17983A" w14:textId="7E7B2DC7" w:rsidR="00906F3F" w:rsidRPr="00906F3F" w:rsidRDefault="00AB3240" w:rsidP="00E56AF3">
          <w:pPr>
            <w:pStyle w:val="Spistreci2"/>
            <w:spacing w:before="0" w:line="276" w:lineRule="auto"/>
            <w:rPr>
              <w:rFonts w:eastAsiaTheme="minorEastAsia" w:cstheme="minorBidi"/>
              <w:b w:val="0"/>
              <w:bCs w:val="0"/>
              <w:noProof/>
              <w:color w:val="auto"/>
              <w:sz w:val="22"/>
              <w:szCs w:val="22"/>
              <w:lang w:eastAsia="pl-PL"/>
            </w:rPr>
          </w:pPr>
          <w:hyperlink w:anchor="_Toc100561953" w:history="1">
            <w:r w:rsidR="00906F3F" w:rsidRPr="00906F3F">
              <w:rPr>
                <w:rStyle w:val="Hipercze"/>
                <w:rFonts w:eastAsia="Times New Roman"/>
                <w:b w:val="0"/>
                <w:noProof/>
                <w:sz w:val="22"/>
                <w:szCs w:val="22"/>
              </w:rPr>
              <w:t>2.</w:t>
            </w:r>
            <w:r w:rsidR="00906F3F" w:rsidRPr="00906F3F">
              <w:rPr>
                <w:rFonts w:eastAsiaTheme="minorEastAsia" w:cstheme="minorBidi"/>
                <w:b w:val="0"/>
                <w:bCs w:val="0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rFonts w:eastAsia="Times New Roman"/>
                <w:b w:val="0"/>
                <w:noProof/>
                <w:sz w:val="22"/>
                <w:szCs w:val="22"/>
              </w:rPr>
              <w:t>Ścieżka awansu w szkoleniu psa przewodnika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instrText xml:space="preserve"> PAGEREF _Toc100561953 \h </w:instrTex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webHidden/>
                <w:sz w:val="22"/>
                <w:szCs w:val="22"/>
              </w:rPr>
              <w:t>5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37F051" w14:textId="19D4DF03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54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2.1.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Aplikant na trenera psów przewodników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_Toc100561954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5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0B2804" w14:textId="4AA62313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55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2.2.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Młodszy trener psów przewodników</w:t>
            </w:r>
            <w:bookmarkStart w:id="2" w:name="_GoBack"/>
            <w:bookmarkEnd w:id="2"/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_Toc100561955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7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0B246E" w14:textId="6D7AABB7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56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2.3.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Trener psów przewodników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_Toc100561956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9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8156EA" w14:textId="2F78DC75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57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2.4.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Instruktor psów przewodników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_Toc100561957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10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F04FBC" w14:textId="3ABAC47F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58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2.5.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Instruktor egzaminator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_Toc100561958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13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2FBB88" w14:textId="0AEAB9C6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59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2.6.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Trener rodzin zastępczych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_Toc100561959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13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3A4140" w14:textId="700E4589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60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2.7.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Podsumowanie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_Toc100561960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15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E5FCDA" w14:textId="1344E767" w:rsidR="00906F3F" w:rsidRPr="00906F3F" w:rsidRDefault="00AB3240" w:rsidP="00E56AF3">
          <w:pPr>
            <w:pStyle w:val="Spistreci2"/>
            <w:spacing w:before="0" w:line="276" w:lineRule="auto"/>
            <w:rPr>
              <w:rFonts w:eastAsiaTheme="minorEastAsia" w:cstheme="minorBidi"/>
              <w:b w:val="0"/>
              <w:bCs w:val="0"/>
              <w:noProof/>
              <w:color w:val="auto"/>
              <w:sz w:val="22"/>
              <w:szCs w:val="22"/>
              <w:lang w:eastAsia="pl-PL"/>
            </w:rPr>
          </w:pPr>
          <w:hyperlink w:anchor="_Toc100561961" w:history="1">
            <w:r w:rsidR="00906F3F" w:rsidRPr="00906F3F">
              <w:rPr>
                <w:rStyle w:val="Hipercze"/>
                <w:b w:val="0"/>
                <w:noProof/>
                <w:sz w:val="22"/>
                <w:szCs w:val="22"/>
              </w:rPr>
              <w:t>3.</w:t>
            </w:r>
            <w:r w:rsidR="00906F3F" w:rsidRPr="00906F3F">
              <w:rPr>
                <w:rFonts w:eastAsiaTheme="minorEastAsia" w:cstheme="minorBidi"/>
                <w:b w:val="0"/>
                <w:bCs w:val="0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b w:val="0"/>
                <w:noProof/>
                <w:sz w:val="22"/>
                <w:szCs w:val="22"/>
              </w:rPr>
              <w:t>Metodyka szkolenia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instrText xml:space="preserve"> PAGEREF _Toc100561961 \h </w:instrTex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webHidden/>
                <w:sz w:val="22"/>
                <w:szCs w:val="22"/>
              </w:rPr>
              <w:t>16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2237C5" w14:textId="240BED1C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62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3.1.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Szkolenie aplikanta na trenera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_Toc100561962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16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C27514" w14:textId="76A4E83F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63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3.2.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Szkolenie młodszego trenera psów przewodników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_Toc100561963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22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126B69" w14:textId="4C1D3EC7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64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3.3.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Szkolenie psa przez trenera psów przewodników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_Toc100561964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23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AF91C1" w14:textId="4D262B1B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65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3.4.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Szkolenie instruktora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_Toc100561965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24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77878F" w14:textId="0E6D8BB6" w:rsidR="00906F3F" w:rsidRPr="00906F3F" w:rsidRDefault="00AB3240" w:rsidP="00E56AF3">
          <w:pPr>
            <w:pStyle w:val="Spistreci2"/>
            <w:spacing w:before="0" w:line="276" w:lineRule="auto"/>
            <w:rPr>
              <w:rFonts w:eastAsiaTheme="minorEastAsia" w:cstheme="minorBidi"/>
              <w:b w:val="0"/>
              <w:bCs w:val="0"/>
              <w:noProof/>
              <w:color w:val="auto"/>
              <w:sz w:val="22"/>
              <w:szCs w:val="22"/>
              <w:lang w:eastAsia="pl-PL"/>
            </w:rPr>
          </w:pPr>
          <w:hyperlink w:anchor="_Toc100561966" w:history="1">
            <w:r w:rsidR="00906F3F" w:rsidRPr="00906F3F">
              <w:rPr>
                <w:rStyle w:val="Hipercze"/>
                <w:b w:val="0"/>
                <w:noProof/>
                <w:sz w:val="22"/>
                <w:szCs w:val="22"/>
              </w:rPr>
              <w:t>4.</w:t>
            </w:r>
            <w:r w:rsidR="00906F3F" w:rsidRPr="00906F3F">
              <w:rPr>
                <w:rFonts w:eastAsiaTheme="minorEastAsia" w:cstheme="minorBidi"/>
                <w:b w:val="0"/>
                <w:bCs w:val="0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b w:val="0"/>
                <w:noProof/>
                <w:sz w:val="22"/>
                <w:szCs w:val="22"/>
              </w:rPr>
              <w:t>Załączniki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instrText xml:space="preserve"> PAGEREF _Toc100561966 \h </w:instrTex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b w:val="0"/>
                <w:noProof/>
                <w:webHidden/>
                <w:sz w:val="22"/>
                <w:szCs w:val="22"/>
              </w:rPr>
              <w:t>25</w:t>
            </w:r>
            <w:r w:rsidR="00906F3F" w:rsidRPr="00906F3F">
              <w:rPr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39848BF" w14:textId="4DCB93AA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67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4.1.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Załącznik nr 1 – Wzór miesięcznej indywidualnej karty oceny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_Toc100561967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25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2BB262" w14:textId="717A143A" w:rsidR="00906F3F" w:rsidRPr="00906F3F" w:rsidRDefault="00AB3240" w:rsidP="00E56AF3">
          <w:pPr>
            <w:pStyle w:val="Spistreci3"/>
            <w:spacing w:before="0" w:line="276" w:lineRule="auto"/>
            <w:rPr>
              <w:rFonts w:eastAsiaTheme="minorEastAsia" w:cstheme="minorBidi"/>
              <w:noProof/>
              <w:color w:val="auto"/>
              <w:sz w:val="22"/>
              <w:szCs w:val="22"/>
              <w:lang w:eastAsia="pl-PL"/>
            </w:rPr>
          </w:pPr>
          <w:hyperlink w:anchor="_Toc100561968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4.2.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Załącznik nr 2 – Program szkolenia specjalistycznego aplikanta na trenera psów przewodników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_Toc100561968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26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5B0F16" w14:textId="050732B5" w:rsidR="00D5238E" w:rsidRDefault="00AB3240" w:rsidP="00E56AF3">
          <w:pPr>
            <w:pStyle w:val="Spistreci3"/>
            <w:spacing w:before="0" w:line="276" w:lineRule="auto"/>
          </w:pPr>
          <w:hyperlink w:anchor="_Toc100561969" w:history="1">
            <w:r w:rsidR="00906F3F" w:rsidRPr="00906F3F">
              <w:rPr>
                <w:rStyle w:val="Hipercze"/>
                <w:noProof/>
                <w:sz w:val="22"/>
                <w:szCs w:val="22"/>
              </w:rPr>
              <w:t>4.3.</w:t>
            </w:r>
            <w:r w:rsidR="00906F3F" w:rsidRPr="00906F3F">
              <w:rPr>
                <w:rFonts w:eastAsiaTheme="minorEastAsia" w:cstheme="minorBidi"/>
                <w:noProof/>
                <w:color w:val="auto"/>
                <w:sz w:val="22"/>
                <w:szCs w:val="22"/>
                <w:lang w:eastAsia="pl-PL"/>
              </w:rPr>
              <w:tab/>
            </w:r>
            <w:r w:rsidR="00906F3F" w:rsidRPr="00906F3F">
              <w:rPr>
                <w:rStyle w:val="Hipercze"/>
                <w:noProof/>
                <w:sz w:val="22"/>
                <w:szCs w:val="22"/>
              </w:rPr>
              <w:t>Załącznik nr 3 – Program szkolenia specjalistycznego młodszego trenera psów przewodników</w:t>
            </w:r>
            <w:r w:rsidR="00906F3F" w:rsidRPr="00906F3F">
              <w:rPr>
                <w:noProof/>
                <w:webHidden/>
                <w:sz w:val="22"/>
                <w:szCs w:val="22"/>
              </w:rPr>
              <w:tab/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begin"/>
            </w:r>
            <w:r w:rsidR="00906F3F" w:rsidRPr="00906F3F">
              <w:rPr>
                <w:noProof/>
                <w:webHidden/>
                <w:sz w:val="22"/>
                <w:szCs w:val="22"/>
              </w:rPr>
              <w:instrText xml:space="preserve"> PAGEREF _Toc100561969 \h </w:instrText>
            </w:r>
            <w:r w:rsidR="00906F3F" w:rsidRPr="00906F3F">
              <w:rPr>
                <w:noProof/>
                <w:webHidden/>
                <w:sz w:val="22"/>
                <w:szCs w:val="22"/>
              </w:rPr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noProof/>
                <w:webHidden/>
                <w:sz w:val="22"/>
                <w:szCs w:val="22"/>
              </w:rPr>
              <w:t>46</w:t>
            </w:r>
            <w:r w:rsidR="00906F3F" w:rsidRPr="00906F3F">
              <w:rPr>
                <w:noProof/>
                <w:webHidden/>
                <w:sz w:val="22"/>
                <w:szCs w:val="22"/>
              </w:rPr>
              <w:fldChar w:fldCharType="end"/>
            </w:r>
          </w:hyperlink>
          <w:r w:rsidR="008E1551" w:rsidRPr="008E1551">
            <w:rPr>
              <w:bCs/>
              <w:szCs w:val="24"/>
            </w:rPr>
            <w:fldChar w:fldCharType="end"/>
          </w:r>
        </w:p>
      </w:sdtContent>
    </w:sdt>
    <w:p w14:paraId="055E6B94" w14:textId="77777777" w:rsidR="00092D72" w:rsidRPr="004203E9" w:rsidRDefault="00092D72" w:rsidP="00E56AF3">
      <w:pPr>
        <w:spacing w:before="0" w:line="276" w:lineRule="auto"/>
        <w:rPr>
          <w:iCs/>
          <w:color w:val="808080"/>
        </w:rPr>
      </w:pPr>
      <w:r w:rsidRPr="004203E9">
        <w:rPr>
          <w:i/>
          <w:iCs/>
          <w:color w:val="808080"/>
        </w:rPr>
        <w:br w:type="page"/>
      </w:r>
    </w:p>
    <w:p w14:paraId="1251C32B" w14:textId="77777777" w:rsidR="00092D72" w:rsidRPr="004203E9" w:rsidRDefault="00092D72" w:rsidP="00D2491B">
      <w:pPr>
        <w:pStyle w:val="Nagwek2"/>
      </w:pPr>
      <w:bookmarkStart w:id="3" w:name="_Toc100561951"/>
      <w:r w:rsidRPr="00D2491B">
        <w:lastRenderedPageBreak/>
        <w:t>Słowniczek</w:t>
      </w:r>
      <w:bookmarkEnd w:id="3"/>
    </w:p>
    <w:p w14:paraId="65B8F726" w14:textId="48E938CD" w:rsidR="005848BE" w:rsidRDefault="005848BE" w:rsidP="00E56AF3">
      <w:pPr>
        <w:spacing w:before="0" w:line="276" w:lineRule="auto"/>
        <w:jc w:val="left"/>
        <w:rPr>
          <w:b/>
        </w:rPr>
      </w:pPr>
      <w:r w:rsidRPr="007F6013">
        <w:rPr>
          <w:b/>
        </w:rPr>
        <w:t xml:space="preserve">Aplikant na trenera </w:t>
      </w:r>
      <w:r w:rsidR="008E1551">
        <w:rPr>
          <w:b/>
        </w:rPr>
        <w:t xml:space="preserve">psów przewodników </w:t>
      </w:r>
      <w:r w:rsidRPr="007F6013">
        <w:t>– osoba, która przeszła kwalifikację wstępną i została przyjęta na kurs</w:t>
      </w:r>
      <w:r>
        <w:t>,</w:t>
      </w:r>
      <w:r w:rsidRPr="007F6013">
        <w:t xml:space="preserve"> w trakcie którego wyszkoli 2 psy przewodniki pod całościową opieką instruktora.</w:t>
      </w:r>
    </w:p>
    <w:p w14:paraId="03EE654B" w14:textId="60C33337" w:rsidR="005848BE" w:rsidRPr="00C37CF4" w:rsidRDefault="005848BE" w:rsidP="00E56AF3">
      <w:pPr>
        <w:spacing w:before="0" w:line="276" w:lineRule="auto"/>
        <w:jc w:val="left"/>
      </w:pPr>
      <w:r w:rsidRPr="007F6013">
        <w:rPr>
          <w:b/>
        </w:rPr>
        <w:t xml:space="preserve">Całościowa opieka instruktora </w:t>
      </w:r>
      <w:r w:rsidRPr="007F6013">
        <w:t>- opiek</w:t>
      </w:r>
      <w:r>
        <w:t>a</w:t>
      </w:r>
      <w:r w:rsidRPr="007F6013">
        <w:t xml:space="preserve"> instruktora przez cały okres szkolenia specjalistycznego polegającą na przekazaniu wiedzy z tematów i zadań opisanych w tym szkoleniu</w:t>
      </w:r>
      <w:r>
        <w:t>,</w:t>
      </w:r>
      <w:r w:rsidRPr="007F6013">
        <w:t xml:space="preserve"> a wynikających </w:t>
      </w:r>
      <w:r w:rsidR="008C7261">
        <w:br/>
      </w:r>
      <w:r w:rsidRPr="007F6013">
        <w:t>z niniejszych standardów.</w:t>
      </w:r>
    </w:p>
    <w:p w14:paraId="6BB0A4B7" w14:textId="77777777" w:rsidR="005848BE" w:rsidRDefault="005848BE" w:rsidP="00E56AF3">
      <w:pPr>
        <w:spacing w:before="0" w:line="276" w:lineRule="auto"/>
        <w:jc w:val="left"/>
      </w:pPr>
      <w:r w:rsidRPr="007F6013">
        <w:rPr>
          <w:b/>
        </w:rPr>
        <w:t xml:space="preserve">Instruktor egzaminator </w:t>
      </w:r>
      <w:r w:rsidRPr="007F6013">
        <w:t>– instruktor uprawniony do przeprowadzania egzaminów psów przewodników po zakończeniu przez nie szkolenia</w:t>
      </w:r>
      <w:r>
        <w:t>.</w:t>
      </w:r>
    </w:p>
    <w:p w14:paraId="72AC02B4" w14:textId="77777777" w:rsidR="005848BE" w:rsidRDefault="005848BE" w:rsidP="00E56AF3">
      <w:pPr>
        <w:spacing w:before="0" w:line="276" w:lineRule="auto"/>
        <w:jc w:val="left"/>
      </w:pPr>
      <w:r w:rsidRPr="007F6013">
        <w:rPr>
          <w:b/>
          <w:bCs/>
        </w:rPr>
        <w:t xml:space="preserve">Instruktor psów przewodników </w:t>
      </w:r>
      <w:r w:rsidRPr="007F6013">
        <w:t>––</w:t>
      </w:r>
      <w:r>
        <w:t xml:space="preserve"> osoba, </w:t>
      </w:r>
      <w:r w:rsidRPr="007F6013">
        <w:t xml:space="preserve">która posiada niezbędną wiedzę i umiejętności pozwalające prowadzić kompleksowe szkolenie psa przewodnika, pary </w:t>
      </w:r>
      <w:r w:rsidRPr="00C31BB5">
        <w:t>klient-pies</w:t>
      </w:r>
      <w:r>
        <w:t xml:space="preserve">, </w:t>
      </w:r>
      <w:r w:rsidRPr="007F6013">
        <w:t>sprawować nadzór nad całym procesem szkolenia psa i klienta</w:t>
      </w:r>
      <w:r>
        <w:t xml:space="preserve">, </w:t>
      </w:r>
      <w:r w:rsidRPr="007F6013">
        <w:t>nadzór nad uczącymi się młodszymi trenerami i aplikantami</w:t>
      </w:r>
      <w:r>
        <w:t xml:space="preserve">, </w:t>
      </w:r>
      <w:r w:rsidRPr="00C31BB5">
        <w:t>a także posiada kwalifikacje niezbędne do</w:t>
      </w:r>
      <w:r>
        <w:t xml:space="preserve"> przekazywania psów przewodników i nadzorowania pracy psa przewodnika i osoby niewidomej w okresie po przekazaniu psa.</w:t>
      </w:r>
    </w:p>
    <w:p w14:paraId="4BF0A7E7" w14:textId="77777777" w:rsidR="003D3848" w:rsidRPr="007F6013" w:rsidRDefault="003D3848" w:rsidP="00E56AF3">
      <w:pPr>
        <w:spacing w:before="0" w:line="276" w:lineRule="auto"/>
        <w:jc w:val="left"/>
        <w:rPr>
          <w:rFonts w:eastAsia="Times New Roman"/>
        </w:rPr>
      </w:pPr>
      <w:r w:rsidRPr="003D3848">
        <w:rPr>
          <w:b/>
        </w:rPr>
        <w:t>Jednostka dydaktyczna</w:t>
      </w:r>
      <w:r>
        <w:t xml:space="preserve"> - </w:t>
      </w:r>
      <w:r w:rsidRPr="003D3848">
        <w:t>jednostka lekcyjna trwająca 45 minut.</w:t>
      </w:r>
    </w:p>
    <w:p w14:paraId="6A663423" w14:textId="3634DC9A" w:rsidR="00AC593B" w:rsidRPr="009D4839" w:rsidRDefault="00AC593B" w:rsidP="00E56AF3">
      <w:pPr>
        <w:spacing w:before="0" w:line="276" w:lineRule="auto"/>
        <w:jc w:val="left"/>
      </w:pPr>
      <w:r w:rsidRPr="007F6013">
        <w:rPr>
          <w:b/>
        </w:rPr>
        <w:t xml:space="preserve">Młodszy trener psów </w:t>
      </w:r>
      <w:r w:rsidR="005848BE" w:rsidRPr="00163284">
        <w:rPr>
          <w:b/>
        </w:rPr>
        <w:t>przewodników</w:t>
      </w:r>
      <w:r w:rsidR="008E1551">
        <w:rPr>
          <w:b/>
        </w:rPr>
        <w:t xml:space="preserve"> </w:t>
      </w:r>
      <w:r w:rsidRPr="007F6013">
        <w:t xml:space="preserve">- osoba, która posiada niezbędną wiedzę i umiejętności, aby szkolić psy przewodniki pod częściową opieką instruktora. </w:t>
      </w:r>
    </w:p>
    <w:p w14:paraId="6DEB2024" w14:textId="1A6D3762" w:rsidR="005848BE" w:rsidRPr="00F42441" w:rsidRDefault="005848BE" w:rsidP="00E56AF3">
      <w:pPr>
        <w:spacing w:before="0" w:line="276" w:lineRule="auto"/>
        <w:jc w:val="left"/>
      </w:pPr>
      <w:bookmarkStart w:id="4" w:name="_Hlk18610134"/>
      <w:r w:rsidRPr="007F6013">
        <w:rPr>
          <w:b/>
        </w:rPr>
        <w:t xml:space="preserve">Sesja szkoleniowa – </w:t>
      </w:r>
      <w:r w:rsidRPr="007F6013">
        <w:t xml:space="preserve">jest to </w:t>
      </w:r>
      <w:r w:rsidRPr="00BA1D90">
        <w:t xml:space="preserve">sesja stanowiąca </w:t>
      </w:r>
      <w:r w:rsidRPr="007F6013">
        <w:t>połączenie sesji treningowej oraz sesji z</w:t>
      </w:r>
      <w:r w:rsidR="00C045E5">
        <w:t xml:space="preserve"> </w:t>
      </w:r>
      <w:r w:rsidRPr="007F6013">
        <w:t>instruktorem trwając</w:t>
      </w:r>
      <w:r>
        <w:t>a</w:t>
      </w:r>
      <w:r w:rsidR="00294589">
        <w:t xml:space="preserve"> do 45</w:t>
      </w:r>
      <w:r w:rsidRPr="007F6013">
        <w:t xml:space="preserve"> minut, podczas której odbywający szkolenie specjalistyczne </w:t>
      </w:r>
      <w:r w:rsidR="00163284" w:rsidRPr="00545E1D">
        <w:t>aplikant/młodszy trener</w:t>
      </w:r>
      <w:r w:rsidR="00854697">
        <w:t xml:space="preserve"> </w:t>
      </w:r>
      <w:r w:rsidRPr="007F6013">
        <w:t>nabywa niezbędną wiedzę z zakresu szkolenia psa przewodnika.</w:t>
      </w:r>
    </w:p>
    <w:bookmarkEnd w:id="4"/>
    <w:p w14:paraId="703D07D3" w14:textId="28762CE3" w:rsidR="00AC593B" w:rsidRPr="00BA1D90" w:rsidRDefault="00AC593B" w:rsidP="00E56AF3">
      <w:pPr>
        <w:spacing w:before="0" w:line="276" w:lineRule="auto"/>
        <w:jc w:val="left"/>
      </w:pPr>
      <w:r w:rsidRPr="007F6013">
        <w:rPr>
          <w:b/>
        </w:rPr>
        <w:t>Trener psów</w:t>
      </w:r>
      <w:r w:rsidR="00854697">
        <w:rPr>
          <w:b/>
        </w:rPr>
        <w:t xml:space="preserve"> </w:t>
      </w:r>
      <w:r w:rsidR="005848BE" w:rsidRPr="00C31BB5">
        <w:rPr>
          <w:b/>
        </w:rPr>
        <w:t>przewodników</w:t>
      </w:r>
      <w:r w:rsidRPr="007F6013">
        <w:t xml:space="preserve"> – osoba, która posiada niezbędną wiedzę i umiejętności, </w:t>
      </w:r>
      <w:r w:rsidRPr="00BA1D90">
        <w:t>aby m</w:t>
      </w:r>
      <w:r w:rsidR="008E1551">
        <w:t>ó</w:t>
      </w:r>
      <w:r w:rsidRPr="00BA1D90">
        <w:t>c samodzielnie szkolić psa przewodnika.</w:t>
      </w:r>
    </w:p>
    <w:p w14:paraId="70622881" w14:textId="3B909EAC" w:rsidR="007950ED" w:rsidRDefault="00AC593B" w:rsidP="00E56AF3">
      <w:pPr>
        <w:spacing w:before="0" w:line="276" w:lineRule="auto"/>
        <w:jc w:val="left"/>
      </w:pPr>
      <w:r w:rsidRPr="007F6013">
        <w:rPr>
          <w:b/>
        </w:rPr>
        <w:t xml:space="preserve">Trener rodzin zastępczych </w:t>
      </w:r>
      <w:r w:rsidRPr="007F6013">
        <w:t>– osoba mająca umiejętności i predyspozycje, aby szkolić wolon</w:t>
      </w:r>
      <w:r>
        <w:t xml:space="preserve">tariuszy </w:t>
      </w:r>
      <w:r w:rsidR="008C7261">
        <w:br/>
      </w:r>
      <w:r>
        <w:t xml:space="preserve">i rodziny zastępcze </w:t>
      </w:r>
      <w:r w:rsidRPr="00BA1D90">
        <w:t xml:space="preserve">w zakresie </w:t>
      </w:r>
      <w:r w:rsidRPr="007F6013">
        <w:t xml:space="preserve">sprawowania właściwej opieki </w:t>
      </w:r>
      <w:r w:rsidR="00C37CF4" w:rsidRPr="00C31BB5">
        <w:t>nad psem</w:t>
      </w:r>
      <w:r w:rsidR="00E86D53">
        <w:t xml:space="preserve"> </w:t>
      </w:r>
      <w:r w:rsidRPr="007F6013">
        <w:t xml:space="preserve">oraz szkolenia </w:t>
      </w:r>
      <w:r w:rsidR="00E86D53">
        <w:t>podstawowego</w:t>
      </w:r>
      <w:r w:rsidRPr="007F6013">
        <w:t xml:space="preserve"> psów.</w:t>
      </w:r>
    </w:p>
    <w:p w14:paraId="00B8CAA3" w14:textId="77777777" w:rsidR="009D4839" w:rsidRDefault="009D4839" w:rsidP="00E56AF3">
      <w:pPr>
        <w:spacing w:before="0" w:line="276" w:lineRule="auto"/>
        <w:jc w:val="left"/>
      </w:pPr>
      <w:r>
        <w:br w:type="page"/>
      </w:r>
    </w:p>
    <w:p w14:paraId="4C4286BC" w14:textId="77777777" w:rsidR="00887BA9" w:rsidRDefault="005848BE" w:rsidP="00D2491B">
      <w:pPr>
        <w:pStyle w:val="Nagwek2"/>
        <w:numPr>
          <w:ilvl w:val="0"/>
          <w:numId w:val="67"/>
        </w:numPr>
      </w:pPr>
      <w:bookmarkStart w:id="5" w:name="_Toc100561952"/>
      <w:r>
        <w:lastRenderedPageBreak/>
        <w:t>Analiza zagranicznych rozwiązań</w:t>
      </w:r>
      <w:bookmarkEnd w:id="5"/>
    </w:p>
    <w:p w14:paraId="2F37CAFE" w14:textId="759B8D38" w:rsidR="00B0797E" w:rsidRPr="002A6C3F" w:rsidRDefault="00C045E5" w:rsidP="00E56AF3">
      <w:pPr>
        <w:spacing w:before="0" w:line="276" w:lineRule="auto"/>
        <w:jc w:val="left"/>
      </w:pPr>
      <w:r>
        <w:tab/>
      </w:r>
      <w:r w:rsidR="00B0797E" w:rsidRPr="002A6C3F">
        <w:t>Analizę przeprowadzono w oparciu o informacje i materiały zebrane za pośrednictwem wizyt i rozmów w 3 europejskich</w:t>
      </w:r>
      <w:r>
        <w:t xml:space="preserve"> </w:t>
      </w:r>
      <w:r w:rsidR="007950ED">
        <w:t>szkołach psów przewodników,</w:t>
      </w:r>
      <w:r>
        <w:t xml:space="preserve"> </w:t>
      </w:r>
      <w:r w:rsidR="00B0797E" w:rsidRPr="002A6C3F">
        <w:t xml:space="preserve">zrzeszonych w </w:t>
      </w:r>
      <w:r w:rsidR="00B0797E" w:rsidRPr="00A01B8A">
        <w:rPr>
          <w:lang w:val="en-US"/>
        </w:rPr>
        <w:t>International Guide Dog Federation</w:t>
      </w:r>
      <w:r w:rsidR="00B0797E" w:rsidRPr="002A6C3F">
        <w:t xml:space="preserve"> - IGDF. Wybrano szkoły europejskie, ponieważ warunki ich działania są najbardziej zbliżone do polskich pod względem kulturowym, ekonomicznym i społecznym. Podczas rozmów pojawiły się pytania </w:t>
      </w:r>
      <w:r w:rsidR="00B0797E" w:rsidRPr="002A6C3F">
        <w:rPr>
          <w:lang w:val="it-IT"/>
        </w:rPr>
        <w:t>o sposób</w:t>
      </w:r>
      <w:r w:rsidR="00990B63">
        <w:rPr>
          <w:lang w:val="it-IT"/>
        </w:rPr>
        <w:t xml:space="preserve"> </w:t>
      </w:r>
      <w:r w:rsidR="00B0797E" w:rsidRPr="002A6C3F">
        <w:t>rekrutacji trenerów, kwalifikacje niezbędne do bycia szkoleniowcem, ścieżkę awansu,</w:t>
      </w:r>
      <w:r>
        <w:t xml:space="preserve"> </w:t>
      </w:r>
      <w:r w:rsidR="00B0797E" w:rsidRPr="002A6C3F">
        <w:t>sposób wynagradzania oraz ilość godzin pracy. </w:t>
      </w:r>
    </w:p>
    <w:p w14:paraId="0A733869" w14:textId="36240739" w:rsidR="00B0797E" w:rsidRPr="002A6C3F" w:rsidRDefault="00C045E5" w:rsidP="00E56AF3">
      <w:pPr>
        <w:spacing w:before="0" w:line="276" w:lineRule="auto"/>
        <w:jc w:val="left"/>
      </w:pPr>
      <w:r>
        <w:tab/>
      </w:r>
      <w:r w:rsidR="00B0797E" w:rsidRPr="002A6C3F">
        <w:t xml:space="preserve">Dwie z wybranych szkół </w:t>
      </w:r>
      <w:r w:rsidR="00B0797E" w:rsidRPr="002A6C3F">
        <w:rPr>
          <w:lang w:val="it-IT"/>
        </w:rPr>
        <w:t>to du</w:t>
      </w:r>
      <w:r w:rsidR="00B0797E" w:rsidRPr="002A6C3F">
        <w:t xml:space="preserve">że ośrodki szkolące psy w systemie kennelowym, trzeci to mała szkoła, </w:t>
      </w:r>
      <w:r w:rsidR="00981957">
        <w:br/>
      </w:r>
      <w:r w:rsidR="00B0797E" w:rsidRPr="002A6C3F">
        <w:t>w której psy szkolone są w systemie domowym.</w:t>
      </w:r>
      <w:r>
        <w:t xml:space="preserve"> </w:t>
      </w:r>
      <w:r w:rsidR="00B0797E" w:rsidRPr="002A6C3F">
        <w:t xml:space="preserve">Pierwsza szkoła </w:t>
      </w:r>
      <w:r w:rsidR="00B0797E" w:rsidRPr="00A56243">
        <w:t xml:space="preserve">to angielska </w:t>
      </w:r>
      <w:r w:rsidR="00B0797E" w:rsidRPr="00A01B8A">
        <w:rPr>
          <w:lang w:val="en-GB"/>
        </w:rPr>
        <w:t>The Guide Dogs for the Blind Association</w:t>
      </w:r>
      <w:r w:rsidR="00B0797E" w:rsidRPr="00A56243">
        <w:t xml:space="preserve"> w Londyni</w:t>
      </w:r>
      <w:r w:rsidR="00B0797E" w:rsidRPr="00990B63">
        <w:t>e</w:t>
      </w:r>
      <w:r w:rsidR="00990B63" w:rsidRPr="00990B63">
        <w:t xml:space="preserve">, </w:t>
      </w:r>
      <w:r w:rsidR="002A6C3F" w:rsidRPr="002A6C3F">
        <w:t>d</w:t>
      </w:r>
      <w:r w:rsidR="00B0797E" w:rsidRPr="002A6C3F">
        <w:t xml:space="preserve">ruga szkoła w Zagrzebiu - </w:t>
      </w:r>
      <w:r w:rsidR="00B0797E" w:rsidRPr="00A01B8A">
        <w:rPr>
          <w:lang w:val="hr-HR"/>
        </w:rPr>
        <w:t>Centar za Rehabilitaciju</w:t>
      </w:r>
      <w:r w:rsidR="00B0797E" w:rsidRPr="002A6C3F">
        <w:t xml:space="preserve"> Silver, trzecia -</w:t>
      </w:r>
      <w:r>
        <w:t xml:space="preserve"> </w:t>
      </w:r>
      <w:r w:rsidR="00B0797E" w:rsidRPr="002A6C3F">
        <w:t xml:space="preserve">szkoła </w:t>
      </w:r>
      <w:r w:rsidR="008C7261">
        <w:br/>
      </w:r>
      <w:r w:rsidR="00B0797E" w:rsidRPr="002A6C3F">
        <w:t xml:space="preserve">w czeskiej Pradze prowadzona przez Fundację </w:t>
      </w:r>
      <w:bookmarkStart w:id="6" w:name="_Hlk16157252"/>
      <w:r w:rsidR="00B0797E" w:rsidRPr="00A01B8A">
        <w:rPr>
          <w:lang w:val="cs-CZ"/>
        </w:rPr>
        <w:t>Mathilda</w:t>
      </w:r>
      <w:bookmarkEnd w:id="6"/>
      <w:r w:rsidR="00B0797E" w:rsidRPr="00A56243">
        <w:t xml:space="preserve">. </w:t>
      </w:r>
    </w:p>
    <w:p w14:paraId="0147C839" w14:textId="1F35EE46" w:rsidR="00B0797E" w:rsidRPr="002A6C3F" w:rsidRDefault="00C045E5" w:rsidP="00E56AF3">
      <w:pPr>
        <w:spacing w:before="0" w:line="276" w:lineRule="auto"/>
        <w:jc w:val="left"/>
      </w:pPr>
      <w:r>
        <w:tab/>
      </w:r>
      <w:r w:rsidR="00B0797E" w:rsidRPr="002A6C3F">
        <w:t xml:space="preserve">W dwóch pierwszych szkołach trenerzy zatrudnieni są na etat i pracują na miejscu w ośrodku. Istnieje tam </w:t>
      </w:r>
      <w:r w:rsidR="002A6C3F" w:rsidRPr="002A6C3F">
        <w:t>wyodrębniony podział</w:t>
      </w:r>
      <w:r w:rsidR="00B0797E" w:rsidRPr="002A6C3F">
        <w:t xml:space="preserve"> na instruktorów i trenerów. W obu przypadkach szkoły opierają się w znacznej mierze na klasyfikacjach zaczerpniętych z IGDF. Praca instruktorów i trenerów odbywa si</w:t>
      </w:r>
      <w:r w:rsidR="002A6C3F">
        <w:t>ę</w:t>
      </w:r>
      <w:r w:rsidR="00B0797E" w:rsidRPr="002A6C3F">
        <w:t xml:space="preserve"> w systemie </w:t>
      </w:r>
      <w:r w:rsidR="00981957">
        <w:br/>
      </w:r>
      <w:r w:rsidR="002A6C3F">
        <w:t>5-dniowym</w:t>
      </w:r>
      <w:r w:rsidR="00B0797E" w:rsidRPr="002A6C3F">
        <w:t xml:space="preserve"> (od poniedziałku do piątku) z dyżurami weekendowymi. Trenerzy pracują w ciągu dnia </w:t>
      </w:r>
      <w:r w:rsidR="008C7261">
        <w:br/>
      </w:r>
      <w:r w:rsidR="00B0797E" w:rsidRPr="002A6C3F">
        <w:t xml:space="preserve">z psami, wolontariuszami lub przekazują </w:t>
      </w:r>
      <w:r w:rsidR="00B0797E" w:rsidRPr="002A6C3F">
        <w:rPr>
          <w:lang w:val="es-ES_tradnl"/>
        </w:rPr>
        <w:t xml:space="preserve">psy klientom. </w:t>
      </w:r>
    </w:p>
    <w:p w14:paraId="06F7E6CC" w14:textId="4BCEF5A7" w:rsidR="002A6C3F" w:rsidRDefault="00C045E5" w:rsidP="00E56AF3">
      <w:pPr>
        <w:spacing w:before="0" w:line="276" w:lineRule="auto"/>
        <w:jc w:val="left"/>
        <w:rPr>
          <w:rFonts w:eastAsia="Times New Roman" w:cstheme="majorBidi"/>
          <w:b/>
          <w:color w:val="365F91" w:themeColor="accent1" w:themeShade="BF"/>
          <w:sz w:val="32"/>
          <w:szCs w:val="32"/>
        </w:rPr>
      </w:pPr>
      <w:r>
        <w:tab/>
      </w:r>
      <w:r w:rsidR="007950ED">
        <w:t>Szkoła w Pradze prezentuje inny system, nadal oparty na ideologii IGDF. Ten system jest częściowo podyktowan</w:t>
      </w:r>
      <w:r w:rsidR="00990B63">
        <w:t>y</w:t>
      </w:r>
      <w:r w:rsidR="007950ED">
        <w:t xml:space="preserve"> brakiem odpowiedniej infrastruktury, ale także indywidualnym sposobem pracy</w:t>
      </w:r>
      <w:r w:rsidR="00990B63">
        <w:t>. T</w:t>
      </w:r>
      <w:r w:rsidR="007950ED">
        <w:t>renerzy prowadzą</w:t>
      </w:r>
      <w:r w:rsidR="00854697">
        <w:t xml:space="preserve"> </w:t>
      </w:r>
      <w:r w:rsidR="00B0797E" w:rsidRPr="00A56243">
        <w:t>w</w:t>
      </w:r>
      <w:r w:rsidR="00B0797E" w:rsidRPr="002A6C3F">
        <w:t xml:space="preserve">łasną działalność gospodarczą, co daje pewien rodzaj swobody w organizacji pracy, </w:t>
      </w:r>
      <w:r w:rsidR="00981957">
        <w:br/>
      </w:r>
      <w:r w:rsidR="00B0797E" w:rsidRPr="002A6C3F">
        <w:t>a ostatecznym sposobem rozliczenia jest wyszkolon</w:t>
      </w:r>
      <w:r w:rsidR="002A6C3F">
        <w:t>y</w:t>
      </w:r>
      <w:r w:rsidR="00B0797E" w:rsidRPr="002A6C3F">
        <w:t xml:space="preserve"> p</w:t>
      </w:r>
      <w:r w:rsidR="002A6C3F">
        <w:t>ies</w:t>
      </w:r>
      <w:r w:rsidR="00B0797E" w:rsidRPr="002A6C3F">
        <w:t>.</w:t>
      </w:r>
      <w:r w:rsidR="00854697">
        <w:t xml:space="preserve"> </w:t>
      </w:r>
      <w:r w:rsidR="00B0797E" w:rsidRPr="002A6C3F">
        <w:t>Obowiązki wykonywane przez kadrę szkoleniową są identyczne, jak w systemie kennelowym, tzn</w:t>
      </w:r>
      <w:r w:rsidR="002A6C3F">
        <w:t>.</w:t>
      </w:r>
      <w:r w:rsidR="00990B63">
        <w:t>:</w:t>
      </w:r>
      <w:r w:rsidR="00B0797E" w:rsidRPr="002A6C3F">
        <w:t xml:space="preserve"> obejmują szkolenie psów, przekazywanie ich klientom i wizyty u wolontariuszy. </w:t>
      </w:r>
      <w:r w:rsidR="00946938" w:rsidRPr="007B0A79">
        <w:t>P</w:t>
      </w:r>
      <w:r w:rsidR="00B0797E" w:rsidRPr="007B0A79">
        <w:t>sy</w:t>
      </w:r>
      <w:r w:rsidR="00B0797E" w:rsidRPr="002A6C3F">
        <w:t xml:space="preserve"> podczas szkolenia mieszkają w domach trenerów. </w:t>
      </w:r>
      <w:r w:rsidR="00946938" w:rsidRPr="00F35C2E">
        <w:t>W</w:t>
      </w:r>
      <w:r w:rsidR="00B0797E" w:rsidRPr="00F35C2E">
        <w:t xml:space="preserve">ysokie wymagania w stosunku do </w:t>
      </w:r>
      <w:r w:rsidR="00946938" w:rsidRPr="00F35C2E">
        <w:t>kadry trenersko-instruktorskiej są wspólne dla prezentowanych tutaj rozwiązań</w:t>
      </w:r>
      <w:r w:rsidR="00946938">
        <w:t>.</w:t>
      </w:r>
      <w:r w:rsidR="00B0797E" w:rsidRPr="002A6C3F">
        <w:t xml:space="preserve"> Osoby przyjęte do pracy przechodzą przez wszystkie stopnie pracy z psami: od wolontariatu, czy obsługi zwierząt w kennelu, do szkolenia psów pod </w:t>
      </w:r>
      <w:r w:rsidR="002A6C3F">
        <w:t>mniejszym lub większym nadzorem instruktorów</w:t>
      </w:r>
      <w:r w:rsidR="00B0797E" w:rsidRPr="002A6C3F">
        <w:t>, aby na koniec - po wyszkoleniu</w:t>
      </w:r>
      <w:r w:rsidR="00854697">
        <w:t xml:space="preserve"> i przekazaniu </w:t>
      </w:r>
      <w:r w:rsidR="00B0797E" w:rsidRPr="002A6C3F">
        <w:t>minimum 6 psów - móc stać się instruktorami. Dodatkowo na każdym etapie</w:t>
      </w:r>
      <w:r>
        <w:t xml:space="preserve"> </w:t>
      </w:r>
      <w:r w:rsidR="00B0797E" w:rsidRPr="002A6C3F">
        <w:t>przeprowadzane</w:t>
      </w:r>
      <w:r w:rsidR="00721CF9">
        <w:t xml:space="preserve"> </w:t>
      </w:r>
      <w:r w:rsidR="007B0A79">
        <w:t>są</w:t>
      </w:r>
      <w:r w:rsidR="00B0797E" w:rsidRPr="002A6C3F">
        <w:t xml:space="preserve"> szkolenia, </w:t>
      </w:r>
      <w:r w:rsidR="007B0A79">
        <w:t xml:space="preserve">niejednokrotnie </w:t>
      </w:r>
      <w:r w:rsidR="00B0797E" w:rsidRPr="002A6C3F">
        <w:t xml:space="preserve">wyjazdowe, </w:t>
      </w:r>
      <w:r w:rsidR="00B0797E" w:rsidRPr="002A6C3F">
        <w:rPr>
          <w:rStyle w:val="Hyperlink0"/>
          <w:rFonts w:cstheme="minorHAnsi"/>
          <w:color w:val="auto"/>
          <w:u w:val="none"/>
        </w:rPr>
        <w:t>m.in</w:t>
      </w:r>
      <w:r w:rsidR="00B0797E" w:rsidRPr="002A6C3F">
        <w:t>. dzięki</w:t>
      </w:r>
      <w:r>
        <w:t xml:space="preserve"> </w:t>
      </w:r>
      <w:r w:rsidR="00B0797E" w:rsidRPr="002A6C3F">
        <w:t xml:space="preserve">członkostwu </w:t>
      </w:r>
      <w:r w:rsidR="008C7261">
        <w:br/>
      </w:r>
      <w:r w:rsidR="00B0797E" w:rsidRPr="002A6C3F">
        <w:t xml:space="preserve">w IGDF. </w:t>
      </w:r>
      <w:r w:rsidR="007B0A79">
        <w:t xml:space="preserve">Trenerzy współpracujący ze szkołą Fundacji </w:t>
      </w:r>
      <w:r w:rsidR="00990B63" w:rsidRPr="00A01B8A">
        <w:rPr>
          <w:lang w:val="cs-CZ"/>
        </w:rPr>
        <w:t>Mathilda</w:t>
      </w:r>
      <w:r w:rsidR="007B0A79">
        <w:t xml:space="preserve"> </w:t>
      </w:r>
      <w:r w:rsidR="007B0A79" w:rsidRPr="002A6C3F">
        <w:t>przechodzą</w:t>
      </w:r>
      <w:r w:rsidR="00721CF9">
        <w:t xml:space="preserve"> </w:t>
      </w:r>
      <w:r w:rsidR="007B0A79" w:rsidRPr="002A6C3F">
        <w:t>kurs orientacji przestrzennej</w:t>
      </w:r>
      <w:r w:rsidR="007B0A79">
        <w:t xml:space="preserve"> organizowany </w:t>
      </w:r>
      <w:r w:rsidR="007B0A79" w:rsidRPr="002A6C3F">
        <w:t>w instytucji zewnętrznej</w:t>
      </w:r>
      <w:r w:rsidR="007B0A79">
        <w:t xml:space="preserve">. Posiadanie kompleksowej wiedzy jest uważane za konieczne </w:t>
      </w:r>
      <w:r w:rsidR="008C7261">
        <w:br/>
      </w:r>
      <w:r w:rsidR="007B0A79">
        <w:t>w pracy z osobami niewidomymi.</w:t>
      </w:r>
      <w:r w:rsidR="002A6C3F">
        <w:rPr>
          <w:rFonts w:eastAsia="Times New Roman"/>
        </w:rPr>
        <w:br w:type="page"/>
      </w:r>
    </w:p>
    <w:p w14:paraId="6F5DC7AB" w14:textId="2787A360" w:rsidR="00AC593B" w:rsidRPr="00163284" w:rsidRDefault="00C37CF4" w:rsidP="00D2491B">
      <w:pPr>
        <w:pStyle w:val="Nagwek2"/>
        <w:numPr>
          <w:ilvl w:val="0"/>
          <w:numId w:val="67"/>
        </w:numPr>
      </w:pPr>
      <w:bookmarkStart w:id="7" w:name="_Toc100561953"/>
      <w:r w:rsidRPr="00163284">
        <w:lastRenderedPageBreak/>
        <w:t>Ścieżka a</w:t>
      </w:r>
      <w:r w:rsidR="008F4807" w:rsidRPr="00163284">
        <w:t>wansu</w:t>
      </w:r>
      <w:r w:rsidR="00C56002" w:rsidRPr="00163284">
        <w:t xml:space="preserve"> w szkoleniu psa przewodnika</w:t>
      </w:r>
      <w:r w:rsidR="00482E2D">
        <w:rPr>
          <w:rStyle w:val="Odwoanieprzypisudolnego"/>
          <w:rFonts w:eastAsia="Times New Roman"/>
        </w:rPr>
        <w:footnoteReference w:id="1"/>
      </w:r>
      <w:bookmarkEnd w:id="7"/>
    </w:p>
    <w:p w14:paraId="7BC1E7B9" w14:textId="23124050" w:rsidR="005848BE" w:rsidRPr="00163284" w:rsidRDefault="00C045E5" w:rsidP="00E56AF3">
      <w:pPr>
        <w:spacing w:before="0" w:line="276" w:lineRule="auto"/>
        <w:jc w:val="left"/>
      </w:pPr>
      <w:r>
        <w:tab/>
      </w:r>
      <w:r w:rsidR="00AA4D7B" w:rsidRPr="00163284">
        <w:t xml:space="preserve">Osoba chcąca szkolić psy </w:t>
      </w:r>
      <w:r w:rsidR="005848BE" w:rsidRPr="00163284">
        <w:t>przewodniki musi posiadać określone</w:t>
      </w:r>
      <w:r>
        <w:t xml:space="preserve"> </w:t>
      </w:r>
      <w:r w:rsidR="005848BE" w:rsidRPr="00163284">
        <w:t xml:space="preserve">wymagania umożliwiające jej ubieganie się o wykonywanie zadań związanych ze szkoleniem psów przewodników. Zdobywając kolejne doświadczenia i umiejętności w szkoleniu psa, docelowo może osiągnąć status instruktora psa przewodnika. </w:t>
      </w:r>
    </w:p>
    <w:p w14:paraId="58E3A71B" w14:textId="00A07DB1" w:rsidR="00C56002" w:rsidRDefault="00C045E5" w:rsidP="00E56AF3">
      <w:pPr>
        <w:spacing w:before="0" w:line="276" w:lineRule="auto"/>
        <w:jc w:val="left"/>
      </w:pPr>
      <w:r>
        <w:tab/>
      </w:r>
      <w:r w:rsidR="005848BE" w:rsidRPr="00163284">
        <w:t>Wyróżnia się następujące stanowiska w strukturze szkoły psów przewodników</w:t>
      </w:r>
      <w:r w:rsidR="00887BA9" w:rsidRPr="00163284">
        <w:t xml:space="preserve"> związane ściśle ze szkoleniem psów przewodników</w:t>
      </w:r>
      <w:r w:rsidR="00887BA9" w:rsidRPr="00163284">
        <w:rPr>
          <w:rStyle w:val="Odwoanieprzypisudolnego"/>
        </w:rPr>
        <w:footnoteReference w:id="2"/>
      </w:r>
      <w:r w:rsidR="005848BE" w:rsidRPr="00163284">
        <w:t>:</w:t>
      </w:r>
    </w:p>
    <w:p w14:paraId="308E9D3D" w14:textId="65CBE78E" w:rsidR="005848BE" w:rsidRDefault="005848BE" w:rsidP="00E56AF3">
      <w:pPr>
        <w:pStyle w:val="Akapitzlist"/>
        <w:numPr>
          <w:ilvl w:val="0"/>
          <w:numId w:val="2"/>
        </w:numPr>
        <w:spacing w:before="0" w:line="276" w:lineRule="auto"/>
        <w:contextualSpacing w:val="0"/>
        <w:jc w:val="left"/>
      </w:pPr>
      <w:r>
        <w:t>Aplikant na trenera</w:t>
      </w:r>
      <w:r w:rsidR="00990B63">
        <w:t xml:space="preserve"> psów przewodników</w:t>
      </w:r>
      <w:r>
        <w:t>,</w:t>
      </w:r>
    </w:p>
    <w:p w14:paraId="6A32EC3F" w14:textId="77777777" w:rsidR="005848BE" w:rsidRDefault="005848BE" w:rsidP="00E56AF3">
      <w:pPr>
        <w:pStyle w:val="Akapitzlist"/>
        <w:numPr>
          <w:ilvl w:val="0"/>
          <w:numId w:val="2"/>
        </w:numPr>
        <w:spacing w:before="0" w:line="276" w:lineRule="auto"/>
        <w:contextualSpacing w:val="0"/>
        <w:jc w:val="left"/>
      </w:pPr>
      <w:r>
        <w:t>Młodszy trener psów przewodników,</w:t>
      </w:r>
    </w:p>
    <w:p w14:paraId="3E9E2AD7" w14:textId="77777777" w:rsidR="005848BE" w:rsidRDefault="005848BE" w:rsidP="00E56AF3">
      <w:pPr>
        <w:pStyle w:val="Akapitzlist"/>
        <w:numPr>
          <w:ilvl w:val="0"/>
          <w:numId w:val="2"/>
        </w:numPr>
        <w:spacing w:before="0" w:line="276" w:lineRule="auto"/>
        <w:contextualSpacing w:val="0"/>
        <w:jc w:val="left"/>
      </w:pPr>
      <w:r>
        <w:t>Trener psów przewodników,</w:t>
      </w:r>
    </w:p>
    <w:p w14:paraId="54DE60E8" w14:textId="5A7F1E8E" w:rsidR="005848BE" w:rsidRDefault="005848BE" w:rsidP="00E56AF3">
      <w:pPr>
        <w:pStyle w:val="Akapitzlist"/>
        <w:numPr>
          <w:ilvl w:val="0"/>
          <w:numId w:val="2"/>
        </w:numPr>
        <w:spacing w:before="0" w:line="276" w:lineRule="auto"/>
        <w:contextualSpacing w:val="0"/>
        <w:jc w:val="left"/>
      </w:pPr>
      <w:r>
        <w:t>Instruktor psów przewodników</w:t>
      </w:r>
      <w:r w:rsidR="00990B63">
        <w:t>,</w:t>
      </w:r>
    </w:p>
    <w:p w14:paraId="72388636" w14:textId="77777777" w:rsidR="005848BE" w:rsidRDefault="005848BE" w:rsidP="00E56AF3">
      <w:pPr>
        <w:spacing w:before="0" w:line="276" w:lineRule="auto"/>
        <w:jc w:val="left"/>
      </w:pPr>
      <w:r>
        <w:t xml:space="preserve">oraz </w:t>
      </w:r>
    </w:p>
    <w:p w14:paraId="7D81AEF7" w14:textId="59C423F9" w:rsidR="005848BE" w:rsidRPr="00AD3B08" w:rsidRDefault="005848BE" w:rsidP="00E56AF3">
      <w:pPr>
        <w:pStyle w:val="Akapitzlist"/>
        <w:numPr>
          <w:ilvl w:val="0"/>
          <w:numId w:val="2"/>
        </w:numPr>
        <w:spacing w:before="0" w:line="276" w:lineRule="auto"/>
        <w:contextualSpacing w:val="0"/>
        <w:jc w:val="left"/>
      </w:pPr>
      <w:r w:rsidRPr="00AD3B08">
        <w:t>Instruktor egzaminator</w:t>
      </w:r>
      <w:r w:rsidR="00990B63">
        <w:t>,</w:t>
      </w:r>
    </w:p>
    <w:p w14:paraId="7322228D" w14:textId="54A4E0FF" w:rsidR="00C56002" w:rsidRDefault="007950ED" w:rsidP="00E56AF3">
      <w:pPr>
        <w:pStyle w:val="Akapitzlist"/>
        <w:numPr>
          <w:ilvl w:val="0"/>
          <w:numId w:val="2"/>
        </w:numPr>
        <w:spacing w:before="0" w:line="276" w:lineRule="auto"/>
        <w:contextualSpacing w:val="0"/>
        <w:jc w:val="left"/>
      </w:pPr>
      <w:r w:rsidRPr="00AD3B08">
        <w:t>Trener rodzin zastępczych</w:t>
      </w:r>
      <w:r w:rsidR="00990B63">
        <w:t>.</w:t>
      </w:r>
    </w:p>
    <w:p w14:paraId="7F947FEB" w14:textId="51C4781A" w:rsidR="00887BA9" w:rsidRDefault="00887BA9" w:rsidP="00D2491B">
      <w:pPr>
        <w:pStyle w:val="Nagwek3"/>
      </w:pPr>
      <w:bookmarkStart w:id="8" w:name="_Toc100561954"/>
      <w:r w:rsidRPr="00CA3F50">
        <w:t>Aplikant</w:t>
      </w:r>
      <w:r>
        <w:t xml:space="preserve"> na trenera</w:t>
      </w:r>
      <w:r w:rsidR="0055070F">
        <w:t xml:space="preserve"> psów przewodników</w:t>
      </w:r>
      <w:bookmarkEnd w:id="8"/>
    </w:p>
    <w:p w14:paraId="7EFC4E95" w14:textId="77777777" w:rsidR="006A6547" w:rsidRPr="006A6547" w:rsidRDefault="006A6547" w:rsidP="00E56AF3">
      <w:pPr>
        <w:pStyle w:val="Akapitzlist"/>
        <w:numPr>
          <w:ilvl w:val="0"/>
          <w:numId w:val="5"/>
        </w:numPr>
        <w:spacing w:before="0" w:line="276" w:lineRule="auto"/>
        <w:jc w:val="left"/>
        <w:rPr>
          <w:b/>
        </w:rPr>
      </w:pPr>
      <w:r w:rsidRPr="006A6547">
        <w:rPr>
          <w:b/>
        </w:rPr>
        <w:t>Rekrutacja na stanowisko</w:t>
      </w:r>
    </w:p>
    <w:p w14:paraId="305F9FD8" w14:textId="2802B270" w:rsidR="00AC593B" w:rsidRDefault="00C045E5" w:rsidP="00E56AF3">
      <w:pPr>
        <w:spacing w:before="0" w:line="276" w:lineRule="auto"/>
        <w:jc w:val="left"/>
      </w:pPr>
      <w:r>
        <w:tab/>
      </w:r>
      <w:r w:rsidR="00887BA9" w:rsidRPr="002A6C3F">
        <w:t xml:space="preserve">O stanowisko aplikanta ubiegać może się </w:t>
      </w:r>
      <w:r w:rsidR="00C31BB5" w:rsidRPr="002A6C3F">
        <w:t xml:space="preserve">osoba, która </w:t>
      </w:r>
      <w:r w:rsidR="002A6C3F" w:rsidRPr="002A6C3F">
        <w:t>po</w:t>
      </w:r>
      <w:r w:rsidR="00887BA9" w:rsidRPr="002A6C3F">
        <w:t xml:space="preserve"> przeprowadzeniu</w:t>
      </w:r>
      <w:r w:rsidR="00887BA9">
        <w:t xml:space="preserve"> procedury rekrutacyjnej, zostaje zakwalifikowan</w:t>
      </w:r>
      <w:r w:rsidR="00A65BFA">
        <w:t>a</w:t>
      </w:r>
      <w:r w:rsidR="00887BA9">
        <w:t xml:space="preserve"> na kurs szkoleniowy</w:t>
      </w:r>
      <w:r w:rsidR="00990B63">
        <w:t>.</w:t>
      </w:r>
      <w:r w:rsidR="00AC593B" w:rsidRPr="007F6013">
        <w:t xml:space="preserve"> </w:t>
      </w:r>
      <w:r w:rsidR="00990B63">
        <w:t>P</w:t>
      </w:r>
      <w:r w:rsidR="00AC593B" w:rsidRPr="007F6013">
        <w:t xml:space="preserve">o ukończeniu </w:t>
      </w:r>
      <w:r w:rsidR="00990B63">
        <w:t>kursu nabędzie ona</w:t>
      </w:r>
      <w:r w:rsidR="00721CF9">
        <w:t xml:space="preserve"> </w:t>
      </w:r>
      <w:r w:rsidR="00AC593B" w:rsidRPr="007F6013">
        <w:t>wiedzę i umiejętności niezbędn</w:t>
      </w:r>
      <w:r w:rsidR="00AC593B">
        <w:t>e</w:t>
      </w:r>
      <w:r w:rsidR="00AC593B" w:rsidRPr="007F6013">
        <w:t xml:space="preserve"> do szkolenia psa przewodnika</w:t>
      </w:r>
      <w:r w:rsidR="00887BA9">
        <w:t xml:space="preserve"> potwierdzone stosownym zaświadczeniem.</w:t>
      </w:r>
    </w:p>
    <w:p w14:paraId="619E01CA" w14:textId="0A8442F1" w:rsidR="00887BA9" w:rsidRDefault="00C045E5" w:rsidP="00E56AF3">
      <w:pPr>
        <w:spacing w:before="0" w:line="276" w:lineRule="auto"/>
        <w:jc w:val="left"/>
      </w:pPr>
      <w:r>
        <w:tab/>
      </w:r>
      <w:r w:rsidR="00887BA9">
        <w:t xml:space="preserve">Osoba ubiegająca się o stanowisko aplikanta na trenera </w:t>
      </w:r>
      <w:r w:rsidR="00990B63">
        <w:t xml:space="preserve">psów </w:t>
      </w:r>
      <w:r w:rsidR="00990B63" w:rsidRPr="00C614C0">
        <w:rPr>
          <w:color w:val="auto"/>
        </w:rPr>
        <w:t xml:space="preserve">przewodników </w:t>
      </w:r>
      <w:r w:rsidR="005154F5" w:rsidRPr="00C614C0">
        <w:rPr>
          <w:color w:val="auto"/>
        </w:rPr>
        <w:t>powin</w:t>
      </w:r>
      <w:r w:rsidR="00C614C0">
        <w:rPr>
          <w:color w:val="auto"/>
        </w:rPr>
        <w:t>na</w:t>
      </w:r>
      <w:r w:rsidR="005154F5" w:rsidRPr="00C614C0">
        <w:rPr>
          <w:color w:val="auto"/>
        </w:rPr>
        <w:t xml:space="preserve"> </w:t>
      </w:r>
      <w:r w:rsidR="00887BA9" w:rsidRPr="00C614C0">
        <w:rPr>
          <w:color w:val="auto"/>
        </w:rPr>
        <w:t xml:space="preserve">spełniać </w:t>
      </w:r>
      <w:r w:rsidR="00887BA9">
        <w:t xml:space="preserve">następujące </w:t>
      </w:r>
      <w:r w:rsidR="00887BA9" w:rsidRPr="006F63A5">
        <w:rPr>
          <w:b/>
        </w:rPr>
        <w:t xml:space="preserve">wymagania </w:t>
      </w:r>
      <w:r w:rsidR="006F63A5">
        <w:rPr>
          <w:b/>
        </w:rPr>
        <w:t>(etap I rekrutacji)</w:t>
      </w:r>
      <w:r w:rsidR="00887BA9" w:rsidRPr="006F63A5">
        <w:rPr>
          <w:b/>
        </w:rPr>
        <w:t>:</w:t>
      </w:r>
    </w:p>
    <w:p w14:paraId="05B784C4" w14:textId="77777777" w:rsidR="00AC593B" w:rsidRPr="00F42441" w:rsidRDefault="00AC593B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t>ukończone 18 lat</w:t>
      </w:r>
      <w:r w:rsidR="00887BA9">
        <w:t>,</w:t>
      </w:r>
    </w:p>
    <w:p w14:paraId="5FB481C1" w14:textId="77777777" w:rsidR="007E1FD3" w:rsidRDefault="007E1FD3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t>2-letnie doświadczenie w pracy z psami i ludźmi</w:t>
      </w:r>
      <w:r>
        <w:t>,</w:t>
      </w:r>
    </w:p>
    <w:p w14:paraId="5376F952" w14:textId="7B87D2BE" w:rsidR="007E1FD3" w:rsidRDefault="007E1FD3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t>preferowane wykształcenie związane ze zwierzętami, terapią, medycyną (w tym weterynaryjną) lub z naukami społecznymi</w:t>
      </w:r>
      <w:r>
        <w:t>,</w:t>
      </w:r>
    </w:p>
    <w:p w14:paraId="24ACB823" w14:textId="75D44FEB" w:rsidR="007E1FD3" w:rsidRDefault="007E1FD3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>
        <w:t>możliwość przyjęcia psa do domu na okres szkolenia</w:t>
      </w:r>
    </w:p>
    <w:p w14:paraId="1519854D" w14:textId="1A20EB2D" w:rsidR="007E1FD3" w:rsidRDefault="007E1FD3" w:rsidP="00E56AF3">
      <w:pPr>
        <w:spacing w:before="0" w:line="276" w:lineRule="auto"/>
        <w:jc w:val="left"/>
      </w:pPr>
      <w:r>
        <w:t xml:space="preserve">oraz posiadać następujące doświadczenie, kompetencje lub umiejętności: </w:t>
      </w:r>
    </w:p>
    <w:p w14:paraId="6C6D19A2" w14:textId="42676EFC" w:rsidR="00AC593B" w:rsidRPr="00F42441" w:rsidRDefault="00AC593B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lastRenderedPageBreak/>
        <w:t>umiejętność pracy z psami</w:t>
      </w:r>
      <w:r w:rsidR="00887BA9">
        <w:t>,</w:t>
      </w:r>
    </w:p>
    <w:p w14:paraId="307D522A" w14:textId="77777777" w:rsidR="00AC593B" w:rsidRPr="00F42441" w:rsidRDefault="00AC593B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t>dyspozycyjność</w:t>
      </w:r>
      <w:r w:rsidR="00887BA9">
        <w:t>,</w:t>
      </w:r>
    </w:p>
    <w:p w14:paraId="7B0206FF" w14:textId="6D0AEED8" w:rsidR="00AC593B" w:rsidRPr="00F42441" w:rsidRDefault="00AC593B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t>doświadczenie w pracy z psami dla osób z niepełnosprawnościami</w:t>
      </w:r>
      <w:r w:rsidR="006F63A5">
        <w:t>,</w:t>
      </w:r>
    </w:p>
    <w:p w14:paraId="17D35BA0" w14:textId="77777777" w:rsidR="00AC593B" w:rsidRPr="00F42441" w:rsidRDefault="00AC593B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t>zaangażowanie i predyspozycje do pracy z psami</w:t>
      </w:r>
      <w:r w:rsidR="006F63A5">
        <w:t>,</w:t>
      </w:r>
    </w:p>
    <w:p w14:paraId="0FD59422" w14:textId="2EFB0E54" w:rsidR="00AC593B" w:rsidRPr="00F42441" w:rsidRDefault="00AC593B" w:rsidP="00E56AF3">
      <w:pPr>
        <w:pStyle w:val="Akapitzlist"/>
        <w:numPr>
          <w:ilvl w:val="0"/>
          <w:numId w:val="3"/>
        </w:numPr>
        <w:spacing w:before="0" w:line="276" w:lineRule="auto"/>
        <w:jc w:val="left"/>
      </w:pPr>
      <w:r w:rsidRPr="00F42441">
        <w:t xml:space="preserve">otwartość na współpracę z </w:t>
      </w:r>
      <w:r w:rsidRPr="00C31BB5">
        <w:t>osobami</w:t>
      </w:r>
      <w:r w:rsidR="006F63A5" w:rsidRPr="00C31BB5">
        <w:t xml:space="preserve"> z niepełnosprawnością wzroku</w:t>
      </w:r>
      <w:r w:rsidR="007E1FD3">
        <w:t>.</w:t>
      </w:r>
    </w:p>
    <w:p w14:paraId="2094A8D7" w14:textId="0F08C4C6" w:rsidR="00AC593B" w:rsidRPr="007F6013" w:rsidRDefault="00C045E5" w:rsidP="00E56AF3">
      <w:pPr>
        <w:spacing w:before="0" w:line="276" w:lineRule="auto"/>
        <w:jc w:val="left"/>
      </w:pPr>
      <w:r>
        <w:tab/>
      </w:r>
      <w:r w:rsidR="006F63A5">
        <w:t xml:space="preserve">Pożądane cechy: </w:t>
      </w:r>
      <w:r w:rsidR="006F63A5" w:rsidRPr="007F6013">
        <w:t xml:space="preserve">spostrzegawczość, wytrwałość, cierpliwość i umiejętność wyciągania wniosków </w:t>
      </w:r>
      <w:r w:rsidR="00981957">
        <w:br/>
      </w:r>
      <w:r w:rsidR="006F63A5" w:rsidRPr="007F6013">
        <w:t xml:space="preserve">z zachowań zarówno psów, jak i </w:t>
      </w:r>
      <w:r w:rsidR="00C31BB5" w:rsidRPr="002A6C3F">
        <w:t>klientów</w:t>
      </w:r>
      <w:r w:rsidR="00163284" w:rsidRPr="002A6C3F">
        <w:t>.</w:t>
      </w:r>
      <w:r w:rsidR="00276FD7">
        <w:t xml:space="preserve"> </w:t>
      </w:r>
      <w:r w:rsidR="00AC593B" w:rsidRPr="007F6013">
        <w:t>Kandydat musi posiadać predyspozycje dydaktyczne, kulturę osobistą. Powinien być odpowiedzialny i samodzielny.</w:t>
      </w:r>
    </w:p>
    <w:p w14:paraId="56213E3E" w14:textId="5E719803" w:rsidR="00B96029" w:rsidRPr="002A6C3F" w:rsidRDefault="00C045E5" w:rsidP="00E56AF3">
      <w:pPr>
        <w:spacing w:before="0" w:line="276" w:lineRule="auto"/>
        <w:jc w:val="left"/>
      </w:pPr>
      <w:r>
        <w:tab/>
      </w:r>
      <w:r w:rsidR="006F63A5">
        <w:t xml:space="preserve">Osoba spełniająca wymogi </w:t>
      </w:r>
      <w:r w:rsidR="007E1FD3">
        <w:t>określone w I etapie,</w:t>
      </w:r>
      <w:r w:rsidR="006F63A5">
        <w:t xml:space="preserve"> zostaje zakwalifikowana do </w:t>
      </w:r>
      <w:r w:rsidR="006F63A5" w:rsidRPr="00276FD7">
        <w:rPr>
          <w:b/>
        </w:rPr>
        <w:t xml:space="preserve">drugiego </w:t>
      </w:r>
      <w:r w:rsidR="006F63A5" w:rsidRPr="006F63A5">
        <w:rPr>
          <w:b/>
        </w:rPr>
        <w:t>etapu rekrutacji – rozmowy kwalifikacyjnej.</w:t>
      </w:r>
      <w:r w:rsidR="00985ABC">
        <w:rPr>
          <w:b/>
        </w:rPr>
        <w:t xml:space="preserve"> </w:t>
      </w:r>
      <w:r w:rsidR="00B96029" w:rsidRPr="002A6C3F">
        <w:t>Podczas rozmowy kwalifikacyjnej</w:t>
      </w:r>
      <w:r w:rsidR="00985ABC">
        <w:t xml:space="preserve"> </w:t>
      </w:r>
      <w:r w:rsidR="00B96029" w:rsidRPr="002A6C3F">
        <w:t>oceni</w:t>
      </w:r>
      <w:r w:rsidR="006A6547" w:rsidRPr="002A6C3F">
        <w:t>e podlegają</w:t>
      </w:r>
      <w:r w:rsidR="00B96029" w:rsidRPr="002A6C3F">
        <w:t xml:space="preserve"> następujące obszary: </w:t>
      </w:r>
    </w:p>
    <w:p w14:paraId="545DB681" w14:textId="77777777" w:rsidR="00163284" w:rsidRPr="002A6C3F" w:rsidRDefault="00163284" w:rsidP="00E56AF3">
      <w:pPr>
        <w:pStyle w:val="Akapitzlist"/>
        <w:numPr>
          <w:ilvl w:val="0"/>
          <w:numId w:val="56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Umiejętność pracy z psami: zaangażowanie i predyspozycje</w:t>
      </w:r>
      <w:r w:rsidR="002A6C3F">
        <w:rPr>
          <w:rFonts w:cstheme="minorHAnsi"/>
          <w:szCs w:val="24"/>
        </w:rPr>
        <w:t>,</w:t>
      </w:r>
    </w:p>
    <w:p w14:paraId="2A2F4583" w14:textId="77777777" w:rsidR="00163284" w:rsidRPr="002A6C3F" w:rsidRDefault="00163284" w:rsidP="00E56AF3">
      <w:pPr>
        <w:pStyle w:val="Akapitzlist"/>
        <w:numPr>
          <w:ilvl w:val="0"/>
          <w:numId w:val="56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Doświadczenie w pracy z psami i ludźmi</w:t>
      </w:r>
      <w:r w:rsidR="002A6C3F">
        <w:rPr>
          <w:rFonts w:cstheme="minorHAnsi"/>
          <w:szCs w:val="24"/>
        </w:rPr>
        <w:t>,</w:t>
      </w:r>
    </w:p>
    <w:p w14:paraId="728A737A" w14:textId="77777777" w:rsidR="00163284" w:rsidRPr="002A6C3F" w:rsidRDefault="00163284" w:rsidP="00E56AF3">
      <w:pPr>
        <w:pStyle w:val="Akapitzlist"/>
        <w:numPr>
          <w:ilvl w:val="0"/>
          <w:numId w:val="56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Doświadczenie w pracy z psami dla osób z niepełnosprawnościami</w:t>
      </w:r>
      <w:r w:rsidR="002A6C3F">
        <w:rPr>
          <w:rFonts w:cstheme="minorHAnsi"/>
          <w:szCs w:val="24"/>
        </w:rPr>
        <w:t>,</w:t>
      </w:r>
    </w:p>
    <w:p w14:paraId="447CF4B3" w14:textId="77777777" w:rsidR="00163284" w:rsidRPr="002A6C3F" w:rsidRDefault="00163284" w:rsidP="00E56AF3">
      <w:pPr>
        <w:pStyle w:val="Akapitzlist"/>
        <w:numPr>
          <w:ilvl w:val="0"/>
          <w:numId w:val="56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 xml:space="preserve">Otwartość na współpracę z osobami </w:t>
      </w:r>
      <w:r w:rsidR="002A6C3F">
        <w:rPr>
          <w:rFonts w:cstheme="minorHAnsi"/>
          <w:szCs w:val="24"/>
        </w:rPr>
        <w:t>z niepełnosprawnością wzroku,</w:t>
      </w:r>
    </w:p>
    <w:p w14:paraId="08C447BB" w14:textId="4D44A7DC" w:rsidR="00163284" w:rsidRPr="002A6C3F" w:rsidRDefault="00163284" w:rsidP="00E56AF3">
      <w:pPr>
        <w:pStyle w:val="Akapitzlist"/>
        <w:numPr>
          <w:ilvl w:val="0"/>
          <w:numId w:val="56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Spostrzegawczość, wytrwałość, cierpliwość i umiejętność wyciągania wniosków z zachowań zarówno psów, jak i ich przewodników</w:t>
      </w:r>
      <w:r w:rsidR="002A6C3F">
        <w:rPr>
          <w:rFonts w:cstheme="minorHAnsi"/>
          <w:szCs w:val="24"/>
        </w:rPr>
        <w:t>,</w:t>
      </w:r>
    </w:p>
    <w:p w14:paraId="6D007618" w14:textId="77777777" w:rsidR="006F63A5" w:rsidRPr="00252F18" w:rsidRDefault="00163284" w:rsidP="00E56AF3">
      <w:pPr>
        <w:pStyle w:val="Akapitzlist"/>
        <w:numPr>
          <w:ilvl w:val="0"/>
          <w:numId w:val="56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2A6C3F">
        <w:rPr>
          <w:rFonts w:cstheme="minorHAnsi"/>
          <w:szCs w:val="24"/>
        </w:rPr>
        <w:t>Organizacja pracy , dyspozycyjność i warunki lokalowe</w:t>
      </w:r>
      <w:r w:rsidR="002A6C3F">
        <w:rPr>
          <w:rFonts w:cstheme="minorHAnsi"/>
          <w:szCs w:val="24"/>
        </w:rPr>
        <w:t>.</w:t>
      </w:r>
    </w:p>
    <w:p w14:paraId="5DCC0746" w14:textId="46E19680" w:rsidR="00981957" w:rsidRDefault="00C045E5" w:rsidP="00E56AF3">
      <w:pPr>
        <w:spacing w:before="0" w:line="276" w:lineRule="auto"/>
        <w:jc w:val="left"/>
      </w:pPr>
      <w:r>
        <w:tab/>
      </w:r>
      <w:r w:rsidR="00623B75">
        <w:t xml:space="preserve">Osoba która </w:t>
      </w:r>
      <w:r w:rsidR="006A6547" w:rsidRPr="00C31BB5">
        <w:t>otrzymał</w:t>
      </w:r>
      <w:r w:rsidR="00623B75">
        <w:t>a</w:t>
      </w:r>
      <w:r w:rsidR="006A6547" w:rsidRPr="00C31BB5">
        <w:t xml:space="preserve"> pozytywny wynik zostaje </w:t>
      </w:r>
      <w:r w:rsidR="00B248B2" w:rsidRPr="00C31BB5">
        <w:t>zaangażowan</w:t>
      </w:r>
      <w:r w:rsidR="004F05F9">
        <w:t>a</w:t>
      </w:r>
      <w:r w:rsidR="00B248B2" w:rsidRPr="00C31BB5">
        <w:t xml:space="preserve"> przez </w:t>
      </w:r>
      <w:r w:rsidR="008A081E" w:rsidRPr="00C31BB5">
        <w:t>szkoł</w:t>
      </w:r>
      <w:r w:rsidR="002673DB" w:rsidRPr="00C31BB5">
        <w:t>ę</w:t>
      </w:r>
      <w:r w:rsidR="008A081E" w:rsidRPr="00C31BB5">
        <w:t xml:space="preserve"> psów </w:t>
      </w:r>
      <w:r w:rsidR="002673DB" w:rsidRPr="00C31BB5">
        <w:t>przewodników</w:t>
      </w:r>
      <w:r w:rsidR="00B248B2" w:rsidRPr="00C31BB5">
        <w:t xml:space="preserve"> na stanowisko </w:t>
      </w:r>
      <w:r w:rsidR="006A6547" w:rsidRPr="00C31BB5">
        <w:t>aplikanta na trenera.</w:t>
      </w:r>
      <w:r w:rsidR="00276FD7">
        <w:t xml:space="preserve"> </w:t>
      </w:r>
      <w:r w:rsidR="00B248B2" w:rsidRPr="00C31BB5">
        <w:t xml:space="preserve">Aplikant </w:t>
      </w:r>
      <w:r w:rsidR="004F05F9">
        <w:t xml:space="preserve">odbywa szkolenie teoretyczne, które wstępnie pozwoli przygotować go do uczestnictwa w szkoleniu </w:t>
      </w:r>
      <w:r w:rsidR="008D558F">
        <w:t xml:space="preserve">specjalistycznym </w:t>
      </w:r>
      <w:r w:rsidR="004F05F9">
        <w:t xml:space="preserve">psa przewodnika </w:t>
      </w:r>
      <w:r w:rsidR="00B248B2" w:rsidRPr="00C31BB5">
        <w:t xml:space="preserve">pod </w:t>
      </w:r>
      <w:r w:rsidR="008D558F">
        <w:t xml:space="preserve">nadzorem instruktora. </w:t>
      </w:r>
    </w:p>
    <w:p w14:paraId="773FE2CA" w14:textId="60E48342" w:rsidR="00AC593B" w:rsidRPr="00981957" w:rsidRDefault="00C045E5" w:rsidP="00E56AF3">
      <w:pPr>
        <w:spacing w:before="0" w:line="276" w:lineRule="auto"/>
        <w:jc w:val="left"/>
      </w:pPr>
      <w:r>
        <w:tab/>
      </w:r>
      <w:r w:rsidR="008D558F" w:rsidRPr="00981957">
        <w:t>Zakres obowiązkowych szkoleń określa</w:t>
      </w:r>
      <w:r>
        <w:t xml:space="preserve"> </w:t>
      </w:r>
      <w:r w:rsidR="008D558F" w:rsidRPr="00981957">
        <w:t xml:space="preserve">program szkolenia zawarty </w:t>
      </w:r>
      <w:r w:rsidR="00B248B2" w:rsidRPr="00981957">
        <w:t xml:space="preserve">w pkt 4 niniejszego standardu. </w:t>
      </w:r>
    </w:p>
    <w:p w14:paraId="68EC61D5" w14:textId="5AE321F6" w:rsidR="008D558F" w:rsidRDefault="00C045E5" w:rsidP="00E56AF3">
      <w:pPr>
        <w:spacing w:before="0" w:line="276" w:lineRule="auto"/>
        <w:jc w:val="left"/>
      </w:pPr>
      <w:r>
        <w:tab/>
      </w:r>
      <w:r w:rsidR="002D7F1B" w:rsidRPr="00981957">
        <w:t>W przypadku gdy osoba</w:t>
      </w:r>
      <w:r w:rsidR="00985ABC">
        <w:t xml:space="preserve"> </w:t>
      </w:r>
      <w:r w:rsidR="00C0145D" w:rsidRPr="00981957">
        <w:t xml:space="preserve">zgłaszająca się </w:t>
      </w:r>
      <w:r w:rsidR="002D7F1B" w:rsidRPr="00981957">
        <w:t xml:space="preserve">na rekrutację </w:t>
      </w:r>
      <w:r w:rsidR="008D558F" w:rsidRPr="00981957">
        <w:t>posiada zaświadczenie o przejściu szkolenia teoretycznego spójnego z programem szk</w:t>
      </w:r>
      <w:r w:rsidR="002D7F1B" w:rsidRPr="00981957">
        <w:t xml:space="preserve">olenia zawartym w punkcie 4.1.1, </w:t>
      </w:r>
      <w:r w:rsidR="00294589" w:rsidRPr="00981957">
        <w:t>szkoła</w:t>
      </w:r>
      <w:r w:rsidR="002D7F1B" w:rsidRPr="00981957">
        <w:t xml:space="preserve"> ma prawo przyjąć tę osobę</w:t>
      </w:r>
      <w:r>
        <w:t xml:space="preserve"> </w:t>
      </w:r>
      <w:r w:rsidR="008D558F" w:rsidRPr="00981957">
        <w:t>po spełnieniu wymogów formalnych I etapu rekrutacji bezpośrednio na szkolenie specjalistyczne.</w:t>
      </w:r>
    </w:p>
    <w:p w14:paraId="652AA03C" w14:textId="77777777" w:rsidR="00AC593B" w:rsidRPr="006A6547" w:rsidRDefault="006A6547" w:rsidP="00E56AF3">
      <w:pPr>
        <w:pStyle w:val="Akapitzlist"/>
        <w:numPr>
          <w:ilvl w:val="0"/>
          <w:numId w:val="66"/>
        </w:numPr>
        <w:spacing w:before="0" w:line="276" w:lineRule="auto"/>
        <w:jc w:val="left"/>
        <w:rPr>
          <w:b/>
        </w:rPr>
      </w:pPr>
      <w:r w:rsidRPr="006A6547">
        <w:rPr>
          <w:b/>
        </w:rPr>
        <w:t xml:space="preserve">Obowiązki </w:t>
      </w:r>
      <w:r w:rsidR="00C51FBE">
        <w:rPr>
          <w:b/>
        </w:rPr>
        <w:t xml:space="preserve">i uprawnienia </w:t>
      </w:r>
      <w:r w:rsidRPr="006A6547">
        <w:rPr>
          <w:b/>
        </w:rPr>
        <w:t xml:space="preserve">aplikanta </w:t>
      </w:r>
      <w:r w:rsidR="008D558F">
        <w:rPr>
          <w:b/>
        </w:rPr>
        <w:t>na trenera</w:t>
      </w:r>
    </w:p>
    <w:p w14:paraId="2F521981" w14:textId="77777777" w:rsidR="00AC593B" w:rsidRPr="007F6013" w:rsidRDefault="00C51FBE" w:rsidP="00E56AF3">
      <w:pPr>
        <w:spacing w:before="0" w:line="276" w:lineRule="auto"/>
        <w:jc w:val="left"/>
      </w:pPr>
      <w:r>
        <w:tab/>
      </w:r>
      <w:r w:rsidR="00AC593B" w:rsidRPr="007F6013">
        <w:t xml:space="preserve">Do głównych </w:t>
      </w:r>
      <w:r w:rsidR="00AC593B" w:rsidRPr="00A01B8A">
        <w:rPr>
          <w:b/>
        </w:rPr>
        <w:t>obowiązków</w:t>
      </w:r>
      <w:r w:rsidR="00AC593B" w:rsidRPr="007F6013">
        <w:rPr>
          <w:b/>
          <w:u w:val="single"/>
        </w:rPr>
        <w:t xml:space="preserve"> </w:t>
      </w:r>
      <w:r w:rsidR="00AC593B" w:rsidRPr="007F6013">
        <w:t>aplikanta należą:</w:t>
      </w:r>
    </w:p>
    <w:p w14:paraId="7BA93F6E" w14:textId="5CC22EE5" w:rsidR="008D558F" w:rsidRPr="007F6013" w:rsidRDefault="007E1FD3" w:rsidP="00E56AF3">
      <w:pPr>
        <w:pStyle w:val="Akapitzlist"/>
        <w:numPr>
          <w:ilvl w:val="0"/>
          <w:numId w:val="6"/>
        </w:numPr>
        <w:spacing w:before="0" w:line="276" w:lineRule="auto"/>
        <w:jc w:val="left"/>
      </w:pPr>
      <w:r>
        <w:t>obowiązkowe</w:t>
      </w:r>
      <w:r w:rsidR="00137E66">
        <w:t xml:space="preserve"> </w:t>
      </w:r>
      <w:r w:rsidR="00AC593B" w:rsidRPr="007F6013">
        <w:t xml:space="preserve">uczestnictwo w szkoleniu </w:t>
      </w:r>
      <w:r w:rsidR="0044689D" w:rsidRPr="00AD3B08">
        <w:t>teoretycznym</w:t>
      </w:r>
      <w:r w:rsidR="00764B44">
        <w:t xml:space="preserve"> </w:t>
      </w:r>
      <w:r w:rsidR="00AC593B" w:rsidRPr="007F6013">
        <w:t>i specjalistycznym</w:t>
      </w:r>
      <w:r>
        <w:t>,</w:t>
      </w:r>
    </w:p>
    <w:p w14:paraId="26F34970" w14:textId="17D4CE27" w:rsidR="00AC593B" w:rsidRPr="007F6013" w:rsidRDefault="007E1FD3" w:rsidP="00E56AF3">
      <w:pPr>
        <w:pStyle w:val="Akapitzlist"/>
        <w:numPr>
          <w:ilvl w:val="0"/>
          <w:numId w:val="6"/>
        </w:numPr>
        <w:spacing w:before="0" w:line="276" w:lineRule="auto"/>
        <w:jc w:val="left"/>
      </w:pPr>
      <w:r>
        <w:t>obowiązkowy</w:t>
      </w:r>
      <w:r w:rsidR="00985ABC">
        <w:t xml:space="preserve"> </w:t>
      </w:r>
      <w:r w:rsidR="00AC593B" w:rsidRPr="00981957">
        <w:t xml:space="preserve">udział w szkoleniach grupowych i </w:t>
      </w:r>
      <w:r w:rsidR="00137E66" w:rsidRPr="00981957">
        <w:t>częściowy</w:t>
      </w:r>
      <w:r w:rsidR="001B7C7F">
        <w:t xml:space="preserve"> w </w:t>
      </w:r>
      <w:r w:rsidR="00AC593B" w:rsidRPr="007F6013">
        <w:t xml:space="preserve">indywidualnych z rodzinami zastępczymi podczas etapu </w:t>
      </w:r>
      <w:r w:rsidR="00C51FBE">
        <w:t>szkolenia podstawowego</w:t>
      </w:r>
      <w:r>
        <w:t>,</w:t>
      </w:r>
      <w:r w:rsidR="00C51FBE">
        <w:t xml:space="preserve"> </w:t>
      </w:r>
    </w:p>
    <w:p w14:paraId="5E550582" w14:textId="77777777" w:rsidR="00AC593B" w:rsidRPr="007F6013" w:rsidRDefault="00AC593B" w:rsidP="00E56AF3">
      <w:pPr>
        <w:pStyle w:val="Akapitzlist"/>
        <w:numPr>
          <w:ilvl w:val="0"/>
          <w:numId w:val="6"/>
        </w:numPr>
        <w:spacing w:before="0" w:line="276" w:lineRule="auto"/>
        <w:jc w:val="left"/>
      </w:pPr>
      <w:r w:rsidRPr="007F6013">
        <w:t xml:space="preserve">uczestnictwo w procesie przekazywania przez instruktora wyszkolonych przez </w:t>
      </w:r>
      <w:r w:rsidRPr="00C51FBE">
        <w:rPr>
          <w:color w:val="auto"/>
        </w:rPr>
        <w:t>aplikanta psów</w:t>
      </w:r>
      <w:r w:rsidR="00AD3B08">
        <w:rPr>
          <w:color w:val="auto"/>
        </w:rPr>
        <w:t xml:space="preserve"> przewodników,</w:t>
      </w:r>
    </w:p>
    <w:p w14:paraId="7EC1326D" w14:textId="77777777" w:rsidR="00AC593B" w:rsidRPr="007F6013" w:rsidRDefault="00AC593B" w:rsidP="00E56AF3">
      <w:pPr>
        <w:pStyle w:val="Akapitzlist"/>
        <w:numPr>
          <w:ilvl w:val="0"/>
          <w:numId w:val="6"/>
        </w:numPr>
        <w:spacing w:before="0" w:line="276" w:lineRule="auto"/>
        <w:jc w:val="left"/>
      </w:pPr>
      <w:r w:rsidRPr="007F6013">
        <w:t>utrzymywanie stałego kontaktu z instruktorem przez cały okres szkolenia specjalistycznego,</w:t>
      </w:r>
    </w:p>
    <w:p w14:paraId="54B87682" w14:textId="77777777" w:rsidR="00AC593B" w:rsidRPr="007F6013" w:rsidRDefault="00AC593B" w:rsidP="00E56AF3">
      <w:pPr>
        <w:pStyle w:val="Akapitzlist"/>
        <w:numPr>
          <w:ilvl w:val="0"/>
          <w:numId w:val="6"/>
        </w:numPr>
        <w:spacing w:before="0" w:line="276" w:lineRule="auto"/>
        <w:jc w:val="left"/>
      </w:pPr>
      <w:r w:rsidRPr="007F6013">
        <w:t>przyjęcie psa do domu na cały okres szkolenia specjalistycznego w modelu domowym lub możliwość przyjęcia psa do domu podczas szkolenia w modelu kennelowym</w:t>
      </w:r>
      <w:r>
        <w:t>,</w:t>
      </w:r>
    </w:p>
    <w:p w14:paraId="43A73D42" w14:textId="77777777" w:rsidR="00AC593B" w:rsidRPr="00C51FBE" w:rsidRDefault="006B1B6D" w:rsidP="00E56AF3">
      <w:pPr>
        <w:pStyle w:val="Akapitzlist"/>
        <w:numPr>
          <w:ilvl w:val="0"/>
          <w:numId w:val="6"/>
        </w:numPr>
        <w:spacing w:before="0" w:line="276" w:lineRule="auto"/>
        <w:jc w:val="left"/>
        <w:rPr>
          <w:color w:val="auto"/>
        </w:rPr>
      </w:pPr>
      <w:r>
        <w:rPr>
          <w:color w:val="auto"/>
        </w:rPr>
        <w:t>współpraca</w:t>
      </w:r>
      <w:r w:rsidR="0068442D">
        <w:rPr>
          <w:color w:val="auto"/>
        </w:rPr>
        <w:t xml:space="preserve"> z organizacją szkolącą psy przewodniki</w:t>
      </w:r>
      <w:r>
        <w:rPr>
          <w:color w:val="auto"/>
        </w:rPr>
        <w:t xml:space="preserve"> w sprawach organizacyjnych, jak i w działaniach mających na celu zapewnienie dobrostanu psa,</w:t>
      </w:r>
    </w:p>
    <w:p w14:paraId="01E5D343" w14:textId="0B3A5166" w:rsidR="00AC593B" w:rsidRPr="00C51FBE" w:rsidRDefault="00AC593B" w:rsidP="00E56AF3">
      <w:pPr>
        <w:pStyle w:val="Akapitzlist"/>
        <w:numPr>
          <w:ilvl w:val="0"/>
          <w:numId w:val="6"/>
        </w:numPr>
        <w:spacing w:before="0" w:line="276" w:lineRule="auto"/>
        <w:jc w:val="left"/>
        <w:rPr>
          <w:color w:val="auto"/>
        </w:rPr>
      </w:pPr>
      <w:r w:rsidRPr="00C51FBE">
        <w:rPr>
          <w:color w:val="auto"/>
        </w:rPr>
        <w:lastRenderedPageBreak/>
        <w:t xml:space="preserve">świadomość zakresu obowiązków i odpowiedzialności wynikającej ze szkolenia psa dla osoby </w:t>
      </w:r>
      <w:r w:rsidR="0018051B">
        <w:rPr>
          <w:color w:val="auto"/>
        </w:rPr>
        <w:br/>
      </w:r>
      <w:r w:rsidR="007E1FD3">
        <w:rPr>
          <w:color w:val="auto"/>
        </w:rPr>
        <w:t>z niepełnosprawnością wzroku</w:t>
      </w:r>
      <w:r w:rsidRPr="00C51FBE">
        <w:rPr>
          <w:color w:val="auto"/>
        </w:rPr>
        <w:t>,</w:t>
      </w:r>
    </w:p>
    <w:p w14:paraId="68E67359" w14:textId="77777777" w:rsidR="00AC593B" w:rsidRPr="00C51FBE" w:rsidRDefault="00AC593B" w:rsidP="00E56AF3">
      <w:pPr>
        <w:pStyle w:val="Akapitzlist"/>
        <w:numPr>
          <w:ilvl w:val="0"/>
          <w:numId w:val="6"/>
        </w:numPr>
        <w:spacing w:before="0" w:line="276" w:lineRule="auto"/>
        <w:jc w:val="left"/>
        <w:rPr>
          <w:color w:val="auto"/>
        </w:rPr>
      </w:pPr>
      <w:r w:rsidRPr="00C51FBE">
        <w:rPr>
          <w:color w:val="auto"/>
        </w:rPr>
        <w:t>sprawowanie należytej opieki nad psem,</w:t>
      </w:r>
    </w:p>
    <w:p w14:paraId="6BE41E82" w14:textId="77777777" w:rsidR="00AC593B" w:rsidRPr="006B1B6D" w:rsidRDefault="00AC593B" w:rsidP="00E56AF3">
      <w:pPr>
        <w:pStyle w:val="Akapitzlist"/>
        <w:numPr>
          <w:ilvl w:val="0"/>
          <w:numId w:val="6"/>
        </w:numPr>
        <w:spacing w:before="0" w:line="276" w:lineRule="auto"/>
        <w:jc w:val="left"/>
        <w:rPr>
          <w:color w:val="auto"/>
        </w:rPr>
      </w:pPr>
      <w:r w:rsidRPr="006B1B6D">
        <w:rPr>
          <w:color w:val="auto"/>
        </w:rPr>
        <w:t>przestrzeganie zasad bezpieczeństwa i higieny pracy w ramach szkolenia</w:t>
      </w:r>
      <w:r w:rsidR="006B1B6D" w:rsidRPr="006B1B6D">
        <w:rPr>
          <w:color w:val="auto"/>
        </w:rPr>
        <w:t>,</w:t>
      </w:r>
    </w:p>
    <w:p w14:paraId="297357C4" w14:textId="77777777" w:rsidR="00AC593B" w:rsidRDefault="00AC593B" w:rsidP="00E56AF3">
      <w:pPr>
        <w:pStyle w:val="Akapitzlist"/>
        <w:numPr>
          <w:ilvl w:val="0"/>
          <w:numId w:val="6"/>
        </w:numPr>
        <w:spacing w:before="0" w:line="276" w:lineRule="auto"/>
        <w:jc w:val="left"/>
        <w:rPr>
          <w:color w:val="auto"/>
        </w:rPr>
      </w:pPr>
      <w:r w:rsidRPr="006B1B6D">
        <w:rPr>
          <w:color w:val="auto"/>
        </w:rPr>
        <w:t>uczestnictwo w kursach, szkoleniach</w:t>
      </w:r>
      <w:r w:rsidR="006B1B6D" w:rsidRPr="006B1B6D">
        <w:rPr>
          <w:color w:val="auto"/>
        </w:rPr>
        <w:t xml:space="preserve">, </w:t>
      </w:r>
      <w:r w:rsidRPr="006B1B6D">
        <w:rPr>
          <w:color w:val="auto"/>
        </w:rPr>
        <w:t xml:space="preserve">w tym służących poznawaniu osób </w:t>
      </w:r>
      <w:r w:rsidR="006B1B6D" w:rsidRPr="006B1B6D">
        <w:rPr>
          <w:color w:val="auto"/>
        </w:rPr>
        <w:t>z niepełnosprawnością wzorku</w:t>
      </w:r>
      <w:r w:rsidRPr="006B1B6D">
        <w:rPr>
          <w:color w:val="auto"/>
        </w:rPr>
        <w:t>, zgodnie z zaleceniami pracodawcy/instruktora.</w:t>
      </w:r>
    </w:p>
    <w:p w14:paraId="48FABB77" w14:textId="77777777" w:rsidR="00AC593B" w:rsidRPr="002169A8" w:rsidRDefault="00AD3B08" w:rsidP="00E56AF3">
      <w:pPr>
        <w:spacing w:before="0" w:line="276" w:lineRule="auto"/>
        <w:jc w:val="left"/>
      </w:pPr>
      <w:r>
        <w:tab/>
      </w:r>
      <w:r w:rsidR="00AC593B" w:rsidRPr="002169A8">
        <w:t xml:space="preserve">Aplikant ma </w:t>
      </w:r>
      <w:r w:rsidR="00AC593B" w:rsidRPr="00A01B8A">
        <w:rPr>
          <w:b/>
        </w:rPr>
        <w:t>prawo</w:t>
      </w:r>
      <w:r w:rsidR="00AC593B" w:rsidRPr="002169A8">
        <w:t xml:space="preserve"> do:</w:t>
      </w:r>
    </w:p>
    <w:p w14:paraId="55F6A616" w14:textId="74F1F798" w:rsidR="00854697" w:rsidRPr="007E1FD3" w:rsidRDefault="00AC593B" w:rsidP="00E56AF3">
      <w:pPr>
        <w:pStyle w:val="Akapitzlist"/>
        <w:numPr>
          <w:ilvl w:val="0"/>
          <w:numId w:val="7"/>
        </w:numPr>
        <w:spacing w:before="0" w:line="276" w:lineRule="auto"/>
        <w:jc w:val="left"/>
      </w:pPr>
      <w:r w:rsidRPr="007E1FD3">
        <w:t>otrzymywania wynagrodzenia za szkolenie psa w ramach szkolenia specjalistycznego</w:t>
      </w:r>
      <w:r w:rsidR="007E1FD3">
        <w:t>,</w:t>
      </w:r>
    </w:p>
    <w:p w14:paraId="724E7C5F" w14:textId="77777777" w:rsidR="00AC593B" w:rsidRPr="007F6013" w:rsidRDefault="00AC593B" w:rsidP="00E56AF3">
      <w:pPr>
        <w:pStyle w:val="Akapitzlist"/>
        <w:numPr>
          <w:ilvl w:val="0"/>
          <w:numId w:val="7"/>
        </w:numPr>
        <w:spacing w:before="0" w:line="276" w:lineRule="auto"/>
        <w:jc w:val="left"/>
      </w:pPr>
      <w:r w:rsidRPr="007F6013">
        <w:t>zwrotu kosztów utrzymania psa</w:t>
      </w:r>
      <w:r w:rsidR="009554F1">
        <w:t>,</w:t>
      </w:r>
    </w:p>
    <w:p w14:paraId="4806354F" w14:textId="77777777" w:rsidR="00AC593B" w:rsidRPr="007F6013" w:rsidRDefault="00AC593B" w:rsidP="00E56AF3">
      <w:pPr>
        <w:pStyle w:val="Akapitzlist"/>
        <w:numPr>
          <w:ilvl w:val="0"/>
          <w:numId w:val="7"/>
        </w:numPr>
        <w:spacing w:before="0" w:line="276" w:lineRule="auto"/>
        <w:jc w:val="left"/>
      </w:pPr>
      <w:r w:rsidRPr="007F6013">
        <w:t xml:space="preserve">korzystania ze sprzętu specjalistycznego niezbędnego przy szkoleniu specjalistycznym, </w:t>
      </w:r>
      <w:r>
        <w:t>takich jak</w:t>
      </w:r>
      <w:r w:rsidRPr="007F6013">
        <w:t xml:space="preserve"> </w:t>
      </w:r>
      <w:r w:rsidR="00276FD7">
        <w:t>uprzęż</w:t>
      </w:r>
      <w:r w:rsidRPr="007F6013">
        <w:t>, smycz, oznaczenia szkoleniowe,</w:t>
      </w:r>
    </w:p>
    <w:p w14:paraId="3137E7A6" w14:textId="77777777" w:rsidR="00AC593B" w:rsidRPr="007F6013" w:rsidRDefault="00AC593B" w:rsidP="00E56AF3">
      <w:pPr>
        <w:pStyle w:val="Akapitzlist"/>
        <w:numPr>
          <w:ilvl w:val="0"/>
          <w:numId w:val="7"/>
        </w:numPr>
        <w:spacing w:before="0" w:line="276" w:lineRule="auto"/>
        <w:jc w:val="left"/>
      </w:pPr>
      <w:r w:rsidRPr="007F6013">
        <w:t xml:space="preserve">darmowych wizyt weterynaryjnych dla psów przygotowywanych do pracy psa przewodnika, </w:t>
      </w:r>
      <w:r w:rsidR="00981957">
        <w:br/>
      </w:r>
      <w:r w:rsidRPr="007F6013">
        <w:t>w wyznaczonych przez organizację lecznicach,</w:t>
      </w:r>
    </w:p>
    <w:p w14:paraId="48BE9DE0" w14:textId="77777777" w:rsidR="00AC593B" w:rsidRDefault="00AC593B" w:rsidP="00E56AF3">
      <w:pPr>
        <w:pStyle w:val="Akapitzlist"/>
        <w:numPr>
          <w:ilvl w:val="0"/>
          <w:numId w:val="7"/>
        </w:numPr>
        <w:spacing w:before="0" w:line="276" w:lineRule="auto"/>
        <w:jc w:val="left"/>
      </w:pPr>
      <w:r w:rsidRPr="007F6013">
        <w:t>uczestnictwa w przekazywaniu psów przez instruktorów po wcześniejszym uzyskaniu zgody instruktora przekazującego psa przewodnika</w:t>
      </w:r>
      <w:r w:rsidR="006B1B6D">
        <w:t>.</w:t>
      </w:r>
    </w:p>
    <w:p w14:paraId="5A5D6887" w14:textId="2B2487E1" w:rsidR="00FA4652" w:rsidRPr="00FA4652" w:rsidRDefault="00C045E5" w:rsidP="00E56AF3">
      <w:pPr>
        <w:spacing w:before="0" w:line="276" w:lineRule="auto"/>
        <w:jc w:val="left"/>
      </w:pPr>
      <w:r>
        <w:tab/>
      </w:r>
      <w:r w:rsidR="00FA4652" w:rsidRPr="008B4EA0">
        <w:t>Szkolenie</w:t>
      </w:r>
      <w:r>
        <w:t xml:space="preserve"> </w:t>
      </w:r>
      <w:r w:rsidR="00FA4652" w:rsidRPr="008B4EA0">
        <w:t>aplikanta</w:t>
      </w:r>
      <w:r>
        <w:t xml:space="preserve"> </w:t>
      </w:r>
      <w:r w:rsidR="00FA4652" w:rsidRPr="008B4EA0">
        <w:t>podlega ocenie</w:t>
      </w:r>
      <w:r>
        <w:t xml:space="preserve"> </w:t>
      </w:r>
      <w:r w:rsidR="00FA4652" w:rsidRPr="008B4EA0">
        <w:t>przez instruktora minimum raz w miesiącu</w:t>
      </w:r>
      <w:r w:rsidR="008B4EA0">
        <w:t xml:space="preserve">. </w:t>
      </w:r>
      <w:r w:rsidR="00FA4652" w:rsidRPr="008B4EA0">
        <w:t>Weryfikacja ta polega na ocenie szkolenia psa według miesięcznej indywidualnej karty oceny psa</w:t>
      </w:r>
      <w:r w:rsidR="008B4EA0">
        <w:t xml:space="preserve"> (z</w:t>
      </w:r>
      <w:r w:rsidR="00FA4652" w:rsidRPr="00FA4652">
        <w:t xml:space="preserve">ałącznik nr 1 </w:t>
      </w:r>
      <w:r w:rsidR="008B4EA0">
        <w:t>do niniejszego standardu).</w:t>
      </w:r>
    </w:p>
    <w:p w14:paraId="4C7FF9A7" w14:textId="77777777" w:rsidR="006B1B6D" w:rsidRDefault="00DA0901" w:rsidP="00D2491B">
      <w:pPr>
        <w:pStyle w:val="Nagwek3"/>
      </w:pPr>
      <w:bookmarkStart w:id="9" w:name="_Toc100561955"/>
      <w:r>
        <w:t>Młodszy trener psów przewodników</w:t>
      </w:r>
      <w:bookmarkEnd w:id="9"/>
    </w:p>
    <w:p w14:paraId="64996A1C" w14:textId="77777777" w:rsidR="00DA0901" w:rsidRPr="00DA0901" w:rsidRDefault="00DA0901" w:rsidP="00E56AF3">
      <w:pPr>
        <w:pStyle w:val="Akapitzlist"/>
        <w:numPr>
          <w:ilvl w:val="0"/>
          <w:numId w:val="8"/>
        </w:numPr>
        <w:spacing w:before="0" w:line="276" w:lineRule="auto"/>
        <w:rPr>
          <w:b/>
          <w:lang w:eastAsia="pl-PL"/>
        </w:rPr>
      </w:pPr>
      <w:r w:rsidRPr="00DA0901">
        <w:rPr>
          <w:b/>
          <w:lang w:eastAsia="pl-PL"/>
        </w:rPr>
        <w:t>Rekrutacja na stanowisko</w:t>
      </w:r>
    </w:p>
    <w:p w14:paraId="6C88AA55" w14:textId="569AD027" w:rsidR="006B1B6D" w:rsidRPr="006B1B6D" w:rsidRDefault="00C045E5" w:rsidP="00E56AF3">
      <w:p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ab/>
      </w:r>
      <w:r w:rsidR="00DA0901">
        <w:rPr>
          <w:lang w:eastAsia="pl-PL"/>
        </w:rPr>
        <w:t xml:space="preserve">O stanowisko młodszego trenera psów może ubiegać się kandydat, który posiada </w:t>
      </w:r>
      <w:r w:rsidR="006B1B6D" w:rsidRPr="006B1B6D">
        <w:rPr>
          <w:lang w:eastAsia="pl-PL"/>
        </w:rPr>
        <w:t xml:space="preserve">wiedzę i umiejętności niezbędne do szkolenia psów przewodników pod częściową opieką instruktora. </w:t>
      </w:r>
      <w:r w:rsidR="00875A92">
        <w:rPr>
          <w:lang w:eastAsia="pl-PL"/>
        </w:rPr>
        <w:t>Kandydatem na m</w:t>
      </w:r>
      <w:r w:rsidR="006B1B6D" w:rsidRPr="006B1B6D">
        <w:t>łodsz</w:t>
      </w:r>
      <w:r w:rsidR="00875A92">
        <w:t>ego</w:t>
      </w:r>
      <w:r w:rsidR="006B1B6D" w:rsidRPr="006B1B6D">
        <w:t xml:space="preserve"> trener</w:t>
      </w:r>
      <w:r w:rsidR="00875A92">
        <w:t>a</w:t>
      </w:r>
      <w:r w:rsidR="005F2AC8">
        <w:t xml:space="preserve"> </w:t>
      </w:r>
      <w:r w:rsidR="00875A92">
        <w:t>psów może być</w:t>
      </w:r>
      <w:r w:rsidR="006B1B6D" w:rsidRPr="006B1B6D">
        <w:t>:</w:t>
      </w:r>
    </w:p>
    <w:p w14:paraId="51FB69E0" w14:textId="77777777" w:rsidR="006B1B6D" w:rsidRPr="008B4EA0" w:rsidRDefault="006B1B6D" w:rsidP="00E56AF3">
      <w:pPr>
        <w:pStyle w:val="Akapitzlist"/>
        <w:numPr>
          <w:ilvl w:val="0"/>
          <w:numId w:val="9"/>
        </w:numPr>
        <w:spacing w:before="0" w:line="276" w:lineRule="auto"/>
        <w:jc w:val="left"/>
      </w:pPr>
      <w:r w:rsidRPr="008B4EA0">
        <w:t>aplikant na trenera</w:t>
      </w:r>
      <w:bookmarkStart w:id="10" w:name="_Hlk14952125"/>
      <w:r w:rsidR="005F2AC8">
        <w:t xml:space="preserve"> </w:t>
      </w:r>
      <w:r w:rsidR="00DA0901" w:rsidRPr="008B4EA0">
        <w:t xml:space="preserve">z danej szkoły psów przewodników </w:t>
      </w:r>
      <w:bookmarkEnd w:id="10"/>
      <w:r w:rsidR="00DA0901" w:rsidRPr="008B4EA0">
        <w:t>(w drodze awansu)</w:t>
      </w:r>
      <w:r w:rsidR="00276FD7">
        <w:t xml:space="preserve"> </w:t>
      </w:r>
      <w:r w:rsidR="00875A92" w:rsidRPr="008B4EA0">
        <w:t>posiadający udokumentowane ukończenie</w:t>
      </w:r>
      <w:r w:rsidRPr="008B4EA0">
        <w:t xml:space="preserve"> szkolenia i udokumentowan</w:t>
      </w:r>
      <w:r w:rsidR="00875A92" w:rsidRPr="008B4EA0">
        <w:t>e</w:t>
      </w:r>
      <w:r w:rsidRPr="008B4EA0">
        <w:t xml:space="preserve"> wyszkoleni</w:t>
      </w:r>
      <w:r w:rsidR="00875A92" w:rsidRPr="008B4EA0">
        <w:t>e</w:t>
      </w:r>
      <w:r w:rsidRPr="008B4EA0">
        <w:t xml:space="preserve"> minimum 2 psów pod całościową opieką instruktora</w:t>
      </w:r>
      <w:r w:rsidR="005534DC" w:rsidRPr="008B4EA0">
        <w:t xml:space="preserve"> potwierdzonej certyfikatem wyszkolenia psa przewodnika oraz po przejściu rozmowy kwalifikacyjnej</w:t>
      </w:r>
      <w:r w:rsidR="008B4EA0" w:rsidRPr="008B4EA0">
        <w:t>,</w:t>
      </w:r>
    </w:p>
    <w:p w14:paraId="35199EE7" w14:textId="724649F5" w:rsidR="00722001" w:rsidRPr="00981957" w:rsidRDefault="00B14600" w:rsidP="00E56AF3">
      <w:pPr>
        <w:pStyle w:val="Akapitzlist"/>
        <w:numPr>
          <w:ilvl w:val="0"/>
          <w:numId w:val="9"/>
        </w:numPr>
        <w:spacing w:before="0" w:line="276" w:lineRule="auto"/>
        <w:jc w:val="left"/>
      </w:pPr>
      <w:r w:rsidRPr="000D2DA0">
        <w:t>lub</w:t>
      </w:r>
      <w:r w:rsidR="00C045E5">
        <w:t xml:space="preserve"> </w:t>
      </w:r>
      <w:r w:rsidR="006B1B6D" w:rsidRPr="000D2DA0">
        <w:t>oso</w:t>
      </w:r>
      <w:r w:rsidR="006B1B6D" w:rsidRPr="00981957">
        <w:t>ba, która</w:t>
      </w:r>
      <w:r w:rsidR="00DA0901" w:rsidRPr="00981957">
        <w:t xml:space="preserve">: </w:t>
      </w:r>
    </w:p>
    <w:p w14:paraId="32F1C64E" w14:textId="77777777" w:rsidR="00722001" w:rsidRPr="00981957" w:rsidRDefault="00722001" w:rsidP="00E56AF3">
      <w:pPr>
        <w:pStyle w:val="Akapitzlist"/>
        <w:numPr>
          <w:ilvl w:val="0"/>
          <w:numId w:val="4"/>
        </w:numPr>
        <w:spacing w:before="0" w:line="276" w:lineRule="auto"/>
        <w:ind w:left="1134"/>
        <w:jc w:val="left"/>
      </w:pPr>
      <w:r w:rsidRPr="00981957">
        <w:t xml:space="preserve">przedstawi dokument potwierdzający odbycie i ukończenie szkolenia teoretycznego spójnego </w:t>
      </w:r>
      <w:r w:rsidR="00981957">
        <w:br/>
      </w:r>
      <w:r w:rsidRPr="00981957">
        <w:t>z programem szkolenia zawartym w punkcie 4.1.1</w:t>
      </w:r>
      <w:r w:rsidR="00981957">
        <w:t>,</w:t>
      </w:r>
    </w:p>
    <w:p w14:paraId="005175A2" w14:textId="6D96FAB6" w:rsidR="002917D7" w:rsidRPr="008B4EA0" w:rsidRDefault="002917D7" w:rsidP="00E56AF3">
      <w:pPr>
        <w:pStyle w:val="Akapitzlist"/>
        <w:numPr>
          <w:ilvl w:val="0"/>
          <w:numId w:val="4"/>
        </w:numPr>
        <w:spacing w:before="0" w:line="276" w:lineRule="auto"/>
        <w:ind w:left="1134"/>
        <w:jc w:val="left"/>
      </w:pPr>
      <w:r w:rsidRPr="008B4EA0">
        <w:t>sp</w:t>
      </w:r>
      <w:r w:rsidR="00477460" w:rsidRPr="008B4EA0">
        <w:t>ełnia wymogi formalne opisane</w:t>
      </w:r>
      <w:r w:rsidR="00C045E5">
        <w:t xml:space="preserve"> </w:t>
      </w:r>
      <w:r w:rsidRPr="008B4EA0">
        <w:t>w punkcie 3.1</w:t>
      </w:r>
      <w:r w:rsidR="00981957">
        <w:t>,</w:t>
      </w:r>
    </w:p>
    <w:p w14:paraId="501A6C6A" w14:textId="77777777" w:rsidR="00DA0901" w:rsidRPr="008B4EA0" w:rsidRDefault="002917D7" w:rsidP="00E56AF3">
      <w:pPr>
        <w:pStyle w:val="Akapitzlist"/>
        <w:numPr>
          <w:ilvl w:val="0"/>
          <w:numId w:val="4"/>
        </w:numPr>
        <w:spacing w:before="0" w:line="276" w:lineRule="auto"/>
        <w:ind w:left="1134"/>
        <w:jc w:val="left"/>
      </w:pPr>
      <w:r w:rsidRPr="008B4EA0">
        <w:t>przeszła rozmowę kwalifikacyjną</w:t>
      </w:r>
      <w:r w:rsidR="00981957">
        <w:t>,</w:t>
      </w:r>
    </w:p>
    <w:p w14:paraId="369C23F9" w14:textId="39352CD0" w:rsidR="003C2712" w:rsidRPr="006B1B6D" w:rsidRDefault="006B1B6D" w:rsidP="00E56AF3">
      <w:pPr>
        <w:pStyle w:val="Akapitzlist"/>
        <w:numPr>
          <w:ilvl w:val="0"/>
          <w:numId w:val="4"/>
        </w:numPr>
        <w:spacing w:before="0" w:line="276" w:lineRule="auto"/>
        <w:ind w:left="1134"/>
        <w:contextualSpacing w:val="0"/>
        <w:jc w:val="left"/>
      </w:pPr>
      <w:r w:rsidRPr="008B4EA0">
        <w:t>wyszkoliła minimum 2 psy przewodniki</w:t>
      </w:r>
      <w:r w:rsidRPr="006B1B6D">
        <w:t xml:space="preserve"> pod całościową opieką instruktora</w:t>
      </w:r>
      <w:r w:rsidR="000D2DA0">
        <w:t xml:space="preserve"> </w:t>
      </w:r>
      <w:r w:rsidR="003C2712" w:rsidRPr="00CA3F50">
        <w:t xml:space="preserve">potwierdzone certyfikatem wyszkolenia psa przewodnika </w:t>
      </w:r>
    </w:p>
    <w:p w14:paraId="5147F652" w14:textId="0C3056B1" w:rsidR="008E47B4" w:rsidRPr="008B4EA0" w:rsidRDefault="00C045E5" w:rsidP="00E56AF3">
      <w:pPr>
        <w:spacing w:before="0" w:line="276" w:lineRule="auto"/>
        <w:jc w:val="left"/>
      </w:pPr>
      <w:r>
        <w:tab/>
      </w:r>
      <w:r w:rsidR="00CA3F50">
        <w:t>Po spełnieniu wymogów formalnych</w:t>
      </w:r>
      <w:r w:rsidR="005F2AC8">
        <w:t xml:space="preserve"> </w:t>
      </w:r>
      <w:r w:rsidR="00CA3F50">
        <w:t xml:space="preserve">kandydat zapraszany jest na rozmowę kwalifikacyjną. </w:t>
      </w:r>
      <w:r w:rsidR="005534DC" w:rsidRPr="008B4EA0">
        <w:t>Podczas rozmowy kwalifikacyjnej</w:t>
      </w:r>
      <w:r w:rsidR="005F2AC8">
        <w:t xml:space="preserve"> </w:t>
      </w:r>
      <w:r w:rsidR="005534DC" w:rsidRPr="008B4EA0">
        <w:t>ocenie podlegają następujące obszary:</w:t>
      </w:r>
    </w:p>
    <w:p w14:paraId="50C17B8F" w14:textId="77777777" w:rsidR="005534DC" w:rsidRPr="005534DC" w:rsidRDefault="005534DC" w:rsidP="00E56AF3">
      <w:pPr>
        <w:pStyle w:val="Akapitzlist"/>
        <w:numPr>
          <w:ilvl w:val="1"/>
          <w:numId w:val="9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>Umiejętność pracy z psami: zaangażowanie i predyspozycje</w:t>
      </w:r>
      <w:r w:rsidR="008B4EA0">
        <w:rPr>
          <w:rFonts w:cstheme="minorHAnsi"/>
          <w:szCs w:val="24"/>
        </w:rPr>
        <w:t>,</w:t>
      </w:r>
    </w:p>
    <w:p w14:paraId="29ADF9A3" w14:textId="77777777" w:rsidR="005534DC" w:rsidRPr="005534DC" w:rsidRDefault="005534DC" w:rsidP="00E56AF3">
      <w:pPr>
        <w:pStyle w:val="Akapitzlist"/>
        <w:numPr>
          <w:ilvl w:val="1"/>
          <w:numId w:val="9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lastRenderedPageBreak/>
        <w:t>Doświadczenie w pracy z psami i ludźmi</w:t>
      </w:r>
      <w:r w:rsidR="008B4EA0">
        <w:rPr>
          <w:rFonts w:cstheme="minorHAnsi"/>
          <w:szCs w:val="24"/>
        </w:rPr>
        <w:t>,</w:t>
      </w:r>
    </w:p>
    <w:p w14:paraId="124EB025" w14:textId="77777777" w:rsidR="005534DC" w:rsidRPr="005534DC" w:rsidRDefault="005534DC" w:rsidP="00E56AF3">
      <w:pPr>
        <w:pStyle w:val="Akapitzlist"/>
        <w:numPr>
          <w:ilvl w:val="1"/>
          <w:numId w:val="9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>Doświadczenie w pracy z psami dla osób z niepełnosprawnościami</w:t>
      </w:r>
      <w:r w:rsidR="008B4EA0">
        <w:rPr>
          <w:rFonts w:cstheme="minorHAnsi"/>
          <w:szCs w:val="24"/>
        </w:rPr>
        <w:t>,</w:t>
      </w:r>
    </w:p>
    <w:p w14:paraId="6FC82B51" w14:textId="77777777" w:rsidR="005534DC" w:rsidRPr="005534DC" w:rsidRDefault="005534DC" w:rsidP="00E56AF3">
      <w:pPr>
        <w:pStyle w:val="Akapitzlist"/>
        <w:numPr>
          <w:ilvl w:val="1"/>
          <w:numId w:val="9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 xml:space="preserve">Otwartość na współpracę z </w:t>
      </w:r>
      <w:r w:rsidR="008B4EA0">
        <w:rPr>
          <w:rFonts w:cstheme="minorHAnsi"/>
          <w:szCs w:val="24"/>
        </w:rPr>
        <w:t>osobami z niepełnosprawnością wzroku,</w:t>
      </w:r>
    </w:p>
    <w:p w14:paraId="6D32C540" w14:textId="77777777" w:rsidR="005534DC" w:rsidRPr="005534DC" w:rsidRDefault="005534DC" w:rsidP="00E56AF3">
      <w:pPr>
        <w:pStyle w:val="Akapitzlist"/>
        <w:numPr>
          <w:ilvl w:val="1"/>
          <w:numId w:val="9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5534DC">
        <w:rPr>
          <w:rFonts w:cstheme="minorHAnsi"/>
          <w:szCs w:val="24"/>
        </w:rPr>
        <w:t>Spostrzegawczość, wytrwałość, cierpliwość i umiejętność wyciągania wniosków z zachowań zarówno psów, jak i ich przewodników</w:t>
      </w:r>
      <w:r w:rsidR="008B4EA0">
        <w:rPr>
          <w:rFonts w:cstheme="minorHAnsi"/>
          <w:szCs w:val="24"/>
        </w:rPr>
        <w:t>,</w:t>
      </w:r>
    </w:p>
    <w:p w14:paraId="4FC607C8" w14:textId="77777777" w:rsidR="005534DC" w:rsidRPr="00D8524D" w:rsidRDefault="005534DC" w:rsidP="00E56AF3">
      <w:pPr>
        <w:pStyle w:val="Akapitzlist"/>
        <w:numPr>
          <w:ilvl w:val="1"/>
          <w:numId w:val="9"/>
        </w:numPr>
        <w:tabs>
          <w:tab w:val="clear" w:pos="284"/>
        </w:tabs>
        <w:spacing w:before="0" w:line="276" w:lineRule="auto"/>
        <w:jc w:val="left"/>
        <w:rPr>
          <w:rFonts w:cstheme="minorHAnsi"/>
          <w:szCs w:val="24"/>
        </w:rPr>
      </w:pPr>
      <w:r w:rsidRPr="00D8524D">
        <w:rPr>
          <w:rFonts w:cstheme="minorHAnsi"/>
          <w:szCs w:val="24"/>
        </w:rPr>
        <w:t>Organizacja pracy , dyspozycyjność i warunki lokalowe</w:t>
      </w:r>
      <w:r w:rsidR="008B4EA0">
        <w:rPr>
          <w:rFonts w:cstheme="minorHAnsi"/>
          <w:szCs w:val="24"/>
        </w:rPr>
        <w:t>.</w:t>
      </w:r>
    </w:p>
    <w:p w14:paraId="66EA7B7E" w14:textId="357A74B5" w:rsidR="002673DB" w:rsidRDefault="00C045E5" w:rsidP="00E56AF3">
      <w:pPr>
        <w:spacing w:before="0" w:line="276" w:lineRule="auto"/>
        <w:jc w:val="left"/>
      </w:pPr>
      <w:r>
        <w:tab/>
      </w:r>
      <w:r w:rsidR="002673DB" w:rsidRPr="002917D7">
        <w:t>Kandydat, który otrzymał pozytywny wynik zostaje zaangażowany przez szkołę psów przewodników na stanowisko młodszego trenera, który pod nadzorem instruktora uczestniczy w szkoleniu psa przewodnika według programu szkolenia określonego w pkt 4 niniejszego standardu.</w:t>
      </w:r>
    </w:p>
    <w:p w14:paraId="5D454476" w14:textId="77777777" w:rsidR="00875A92" w:rsidRPr="00875A92" w:rsidRDefault="00875A92" w:rsidP="00E56AF3">
      <w:pPr>
        <w:pStyle w:val="Akapitzlist"/>
        <w:numPr>
          <w:ilvl w:val="0"/>
          <w:numId w:val="8"/>
        </w:numPr>
        <w:spacing w:before="0" w:line="276" w:lineRule="auto"/>
        <w:rPr>
          <w:b/>
        </w:rPr>
      </w:pPr>
      <w:r w:rsidRPr="00875A92">
        <w:rPr>
          <w:b/>
        </w:rPr>
        <w:t>Obowiązki i uprawnienia młodszego trenera psów przewodników</w:t>
      </w:r>
    </w:p>
    <w:p w14:paraId="45605056" w14:textId="77777777" w:rsidR="006B1B6D" w:rsidRPr="006B1B6D" w:rsidRDefault="00875A92" w:rsidP="00E56AF3">
      <w:p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ab/>
      </w:r>
      <w:r w:rsidR="006B1B6D" w:rsidRPr="006B1B6D">
        <w:rPr>
          <w:lang w:eastAsia="pl-PL"/>
        </w:rPr>
        <w:t xml:space="preserve">Do głównych </w:t>
      </w:r>
      <w:r w:rsidR="006B1B6D" w:rsidRPr="00A01B8A">
        <w:rPr>
          <w:b/>
          <w:lang w:eastAsia="pl-PL"/>
        </w:rPr>
        <w:t>obowiązków</w:t>
      </w:r>
      <w:r w:rsidR="006B1B6D" w:rsidRPr="006B1B6D">
        <w:rPr>
          <w:lang w:eastAsia="pl-PL"/>
        </w:rPr>
        <w:t xml:space="preserve"> młodszego trenera należą: </w:t>
      </w:r>
    </w:p>
    <w:p w14:paraId="1AF6DB8C" w14:textId="77777777" w:rsidR="005534DC" w:rsidRPr="008B4EA0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8B4EA0">
        <w:rPr>
          <w:lang w:eastAsia="pl-PL"/>
        </w:rPr>
        <w:t>uczestnictwo w szkoleniu specjalistycznym,</w:t>
      </w:r>
    </w:p>
    <w:p w14:paraId="0B513758" w14:textId="77777777" w:rsidR="006B1B6D" w:rsidRPr="008B4EA0" w:rsidRDefault="005534DC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8B4EA0">
        <w:rPr>
          <w:lang w:eastAsia="pl-PL"/>
        </w:rPr>
        <w:t>uczestnictwo w szkoleniu podstawowym</w:t>
      </w:r>
      <w:r w:rsidR="008B4EA0" w:rsidRPr="008B4EA0">
        <w:rPr>
          <w:lang w:eastAsia="pl-PL"/>
        </w:rPr>
        <w:t>,</w:t>
      </w:r>
    </w:p>
    <w:p w14:paraId="45C4E843" w14:textId="3DB4771A" w:rsidR="005F2AC8" w:rsidRPr="000D2DA0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AD3B08">
        <w:rPr>
          <w:lang w:eastAsia="pl-PL"/>
        </w:rPr>
        <w:t>uczestnictwo w procesie przekazywania psów</w:t>
      </w:r>
      <w:r w:rsidRPr="000D2DA0">
        <w:rPr>
          <w:lang w:eastAsia="pl-PL"/>
        </w:rPr>
        <w:t>,</w:t>
      </w:r>
      <w:r w:rsidR="0044689D" w:rsidRPr="000D2DA0">
        <w:rPr>
          <w:lang w:eastAsia="pl-PL"/>
        </w:rPr>
        <w:t xml:space="preserve"> </w:t>
      </w:r>
      <w:r w:rsidR="005F2AC8" w:rsidRPr="000D2DA0">
        <w:rPr>
          <w:lang w:eastAsia="pl-PL"/>
        </w:rPr>
        <w:t xml:space="preserve">zgodnie ze standardem przekazywania psa przewodnika </w:t>
      </w:r>
      <w:r w:rsidR="00985ABC" w:rsidRPr="000D2DA0">
        <w:rPr>
          <w:lang w:eastAsia="pl-PL"/>
        </w:rPr>
        <w:t>osobom z niepełnosprawnością wz</w:t>
      </w:r>
      <w:r w:rsidR="00F80069">
        <w:rPr>
          <w:lang w:eastAsia="pl-PL"/>
        </w:rPr>
        <w:t>roku,</w:t>
      </w:r>
    </w:p>
    <w:p w14:paraId="2E0F1C25" w14:textId="77777777" w:rsidR="006B1B6D" w:rsidRPr="006B1B6D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>utrzymywanie stałego kontaktu z instruktorem przez cały okres szkolenia specjalistycznego,</w:t>
      </w:r>
    </w:p>
    <w:p w14:paraId="14B78E10" w14:textId="77777777" w:rsidR="006B1B6D" w:rsidRPr="006B1B6D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>przyjęcie psa do domu na cały okres szkolenia specjalistycznego,</w:t>
      </w:r>
    </w:p>
    <w:p w14:paraId="60D1AE63" w14:textId="77777777" w:rsidR="006B1B6D" w:rsidRPr="006B1B6D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>utrzymywanie kontaktu z koordynatorem z organizacji, w ramach której uczestniczy w szkoleniu, zarówno w sprawach organizacyjnych jak i w kwestiach dotyczących zabezpieczenia dobrostanu psa,</w:t>
      </w:r>
    </w:p>
    <w:p w14:paraId="671BFD1B" w14:textId="77777777" w:rsidR="006B1B6D" w:rsidRPr="006B1B6D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>świadomość zakresu obowiązków i odpowiedzialności wynikającej ze szkolenia psa dla osoby niewidomej,</w:t>
      </w:r>
    </w:p>
    <w:p w14:paraId="37C9D94A" w14:textId="77777777" w:rsidR="006B1B6D" w:rsidRPr="006B1B6D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>sprawowanie należytej opieki nad psem,</w:t>
      </w:r>
    </w:p>
    <w:p w14:paraId="55A1B59C" w14:textId="77777777" w:rsidR="006B1B6D" w:rsidRPr="006B1B6D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>wykonywanie ćwiczeń i zaleceń przekazanych przez instruktora,</w:t>
      </w:r>
    </w:p>
    <w:p w14:paraId="37C117AF" w14:textId="783B55FD" w:rsidR="006B1B6D" w:rsidRPr="006B1B6D" w:rsidRDefault="00985ABC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>wspólne lub</w:t>
      </w:r>
      <w:r w:rsidR="00C045E5">
        <w:rPr>
          <w:lang w:eastAsia="pl-PL"/>
        </w:rPr>
        <w:t xml:space="preserve"> </w:t>
      </w:r>
      <w:r w:rsidR="006B1B6D" w:rsidRPr="006B1B6D">
        <w:rPr>
          <w:lang w:eastAsia="pl-PL"/>
        </w:rPr>
        <w:t>częściowe prowadzenie ćwiczeń z psami, szczególnie w przypadkach umożliwiających wykorzystanie umiejętność uczenia się psów poprzez naśladownictwo, przy takich ćwiczeniach, jak: wchodzenie do pociągu/tramwaju, wchodzenie do tuneli podziemnych, jeżdżenie schodami ruchomymi,</w:t>
      </w:r>
    </w:p>
    <w:p w14:paraId="05B671A4" w14:textId="77777777" w:rsidR="006B1B6D" w:rsidRDefault="006B1B6D" w:rsidP="00E56AF3">
      <w:pPr>
        <w:pStyle w:val="Akapitzlist"/>
        <w:numPr>
          <w:ilvl w:val="0"/>
          <w:numId w:val="10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>uczestnictwo w kursach, szkoleniach (podnoszących kwalifikacje) (w tym służących poznawaniu osób niewidomych), zgodnie z zaleceniami pracodawcy/instruktora</w:t>
      </w:r>
    </w:p>
    <w:p w14:paraId="7A7F4965" w14:textId="35DC0445" w:rsidR="006B1B6D" w:rsidRPr="006B1B6D" w:rsidRDefault="00C045E5" w:rsidP="00E56AF3">
      <w:p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ab/>
      </w:r>
      <w:r w:rsidR="006B1B6D" w:rsidRPr="006B1B6D">
        <w:rPr>
          <w:lang w:eastAsia="pl-PL"/>
        </w:rPr>
        <w:t xml:space="preserve">Młodszy trener psów ma </w:t>
      </w:r>
      <w:r w:rsidR="006B1B6D" w:rsidRPr="00A01B8A">
        <w:rPr>
          <w:b/>
          <w:lang w:eastAsia="pl-PL"/>
        </w:rPr>
        <w:t>prawo</w:t>
      </w:r>
      <w:r w:rsidR="006B1B6D" w:rsidRPr="006B1B6D">
        <w:rPr>
          <w:lang w:eastAsia="pl-PL"/>
        </w:rPr>
        <w:t xml:space="preserve"> do:</w:t>
      </w:r>
    </w:p>
    <w:p w14:paraId="002FAC65" w14:textId="255CB069" w:rsidR="006B1B6D" w:rsidRDefault="006B1B6D" w:rsidP="00E56AF3">
      <w:pPr>
        <w:pStyle w:val="Akapitzlist"/>
        <w:numPr>
          <w:ilvl w:val="0"/>
          <w:numId w:val="11"/>
        </w:numPr>
        <w:spacing w:before="0" w:line="276" w:lineRule="auto"/>
        <w:jc w:val="left"/>
        <w:rPr>
          <w:lang w:eastAsia="pl-PL"/>
        </w:rPr>
      </w:pPr>
      <w:r w:rsidRPr="00AD3B08">
        <w:rPr>
          <w:lang w:eastAsia="pl-PL"/>
        </w:rPr>
        <w:t>otrzymywania wynagrodzenia za pracę z psem w szkoleniu specjalistycznym</w:t>
      </w:r>
      <w:r w:rsidR="008B4EA0" w:rsidRPr="00AD3B08">
        <w:rPr>
          <w:lang w:eastAsia="pl-PL"/>
        </w:rPr>
        <w:t>,</w:t>
      </w:r>
    </w:p>
    <w:p w14:paraId="389F58B9" w14:textId="03D417B6" w:rsidR="00764B44" w:rsidRPr="00AD3B08" w:rsidRDefault="00764B44" w:rsidP="00E56AF3">
      <w:pPr>
        <w:pStyle w:val="Akapitzlist"/>
        <w:numPr>
          <w:ilvl w:val="0"/>
          <w:numId w:val="11"/>
        </w:numPr>
        <w:spacing w:before="0" w:line="276" w:lineRule="auto"/>
        <w:jc w:val="left"/>
        <w:rPr>
          <w:lang w:eastAsia="pl-PL"/>
        </w:rPr>
      </w:pPr>
      <w:r w:rsidRPr="007F6013">
        <w:t>zwrotu kosztów utrzymania psa</w:t>
      </w:r>
      <w:r w:rsidR="00DE23DB">
        <w:t>,</w:t>
      </w:r>
    </w:p>
    <w:p w14:paraId="3FF5462E" w14:textId="77777777" w:rsidR="006B1B6D" w:rsidRPr="006B1B6D" w:rsidRDefault="006B1B6D" w:rsidP="00E56AF3">
      <w:pPr>
        <w:pStyle w:val="Akapitzlist"/>
        <w:numPr>
          <w:ilvl w:val="0"/>
          <w:numId w:val="11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 xml:space="preserve">darmowych wizyt weterynaryjnych dla psów przygotowywanych do pracy psa przewodnika </w:t>
      </w:r>
      <w:r w:rsidR="00981957">
        <w:rPr>
          <w:lang w:eastAsia="pl-PL"/>
        </w:rPr>
        <w:br/>
      </w:r>
      <w:r w:rsidRPr="006B1B6D">
        <w:rPr>
          <w:lang w:eastAsia="pl-PL"/>
        </w:rPr>
        <w:t>w wyznaczonych przez organizację lecznicach,</w:t>
      </w:r>
    </w:p>
    <w:p w14:paraId="3F9221FD" w14:textId="77777777" w:rsidR="006B1B6D" w:rsidRPr="008B4EA0" w:rsidRDefault="006B1B6D" w:rsidP="00E56AF3">
      <w:pPr>
        <w:pStyle w:val="Akapitzlist"/>
        <w:numPr>
          <w:ilvl w:val="0"/>
          <w:numId w:val="11"/>
        </w:numPr>
        <w:spacing w:before="0" w:line="276" w:lineRule="auto"/>
        <w:jc w:val="left"/>
        <w:rPr>
          <w:lang w:eastAsia="pl-PL"/>
        </w:rPr>
      </w:pPr>
      <w:r w:rsidRPr="006B1B6D">
        <w:rPr>
          <w:lang w:eastAsia="pl-PL"/>
        </w:rPr>
        <w:t xml:space="preserve">korzystania ze sprzętu specjalistycznego niezbędnego przy szkoleniu specjalistycznym, jak </w:t>
      </w:r>
      <w:r w:rsidR="00D973EE">
        <w:rPr>
          <w:lang w:eastAsia="pl-PL"/>
        </w:rPr>
        <w:t>uprząż</w:t>
      </w:r>
      <w:r w:rsidRPr="006B1B6D">
        <w:rPr>
          <w:lang w:eastAsia="pl-PL"/>
        </w:rPr>
        <w:t xml:space="preserve">, smycz, </w:t>
      </w:r>
      <w:r w:rsidRPr="008B4EA0">
        <w:rPr>
          <w:lang w:eastAsia="pl-PL"/>
        </w:rPr>
        <w:t>oznaczenia szkoleniowe,</w:t>
      </w:r>
    </w:p>
    <w:p w14:paraId="642EAF84" w14:textId="77777777" w:rsidR="006B1B6D" w:rsidRDefault="006B1B6D" w:rsidP="00E56AF3">
      <w:pPr>
        <w:pStyle w:val="Akapitzlist"/>
        <w:numPr>
          <w:ilvl w:val="0"/>
          <w:numId w:val="11"/>
        </w:numPr>
        <w:spacing w:before="0" w:line="276" w:lineRule="auto"/>
        <w:jc w:val="left"/>
        <w:rPr>
          <w:lang w:eastAsia="pl-PL"/>
        </w:rPr>
      </w:pPr>
      <w:r w:rsidRPr="008B4EA0">
        <w:rPr>
          <w:lang w:eastAsia="pl-PL"/>
        </w:rPr>
        <w:lastRenderedPageBreak/>
        <w:t>uczestnictwa w wybranych przez siebie zajęciach i podczas przekazywania psów za zgodą prowadzących zajęcia</w:t>
      </w:r>
      <w:r w:rsidR="008B4EA0" w:rsidRPr="008B4EA0">
        <w:rPr>
          <w:lang w:eastAsia="pl-PL"/>
        </w:rPr>
        <w:t>.</w:t>
      </w:r>
    </w:p>
    <w:p w14:paraId="6E10352A" w14:textId="4DC8BCAE" w:rsidR="00A75BD2" w:rsidRPr="00981957" w:rsidRDefault="00985ABC" w:rsidP="00E56AF3">
      <w:pPr>
        <w:pStyle w:val="Akapitzlist"/>
        <w:numPr>
          <w:ilvl w:val="0"/>
          <w:numId w:val="11"/>
        </w:num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 xml:space="preserve">w ramach </w:t>
      </w:r>
      <w:r w:rsidRPr="00DC198F">
        <w:rPr>
          <w:lang w:eastAsia="pl-PL"/>
        </w:rPr>
        <w:t>podnoszeni</w:t>
      </w:r>
      <w:r w:rsidR="00DC198F" w:rsidRPr="00DC198F">
        <w:rPr>
          <w:lang w:eastAsia="pl-PL"/>
        </w:rPr>
        <w:t>a</w:t>
      </w:r>
      <w:r w:rsidRPr="00DC198F">
        <w:rPr>
          <w:lang w:eastAsia="pl-PL"/>
        </w:rPr>
        <w:t xml:space="preserve"> kwalifikacji</w:t>
      </w:r>
      <w:r>
        <w:rPr>
          <w:lang w:eastAsia="pl-PL"/>
        </w:rPr>
        <w:t xml:space="preserve"> </w:t>
      </w:r>
      <w:r w:rsidR="00A75BD2" w:rsidRPr="00981957">
        <w:rPr>
          <w:lang w:eastAsia="pl-PL"/>
        </w:rPr>
        <w:t>i chęci aplikowania na instruktora psa przewodnika ma możliwość</w:t>
      </w:r>
      <w:r w:rsidR="00C045E5">
        <w:rPr>
          <w:lang w:eastAsia="pl-PL"/>
        </w:rPr>
        <w:t xml:space="preserve"> </w:t>
      </w:r>
      <w:r w:rsidR="00A75BD2" w:rsidRPr="00981957">
        <w:rPr>
          <w:lang w:eastAsia="pl-PL"/>
        </w:rPr>
        <w:t>przekazywania dwóch psów pod częściowym nadzorem instruktora według zasad opisanych w</w:t>
      </w:r>
      <w:r w:rsidR="00C045E5">
        <w:rPr>
          <w:lang w:eastAsia="pl-PL"/>
        </w:rPr>
        <w:t xml:space="preserve"> </w:t>
      </w:r>
      <w:r w:rsidR="00A75BD2" w:rsidRPr="00981957">
        <w:rPr>
          <w:lang w:eastAsia="pl-PL"/>
        </w:rPr>
        <w:t>programie szkolenia</w:t>
      </w:r>
      <w:r w:rsidR="00722001" w:rsidRPr="00981957">
        <w:rPr>
          <w:lang w:eastAsia="pl-PL"/>
        </w:rPr>
        <w:t xml:space="preserve"> punkt 4.2 i </w:t>
      </w:r>
      <w:r w:rsidR="002D7F1B" w:rsidRPr="00981957">
        <w:rPr>
          <w:lang w:eastAsia="pl-PL"/>
        </w:rPr>
        <w:t xml:space="preserve">według programu szkolenia psa przewodnika </w:t>
      </w:r>
      <w:r w:rsidR="007476FD" w:rsidRPr="00981957">
        <w:rPr>
          <w:lang w:eastAsia="pl-PL"/>
        </w:rPr>
        <w:t xml:space="preserve">oraz </w:t>
      </w:r>
      <w:r w:rsidR="00431EDB">
        <w:rPr>
          <w:lang w:eastAsia="pl-PL"/>
        </w:rPr>
        <w:t xml:space="preserve">przekazywania </w:t>
      </w:r>
      <w:r w:rsidR="007476FD" w:rsidRPr="00981957">
        <w:rPr>
          <w:lang w:eastAsia="pl-PL"/>
        </w:rPr>
        <w:t xml:space="preserve">dwóch </w:t>
      </w:r>
      <w:r w:rsidR="00431EDB">
        <w:rPr>
          <w:lang w:eastAsia="pl-PL"/>
        </w:rPr>
        <w:t xml:space="preserve">psów </w:t>
      </w:r>
      <w:r w:rsidR="007476FD" w:rsidRPr="00981957">
        <w:rPr>
          <w:lang w:eastAsia="pl-PL"/>
        </w:rPr>
        <w:t xml:space="preserve">samodzielnie </w:t>
      </w:r>
      <w:r w:rsidR="00722001" w:rsidRPr="00981957">
        <w:rPr>
          <w:lang w:eastAsia="pl-PL"/>
        </w:rPr>
        <w:t>po uzyskaniu zgody</w:t>
      </w:r>
      <w:r w:rsidR="002D7F1B" w:rsidRPr="00981957">
        <w:rPr>
          <w:lang w:eastAsia="pl-PL"/>
        </w:rPr>
        <w:t xml:space="preserve"> jednostki szkolącej</w:t>
      </w:r>
      <w:r w:rsidR="009554F1">
        <w:rPr>
          <w:lang w:eastAsia="pl-PL"/>
        </w:rPr>
        <w:t>.</w:t>
      </w:r>
    </w:p>
    <w:p w14:paraId="395CF0CA" w14:textId="549C8D9A" w:rsidR="00FA4652" w:rsidRPr="008B4EA0" w:rsidRDefault="00C045E5" w:rsidP="00E56AF3">
      <w:pPr>
        <w:spacing w:before="0" w:line="276" w:lineRule="auto"/>
        <w:jc w:val="left"/>
      </w:pPr>
      <w:r>
        <w:tab/>
      </w:r>
      <w:r w:rsidR="00FA4652" w:rsidRPr="008B4EA0">
        <w:t>Szkolenie</w:t>
      </w:r>
      <w:r>
        <w:t xml:space="preserve"> </w:t>
      </w:r>
      <w:r w:rsidR="00FA4652" w:rsidRPr="008B4EA0">
        <w:t>psa</w:t>
      </w:r>
      <w:r>
        <w:t xml:space="preserve"> </w:t>
      </w:r>
      <w:r w:rsidR="00FA4652" w:rsidRPr="008B4EA0">
        <w:t>przez młodszego trenera psów podlega ocenie</w:t>
      </w:r>
      <w:r>
        <w:t xml:space="preserve"> </w:t>
      </w:r>
      <w:r w:rsidR="00FA4652" w:rsidRPr="008B4EA0">
        <w:t xml:space="preserve">przez instruktora minimum raz </w:t>
      </w:r>
      <w:r w:rsidR="00DE23DB">
        <w:br/>
      </w:r>
      <w:r w:rsidR="00FA4652" w:rsidRPr="008B4EA0">
        <w:t>w miesiącu</w:t>
      </w:r>
      <w:r w:rsidR="00DE23DB">
        <w:t>.</w:t>
      </w:r>
      <w:r>
        <w:t xml:space="preserve"> </w:t>
      </w:r>
      <w:r w:rsidR="00FA4652" w:rsidRPr="008B4EA0">
        <w:t xml:space="preserve">Weryfikacja ta polega na ocenie szkolenia psa według miesięcznej indywidualnej karty oceny psa </w:t>
      </w:r>
      <w:r w:rsidR="008B4EA0" w:rsidRPr="008B4EA0">
        <w:t>(załącznik nr 1 do niniejszego standardu).</w:t>
      </w:r>
    </w:p>
    <w:p w14:paraId="3D8E4C86" w14:textId="77777777" w:rsidR="00A95DEB" w:rsidRDefault="00A95DEB" w:rsidP="00D2491B">
      <w:pPr>
        <w:pStyle w:val="Nagwek3"/>
      </w:pPr>
      <w:bookmarkStart w:id="11" w:name="_Toc100561956"/>
      <w:r>
        <w:t>Trener psów przewodników</w:t>
      </w:r>
      <w:bookmarkEnd w:id="11"/>
    </w:p>
    <w:p w14:paraId="171A940A" w14:textId="77777777" w:rsidR="006B1B6D" w:rsidRPr="008E47B4" w:rsidRDefault="008E47B4" w:rsidP="00E56AF3">
      <w:pPr>
        <w:pStyle w:val="Akapitzlist"/>
        <w:numPr>
          <w:ilvl w:val="0"/>
          <w:numId w:val="12"/>
        </w:numPr>
        <w:spacing w:before="0" w:line="276" w:lineRule="auto"/>
        <w:jc w:val="left"/>
        <w:rPr>
          <w:b/>
        </w:rPr>
      </w:pPr>
      <w:r w:rsidRPr="008E47B4">
        <w:rPr>
          <w:b/>
        </w:rPr>
        <w:t>Rekrutacja na stanowisko</w:t>
      </w:r>
    </w:p>
    <w:p w14:paraId="71ADF190" w14:textId="14F1322D" w:rsidR="00CA3F50" w:rsidRDefault="00C045E5" w:rsidP="00E56AF3">
      <w:pPr>
        <w:spacing w:before="0" w:line="276" w:lineRule="auto"/>
        <w:jc w:val="left"/>
      </w:pPr>
      <w:r>
        <w:tab/>
      </w:r>
      <w:r w:rsidR="008E47B4">
        <w:t xml:space="preserve">O stanowisko trenera psów przewodników może się ubiegać </w:t>
      </w:r>
      <w:r w:rsidR="00A95DEB" w:rsidRPr="00A95DEB">
        <w:t xml:space="preserve">osoba, która posiada niezbędną wiedzę </w:t>
      </w:r>
      <w:r w:rsidR="0018051B">
        <w:br/>
      </w:r>
      <w:r w:rsidR="00A95DEB" w:rsidRPr="00A95DEB">
        <w:t>i umiejętności, aby być kompetentnym do samodzielnego szkolenia psa przewodnika.</w:t>
      </w:r>
    </w:p>
    <w:p w14:paraId="3919086A" w14:textId="041EAB0A" w:rsidR="00CA3F50" w:rsidRDefault="00C045E5" w:rsidP="00E56AF3">
      <w:pPr>
        <w:spacing w:before="0" w:line="276" w:lineRule="auto"/>
        <w:jc w:val="left"/>
      </w:pPr>
      <w:r>
        <w:tab/>
      </w:r>
      <w:r w:rsidR="008E47B4" w:rsidRPr="008E47B4">
        <w:t xml:space="preserve">Kandydatem na trenera </w:t>
      </w:r>
      <w:r w:rsidR="00A95DEB" w:rsidRPr="00A95DEB">
        <w:t xml:space="preserve">psów </w:t>
      </w:r>
      <w:r w:rsidR="008E47B4">
        <w:t xml:space="preserve">przewodników </w:t>
      </w:r>
      <w:r w:rsidR="00A95DEB" w:rsidRPr="00A95DEB">
        <w:t xml:space="preserve">może </w:t>
      </w:r>
      <w:r w:rsidR="008E47B4">
        <w:t>być</w:t>
      </w:r>
      <w:r w:rsidR="00A95DEB" w:rsidRPr="00A95DEB">
        <w:t>:</w:t>
      </w:r>
    </w:p>
    <w:p w14:paraId="1064A1F4" w14:textId="77777777" w:rsidR="00CA3F50" w:rsidRDefault="008E47B4" w:rsidP="00E56AF3">
      <w:pPr>
        <w:pStyle w:val="Akapitzlist"/>
        <w:numPr>
          <w:ilvl w:val="0"/>
          <w:numId w:val="58"/>
        </w:numPr>
        <w:spacing w:before="0" w:line="276" w:lineRule="auto"/>
        <w:jc w:val="left"/>
      </w:pPr>
      <w:r w:rsidRPr="00CA3F50">
        <w:t>młodszy trener psów przewodników z danej szkoły psów przewodników (w drodze awansu), który udokumentuje</w:t>
      </w:r>
      <w:r w:rsidR="00CA3F50">
        <w:t xml:space="preserve"> wyszkolenie:</w:t>
      </w:r>
    </w:p>
    <w:p w14:paraId="7FA5C024" w14:textId="77777777" w:rsidR="00CA3F50" w:rsidRDefault="008E47B4" w:rsidP="00E56AF3">
      <w:pPr>
        <w:pStyle w:val="Akapitzlist"/>
        <w:numPr>
          <w:ilvl w:val="0"/>
          <w:numId w:val="57"/>
        </w:numPr>
        <w:spacing w:before="0" w:line="276" w:lineRule="auto"/>
        <w:jc w:val="left"/>
      </w:pPr>
      <w:r w:rsidRPr="00CA3F50">
        <w:t xml:space="preserve">minimum 2 </w:t>
      </w:r>
      <w:r w:rsidR="00747BD2">
        <w:t>psów przewodników pod całościowym nadzorem</w:t>
      </w:r>
      <w:r w:rsidRPr="00CA3F50">
        <w:t xml:space="preserve"> instruktora </w:t>
      </w:r>
      <w:r w:rsidR="00CA3F50">
        <w:t>oraz</w:t>
      </w:r>
    </w:p>
    <w:p w14:paraId="14C90F41" w14:textId="21C1F102" w:rsidR="00CA3F50" w:rsidRDefault="001372A9" w:rsidP="00E56AF3">
      <w:pPr>
        <w:pStyle w:val="Akapitzlist"/>
        <w:numPr>
          <w:ilvl w:val="0"/>
          <w:numId w:val="57"/>
        </w:numPr>
        <w:spacing w:before="0" w:line="276" w:lineRule="auto"/>
        <w:jc w:val="left"/>
      </w:pPr>
      <w:r>
        <w:t>2</w:t>
      </w:r>
      <w:r w:rsidR="00747BD2">
        <w:t xml:space="preserve"> psów pod </w:t>
      </w:r>
      <w:r w:rsidR="00D2491B">
        <w:t>częściowym nadzorem</w:t>
      </w:r>
      <w:r w:rsidR="008E47B4" w:rsidRPr="00CA3F50">
        <w:t xml:space="preserve"> instruktora</w:t>
      </w:r>
    </w:p>
    <w:p w14:paraId="005AF2EE" w14:textId="77777777" w:rsidR="00C0145D" w:rsidRPr="009554F1" w:rsidRDefault="001372A9" w:rsidP="00E56AF3">
      <w:pPr>
        <w:pStyle w:val="Akapitzlist"/>
        <w:numPr>
          <w:ilvl w:val="0"/>
          <w:numId w:val="57"/>
        </w:numPr>
        <w:spacing w:before="0" w:line="276" w:lineRule="auto"/>
        <w:jc w:val="left"/>
      </w:pPr>
      <w:r w:rsidRPr="009554F1">
        <w:t>2</w:t>
      </w:r>
      <w:r w:rsidR="002D7F1B" w:rsidRPr="009554F1">
        <w:t xml:space="preserve"> psów</w:t>
      </w:r>
      <w:r w:rsidR="00C0145D" w:rsidRPr="009554F1">
        <w:t xml:space="preserve"> samodzielnie </w:t>
      </w:r>
    </w:p>
    <w:p w14:paraId="3C263E6C" w14:textId="77777777" w:rsidR="00CA3F50" w:rsidRDefault="00CA3F50" w:rsidP="00E56AF3">
      <w:pPr>
        <w:spacing w:before="0" w:line="276" w:lineRule="auto"/>
        <w:ind w:left="410"/>
        <w:jc w:val="left"/>
      </w:pPr>
      <w:r>
        <w:tab/>
      </w:r>
      <w:r w:rsidR="00EE774D" w:rsidRPr="00CA3F50">
        <w:t>potwierdzone certyfikatem wyszkolenia psa przewodnika</w:t>
      </w:r>
      <w:r w:rsidR="009554F1">
        <w:t>;</w:t>
      </w:r>
    </w:p>
    <w:p w14:paraId="2235844A" w14:textId="54DDDF94" w:rsidR="00CA3F50" w:rsidRDefault="0032757A" w:rsidP="00E56AF3">
      <w:pPr>
        <w:pStyle w:val="Akapitzlist"/>
        <w:numPr>
          <w:ilvl w:val="0"/>
          <w:numId w:val="58"/>
        </w:numPr>
        <w:spacing w:before="0" w:line="276" w:lineRule="auto"/>
        <w:jc w:val="left"/>
      </w:pPr>
      <w:r w:rsidRPr="00DC198F">
        <w:t>lub osoba</w:t>
      </w:r>
      <w:r w:rsidR="00DC198F">
        <w:t>,</w:t>
      </w:r>
      <w:r w:rsidRPr="00DC198F">
        <w:t xml:space="preserve"> która </w:t>
      </w:r>
      <w:r w:rsidR="00DC198F">
        <w:t>s</w:t>
      </w:r>
      <w:r w:rsidR="00CA3F50" w:rsidRPr="00DC198F">
        <w:t>pełnia</w:t>
      </w:r>
      <w:r>
        <w:t xml:space="preserve"> wymogi formalne opisane </w:t>
      </w:r>
      <w:r w:rsidR="00CA3F50">
        <w:t>w punkcie 3.1</w:t>
      </w:r>
      <w:r w:rsidR="009554F1">
        <w:t xml:space="preserve"> oraz</w:t>
      </w:r>
    </w:p>
    <w:p w14:paraId="7A20BE95" w14:textId="77777777" w:rsidR="00722001" w:rsidRPr="009554F1" w:rsidRDefault="00722001" w:rsidP="00E56AF3">
      <w:pPr>
        <w:pStyle w:val="Akapitzlist"/>
        <w:numPr>
          <w:ilvl w:val="0"/>
          <w:numId w:val="59"/>
        </w:numPr>
        <w:spacing w:before="0" w:line="276" w:lineRule="auto"/>
        <w:jc w:val="left"/>
      </w:pPr>
      <w:r w:rsidRPr="009554F1">
        <w:t>przedstawi dokument potwierdzający odbycie i ukończenie szkolenia teoretycznego spójnego z programem szkolenia zawartym w punkcie 4.1.1</w:t>
      </w:r>
    </w:p>
    <w:p w14:paraId="0D44A3E1" w14:textId="08CE98EA" w:rsidR="00C0145D" w:rsidRPr="009554F1" w:rsidRDefault="00DC198F" w:rsidP="00E56AF3">
      <w:pPr>
        <w:pStyle w:val="Akapitzlist"/>
        <w:numPr>
          <w:ilvl w:val="0"/>
          <w:numId w:val="59"/>
        </w:numPr>
        <w:spacing w:before="0" w:line="276" w:lineRule="auto"/>
        <w:jc w:val="left"/>
      </w:pPr>
      <w:r>
        <w:t xml:space="preserve">przeszkoliła: </w:t>
      </w:r>
      <w:r w:rsidR="00CA3F50">
        <w:t>minimum 2</w:t>
      </w:r>
      <w:r w:rsidR="00747BD2">
        <w:t xml:space="preserve"> psy przewodniki pod</w:t>
      </w:r>
      <w:r w:rsidR="00C045E5">
        <w:t xml:space="preserve"> </w:t>
      </w:r>
      <w:r w:rsidR="00747BD2">
        <w:t>całościowym n</w:t>
      </w:r>
      <w:r w:rsidR="009554F1">
        <w:t>a</w:t>
      </w:r>
      <w:r w:rsidR="00747BD2">
        <w:t>dzorem</w:t>
      </w:r>
      <w:r w:rsidR="00CA3F50">
        <w:t xml:space="preserve"> instruktora</w:t>
      </w:r>
      <w:r>
        <w:t xml:space="preserve">, </w:t>
      </w:r>
      <w:r w:rsidR="001372A9">
        <w:t>2</w:t>
      </w:r>
      <w:r w:rsidR="00747BD2">
        <w:t xml:space="preserve"> psy pod częściowym nadzorem</w:t>
      </w:r>
      <w:r w:rsidR="00CA3F50">
        <w:t xml:space="preserve"> instruktora </w:t>
      </w:r>
      <w:r>
        <w:t xml:space="preserve">oraz </w:t>
      </w:r>
      <w:r w:rsidR="001372A9" w:rsidRPr="009554F1">
        <w:t>2 psy</w:t>
      </w:r>
      <w:r w:rsidR="00C0145D" w:rsidRPr="009554F1">
        <w:t xml:space="preserve"> samodzielnie </w:t>
      </w:r>
    </w:p>
    <w:p w14:paraId="1D4FABCF" w14:textId="5293032F" w:rsidR="00CA3F50" w:rsidRDefault="00C045E5" w:rsidP="00E56AF3">
      <w:pPr>
        <w:spacing w:before="0" w:line="276" w:lineRule="auto"/>
        <w:jc w:val="left"/>
      </w:pPr>
      <w:r>
        <w:tab/>
      </w:r>
      <w:r>
        <w:tab/>
      </w:r>
      <w:r w:rsidR="00CA3F50">
        <w:t>potwierdzone certyfikatem wyszkolenia psa przewodnika</w:t>
      </w:r>
      <w:r w:rsidR="009554F1">
        <w:t>.</w:t>
      </w:r>
    </w:p>
    <w:p w14:paraId="615B7710" w14:textId="6CEDF338" w:rsidR="00477460" w:rsidRPr="00CA3F50" w:rsidRDefault="00C045E5" w:rsidP="00E56AF3">
      <w:pPr>
        <w:spacing w:before="0" w:line="276" w:lineRule="auto"/>
        <w:jc w:val="left"/>
        <w:rPr>
          <w:strike/>
        </w:rPr>
      </w:pPr>
      <w:r>
        <w:tab/>
      </w:r>
      <w:r w:rsidR="00CA3F50">
        <w:t xml:space="preserve">Po spełnieniu wymagań formalnych, kandydat zostaje skierowany na rozmowę kwalifikacyjną. </w:t>
      </w:r>
      <w:r w:rsidR="00477460" w:rsidRPr="00CA3F50">
        <w:t>Podczas rozmowy kwalifikacyjnej</w:t>
      </w:r>
      <w:r w:rsidR="009A3647">
        <w:t xml:space="preserve"> </w:t>
      </w:r>
      <w:r w:rsidR="00477460" w:rsidRPr="00CA3F50">
        <w:t xml:space="preserve">ocenie podlegają następujące </w:t>
      </w:r>
      <w:r w:rsidR="00CA3F50">
        <w:t>obszary:</w:t>
      </w:r>
    </w:p>
    <w:p w14:paraId="0CF378A2" w14:textId="77777777" w:rsidR="00477460" w:rsidRPr="00477460" w:rsidRDefault="00477460" w:rsidP="00E56AF3">
      <w:pPr>
        <w:pStyle w:val="Akapitzlist"/>
        <w:numPr>
          <w:ilvl w:val="0"/>
          <w:numId w:val="62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>Umiejętność pracy z psami: zaangażowanie i predyspozycje</w:t>
      </w:r>
      <w:r w:rsidR="00CA3F50">
        <w:rPr>
          <w:rFonts w:cstheme="minorHAnsi"/>
          <w:szCs w:val="24"/>
        </w:rPr>
        <w:t>,</w:t>
      </w:r>
    </w:p>
    <w:p w14:paraId="73678DD4" w14:textId="77777777" w:rsidR="00477460" w:rsidRPr="00477460" w:rsidRDefault="00477460" w:rsidP="00E56AF3">
      <w:pPr>
        <w:pStyle w:val="Akapitzlist"/>
        <w:numPr>
          <w:ilvl w:val="0"/>
          <w:numId w:val="62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>Doświadczenie w pracy z psami i ludźmi</w:t>
      </w:r>
      <w:r w:rsidR="00CA3F50">
        <w:rPr>
          <w:rFonts w:cstheme="minorHAnsi"/>
          <w:szCs w:val="24"/>
        </w:rPr>
        <w:t>,</w:t>
      </w:r>
    </w:p>
    <w:p w14:paraId="66B8F9F2" w14:textId="77777777" w:rsidR="00477460" w:rsidRPr="00477460" w:rsidRDefault="00477460" w:rsidP="00E56AF3">
      <w:pPr>
        <w:pStyle w:val="Akapitzlist"/>
        <w:numPr>
          <w:ilvl w:val="0"/>
          <w:numId w:val="62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>Spostrzegawczość, wytrwałość, cierpliwość i umiejętność wyciągania wniosków z zachowań</w:t>
      </w:r>
      <w:r w:rsidR="00CA3F50">
        <w:rPr>
          <w:rFonts w:cstheme="minorHAnsi"/>
          <w:szCs w:val="24"/>
        </w:rPr>
        <w:t xml:space="preserve">, </w:t>
      </w:r>
      <w:r w:rsidRPr="00477460">
        <w:rPr>
          <w:rFonts w:cstheme="minorHAnsi"/>
          <w:szCs w:val="24"/>
        </w:rPr>
        <w:t>zarówno psów, jak i ich przewodników</w:t>
      </w:r>
      <w:r w:rsidR="00AD3B08">
        <w:rPr>
          <w:rFonts w:cstheme="minorHAnsi"/>
          <w:szCs w:val="24"/>
        </w:rPr>
        <w:t>,</w:t>
      </w:r>
    </w:p>
    <w:p w14:paraId="6159A389" w14:textId="77777777" w:rsidR="00477460" w:rsidRDefault="00477460" w:rsidP="00E56AF3">
      <w:pPr>
        <w:pStyle w:val="Akapitzlist"/>
        <w:numPr>
          <w:ilvl w:val="0"/>
          <w:numId w:val="62"/>
        </w:numPr>
        <w:tabs>
          <w:tab w:val="clear" w:pos="284"/>
        </w:tabs>
        <w:spacing w:before="0" w:line="276" w:lineRule="auto"/>
        <w:contextualSpacing w:val="0"/>
        <w:jc w:val="left"/>
        <w:rPr>
          <w:rFonts w:cstheme="minorHAnsi"/>
          <w:szCs w:val="24"/>
        </w:rPr>
      </w:pPr>
      <w:r w:rsidRPr="00477460">
        <w:rPr>
          <w:rFonts w:cstheme="minorHAnsi"/>
          <w:szCs w:val="24"/>
        </w:rPr>
        <w:t>Organizacja pracy, dyspozycyjność i warunki lokalowe</w:t>
      </w:r>
      <w:r w:rsidR="00CA3F50">
        <w:rPr>
          <w:rFonts w:cstheme="minorHAnsi"/>
          <w:szCs w:val="24"/>
        </w:rPr>
        <w:t>.</w:t>
      </w:r>
    </w:p>
    <w:p w14:paraId="16FBAD03" w14:textId="7F98A0AE" w:rsidR="00DE23DB" w:rsidRDefault="00C045E5" w:rsidP="00E56AF3">
      <w:pPr>
        <w:spacing w:before="0" w:line="276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="00CA3F50">
        <w:rPr>
          <w:rFonts w:cstheme="minorHAnsi"/>
          <w:szCs w:val="24"/>
        </w:rPr>
        <w:t>Kandydat, który otrzymał pozytywny wynik z rekrutacji może być zaangażowany</w:t>
      </w:r>
      <w:r w:rsidR="00A7659C">
        <w:rPr>
          <w:rFonts w:cstheme="minorHAnsi"/>
          <w:szCs w:val="24"/>
        </w:rPr>
        <w:t xml:space="preserve"> na stanowisko trenera psów </w:t>
      </w:r>
      <w:r w:rsidR="00CA3F50">
        <w:rPr>
          <w:rFonts w:cstheme="minorHAnsi"/>
          <w:szCs w:val="24"/>
        </w:rPr>
        <w:t>przewodników.</w:t>
      </w:r>
    </w:p>
    <w:p w14:paraId="1B6D0ECB" w14:textId="77777777" w:rsidR="00A95DEB" w:rsidRPr="008E47B4" w:rsidRDefault="008E47B4" w:rsidP="00E56AF3">
      <w:pPr>
        <w:pStyle w:val="Akapitzlist"/>
        <w:numPr>
          <w:ilvl w:val="0"/>
          <w:numId w:val="12"/>
        </w:numPr>
        <w:spacing w:before="0" w:line="276" w:lineRule="auto"/>
        <w:jc w:val="left"/>
        <w:rPr>
          <w:b/>
          <w:lang w:eastAsia="pl-PL"/>
        </w:rPr>
      </w:pPr>
      <w:r w:rsidRPr="008E47B4">
        <w:rPr>
          <w:b/>
          <w:lang w:eastAsia="pl-PL"/>
        </w:rPr>
        <w:lastRenderedPageBreak/>
        <w:t>Obowiązki i up</w:t>
      </w:r>
      <w:r w:rsidR="00A95DEB" w:rsidRPr="008E47B4">
        <w:rPr>
          <w:b/>
          <w:lang w:eastAsia="pl-PL"/>
        </w:rPr>
        <w:t>rawnienia trenera psów przewodników</w:t>
      </w:r>
    </w:p>
    <w:p w14:paraId="41DD37EB" w14:textId="1D591E70" w:rsidR="00A95DEB" w:rsidRPr="00A95DEB" w:rsidRDefault="00C045E5" w:rsidP="00E56AF3">
      <w:p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ab/>
      </w:r>
      <w:r w:rsidR="00A95DEB" w:rsidRPr="00A95DEB">
        <w:rPr>
          <w:lang w:eastAsia="pl-PL"/>
        </w:rPr>
        <w:t xml:space="preserve">Do głównych </w:t>
      </w:r>
      <w:r w:rsidR="00A95DEB" w:rsidRPr="00A01B8A">
        <w:rPr>
          <w:b/>
          <w:lang w:eastAsia="pl-PL"/>
        </w:rPr>
        <w:t>obowiązków</w:t>
      </w:r>
      <w:r w:rsidR="00A95DEB" w:rsidRPr="00A95DEB">
        <w:rPr>
          <w:lang w:eastAsia="pl-PL"/>
        </w:rPr>
        <w:t xml:space="preserve"> trenera należą: </w:t>
      </w:r>
    </w:p>
    <w:p w14:paraId="5EB718B9" w14:textId="77777777" w:rsidR="00A95DEB" w:rsidRPr="00A95DEB" w:rsidRDefault="00A95DEB" w:rsidP="00E56AF3">
      <w:pPr>
        <w:pStyle w:val="Akapitzlist"/>
        <w:numPr>
          <w:ilvl w:val="0"/>
          <w:numId w:val="13"/>
        </w:numPr>
        <w:spacing w:before="0" w:line="276" w:lineRule="auto"/>
        <w:jc w:val="left"/>
        <w:rPr>
          <w:lang w:eastAsia="pl-PL"/>
        </w:rPr>
      </w:pPr>
      <w:r w:rsidRPr="00A95DEB">
        <w:rPr>
          <w:lang w:eastAsia="pl-PL"/>
        </w:rPr>
        <w:t>samodzielne szkolenie psów zgodnie ze standardami,</w:t>
      </w:r>
    </w:p>
    <w:p w14:paraId="313C4FB1" w14:textId="77777777" w:rsidR="00A95DEB" w:rsidRPr="00A95DEB" w:rsidRDefault="00A95DEB" w:rsidP="00E56AF3">
      <w:pPr>
        <w:pStyle w:val="Akapitzlist"/>
        <w:numPr>
          <w:ilvl w:val="0"/>
          <w:numId w:val="13"/>
        </w:numPr>
        <w:spacing w:before="0" w:line="276" w:lineRule="auto"/>
        <w:jc w:val="left"/>
        <w:rPr>
          <w:lang w:eastAsia="pl-PL"/>
        </w:rPr>
      </w:pPr>
      <w:r w:rsidRPr="00A95DEB">
        <w:rPr>
          <w:lang w:eastAsia="pl-PL"/>
        </w:rPr>
        <w:t>przyjęcie psa do domu na cały okres szkolenia specjalistycznego,</w:t>
      </w:r>
    </w:p>
    <w:p w14:paraId="71CA1503" w14:textId="77777777" w:rsidR="00A95DEB" w:rsidRPr="00A95DEB" w:rsidRDefault="00A95DEB" w:rsidP="00E56AF3">
      <w:pPr>
        <w:pStyle w:val="Akapitzlist"/>
        <w:numPr>
          <w:ilvl w:val="0"/>
          <w:numId w:val="13"/>
        </w:numPr>
        <w:spacing w:before="0" w:line="276" w:lineRule="auto"/>
        <w:jc w:val="left"/>
        <w:rPr>
          <w:lang w:eastAsia="pl-PL"/>
        </w:rPr>
      </w:pPr>
      <w:r w:rsidRPr="00A95DEB">
        <w:rPr>
          <w:lang w:eastAsia="pl-PL"/>
        </w:rPr>
        <w:t>utrzymywanie kontaktu z koordynatorem z organizacji, w ramach której uczestniczy w szkoleniu zarówno w sprawach organizacyjnych jak i w kwestiach dotyczących zabezpieczenia dobrostanu psa,</w:t>
      </w:r>
    </w:p>
    <w:p w14:paraId="7094FA84" w14:textId="77777777" w:rsidR="00A95DEB" w:rsidRPr="00A95DEB" w:rsidRDefault="00A95DEB" w:rsidP="00E56AF3">
      <w:pPr>
        <w:pStyle w:val="Akapitzlist"/>
        <w:numPr>
          <w:ilvl w:val="0"/>
          <w:numId w:val="13"/>
        </w:numPr>
        <w:spacing w:before="0" w:line="276" w:lineRule="auto"/>
        <w:jc w:val="left"/>
        <w:rPr>
          <w:lang w:eastAsia="pl-PL"/>
        </w:rPr>
      </w:pPr>
      <w:r w:rsidRPr="00A95DEB">
        <w:rPr>
          <w:lang w:eastAsia="pl-PL"/>
        </w:rPr>
        <w:t>świadomość zakresu obowiązków i odpowiedzialności wynikającej ze szkolenia psa dla osoby niewidomej,</w:t>
      </w:r>
    </w:p>
    <w:p w14:paraId="1E5B7F7C" w14:textId="77777777" w:rsidR="00A95DEB" w:rsidRPr="00AD3B08" w:rsidRDefault="00A95DEB" w:rsidP="00E56AF3">
      <w:pPr>
        <w:pStyle w:val="Akapitzlist"/>
        <w:numPr>
          <w:ilvl w:val="0"/>
          <w:numId w:val="13"/>
        </w:numPr>
        <w:spacing w:before="0" w:line="276" w:lineRule="auto"/>
        <w:jc w:val="left"/>
        <w:rPr>
          <w:lang w:eastAsia="pl-PL"/>
        </w:rPr>
      </w:pPr>
      <w:r w:rsidRPr="00A95DEB">
        <w:rPr>
          <w:lang w:eastAsia="pl-PL"/>
        </w:rPr>
        <w:t xml:space="preserve">sprawowanie należytej opieki </w:t>
      </w:r>
      <w:r w:rsidRPr="00AD3B08">
        <w:rPr>
          <w:lang w:eastAsia="pl-PL"/>
        </w:rPr>
        <w:t>nad psem,</w:t>
      </w:r>
    </w:p>
    <w:p w14:paraId="37367052" w14:textId="68EE0A83" w:rsidR="00A95DEB" w:rsidRPr="00DC198F" w:rsidRDefault="00DC198F" w:rsidP="00E56AF3">
      <w:pPr>
        <w:pStyle w:val="Akapitzlist"/>
        <w:numPr>
          <w:ilvl w:val="0"/>
          <w:numId w:val="13"/>
        </w:num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>współprowadzenie wraz z instruktorem</w:t>
      </w:r>
      <w:r w:rsidR="00A95DEB" w:rsidRPr="00DC198F">
        <w:rPr>
          <w:lang w:eastAsia="pl-PL"/>
        </w:rPr>
        <w:t xml:space="preserve"> ćwiczeń</w:t>
      </w:r>
      <w:r w:rsidR="009A3647" w:rsidRPr="00DC198F">
        <w:rPr>
          <w:lang w:eastAsia="pl-PL"/>
        </w:rPr>
        <w:t xml:space="preserve"> </w:t>
      </w:r>
      <w:r w:rsidR="00A95DEB" w:rsidRPr="00DC198F">
        <w:rPr>
          <w:lang w:eastAsia="pl-PL"/>
        </w:rPr>
        <w:t>z psami</w:t>
      </w:r>
      <w:r w:rsidR="008E47B4" w:rsidRPr="00DC198F">
        <w:rPr>
          <w:lang w:eastAsia="pl-PL"/>
        </w:rPr>
        <w:t>,</w:t>
      </w:r>
      <w:r w:rsidR="00214A05" w:rsidRPr="00DC198F">
        <w:rPr>
          <w:lang w:eastAsia="pl-PL"/>
        </w:rPr>
        <w:t xml:space="preserve"> wymianę</w:t>
      </w:r>
      <w:r w:rsidR="00C045E5">
        <w:rPr>
          <w:lang w:eastAsia="pl-PL"/>
        </w:rPr>
        <w:t xml:space="preserve"> </w:t>
      </w:r>
      <w:r w:rsidR="00214A05" w:rsidRPr="00DC198F">
        <w:rPr>
          <w:lang w:eastAsia="pl-PL"/>
        </w:rPr>
        <w:t>doświadczeń</w:t>
      </w:r>
      <w:r w:rsidR="008E47B4" w:rsidRPr="00DC198F">
        <w:rPr>
          <w:lang w:eastAsia="pl-PL"/>
        </w:rPr>
        <w:t>,</w:t>
      </w:r>
    </w:p>
    <w:p w14:paraId="3E7FBD13" w14:textId="77777777" w:rsidR="00A95DEB" w:rsidRPr="00A95DEB" w:rsidRDefault="00A95DEB" w:rsidP="00E56AF3">
      <w:pPr>
        <w:pStyle w:val="Akapitzlist"/>
        <w:numPr>
          <w:ilvl w:val="0"/>
          <w:numId w:val="13"/>
        </w:numPr>
        <w:spacing w:before="0" w:line="276" w:lineRule="auto"/>
        <w:jc w:val="left"/>
        <w:rPr>
          <w:lang w:eastAsia="pl-PL"/>
        </w:rPr>
      </w:pPr>
      <w:r w:rsidRPr="00A95DEB">
        <w:rPr>
          <w:lang w:eastAsia="pl-PL"/>
        </w:rPr>
        <w:t xml:space="preserve">uczestnictwo w kursach, szkoleniach na wniosek </w:t>
      </w:r>
      <w:r w:rsidR="001623E6">
        <w:rPr>
          <w:lang w:eastAsia="pl-PL"/>
        </w:rPr>
        <w:t>p</w:t>
      </w:r>
      <w:r w:rsidRPr="00A95DEB">
        <w:rPr>
          <w:lang w:eastAsia="pl-PL"/>
        </w:rPr>
        <w:t xml:space="preserve">racodawcy lub zorganizowanych przez </w:t>
      </w:r>
      <w:r w:rsidR="001623E6">
        <w:rPr>
          <w:lang w:eastAsia="pl-PL"/>
        </w:rPr>
        <w:t>p</w:t>
      </w:r>
      <w:r w:rsidRPr="00A95DEB">
        <w:rPr>
          <w:lang w:eastAsia="pl-PL"/>
        </w:rPr>
        <w:t>racodawcę.</w:t>
      </w:r>
    </w:p>
    <w:p w14:paraId="28C41232" w14:textId="7EF15F76" w:rsidR="00A95DEB" w:rsidRPr="00C545A6" w:rsidRDefault="00C045E5" w:rsidP="00E56AF3">
      <w:p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ab/>
      </w:r>
      <w:r w:rsidR="00A95DEB" w:rsidRPr="00C545A6">
        <w:rPr>
          <w:lang w:eastAsia="pl-PL"/>
        </w:rPr>
        <w:t xml:space="preserve">Trener psów ma </w:t>
      </w:r>
      <w:r w:rsidR="00A95DEB" w:rsidRPr="00A01B8A">
        <w:rPr>
          <w:b/>
          <w:lang w:eastAsia="pl-PL"/>
        </w:rPr>
        <w:t>prawo</w:t>
      </w:r>
      <w:r w:rsidR="00A95DEB" w:rsidRPr="00C545A6">
        <w:rPr>
          <w:lang w:eastAsia="pl-PL"/>
        </w:rPr>
        <w:t xml:space="preserve"> do:</w:t>
      </w:r>
    </w:p>
    <w:p w14:paraId="04FAD8B7" w14:textId="61AC89F9" w:rsidR="00A95DEB" w:rsidRPr="00C545A6" w:rsidRDefault="00A95DEB" w:rsidP="00E56AF3">
      <w:pPr>
        <w:pStyle w:val="Akapitzlist"/>
        <w:numPr>
          <w:ilvl w:val="0"/>
          <w:numId w:val="14"/>
        </w:numPr>
        <w:spacing w:before="0" w:line="276" w:lineRule="auto"/>
        <w:jc w:val="left"/>
        <w:rPr>
          <w:lang w:eastAsia="pl-PL"/>
        </w:rPr>
      </w:pPr>
      <w:r w:rsidRPr="00C545A6">
        <w:rPr>
          <w:lang w:eastAsia="pl-PL"/>
        </w:rPr>
        <w:t xml:space="preserve">otrzymywania wynagrodzenia za pracę z psem w szkoleniu specjalistycznym, </w:t>
      </w:r>
    </w:p>
    <w:p w14:paraId="2658A213" w14:textId="0AFB5EA9" w:rsidR="00A95DEB" w:rsidRPr="00C545A6" w:rsidRDefault="00FD718A" w:rsidP="00E56AF3">
      <w:pPr>
        <w:pStyle w:val="Akapitzlist"/>
        <w:numPr>
          <w:ilvl w:val="0"/>
          <w:numId w:val="14"/>
        </w:numPr>
        <w:spacing w:before="0" w:line="276" w:lineRule="auto"/>
        <w:jc w:val="left"/>
        <w:rPr>
          <w:lang w:eastAsia="pl-PL"/>
        </w:rPr>
      </w:pPr>
      <w:r w:rsidRPr="00C545A6">
        <w:rPr>
          <w:lang w:eastAsia="pl-PL"/>
        </w:rPr>
        <w:t>zwrotu kosztów utrzymania psa</w:t>
      </w:r>
      <w:r w:rsidR="00DE23DB">
        <w:rPr>
          <w:lang w:eastAsia="pl-PL"/>
        </w:rPr>
        <w:t>,</w:t>
      </w:r>
    </w:p>
    <w:p w14:paraId="314E7238" w14:textId="77777777" w:rsidR="00A95DEB" w:rsidRPr="00C545A6" w:rsidRDefault="00A95DEB" w:rsidP="00E56AF3">
      <w:pPr>
        <w:pStyle w:val="Akapitzlist"/>
        <w:numPr>
          <w:ilvl w:val="0"/>
          <w:numId w:val="14"/>
        </w:numPr>
        <w:spacing w:before="0" w:line="276" w:lineRule="auto"/>
        <w:jc w:val="left"/>
        <w:rPr>
          <w:lang w:eastAsia="pl-PL"/>
        </w:rPr>
      </w:pPr>
      <w:r w:rsidRPr="00C545A6">
        <w:rPr>
          <w:lang w:eastAsia="pl-PL"/>
        </w:rPr>
        <w:t xml:space="preserve">darmowych wizyt weterynaryjnych w wyznaczonych przez </w:t>
      </w:r>
      <w:r w:rsidR="009A3647" w:rsidRPr="00C545A6">
        <w:rPr>
          <w:lang w:eastAsia="pl-PL"/>
        </w:rPr>
        <w:t>szkołę psów prze</w:t>
      </w:r>
      <w:r w:rsidR="009554F1" w:rsidRPr="00C545A6">
        <w:rPr>
          <w:lang w:eastAsia="pl-PL"/>
        </w:rPr>
        <w:t>w</w:t>
      </w:r>
      <w:r w:rsidR="009A3647" w:rsidRPr="00C545A6">
        <w:rPr>
          <w:lang w:eastAsia="pl-PL"/>
        </w:rPr>
        <w:t>o</w:t>
      </w:r>
      <w:r w:rsidR="009554F1" w:rsidRPr="00C545A6">
        <w:rPr>
          <w:lang w:eastAsia="pl-PL"/>
        </w:rPr>
        <w:t>dników</w:t>
      </w:r>
      <w:r w:rsidRPr="00C545A6">
        <w:rPr>
          <w:lang w:eastAsia="pl-PL"/>
        </w:rPr>
        <w:t xml:space="preserve"> lecznicach,</w:t>
      </w:r>
    </w:p>
    <w:p w14:paraId="2980947A" w14:textId="77777777" w:rsidR="00A95DEB" w:rsidRPr="00C545A6" w:rsidRDefault="00A95DEB" w:rsidP="00E56AF3">
      <w:pPr>
        <w:pStyle w:val="Akapitzlist"/>
        <w:numPr>
          <w:ilvl w:val="0"/>
          <w:numId w:val="14"/>
        </w:numPr>
        <w:spacing w:before="0" w:line="276" w:lineRule="auto"/>
        <w:jc w:val="left"/>
        <w:rPr>
          <w:lang w:eastAsia="pl-PL"/>
        </w:rPr>
      </w:pPr>
      <w:r w:rsidRPr="00C545A6">
        <w:rPr>
          <w:lang w:eastAsia="pl-PL"/>
        </w:rPr>
        <w:t xml:space="preserve">korzystania ze sprzętu specjalistycznego niezbędnego przy szkoleniu specjalistycznym, tj. </w:t>
      </w:r>
      <w:r w:rsidR="009A3647" w:rsidRPr="00C545A6">
        <w:rPr>
          <w:lang w:eastAsia="pl-PL"/>
        </w:rPr>
        <w:t>uprząż</w:t>
      </w:r>
      <w:r w:rsidRPr="00C545A6">
        <w:rPr>
          <w:lang w:eastAsia="pl-PL"/>
        </w:rPr>
        <w:t>, smycz, oznaczenia szkoleniowe,</w:t>
      </w:r>
    </w:p>
    <w:p w14:paraId="44CCE6C2" w14:textId="77777777" w:rsidR="00A95DEB" w:rsidRPr="00C545A6" w:rsidRDefault="00A95DEB" w:rsidP="00E56AF3">
      <w:pPr>
        <w:pStyle w:val="Akapitzlist"/>
        <w:numPr>
          <w:ilvl w:val="0"/>
          <w:numId w:val="14"/>
        </w:numPr>
        <w:spacing w:before="0" w:line="276" w:lineRule="auto"/>
        <w:jc w:val="left"/>
        <w:rPr>
          <w:lang w:eastAsia="pl-PL"/>
        </w:rPr>
      </w:pPr>
      <w:r w:rsidRPr="00C545A6">
        <w:rPr>
          <w:lang w:eastAsia="pl-PL"/>
        </w:rPr>
        <w:t>samodzielnego szkolenia psa przewodnika.</w:t>
      </w:r>
    </w:p>
    <w:p w14:paraId="03BD8389" w14:textId="51ED4D6C" w:rsidR="00BC55F5" w:rsidRPr="00C545A6" w:rsidRDefault="009B4A3F" w:rsidP="00E56AF3">
      <w:pPr>
        <w:pStyle w:val="Akapitzlist"/>
        <w:numPr>
          <w:ilvl w:val="0"/>
          <w:numId w:val="14"/>
        </w:numPr>
        <w:spacing w:before="0" w:line="276" w:lineRule="auto"/>
        <w:jc w:val="left"/>
        <w:rPr>
          <w:lang w:eastAsia="pl-PL"/>
        </w:rPr>
      </w:pPr>
      <w:r w:rsidRPr="00C545A6">
        <w:rPr>
          <w:lang w:eastAsia="pl-PL"/>
        </w:rPr>
        <w:t>w ramach doszkalania i chęci aplikowania na instruktora psa przewodnika</w:t>
      </w:r>
      <w:r w:rsidR="00A75BD2" w:rsidRPr="00C545A6">
        <w:rPr>
          <w:lang w:eastAsia="pl-PL"/>
        </w:rPr>
        <w:t xml:space="preserve"> ma możliwość</w:t>
      </w:r>
      <w:r w:rsidR="00C045E5">
        <w:rPr>
          <w:lang w:eastAsia="pl-PL"/>
        </w:rPr>
        <w:t xml:space="preserve"> </w:t>
      </w:r>
      <w:r w:rsidR="007476FD" w:rsidRPr="00C545A6">
        <w:rPr>
          <w:lang w:eastAsia="pl-PL"/>
        </w:rPr>
        <w:t>przekazywania</w:t>
      </w:r>
      <w:r w:rsidR="00C045E5">
        <w:rPr>
          <w:lang w:eastAsia="pl-PL"/>
        </w:rPr>
        <w:t xml:space="preserve"> </w:t>
      </w:r>
      <w:r w:rsidRPr="00C545A6">
        <w:rPr>
          <w:lang w:eastAsia="pl-PL"/>
        </w:rPr>
        <w:t>psów samodzielnie</w:t>
      </w:r>
      <w:r w:rsidR="00A75BD2" w:rsidRPr="00C545A6">
        <w:rPr>
          <w:lang w:eastAsia="pl-PL"/>
        </w:rPr>
        <w:t xml:space="preserve"> według programu przekazywania psa przewodnika </w:t>
      </w:r>
      <w:r w:rsidR="00722001" w:rsidRPr="00C545A6">
        <w:rPr>
          <w:lang w:eastAsia="pl-PL"/>
        </w:rPr>
        <w:t xml:space="preserve">po uzyskaniu zgody jednostki szkolącej </w:t>
      </w:r>
    </w:p>
    <w:p w14:paraId="186BD731" w14:textId="0CE83B97" w:rsidR="006B1B6D" w:rsidRDefault="00C045E5" w:rsidP="00E56AF3">
      <w:pPr>
        <w:spacing w:before="0" w:line="276" w:lineRule="auto"/>
        <w:jc w:val="left"/>
      </w:pPr>
      <w:r>
        <w:tab/>
      </w:r>
      <w:r w:rsidR="00FA4652" w:rsidRPr="00C545A6">
        <w:t xml:space="preserve">Szkolenie </w:t>
      </w:r>
      <w:r w:rsidR="001015F8" w:rsidRPr="00C545A6">
        <w:t>psa</w:t>
      </w:r>
      <w:r w:rsidR="001015F8" w:rsidRPr="00CA3F50">
        <w:t xml:space="preserve"> </w:t>
      </w:r>
      <w:r w:rsidR="00FA4652" w:rsidRPr="00CA3F50">
        <w:t>prze</w:t>
      </w:r>
      <w:r w:rsidR="001015F8" w:rsidRPr="00CA3F50">
        <w:t>z</w:t>
      </w:r>
      <w:r w:rsidR="00FA4652" w:rsidRPr="00CA3F50">
        <w:t xml:space="preserve"> trenera psów podlega ocenie przez instruktora minimum raz w miesiącu</w:t>
      </w:r>
      <w:r w:rsidR="00CA3F50">
        <w:t>.</w:t>
      </w:r>
      <w:r w:rsidR="009A3647">
        <w:t xml:space="preserve"> </w:t>
      </w:r>
      <w:r w:rsidR="00CA3F50" w:rsidRPr="00CA3F50">
        <w:t>Weryfikacja ta polega na ocenie szkolenia psa według miesięcznej indywidualnej karty oceny psa (załącznik nr 1 do niniejszego standardu).</w:t>
      </w:r>
    </w:p>
    <w:p w14:paraId="7C2B4405" w14:textId="77777777" w:rsidR="001623E6" w:rsidRDefault="001623E6" w:rsidP="00D2491B">
      <w:pPr>
        <w:pStyle w:val="Nagwek3"/>
      </w:pPr>
      <w:bookmarkStart w:id="12" w:name="_Toc100561957"/>
      <w:r w:rsidRPr="00CA3F50">
        <w:t>Instruktor</w:t>
      </w:r>
      <w:r>
        <w:t xml:space="preserve"> psów przewodników</w:t>
      </w:r>
      <w:bookmarkEnd w:id="12"/>
    </w:p>
    <w:p w14:paraId="22DD7020" w14:textId="77777777" w:rsidR="007B1F51" w:rsidRPr="007B1F51" w:rsidRDefault="007B1F51" w:rsidP="00E56AF3">
      <w:pPr>
        <w:pStyle w:val="Akapitzlist"/>
        <w:numPr>
          <w:ilvl w:val="0"/>
          <w:numId w:val="18"/>
        </w:numPr>
        <w:spacing w:before="0" w:line="276" w:lineRule="auto"/>
        <w:jc w:val="left"/>
        <w:rPr>
          <w:b/>
        </w:rPr>
      </w:pPr>
      <w:r w:rsidRPr="007B1F51">
        <w:rPr>
          <w:b/>
        </w:rPr>
        <w:t>Rekrutacja na stanowisko</w:t>
      </w:r>
    </w:p>
    <w:p w14:paraId="24233C4A" w14:textId="4442BDF0" w:rsidR="001623E6" w:rsidRDefault="00C045E5" w:rsidP="00E56AF3">
      <w:pPr>
        <w:spacing w:before="0" w:line="276" w:lineRule="auto"/>
        <w:jc w:val="left"/>
      </w:pPr>
      <w:r>
        <w:rPr>
          <w:bCs/>
        </w:rPr>
        <w:tab/>
      </w:r>
      <w:r w:rsidR="001623E6" w:rsidRPr="001623E6">
        <w:rPr>
          <w:bCs/>
        </w:rPr>
        <w:t>O stanowisko instruktora psów przewodników</w:t>
      </w:r>
      <w:r w:rsidR="00C545A6">
        <w:rPr>
          <w:bCs/>
        </w:rPr>
        <w:t xml:space="preserve"> </w:t>
      </w:r>
      <w:r w:rsidR="001623E6">
        <w:t xml:space="preserve">może ubiegać się </w:t>
      </w:r>
      <w:r w:rsidR="001623E6" w:rsidRPr="001623E6">
        <w:t>osoba, która</w:t>
      </w:r>
      <w:r w:rsidR="001623E6" w:rsidRPr="007F6013">
        <w:t xml:space="preserve"> posiada niezbędną wiedzę i umiejętności pozwalające prowadzić kompleksowe szkolenie psa przewodnika, pary pies-klient oraz sprawować odpowiedni nadzór nad całym procesem szkolenia psa i klienta. Jednocześnie</w:t>
      </w:r>
      <w:r w:rsidR="001623E6">
        <w:t xml:space="preserve"> osoba ta posiada kwalifikacje i kompetencje do</w:t>
      </w:r>
      <w:r w:rsidR="001623E6" w:rsidRPr="007F6013">
        <w:t xml:space="preserve"> szkol</w:t>
      </w:r>
      <w:r w:rsidR="001623E6">
        <w:t>enia</w:t>
      </w:r>
      <w:r w:rsidR="001623E6" w:rsidRPr="007F6013">
        <w:t xml:space="preserve"> i spraw</w:t>
      </w:r>
      <w:r w:rsidR="001623E6">
        <w:t>owania</w:t>
      </w:r>
      <w:r w:rsidR="001623E6" w:rsidRPr="007F6013">
        <w:t xml:space="preserve"> nadz</w:t>
      </w:r>
      <w:r w:rsidR="001623E6">
        <w:t>oru</w:t>
      </w:r>
      <w:r w:rsidR="001623E6" w:rsidRPr="007F6013">
        <w:t xml:space="preserve"> nad uczącymi się młodszymi trenerami i aplikantami</w:t>
      </w:r>
      <w:r w:rsidR="001623E6">
        <w:t xml:space="preserve">, a także </w:t>
      </w:r>
      <w:r w:rsidR="00C545A6">
        <w:t xml:space="preserve">dobiera pary klient-pies, </w:t>
      </w:r>
      <w:r w:rsidR="001623E6">
        <w:t>przekazuje psy przewodniki i nadzoruje pracę psa przewodnika i osoby z niepełnosprawnością wzroku w okresie po przekazaniu psa</w:t>
      </w:r>
      <w:r w:rsidR="00C545A6">
        <w:t xml:space="preserve"> min poprzez doskonalenie umiejętności i rozwiązywanie problemów.</w:t>
      </w:r>
    </w:p>
    <w:p w14:paraId="76CCB35A" w14:textId="4F7D6EDD" w:rsidR="001623E6" w:rsidRDefault="00C045E5" w:rsidP="00E56AF3">
      <w:pPr>
        <w:spacing w:before="0" w:line="276" w:lineRule="auto"/>
        <w:jc w:val="left"/>
      </w:pPr>
      <w:r>
        <w:tab/>
      </w:r>
      <w:r w:rsidR="001623E6">
        <w:t>Wymagania formalne dla kandydata na instruktora:</w:t>
      </w:r>
    </w:p>
    <w:p w14:paraId="2609870C" w14:textId="77777777" w:rsidR="001623E6" w:rsidRPr="004A7E16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 w:rsidRPr="004A7E16">
        <w:t xml:space="preserve">wykształcenie min. </w:t>
      </w:r>
      <w:r>
        <w:t>ś</w:t>
      </w:r>
      <w:r w:rsidRPr="004A7E16">
        <w:t>rednie</w:t>
      </w:r>
      <w:r>
        <w:t>,</w:t>
      </w:r>
    </w:p>
    <w:p w14:paraId="568E9ADE" w14:textId="77777777" w:rsidR="001623E6" w:rsidRPr="004A7E16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 w:rsidRPr="004A7E16">
        <w:lastRenderedPageBreak/>
        <w:t>uprawnienia trenerskie w zakresie szkolenia psów dla osób z dysfunkcją wzroku, wydan</w:t>
      </w:r>
      <w:r>
        <w:t>e</w:t>
      </w:r>
      <w:r w:rsidRPr="004A7E16">
        <w:t xml:space="preserve"> przez organizację szkolącą</w:t>
      </w:r>
      <w:r w:rsidR="00545E1D">
        <w:t>,</w:t>
      </w:r>
    </w:p>
    <w:p w14:paraId="37D829BD" w14:textId="77777777" w:rsidR="001623E6" w:rsidRPr="004A7E16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>
        <w:t>liczba przeszkolonych psów przewodników</w:t>
      </w:r>
      <w:r w:rsidRPr="004A7E16">
        <w:t>:</w:t>
      </w:r>
    </w:p>
    <w:p w14:paraId="7AC6117F" w14:textId="77777777" w:rsidR="001623E6" w:rsidRPr="004A7E16" w:rsidRDefault="001623E6" w:rsidP="00E56AF3">
      <w:pPr>
        <w:pStyle w:val="Akapitzlist"/>
        <w:numPr>
          <w:ilvl w:val="0"/>
          <w:numId w:val="16"/>
        </w:numPr>
        <w:spacing w:before="0" w:line="276" w:lineRule="auto"/>
        <w:ind w:left="1276"/>
        <w:jc w:val="left"/>
      </w:pPr>
      <w:r w:rsidRPr="004A7E16">
        <w:t>2 z całościowym nadzorem instruktora</w:t>
      </w:r>
      <w:r>
        <w:t>,</w:t>
      </w:r>
    </w:p>
    <w:p w14:paraId="1B9A2D2D" w14:textId="77777777" w:rsidR="00545E1D" w:rsidRDefault="00A75BD2" w:rsidP="00E56AF3">
      <w:pPr>
        <w:pStyle w:val="Akapitzlist"/>
        <w:numPr>
          <w:ilvl w:val="0"/>
          <w:numId w:val="16"/>
        </w:numPr>
        <w:spacing w:before="0" w:line="276" w:lineRule="auto"/>
        <w:ind w:left="1276"/>
        <w:jc w:val="left"/>
      </w:pPr>
      <w:r>
        <w:t>2</w:t>
      </w:r>
      <w:r w:rsidR="001623E6" w:rsidRPr="004A7E16">
        <w:t xml:space="preserve"> częściowo nadzorowane przez instruktora</w:t>
      </w:r>
      <w:r w:rsidR="001623E6">
        <w:t>,</w:t>
      </w:r>
    </w:p>
    <w:p w14:paraId="04C3CA87" w14:textId="77777777" w:rsidR="00545E1D" w:rsidRPr="009554F1" w:rsidRDefault="00A75BD2" w:rsidP="00E56AF3">
      <w:pPr>
        <w:pStyle w:val="Akapitzlist"/>
        <w:numPr>
          <w:ilvl w:val="0"/>
          <w:numId w:val="16"/>
        </w:numPr>
        <w:spacing w:before="0" w:line="276" w:lineRule="auto"/>
        <w:ind w:left="1276"/>
        <w:jc w:val="left"/>
      </w:pPr>
      <w:r w:rsidRPr="009554F1">
        <w:t>2 szkolone</w:t>
      </w:r>
      <w:r w:rsidR="00D676A4" w:rsidRPr="009554F1">
        <w:t xml:space="preserve"> samodzielnie</w:t>
      </w:r>
      <w:r w:rsidR="001623E6" w:rsidRPr="009554F1">
        <w:t>,</w:t>
      </w:r>
    </w:p>
    <w:p w14:paraId="663D52D7" w14:textId="77777777" w:rsidR="00EE774D" w:rsidRPr="00545E1D" w:rsidRDefault="00EE774D" w:rsidP="00E56AF3">
      <w:pPr>
        <w:spacing w:before="0" w:line="276" w:lineRule="auto"/>
        <w:ind w:left="916"/>
        <w:jc w:val="left"/>
      </w:pPr>
      <w:r w:rsidRPr="00545E1D">
        <w:t>potwierdzone certyfikatem wyszkolenia psa przewodnika</w:t>
      </w:r>
      <w:r w:rsidR="00545E1D">
        <w:t>,</w:t>
      </w:r>
    </w:p>
    <w:p w14:paraId="599FEBFA" w14:textId="77777777" w:rsidR="001623E6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 w:rsidRPr="00E74F65">
        <w:t>potwierdzenie czynnej pracy w charakterze trenera psów przewodników, z przerwą nie dłuższą niż 2 lata od daty złożenia aplikacji</w:t>
      </w:r>
      <w:r>
        <w:t>,</w:t>
      </w:r>
    </w:p>
    <w:p w14:paraId="672CC8E8" w14:textId="77777777" w:rsidR="001623E6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 w:rsidRPr="00E74F65">
        <w:t>minimum 5</w:t>
      </w:r>
      <w:r>
        <w:t>-</w:t>
      </w:r>
      <w:r w:rsidRPr="00E74F65">
        <w:t xml:space="preserve">letnie doświadczenie w pracy z osobami z </w:t>
      </w:r>
      <w:r>
        <w:t>niepełnosprawnością wzroku,</w:t>
      </w:r>
    </w:p>
    <w:p w14:paraId="3C246C7C" w14:textId="1662E12C" w:rsidR="00AE54F0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 w:rsidRPr="00E74F65">
        <w:t xml:space="preserve">posiada wiedzę z zakresu poruszania się osób z </w:t>
      </w:r>
      <w:r>
        <w:t>niepełnosprawnością wzroku</w:t>
      </w:r>
      <w:r w:rsidRPr="00E74F65">
        <w:t xml:space="preserve"> i przyrządów używanych przez nich</w:t>
      </w:r>
      <w:r w:rsidR="0018051B">
        <w:t>,</w:t>
      </w:r>
      <w:r w:rsidRPr="00E74F65">
        <w:t xml:space="preserve"> jako pomoc w mobilności</w:t>
      </w:r>
      <w:r>
        <w:t>;</w:t>
      </w:r>
    </w:p>
    <w:p w14:paraId="5C62A2B8" w14:textId="77777777" w:rsidR="00AE54F0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 w:rsidRPr="00E74F65">
        <w:t xml:space="preserve">posiada wiedzę z zakresu chorób wzroku, ich rodzaju i ich wpływu na możliwość bezpiecznego poruszania się osoby z określoną </w:t>
      </w:r>
      <w:r w:rsidR="00AE54F0">
        <w:t>niepełnosprawnością</w:t>
      </w:r>
      <w:r w:rsidRPr="00E74F65">
        <w:t xml:space="preserve"> wzroku</w:t>
      </w:r>
      <w:r>
        <w:t>;</w:t>
      </w:r>
    </w:p>
    <w:p w14:paraId="4F09463C" w14:textId="77777777" w:rsidR="00AE54F0" w:rsidRDefault="001623E6" w:rsidP="00E56AF3">
      <w:pPr>
        <w:pStyle w:val="Akapitzlist"/>
        <w:numPr>
          <w:ilvl w:val="0"/>
          <w:numId w:val="15"/>
        </w:numPr>
        <w:spacing w:before="0" w:line="276" w:lineRule="auto"/>
        <w:jc w:val="left"/>
      </w:pPr>
      <w:r w:rsidRPr="00E74F65">
        <w:t>liczb</w:t>
      </w:r>
      <w:r w:rsidR="00AE54F0">
        <w:t xml:space="preserve">a przekazanych </w:t>
      </w:r>
      <w:r w:rsidRPr="00E74F65">
        <w:t>psów przewodników klientom</w:t>
      </w:r>
      <w:r w:rsidR="00AE54F0">
        <w:t>:</w:t>
      </w:r>
    </w:p>
    <w:p w14:paraId="31D83A06" w14:textId="42DCB333" w:rsidR="00AE54F0" w:rsidRDefault="00747BD2" w:rsidP="00E56AF3">
      <w:pPr>
        <w:pStyle w:val="Akapitzlist"/>
        <w:numPr>
          <w:ilvl w:val="0"/>
          <w:numId w:val="17"/>
        </w:numPr>
        <w:spacing w:before="0" w:line="276" w:lineRule="auto"/>
        <w:ind w:left="1276"/>
        <w:jc w:val="left"/>
      </w:pPr>
      <w:r>
        <w:t>2 całościowo</w:t>
      </w:r>
      <w:r w:rsidR="001623E6" w:rsidRPr="00E74F65">
        <w:t xml:space="preserve"> nadzorowane przez instruktora</w:t>
      </w:r>
      <w:r w:rsidR="00AE54F0">
        <w:t>,</w:t>
      </w:r>
    </w:p>
    <w:p w14:paraId="4F36C3EE" w14:textId="77777777" w:rsidR="00545E1D" w:rsidRDefault="00A75BD2" w:rsidP="00E56AF3">
      <w:pPr>
        <w:pStyle w:val="Akapitzlist"/>
        <w:numPr>
          <w:ilvl w:val="0"/>
          <w:numId w:val="17"/>
        </w:numPr>
        <w:spacing w:before="0" w:line="276" w:lineRule="auto"/>
        <w:ind w:left="1276"/>
        <w:jc w:val="left"/>
      </w:pPr>
      <w:r>
        <w:t>2</w:t>
      </w:r>
      <w:r w:rsidR="001623E6" w:rsidRPr="00E74F65">
        <w:t xml:space="preserve"> częściowo nadzorowane przez instruktora</w:t>
      </w:r>
      <w:r w:rsidR="00AE54F0">
        <w:t>,</w:t>
      </w:r>
    </w:p>
    <w:p w14:paraId="030773CE" w14:textId="27D38F7C" w:rsidR="00545E1D" w:rsidRPr="009554F1" w:rsidRDefault="00A75BD2" w:rsidP="00E56AF3">
      <w:pPr>
        <w:pStyle w:val="Akapitzlist"/>
        <w:numPr>
          <w:ilvl w:val="0"/>
          <w:numId w:val="17"/>
        </w:numPr>
        <w:spacing w:before="0" w:line="276" w:lineRule="auto"/>
        <w:ind w:left="1276"/>
        <w:jc w:val="left"/>
      </w:pPr>
      <w:r w:rsidRPr="009554F1">
        <w:t>2</w:t>
      </w:r>
      <w:r w:rsidR="0018051B">
        <w:t xml:space="preserve"> </w:t>
      </w:r>
      <w:r w:rsidRPr="009554F1">
        <w:t>przekazane</w:t>
      </w:r>
      <w:r w:rsidR="00D676A4" w:rsidRPr="009554F1">
        <w:t xml:space="preserve"> samodzielnie</w:t>
      </w:r>
      <w:r w:rsidR="00FD718A" w:rsidRPr="009554F1">
        <w:t xml:space="preserve">, </w:t>
      </w:r>
    </w:p>
    <w:p w14:paraId="4FF2605B" w14:textId="42A280EB" w:rsidR="001623E6" w:rsidRPr="00E74F65" w:rsidRDefault="00545E1D" w:rsidP="00E56AF3">
      <w:pPr>
        <w:spacing w:before="0" w:line="276" w:lineRule="auto"/>
        <w:jc w:val="left"/>
      </w:pPr>
      <w:r w:rsidRPr="00545E1D">
        <w:tab/>
      </w:r>
      <w:r w:rsidRPr="00545E1D">
        <w:tab/>
      </w:r>
      <w:r w:rsidR="00EE774D" w:rsidRPr="00545E1D">
        <w:t>potwierdzone certyfikatem psa przewodnika</w:t>
      </w:r>
      <w:r>
        <w:t>.</w:t>
      </w:r>
    </w:p>
    <w:p w14:paraId="3797B56A" w14:textId="1A12E37D" w:rsidR="00AE54F0" w:rsidRPr="00545E1D" w:rsidRDefault="00C045E5" w:rsidP="00E56AF3">
      <w:pPr>
        <w:spacing w:before="0" w:line="276" w:lineRule="auto"/>
        <w:jc w:val="left"/>
        <w:rPr>
          <w:rFonts w:ascii="Arial" w:hAnsi="Arial" w:cs="Arial"/>
          <w:szCs w:val="24"/>
        </w:rPr>
      </w:pPr>
      <w:r>
        <w:tab/>
      </w:r>
      <w:r w:rsidR="00AE54F0" w:rsidRPr="00545E1D">
        <w:t xml:space="preserve">O stanowisko instruktora psów przewodników może ubiegać się również trener psów przewodników </w:t>
      </w:r>
      <w:r w:rsidR="0018051B">
        <w:br/>
      </w:r>
      <w:r w:rsidR="00AE54F0" w:rsidRPr="00545E1D">
        <w:t xml:space="preserve">z danej szkoły psów przewodników (w drodze awansu) pod warunkiem spełnienia wymagań w zakresie przeszkolonych psów i przekazanych psów </w:t>
      </w:r>
      <w:r w:rsidR="00CC0444">
        <w:t>klientowi</w:t>
      </w:r>
      <w:r w:rsidR="00AE54F0" w:rsidRPr="00545E1D">
        <w:t>, o których mowa powyżej.</w:t>
      </w:r>
    </w:p>
    <w:p w14:paraId="7F90CC97" w14:textId="61ADE5A9" w:rsidR="00431ABE" w:rsidRPr="00C045E5" w:rsidRDefault="00C045E5" w:rsidP="00E56AF3">
      <w:pPr>
        <w:spacing w:before="0" w:line="276" w:lineRule="auto"/>
        <w:jc w:val="left"/>
        <w:rPr>
          <w:color w:val="auto"/>
        </w:rPr>
      </w:pPr>
      <w:r w:rsidRPr="00C045E5">
        <w:rPr>
          <w:color w:val="auto"/>
        </w:rPr>
        <w:tab/>
      </w:r>
      <w:r w:rsidR="00AE54F0" w:rsidRPr="00C045E5">
        <w:rPr>
          <w:color w:val="auto"/>
        </w:rPr>
        <w:t>Jednostka szkoląca może uznać wcześniejszą naukę teoretyczną i praktyczną kandydata na instruktora po przedstawieniu przez kandydata pisemnego zaświadczenia o odbytym szkoleniu od instytucji</w:t>
      </w:r>
      <w:r w:rsidR="00CC0444" w:rsidRPr="00C045E5">
        <w:rPr>
          <w:color w:val="auto"/>
        </w:rPr>
        <w:t>,</w:t>
      </w:r>
      <w:r w:rsidR="00AE54F0" w:rsidRPr="00C045E5">
        <w:rPr>
          <w:color w:val="auto"/>
        </w:rPr>
        <w:t xml:space="preserve"> która takie szkolenie prowadziła</w:t>
      </w:r>
      <w:r w:rsidR="00431ABE" w:rsidRPr="00C045E5">
        <w:rPr>
          <w:color w:val="auto"/>
        </w:rPr>
        <w:t>.</w:t>
      </w:r>
    </w:p>
    <w:p w14:paraId="669E7A21" w14:textId="67506786" w:rsidR="00AE54F0" w:rsidRPr="00AD3B08" w:rsidRDefault="00C045E5" w:rsidP="00E56AF3">
      <w:pPr>
        <w:spacing w:before="0" w:line="276" w:lineRule="auto"/>
        <w:jc w:val="left"/>
      </w:pPr>
      <w:r>
        <w:tab/>
      </w:r>
      <w:r w:rsidR="00AE54F0" w:rsidRPr="004D1D61">
        <w:t xml:space="preserve">Po spełnieniu wymogów formalnych kandydat zapraszany jest na rozmowę kwalifikacyjną. Podczas </w:t>
      </w:r>
      <w:r w:rsidR="00AE54F0" w:rsidRPr="00AD3B08">
        <w:t>rozmowy kwalifikacyjnej ocenie podlegają następujące obszary</w:t>
      </w:r>
      <w:r w:rsidR="004D1D61" w:rsidRPr="00AD3B08">
        <w:t>:</w:t>
      </w:r>
    </w:p>
    <w:p w14:paraId="1FB7A8B6" w14:textId="77777777" w:rsidR="0018051B" w:rsidRDefault="004D1D61" w:rsidP="00E56AF3">
      <w:pPr>
        <w:pStyle w:val="Akapitzlist"/>
        <w:numPr>
          <w:ilvl w:val="0"/>
          <w:numId w:val="61"/>
        </w:numPr>
        <w:tabs>
          <w:tab w:val="clear" w:pos="284"/>
        </w:tabs>
        <w:spacing w:before="0" w:line="276" w:lineRule="auto"/>
        <w:jc w:val="left"/>
        <w:rPr>
          <w:rFonts w:cstheme="minorHAnsi"/>
          <w:iCs/>
          <w:szCs w:val="24"/>
        </w:rPr>
      </w:pPr>
      <w:r w:rsidRPr="00AD3B08">
        <w:rPr>
          <w:rFonts w:cstheme="minorHAnsi"/>
          <w:iCs/>
          <w:szCs w:val="24"/>
        </w:rPr>
        <w:t>Doświ</w:t>
      </w:r>
      <w:r w:rsidR="00C545A6">
        <w:rPr>
          <w:rFonts w:cstheme="minorHAnsi"/>
          <w:iCs/>
          <w:szCs w:val="24"/>
        </w:rPr>
        <w:t xml:space="preserve">adczenie w </w:t>
      </w:r>
      <w:r w:rsidR="00C545A6" w:rsidRPr="0018051B">
        <w:rPr>
          <w:rFonts w:cstheme="minorHAnsi"/>
          <w:iCs/>
          <w:szCs w:val="24"/>
        </w:rPr>
        <w:t>pracy z psami i ludźmi z dysfunkcją wzroku</w:t>
      </w:r>
      <w:r w:rsidR="0018051B">
        <w:rPr>
          <w:rFonts w:cstheme="minorHAnsi"/>
          <w:iCs/>
          <w:szCs w:val="24"/>
        </w:rPr>
        <w:t>,</w:t>
      </w:r>
      <w:r w:rsidR="00C545A6">
        <w:rPr>
          <w:rFonts w:cstheme="minorHAnsi"/>
          <w:iCs/>
          <w:szCs w:val="24"/>
        </w:rPr>
        <w:t xml:space="preserve"> </w:t>
      </w:r>
    </w:p>
    <w:p w14:paraId="68C02385" w14:textId="42C4FD3F" w:rsidR="004D1D61" w:rsidRPr="00AD3B08" w:rsidRDefault="0018051B" w:rsidP="00E56AF3">
      <w:pPr>
        <w:pStyle w:val="Akapitzlist"/>
        <w:numPr>
          <w:ilvl w:val="0"/>
          <w:numId w:val="61"/>
        </w:numPr>
        <w:tabs>
          <w:tab w:val="clear" w:pos="284"/>
        </w:tabs>
        <w:spacing w:before="0" w:line="276" w:lineRule="auto"/>
        <w:jc w:val="left"/>
        <w:rPr>
          <w:rFonts w:cstheme="minorHAnsi"/>
          <w:iCs/>
          <w:szCs w:val="24"/>
        </w:rPr>
      </w:pPr>
      <w:r>
        <w:rPr>
          <w:rFonts w:cstheme="minorHAnsi"/>
          <w:iCs/>
          <w:szCs w:val="24"/>
        </w:rPr>
        <w:t>D</w:t>
      </w:r>
      <w:r w:rsidR="004D1D61" w:rsidRPr="00AD3B08">
        <w:rPr>
          <w:rFonts w:cstheme="minorHAnsi"/>
          <w:iCs/>
          <w:szCs w:val="24"/>
        </w:rPr>
        <w:t>oświadczenie w pracy z psami dla osób z niepełnosprawnościami</w:t>
      </w:r>
      <w:r w:rsidR="00AD3B08">
        <w:rPr>
          <w:rFonts w:cstheme="minorHAnsi"/>
          <w:iCs/>
          <w:szCs w:val="24"/>
        </w:rPr>
        <w:t>,</w:t>
      </w:r>
    </w:p>
    <w:p w14:paraId="2E1F95DC" w14:textId="77777777" w:rsidR="004D1D61" w:rsidRPr="00AD3B08" w:rsidRDefault="004D1D61" w:rsidP="00E56AF3">
      <w:pPr>
        <w:pStyle w:val="Akapitzlist"/>
        <w:numPr>
          <w:ilvl w:val="0"/>
          <w:numId w:val="61"/>
        </w:numPr>
        <w:spacing w:before="0" w:line="276" w:lineRule="auto"/>
        <w:jc w:val="left"/>
        <w:rPr>
          <w:rFonts w:cstheme="minorHAnsi"/>
          <w:szCs w:val="24"/>
        </w:rPr>
      </w:pPr>
      <w:r w:rsidRPr="00AD3B08">
        <w:rPr>
          <w:rFonts w:cstheme="minorHAnsi"/>
          <w:szCs w:val="24"/>
        </w:rPr>
        <w:t>Warunki lokalowe, możliwość przyjęcia do domu psa na czas szkolenia</w:t>
      </w:r>
      <w:r w:rsidR="00AD3B08">
        <w:rPr>
          <w:rFonts w:cstheme="minorHAnsi"/>
          <w:szCs w:val="24"/>
        </w:rPr>
        <w:t>,</w:t>
      </w:r>
    </w:p>
    <w:p w14:paraId="0CC4EC05" w14:textId="77777777" w:rsidR="004D1D61" w:rsidRPr="00AD3B08" w:rsidRDefault="004D1D61" w:rsidP="00E56AF3">
      <w:pPr>
        <w:pStyle w:val="Akapitzlist"/>
        <w:numPr>
          <w:ilvl w:val="0"/>
          <w:numId w:val="61"/>
        </w:numPr>
        <w:spacing w:before="0" w:line="276" w:lineRule="auto"/>
        <w:jc w:val="left"/>
        <w:rPr>
          <w:rFonts w:cstheme="minorHAnsi"/>
          <w:szCs w:val="24"/>
        </w:rPr>
      </w:pPr>
      <w:r w:rsidRPr="00AD3B08">
        <w:rPr>
          <w:rFonts w:cstheme="minorHAnsi"/>
          <w:szCs w:val="24"/>
        </w:rPr>
        <w:t>Współpraca z osobami niewidomymi</w:t>
      </w:r>
      <w:r w:rsidR="00AD3B08">
        <w:rPr>
          <w:rFonts w:cstheme="minorHAnsi"/>
          <w:szCs w:val="24"/>
        </w:rPr>
        <w:t>,</w:t>
      </w:r>
    </w:p>
    <w:p w14:paraId="799F4026" w14:textId="77777777" w:rsidR="004D1D61" w:rsidRPr="00AD3B08" w:rsidRDefault="004D1D61" w:rsidP="00E56AF3">
      <w:pPr>
        <w:pStyle w:val="Akapitzlist"/>
        <w:numPr>
          <w:ilvl w:val="0"/>
          <w:numId w:val="61"/>
        </w:numPr>
        <w:spacing w:before="0" w:line="276" w:lineRule="auto"/>
        <w:jc w:val="left"/>
        <w:rPr>
          <w:rFonts w:cstheme="minorHAnsi"/>
          <w:szCs w:val="24"/>
        </w:rPr>
      </w:pPr>
      <w:r w:rsidRPr="00AD3B08">
        <w:rPr>
          <w:rFonts w:cstheme="minorHAnsi"/>
          <w:szCs w:val="24"/>
        </w:rPr>
        <w:t>Predyspozycje dydaktyczne, kultura osobista</w:t>
      </w:r>
      <w:r w:rsidR="00AD3B08">
        <w:rPr>
          <w:rFonts w:cstheme="minorHAnsi"/>
          <w:szCs w:val="24"/>
        </w:rPr>
        <w:t>,</w:t>
      </w:r>
    </w:p>
    <w:p w14:paraId="6D6CE4D1" w14:textId="77777777" w:rsidR="004D1D61" w:rsidRPr="00AD3B08" w:rsidRDefault="004D1D61" w:rsidP="00E56AF3">
      <w:pPr>
        <w:pStyle w:val="Akapitzlist"/>
        <w:numPr>
          <w:ilvl w:val="0"/>
          <w:numId w:val="61"/>
        </w:numPr>
        <w:spacing w:before="0" w:line="276" w:lineRule="auto"/>
        <w:ind w:left="714" w:hanging="357"/>
        <w:contextualSpacing w:val="0"/>
        <w:jc w:val="left"/>
        <w:rPr>
          <w:rFonts w:cstheme="minorHAnsi"/>
        </w:rPr>
      </w:pPr>
      <w:r w:rsidRPr="00AD3B08">
        <w:rPr>
          <w:rFonts w:cstheme="minorHAnsi"/>
          <w:szCs w:val="24"/>
        </w:rPr>
        <w:t>Spostrzegawczość, wytrwałość, cierpliwość i umiejętność wyciągania wniosków z zachowań zarówno psów, jak i ich przewodników</w:t>
      </w:r>
      <w:r w:rsidR="00AD3B08">
        <w:rPr>
          <w:rFonts w:cstheme="minorHAnsi"/>
          <w:szCs w:val="24"/>
        </w:rPr>
        <w:t>.</w:t>
      </w:r>
    </w:p>
    <w:p w14:paraId="78221DA1" w14:textId="77777777" w:rsidR="00AE54F0" w:rsidRPr="007B1F51" w:rsidRDefault="007B1F51" w:rsidP="00E56AF3">
      <w:pPr>
        <w:pStyle w:val="Akapitzlist"/>
        <w:numPr>
          <w:ilvl w:val="0"/>
          <w:numId w:val="18"/>
        </w:numPr>
        <w:spacing w:before="0" w:line="276" w:lineRule="auto"/>
        <w:jc w:val="left"/>
        <w:rPr>
          <w:b/>
        </w:rPr>
      </w:pPr>
      <w:r w:rsidRPr="007B1F51">
        <w:rPr>
          <w:b/>
        </w:rPr>
        <w:t>Obowiązki i uprawnienia instruktora psów przewodników</w:t>
      </w:r>
    </w:p>
    <w:p w14:paraId="4FD7ABB7" w14:textId="38C8CBEA" w:rsidR="001623E6" w:rsidRPr="007F6013" w:rsidRDefault="00C045E5" w:rsidP="00E56AF3">
      <w:pPr>
        <w:spacing w:before="0" w:line="276" w:lineRule="auto"/>
        <w:jc w:val="left"/>
      </w:pPr>
      <w:r>
        <w:tab/>
      </w:r>
      <w:r w:rsidR="001623E6" w:rsidRPr="007F6013">
        <w:t xml:space="preserve">Do głównych </w:t>
      </w:r>
      <w:r w:rsidR="001623E6" w:rsidRPr="00A01B8A">
        <w:rPr>
          <w:b/>
        </w:rPr>
        <w:t>obowiązków</w:t>
      </w:r>
      <w:r w:rsidR="001623E6" w:rsidRPr="007F6013">
        <w:rPr>
          <w:b/>
          <w:u w:val="single"/>
        </w:rPr>
        <w:t xml:space="preserve"> </w:t>
      </w:r>
      <w:r w:rsidR="001623E6" w:rsidRPr="007F6013">
        <w:t>instruktora należą:</w:t>
      </w:r>
    </w:p>
    <w:p w14:paraId="1FE359A2" w14:textId="3C33638A" w:rsidR="001623E6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>
        <w:lastRenderedPageBreak/>
        <w:t>obowiązek</w:t>
      </w:r>
      <w:r w:rsidR="00C045E5">
        <w:t xml:space="preserve"> </w:t>
      </w:r>
      <w:r w:rsidRPr="007F6013">
        <w:t>odbycia, w ciągu pierwszych dwóch lat pracy, kursu specjalistycznego z zakresu „</w:t>
      </w:r>
      <w:r w:rsidR="007B1F51">
        <w:t>P</w:t>
      </w:r>
      <w:r w:rsidRPr="007F6013">
        <w:t xml:space="preserve">rogramu </w:t>
      </w:r>
      <w:r w:rsidR="007B1F51">
        <w:t>D</w:t>
      </w:r>
      <w:r w:rsidRPr="007F6013">
        <w:t>oszkalania” na zasadach określonych w</w:t>
      </w:r>
      <w:r w:rsidR="00B14600">
        <w:t xml:space="preserve"> </w:t>
      </w:r>
      <w:r w:rsidR="007B1F51">
        <w:t xml:space="preserve">niniejszym </w:t>
      </w:r>
      <w:r>
        <w:t>standard</w:t>
      </w:r>
      <w:r w:rsidR="007B1F51">
        <w:t>zie</w:t>
      </w:r>
      <w:r>
        <w:t>,</w:t>
      </w:r>
    </w:p>
    <w:p w14:paraId="6FF260A2" w14:textId="5DB2F5E3" w:rsidR="001623E6" w:rsidRPr="00FA44CD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 xml:space="preserve">przeprowadzanie </w:t>
      </w:r>
      <w:r w:rsidR="00B14600">
        <w:t>testów szczeniąt u hodowcy (kwalifikacja na wstępnie do szkolenia</w:t>
      </w:r>
      <w:r w:rsidRPr="00E74F65">
        <w:t xml:space="preserve">) wraz </w:t>
      </w:r>
      <w:r w:rsidR="008C7261">
        <w:br/>
      </w:r>
      <w:r w:rsidRPr="00E74F65">
        <w:t>z opisem i dokumentacją</w:t>
      </w:r>
      <w:r>
        <w:t>,</w:t>
      </w:r>
    </w:p>
    <w:p w14:paraId="40721D50" w14:textId="77777777" w:rsidR="001623E6" w:rsidRDefault="00267B04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>
        <w:t xml:space="preserve">nadzór nad szkoleniem podstawowym, </w:t>
      </w:r>
      <w:r w:rsidR="001623E6" w:rsidRPr="00FA44CD">
        <w:t>prowadzenie szkoleń</w:t>
      </w:r>
      <w:r w:rsidR="007B1F51">
        <w:t>,</w:t>
      </w:r>
      <w:r w:rsidR="001623E6" w:rsidRPr="00FA44CD">
        <w:t xml:space="preserve"> jak również wspieranie działań </w:t>
      </w:r>
      <w:r w:rsidR="007B1F51" w:rsidRPr="00E16535">
        <w:t xml:space="preserve">aplikantów, młodszych </w:t>
      </w:r>
      <w:r w:rsidR="001623E6" w:rsidRPr="00E16535">
        <w:t>trenerów</w:t>
      </w:r>
      <w:r w:rsidR="007B1F51">
        <w:t xml:space="preserve"> i trenerów</w:t>
      </w:r>
      <w:r w:rsidR="001623E6" w:rsidRPr="00FA44CD">
        <w:t xml:space="preserve">, pomoc w rozwiązywaniu problemów, kontrola nad prawidłowym i terminowym prowadzeniem dokumentacji, </w:t>
      </w:r>
    </w:p>
    <w:p w14:paraId="74DB66A4" w14:textId="77777777" w:rsidR="00163284" w:rsidRPr="00545E1D" w:rsidRDefault="00545E1D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>
        <w:t>s</w:t>
      </w:r>
      <w:r w:rsidR="00163284" w:rsidRPr="00545E1D">
        <w:t>prawowanie całościowej opieki szkoleniowej nad aplikantami oraz częściowej opieki nad młodszymi trenerami w zakresie szkolenia psów przewodników</w:t>
      </w:r>
      <w:r>
        <w:t>,</w:t>
      </w:r>
    </w:p>
    <w:p w14:paraId="1FFDA6F4" w14:textId="77777777" w:rsidR="001623E6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>przeprowadzanie okresowych testów kwalifikacyjnych szczeniąt</w:t>
      </w:r>
      <w:r w:rsidR="007B1F51">
        <w:t>,</w:t>
      </w:r>
    </w:p>
    <w:p w14:paraId="60FA9E67" w14:textId="77777777" w:rsidR="001623E6" w:rsidRPr="00E74F65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 xml:space="preserve">kwalifikowanie psów do dalszego szkolenia lub podjęcie decyzji o wycofaniu psa ze szkolenia wraz ze wskazaniem dalszego kierunku zagospodarowania zwierzęcia z uwzględnieniem dbałości o jego dobrostan oraz racjonalne dysponowanie środkami finansowymi przeznaczonymi na </w:t>
      </w:r>
      <w:r w:rsidR="007B1F51" w:rsidRPr="00E74F65">
        <w:t xml:space="preserve">jego </w:t>
      </w:r>
      <w:r w:rsidRPr="00E74F65">
        <w:t>szkolenie</w:t>
      </w:r>
      <w:r>
        <w:t>,</w:t>
      </w:r>
    </w:p>
    <w:p w14:paraId="099BC55D" w14:textId="45B2188D" w:rsidR="001623E6" w:rsidRPr="00E74F65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 xml:space="preserve">szkolenie specjalistyczne psów przewodników oraz nadzór nad szkoleniem prowadzonym przez </w:t>
      </w:r>
      <w:r w:rsidR="00E16535">
        <w:t xml:space="preserve">aplikantów, młodszych trenerów i </w:t>
      </w:r>
      <w:r w:rsidRPr="00E16535">
        <w:t>trenerów</w:t>
      </w:r>
      <w:r w:rsidR="00E16535">
        <w:t xml:space="preserve">, </w:t>
      </w:r>
      <w:r w:rsidRPr="00E74F65">
        <w:t xml:space="preserve">wraz ze sporządzaniem niezbędnej dokumentacji </w:t>
      </w:r>
      <w:r w:rsidR="0018051B">
        <w:br/>
      </w:r>
      <w:r w:rsidRPr="00E74F65">
        <w:t>z okresu szkolenia oraz kontrolą dokumentacji przygotowywanej przez trenerów,</w:t>
      </w:r>
    </w:p>
    <w:p w14:paraId="37EF4280" w14:textId="77777777" w:rsidR="001623E6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>przeprowadzenie oceny psa zgodnie</w:t>
      </w:r>
      <w:r w:rsidR="0026508D">
        <w:t xml:space="preserve"> z</w:t>
      </w:r>
      <w:r w:rsidRPr="00E74F65">
        <w:t xml:space="preserve"> dokumentacją</w:t>
      </w:r>
      <w:r w:rsidR="007B1F51">
        <w:t>,</w:t>
      </w:r>
      <w:r w:rsidRPr="00E74F65">
        <w:t xml:space="preserve"> w celu określenia profilu psa na potrzeby doboru do klienta</w:t>
      </w:r>
      <w:r>
        <w:t>,</w:t>
      </w:r>
    </w:p>
    <w:p w14:paraId="70D6E770" w14:textId="0782F307" w:rsidR="001623E6" w:rsidRPr="00E74F65" w:rsidRDefault="00B14600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>
        <w:t xml:space="preserve">uczestnictwo w doborze pary klient- pies </w:t>
      </w:r>
      <w:r w:rsidR="001623E6" w:rsidRPr="00E74F65">
        <w:t>pod kątem dobrania dla nich wyszkolonego psa przewodnika,</w:t>
      </w:r>
    </w:p>
    <w:p w14:paraId="7F79A3B4" w14:textId="77777777" w:rsidR="001623E6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>przeprowadzenie doboru psa do klienta w oparciu o wyniki oceny psa i klienta</w:t>
      </w:r>
      <w:r>
        <w:t>,</w:t>
      </w:r>
    </w:p>
    <w:p w14:paraId="788A1F82" w14:textId="5F553C61" w:rsidR="001623E6" w:rsidRPr="00E74F65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 xml:space="preserve">prowadzenie szkoleń dla kandydatów na klientów na etapie kwalifikacji oraz szkoleń klientów </w:t>
      </w:r>
      <w:r w:rsidR="0018051B">
        <w:br/>
      </w:r>
      <w:r w:rsidRPr="00E74F65">
        <w:t xml:space="preserve">z zakresu pracy </w:t>
      </w:r>
      <w:r w:rsidR="007B1F51">
        <w:t xml:space="preserve">z </w:t>
      </w:r>
      <w:r w:rsidRPr="00E74F65">
        <w:t>dobranym psem przewodnikiem wraz z przygotowaniem dokumentacji z całego procesu przekazywania psa</w:t>
      </w:r>
      <w:r>
        <w:t>,</w:t>
      </w:r>
    </w:p>
    <w:p w14:paraId="65E7A673" w14:textId="77777777" w:rsidR="001623E6" w:rsidRPr="00E74F65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 xml:space="preserve">podejmowanie decyzji o przekazaniu psa osobie z </w:t>
      </w:r>
      <w:r w:rsidR="007B1F51">
        <w:t>niepełnosprawnością</w:t>
      </w:r>
      <w:r w:rsidRPr="00E74F65">
        <w:t xml:space="preserve"> wzroku po pozytywnym zakończeniu szkolenia klienta z psem, po uprzednim zasięgnięciu opinii innego instruktora</w:t>
      </w:r>
      <w:r>
        <w:t>,</w:t>
      </w:r>
    </w:p>
    <w:p w14:paraId="02E97D19" w14:textId="4B501332" w:rsidR="001623E6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>przeprowadzanie wizyt serwisowych po przekazaniu psa, zarówno planowanych</w:t>
      </w:r>
      <w:r w:rsidR="0018051B">
        <w:t>,</w:t>
      </w:r>
      <w:r w:rsidRPr="00E74F65">
        <w:t xml:space="preserve"> jak </w:t>
      </w:r>
      <w:r w:rsidR="0018051B">
        <w:br/>
      </w:r>
      <w:r w:rsidRPr="00E74F65">
        <w:t>i interwencyjnych</w:t>
      </w:r>
      <w:r w:rsidR="00B7015C">
        <w:t>,</w:t>
      </w:r>
      <w:r w:rsidRPr="00E74F65">
        <w:t xml:space="preserve"> oraz dalsza opieka nad parą</w:t>
      </w:r>
      <w:r w:rsidR="00B14600">
        <w:t xml:space="preserve"> </w:t>
      </w:r>
      <w:r w:rsidRPr="00E74F65">
        <w:t>klient-pies przewodnik, wraz ze sporządzaniem niezbędnej dokumentacji w tym zakresie</w:t>
      </w:r>
      <w:r>
        <w:t>,</w:t>
      </w:r>
    </w:p>
    <w:p w14:paraId="5270CA19" w14:textId="02979F99" w:rsidR="001623E6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>ocena zdolności do dalszej pracy psa</w:t>
      </w:r>
      <w:r>
        <w:t>,</w:t>
      </w:r>
      <w:r w:rsidR="00C045E5">
        <w:t xml:space="preserve"> </w:t>
      </w:r>
      <w:r w:rsidRPr="00E74F65">
        <w:t>który ukończył 8 rok życia, oraz wnioskowanie o przejście psa na emeryturę wraz ze sporządzaniem dokumentacji w tym zakresie</w:t>
      </w:r>
      <w:r>
        <w:t>,</w:t>
      </w:r>
    </w:p>
    <w:p w14:paraId="4C060CC2" w14:textId="77777777" w:rsidR="001623E6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>uczestnictwo w naborze kandydatów</w:t>
      </w:r>
      <w:r w:rsidR="00B7015C">
        <w:t xml:space="preserve"> na </w:t>
      </w:r>
      <w:r w:rsidR="00B7015C" w:rsidRPr="00E16535">
        <w:t>aplikantów, młodszych trenerów oraz</w:t>
      </w:r>
      <w:r w:rsidRPr="00E16535">
        <w:t xml:space="preserve"> trenerów</w:t>
      </w:r>
      <w:r w:rsidR="00B7015C">
        <w:t xml:space="preserve"> oraz s</w:t>
      </w:r>
      <w:r w:rsidRPr="00E74F65">
        <w:t>porządzanie dokumentacji</w:t>
      </w:r>
      <w:r>
        <w:t>,</w:t>
      </w:r>
    </w:p>
    <w:p w14:paraId="1F2439A2" w14:textId="59FD309E" w:rsidR="001623E6" w:rsidRPr="00E74F65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E74F65">
        <w:t>szkolenie kandydatów na</w:t>
      </w:r>
      <w:r w:rsidR="00E16535">
        <w:t xml:space="preserve"> aplikantów, młodszych</w:t>
      </w:r>
      <w:r w:rsidRPr="00E74F65">
        <w:t xml:space="preserve"> trenerów i</w:t>
      </w:r>
      <w:r w:rsidR="00E16535">
        <w:t xml:space="preserve"> trenerów </w:t>
      </w:r>
      <w:r w:rsidR="00545E1D">
        <w:t>i</w:t>
      </w:r>
      <w:r w:rsidR="00B14600">
        <w:t xml:space="preserve"> </w:t>
      </w:r>
      <w:r w:rsidRPr="00545E1D">
        <w:t>instruktorów</w:t>
      </w:r>
      <w:r w:rsidR="00B14600">
        <w:t xml:space="preserve"> </w:t>
      </w:r>
      <w:r w:rsidRPr="00E74F65">
        <w:t xml:space="preserve">wraz z opieką nad nimi na różnych </w:t>
      </w:r>
      <w:r w:rsidRPr="00B14600">
        <w:rPr>
          <w:rFonts w:cstheme="minorHAnsi"/>
        </w:rPr>
        <w:t>etapach</w:t>
      </w:r>
      <w:r w:rsidRPr="00E74F65">
        <w:t xml:space="preserve"> ich szkolenia, w szczególności przekazywanie wiedzy praktycznej </w:t>
      </w:r>
      <w:r w:rsidR="0018051B">
        <w:br/>
      </w:r>
      <w:r w:rsidRPr="00E74F65">
        <w:t xml:space="preserve">i teoretycznej niezbędnej w procesie szkolenia psa przewodnika, nauka lub pomoc w pracy </w:t>
      </w:r>
      <w:r w:rsidR="0018051B">
        <w:br/>
      </w:r>
      <w:r w:rsidRPr="00E74F65">
        <w:t>z klientem i sporządzenie dokumentacji z prowadzonych szkoleń</w:t>
      </w:r>
      <w:r>
        <w:t>,</w:t>
      </w:r>
    </w:p>
    <w:p w14:paraId="4BC3B672" w14:textId="5C64BE39" w:rsidR="001623E6" w:rsidRPr="00AD3B08" w:rsidRDefault="001623E6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AD3B08">
        <w:t>uczestnictwo w kursach, szkoleniach organizowanych przez pracodawcę,</w:t>
      </w:r>
    </w:p>
    <w:p w14:paraId="2E3B0EE7" w14:textId="613EF3DD" w:rsidR="00B77E16" w:rsidRDefault="00545E1D" w:rsidP="00E56AF3">
      <w:pPr>
        <w:pStyle w:val="Akapitzlist"/>
        <w:numPr>
          <w:ilvl w:val="0"/>
          <w:numId w:val="19"/>
        </w:numPr>
        <w:spacing w:before="0" w:line="276" w:lineRule="auto"/>
        <w:jc w:val="left"/>
      </w:pPr>
      <w:r w:rsidRPr="00AD3B08">
        <w:t>prowadzenie dokumentacji związanej z monitorowaniem postępów psa w</w:t>
      </w:r>
      <w:r w:rsidR="00B77E16">
        <w:t xml:space="preserve"> szkoleniu</w:t>
      </w:r>
      <w:r w:rsidR="0018051B">
        <w:t>,</w:t>
      </w:r>
    </w:p>
    <w:p w14:paraId="2AB78571" w14:textId="1FE28B38" w:rsidR="00545E1D" w:rsidRPr="00B14600" w:rsidRDefault="00B14600" w:rsidP="00E56AF3">
      <w:pPr>
        <w:pStyle w:val="Akapitzlist"/>
        <w:numPr>
          <w:ilvl w:val="0"/>
          <w:numId w:val="19"/>
        </w:numPr>
        <w:spacing w:before="0" w:line="276" w:lineRule="auto"/>
        <w:jc w:val="left"/>
        <w:rPr>
          <w:rStyle w:val="Odwoaniedokomentarza"/>
          <w:sz w:val="24"/>
          <w:szCs w:val="24"/>
        </w:rPr>
      </w:pPr>
      <w:r w:rsidRPr="00B14600">
        <w:rPr>
          <w:rStyle w:val="Odwoaniedokomentarza"/>
          <w:sz w:val="24"/>
          <w:szCs w:val="24"/>
        </w:rPr>
        <w:t>prowadzi lekcje doskonalące umiejętności i w nagłych problemach</w:t>
      </w:r>
      <w:r w:rsidRPr="00B14600">
        <w:rPr>
          <w:rStyle w:val="Odwoaniedokomentarza"/>
          <w:color w:val="auto"/>
          <w:sz w:val="24"/>
          <w:szCs w:val="24"/>
        </w:rPr>
        <w:t xml:space="preserve"> </w:t>
      </w:r>
      <w:r w:rsidR="0032757A">
        <w:rPr>
          <w:rStyle w:val="Odwoaniedokomentarza"/>
          <w:color w:val="auto"/>
          <w:sz w:val="24"/>
          <w:szCs w:val="24"/>
        </w:rPr>
        <w:t>w pracy klienta z pracy</w:t>
      </w:r>
      <w:r w:rsidR="0018051B">
        <w:rPr>
          <w:rStyle w:val="Odwoaniedokomentarza"/>
          <w:color w:val="auto"/>
          <w:sz w:val="24"/>
          <w:szCs w:val="24"/>
        </w:rPr>
        <w:t>.</w:t>
      </w:r>
    </w:p>
    <w:p w14:paraId="43BAB61F" w14:textId="0A43B371" w:rsidR="001623E6" w:rsidRPr="007F6013" w:rsidRDefault="00C045E5" w:rsidP="00E56AF3">
      <w:pPr>
        <w:spacing w:before="0" w:line="276" w:lineRule="auto"/>
        <w:jc w:val="left"/>
        <w:rPr>
          <w:color w:val="auto"/>
        </w:rPr>
      </w:pPr>
      <w:r>
        <w:rPr>
          <w:color w:val="auto"/>
        </w:rPr>
        <w:lastRenderedPageBreak/>
        <w:tab/>
      </w:r>
      <w:r w:rsidR="001623E6" w:rsidRPr="007F6013">
        <w:rPr>
          <w:color w:val="auto"/>
        </w:rPr>
        <w:t xml:space="preserve">Instruktor ma </w:t>
      </w:r>
      <w:r w:rsidR="001623E6" w:rsidRPr="00A01B8A">
        <w:rPr>
          <w:b/>
          <w:color w:val="auto"/>
        </w:rPr>
        <w:t>prawo</w:t>
      </w:r>
      <w:r w:rsidR="001623E6" w:rsidRPr="007F6013">
        <w:rPr>
          <w:color w:val="auto"/>
        </w:rPr>
        <w:t xml:space="preserve"> do:</w:t>
      </w:r>
    </w:p>
    <w:p w14:paraId="6CE9A6FD" w14:textId="51039625" w:rsidR="001623E6" w:rsidRDefault="001623E6" w:rsidP="00E56AF3">
      <w:pPr>
        <w:pStyle w:val="Akapitzlist"/>
        <w:numPr>
          <w:ilvl w:val="0"/>
          <w:numId w:val="20"/>
        </w:numPr>
        <w:spacing w:before="0" w:line="276" w:lineRule="auto"/>
        <w:jc w:val="left"/>
        <w:rPr>
          <w:color w:val="auto"/>
        </w:rPr>
      </w:pPr>
      <w:r w:rsidRPr="00C614C0">
        <w:rPr>
          <w:color w:val="auto"/>
        </w:rPr>
        <w:t>otrzymywania wynagrodzenia za pracę z psem w szkoleniu specjalistycznym</w:t>
      </w:r>
      <w:r w:rsidR="00A320F8" w:rsidRPr="00C614C0">
        <w:rPr>
          <w:color w:val="auto"/>
        </w:rPr>
        <w:t xml:space="preserve"> i podczas szkolenia podstawowego</w:t>
      </w:r>
      <w:r w:rsidR="00545E1D" w:rsidRPr="00C614C0">
        <w:rPr>
          <w:color w:val="auto"/>
        </w:rPr>
        <w:t>,</w:t>
      </w:r>
      <w:r w:rsidR="0032757A" w:rsidRPr="00C614C0">
        <w:rPr>
          <w:color w:val="auto"/>
        </w:rPr>
        <w:t xml:space="preserve"> </w:t>
      </w:r>
      <w:r w:rsidR="005A62E0" w:rsidRPr="00C614C0">
        <w:rPr>
          <w:color w:val="auto"/>
        </w:rPr>
        <w:t>a także podczas przekazywania psów klientom, wizyt serwisowych oceny pracy trenera rodzin zastępczych</w:t>
      </w:r>
      <w:r w:rsidR="00C614C0" w:rsidRPr="00C614C0">
        <w:rPr>
          <w:color w:val="auto"/>
        </w:rPr>
        <w:t>,</w:t>
      </w:r>
    </w:p>
    <w:p w14:paraId="7850D5E8" w14:textId="475B59AD" w:rsidR="00764B44" w:rsidRPr="00C614C0" w:rsidRDefault="00764B44" w:rsidP="00E56AF3">
      <w:pPr>
        <w:pStyle w:val="Akapitzlist"/>
        <w:numPr>
          <w:ilvl w:val="0"/>
          <w:numId w:val="20"/>
        </w:numPr>
        <w:spacing w:before="0" w:line="276" w:lineRule="auto"/>
        <w:jc w:val="left"/>
        <w:rPr>
          <w:color w:val="auto"/>
        </w:rPr>
      </w:pPr>
      <w:r w:rsidRPr="007F6013">
        <w:t>zwrotu kosztów utrzymania psa</w:t>
      </w:r>
      <w:r w:rsidR="00DE23DB">
        <w:t>,</w:t>
      </w:r>
    </w:p>
    <w:p w14:paraId="5AB82F0B" w14:textId="11A3E921" w:rsidR="001623E6" w:rsidRPr="00E74F65" w:rsidRDefault="001623E6" w:rsidP="00E56AF3">
      <w:pPr>
        <w:pStyle w:val="Akapitzlist"/>
        <w:numPr>
          <w:ilvl w:val="0"/>
          <w:numId w:val="20"/>
        </w:numPr>
        <w:spacing w:before="0" w:line="276" w:lineRule="auto"/>
        <w:jc w:val="left"/>
      </w:pPr>
      <w:r w:rsidRPr="00E74F65">
        <w:t>prawo do podnoszenia kwalifikacji,</w:t>
      </w:r>
    </w:p>
    <w:p w14:paraId="66F1B201" w14:textId="77777777" w:rsidR="001623E6" w:rsidRPr="00E74F65" w:rsidRDefault="001623E6" w:rsidP="00E56AF3">
      <w:pPr>
        <w:pStyle w:val="Akapitzlist"/>
        <w:numPr>
          <w:ilvl w:val="0"/>
          <w:numId w:val="20"/>
        </w:numPr>
        <w:spacing w:before="0" w:line="276" w:lineRule="auto"/>
        <w:jc w:val="left"/>
      </w:pPr>
      <w:r w:rsidRPr="00E74F65">
        <w:t>do otrzymania wyposażania niezbędnego do pracy z psem i klientem</w:t>
      </w:r>
      <w:r>
        <w:t>,</w:t>
      </w:r>
    </w:p>
    <w:p w14:paraId="6146B79D" w14:textId="77777777" w:rsidR="001623E6" w:rsidRDefault="001623E6" w:rsidP="00E56AF3">
      <w:pPr>
        <w:pStyle w:val="Akapitzlist"/>
        <w:numPr>
          <w:ilvl w:val="0"/>
          <w:numId w:val="20"/>
        </w:numPr>
        <w:spacing w:before="0" w:line="276" w:lineRule="auto"/>
        <w:jc w:val="left"/>
      </w:pPr>
      <w:r w:rsidRPr="00E74F65">
        <w:t>możliwość uczestniczenia w szkoleniu dodatkowym na instruktora egzaminatora</w:t>
      </w:r>
      <w:r>
        <w:t>.</w:t>
      </w:r>
    </w:p>
    <w:p w14:paraId="70FEE769" w14:textId="77777777" w:rsidR="00A84250" w:rsidRPr="007F6013" w:rsidRDefault="004266F4" w:rsidP="00D2491B">
      <w:pPr>
        <w:pStyle w:val="Nagwek3"/>
      </w:pPr>
      <w:bookmarkStart w:id="13" w:name="_Toc100561958"/>
      <w:r>
        <w:t xml:space="preserve">Instruktor </w:t>
      </w:r>
      <w:r w:rsidRPr="00545E1D">
        <w:t>egzaminator</w:t>
      </w:r>
      <w:bookmarkEnd w:id="13"/>
    </w:p>
    <w:p w14:paraId="7E009E21" w14:textId="6247AAF3" w:rsidR="001623E6" w:rsidRPr="007F6013" w:rsidRDefault="00C045E5" w:rsidP="00E56AF3">
      <w:pPr>
        <w:spacing w:before="0" w:line="276" w:lineRule="auto"/>
        <w:jc w:val="left"/>
      </w:pPr>
      <w:r>
        <w:tab/>
      </w:r>
      <w:r w:rsidR="004266F4" w:rsidRPr="004266F4">
        <w:t xml:space="preserve">O stanowisko </w:t>
      </w:r>
      <w:r w:rsidR="004266F4">
        <w:t>instruktora-egzaminatora może ubiegać się</w:t>
      </w:r>
      <w:r w:rsidR="001623E6" w:rsidRPr="007F6013">
        <w:t xml:space="preserve"> instruktor z </w:t>
      </w:r>
      <w:r w:rsidR="004266F4">
        <w:t>co najmniej</w:t>
      </w:r>
      <w:r w:rsidR="001623E6" w:rsidRPr="007F6013">
        <w:t xml:space="preserve"> 8</w:t>
      </w:r>
      <w:r w:rsidR="004266F4">
        <w:t>-</w:t>
      </w:r>
      <w:r w:rsidR="001623E6" w:rsidRPr="007F6013">
        <w:t xml:space="preserve">letnim doświadczeniem w prowadzeniu kompleksowych działań w procesie udostępniania psa przewodnika osobie z </w:t>
      </w:r>
      <w:r w:rsidR="004266F4">
        <w:t>niepełnosprawnością wzroku</w:t>
      </w:r>
      <w:r w:rsidR="001623E6" w:rsidRPr="007F6013">
        <w:t>, uprawniony do przeprowadzania egzaminów psów przewodników po zakończeniu przez nie szkolenia.</w:t>
      </w:r>
    </w:p>
    <w:p w14:paraId="287A1B01" w14:textId="72760F41" w:rsidR="00C614C0" w:rsidRDefault="00C045E5" w:rsidP="00E56AF3">
      <w:pPr>
        <w:spacing w:before="0" w:line="276" w:lineRule="auto"/>
        <w:jc w:val="left"/>
      </w:pPr>
      <w:r>
        <w:tab/>
      </w:r>
      <w:r w:rsidR="001623E6" w:rsidRPr="007F6013">
        <w:t>Organizacja szkoląca może mianować instruktora o określonym powyżej stażu do pełnienia funkcji</w:t>
      </w:r>
      <w:r>
        <w:t xml:space="preserve"> </w:t>
      </w:r>
      <w:r w:rsidR="001623E6" w:rsidRPr="007F6013">
        <w:t xml:space="preserve">instruktora egzaminatora psów przewodników po odbyciu szkoleń z zakresu </w:t>
      </w:r>
      <w:r w:rsidR="0013676A">
        <w:t>„P</w:t>
      </w:r>
      <w:r w:rsidR="001623E6" w:rsidRPr="007F6013">
        <w:t>rogramu doszkalania</w:t>
      </w:r>
      <w:r w:rsidR="0013676A">
        <w:t>”</w:t>
      </w:r>
      <w:r>
        <w:t xml:space="preserve"> </w:t>
      </w:r>
      <w:r w:rsidR="001623E6" w:rsidRPr="007F6013">
        <w:t>na zasadach</w:t>
      </w:r>
      <w:r>
        <w:t xml:space="preserve"> </w:t>
      </w:r>
      <w:r w:rsidR="001623E6" w:rsidRPr="007F6013">
        <w:t xml:space="preserve">określonych w </w:t>
      </w:r>
      <w:r w:rsidR="0013676A">
        <w:t>niniejszym standardzie.</w:t>
      </w:r>
    </w:p>
    <w:p w14:paraId="53A15F58" w14:textId="36342ECB" w:rsidR="005A62E0" w:rsidRDefault="00C045E5" w:rsidP="00E56AF3">
      <w:pPr>
        <w:spacing w:before="0" w:line="276" w:lineRule="auto"/>
        <w:jc w:val="left"/>
      </w:pPr>
      <w:r>
        <w:tab/>
      </w:r>
      <w:r w:rsidR="005A62E0" w:rsidRPr="007F6013">
        <w:t xml:space="preserve">Do głównych </w:t>
      </w:r>
      <w:r w:rsidR="005A62E0" w:rsidRPr="00A01B8A">
        <w:rPr>
          <w:b/>
        </w:rPr>
        <w:t>obowiązków</w:t>
      </w:r>
      <w:r w:rsidR="005A62E0" w:rsidRPr="007F6013">
        <w:rPr>
          <w:b/>
          <w:u w:val="single"/>
        </w:rPr>
        <w:t xml:space="preserve"> </w:t>
      </w:r>
      <w:r w:rsidR="005A62E0" w:rsidRPr="007F6013">
        <w:t>instruktora</w:t>
      </w:r>
      <w:r w:rsidR="005A62E0">
        <w:t xml:space="preserve"> egzaminatora </w:t>
      </w:r>
      <w:r w:rsidR="005A62E0" w:rsidRPr="007F6013">
        <w:t>należ</w:t>
      </w:r>
      <w:r w:rsidR="009E0014">
        <w:t xml:space="preserve">y </w:t>
      </w:r>
      <w:r w:rsidR="005A62E0" w:rsidRPr="00E74F65">
        <w:t>p</w:t>
      </w:r>
      <w:r w:rsidR="005A62E0">
        <w:t>rzeprowadza</w:t>
      </w:r>
      <w:r w:rsidR="007950ED">
        <w:t>nie egzaminów psów przewodników</w:t>
      </w:r>
      <w:r w:rsidR="005A62E0" w:rsidRPr="00E74F65">
        <w:t xml:space="preserve"> wraz ze sporządzaniem niezbędnej dokumentacji w tym zakresie</w:t>
      </w:r>
      <w:r w:rsidR="005A62E0">
        <w:t>,</w:t>
      </w:r>
    </w:p>
    <w:p w14:paraId="7ECAD2FF" w14:textId="0AF3F718" w:rsidR="00267B04" w:rsidRDefault="00C045E5" w:rsidP="00E56AF3">
      <w:pPr>
        <w:spacing w:before="0" w:line="276" w:lineRule="auto"/>
        <w:jc w:val="left"/>
      </w:pPr>
      <w:r>
        <w:rPr>
          <w:color w:val="auto"/>
        </w:rPr>
        <w:tab/>
      </w:r>
      <w:r w:rsidR="00267B04" w:rsidRPr="007F6013">
        <w:rPr>
          <w:color w:val="auto"/>
        </w:rPr>
        <w:t>Instruktor</w:t>
      </w:r>
      <w:r w:rsidR="00267B04">
        <w:rPr>
          <w:color w:val="auto"/>
        </w:rPr>
        <w:t xml:space="preserve"> egzaminator</w:t>
      </w:r>
      <w:r>
        <w:rPr>
          <w:color w:val="auto"/>
        </w:rPr>
        <w:t xml:space="preserve"> </w:t>
      </w:r>
      <w:r w:rsidR="00267B04" w:rsidRPr="007F6013">
        <w:rPr>
          <w:color w:val="auto"/>
        </w:rPr>
        <w:t xml:space="preserve">ma </w:t>
      </w:r>
      <w:r w:rsidR="00267B04" w:rsidRPr="00A01B8A">
        <w:rPr>
          <w:b/>
          <w:color w:val="auto"/>
        </w:rPr>
        <w:t>prawo</w:t>
      </w:r>
      <w:r w:rsidR="00267B04" w:rsidRPr="007F6013">
        <w:rPr>
          <w:color w:val="auto"/>
        </w:rPr>
        <w:t xml:space="preserve"> do</w:t>
      </w:r>
      <w:r w:rsidR="0032757A">
        <w:rPr>
          <w:color w:val="auto"/>
        </w:rPr>
        <w:t xml:space="preserve"> </w:t>
      </w:r>
      <w:r w:rsidR="00267B04" w:rsidRPr="00A84250">
        <w:rPr>
          <w:color w:val="auto"/>
        </w:rPr>
        <w:t>otrzymywania wynagrodzenia</w:t>
      </w:r>
      <w:r w:rsidR="009E0014">
        <w:rPr>
          <w:color w:val="auto"/>
        </w:rPr>
        <w:t>.</w:t>
      </w:r>
    </w:p>
    <w:p w14:paraId="460D8496" w14:textId="77777777" w:rsidR="0013676A" w:rsidRDefault="0013676A" w:rsidP="00D2491B">
      <w:pPr>
        <w:pStyle w:val="Nagwek3"/>
      </w:pPr>
      <w:bookmarkStart w:id="14" w:name="_Toc100561959"/>
      <w:r>
        <w:t>Trener rodzin zastępczych</w:t>
      </w:r>
      <w:bookmarkEnd w:id="14"/>
    </w:p>
    <w:p w14:paraId="0FA44364" w14:textId="77777777" w:rsidR="00A46CED" w:rsidRPr="00A46CED" w:rsidRDefault="00A46CED" w:rsidP="00E56AF3">
      <w:pPr>
        <w:pStyle w:val="Akapitzlist"/>
        <w:numPr>
          <w:ilvl w:val="0"/>
          <w:numId w:val="21"/>
        </w:numPr>
        <w:spacing w:before="0" w:line="276" w:lineRule="auto"/>
        <w:jc w:val="left"/>
        <w:rPr>
          <w:b/>
        </w:rPr>
      </w:pPr>
      <w:r>
        <w:rPr>
          <w:b/>
        </w:rPr>
        <w:t>Rekrutacja na stanowisko</w:t>
      </w:r>
    </w:p>
    <w:p w14:paraId="2BB9FF16" w14:textId="583348BD" w:rsidR="00814B9E" w:rsidRDefault="00C045E5" w:rsidP="00E56AF3">
      <w:pPr>
        <w:spacing w:before="0" w:line="276" w:lineRule="auto"/>
        <w:jc w:val="left"/>
      </w:pPr>
      <w:r>
        <w:tab/>
      </w:r>
      <w:r w:rsidR="0013676A" w:rsidRPr="0013676A">
        <w:t>O stanowisko ubiegać się może</w:t>
      </w:r>
      <w:r w:rsidR="0032757A">
        <w:t xml:space="preserve"> </w:t>
      </w:r>
      <w:r w:rsidR="00814B9E" w:rsidRPr="007F6013">
        <w:t>osoba mająca umiejętności i predyspozycje, aby szkolić wolontariuszy</w:t>
      </w:r>
      <w:r w:rsidR="0013676A">
        <w:t xml:space="preserve"> (rodziny zastępcze)</w:t>
      </w:r>
      <w:r w:rsidR="00814B9E" w:rsidRPr="007F6013">
        <w:t xml:space="preserve"> sprawując</w:t>
      </w:r>
      <w:r w:rsidR="00814B9E">
        <w:t>ych opiekę nad psami</w:t>
      </w:r>
      <w:r w:rsidR="0032757A">
        <w:t xml:space="preserve"> </w:t>
      </w:r>
      <w:r w:rsidR="0013676A">
        <w:t xml:space="preserve">w okresie szkolenia podstawowego w zakresie </w:t>
      </w:r>
      <w:r w:rsidR="00814B9E" w:rsidRPr="007F6013">
        <w:t>sprawowania właściwej opieki oraz szkolenia psów. Trenerem</w:t>
      </w:r>
      <w:r w:rsidR="00267B04">
        <w:t xml:space="preserve"> rodzin zastępczych może zostać, osoba</w:t>
      </w:r>
      <w:r>
        <w:t xml:space="preserve"> </w:t>
      </w:r>
      <w:r w:rsidR="00267B04">
        <w:t xml:space="preserve">spełniająca następujące </w:t>
      </w:r>
      <w:r w:rsidR="00267B04" w:rsidRPr="006F63A5">
        <w:rPr>
          <w:b/>
        </w:rPr>
        <w:t>wymagania</w:t>
      </w:r>
      <w:r w:rsidR="00267B04">
        <w:rPr>
          <w:b/>
        </w:rPr>
        <w:t>:</w:t>
      </w:r>
    </w:p>
    <w:p w14:paraId="197BCBD5" w14:textId="77777777" w:rsidR="00832EAE" w:rsidRDefault="00267B04" w:rsidP="00E56AF3">
      <w:pPr>
        <w:pStyle w:val="Akapitzlist"/>
        <w:numPr>
          <w:ilvl w:val="0"/>
          <w:numId w:val="63"/>
        </w:numPr>
        <w:spacing w:before="0" w:line="276" w:lineRule="auto"/>
        <w:ind w:left="851"/>
        <w:jc w:val="left"/>
      </w:pPr>
      <w:r w:rsidRPr="00F42441">
        <w:t>ukończone 18 lat</w:t>
      </w:r>
      <w:r w:rsidR="00832EAE">
        <w:t>,</w:t>
      </w:r>
    </w:p>
    <w:p w14:paraId="3D475FE1" w14:textId="77777777" w:rsidR="00267B04" w:rsidRPr="00F42441" w:rsidRDefault="00267B04" w:rsidP="00E56AF3">
      <w:pPr>
        <w:pStyle w:val="Akapitzlist"/>
        <w:numPr>
          <w:ilvl w:val="0"/>
          <w:numId w:val="63"/>
        </w:numPr>
        <w:spacing w:before="0" w:line="276" w:lineRule="auto"/>
        <w:ind w:left="851"/>
        <w:jc w:val="left"/>
      </w:pPr>
      <w:r w:rsidRPr="00F42441">
        <w:t>umiejętność pracy z psami</w:t>
      </w:r>
      <w:r>
        <w:t>,</w:t>
      </w:r>
      <w:r w:rsidR="0032757A">
        <w:t xml:space="preserve"> </w:t>
      </w:r>
      <w:r w:rsidR="00EE774D" w:rsidRPr="00E74F65">
        <w:t>preferowane: szkolenie psów dla osób z niepełnosprawnościami)</w:t>
      </w:r>
      <w:r w:rsidR="00EE774D">
        <w:t xml:space="preserve">, potwierdzone certyfikatami, dyplomami z zawodów </w:t>
      </w:r>
    </w:p>
    <w:p w14:paraId="763608BC" w14:textId="77777777" w:rsidR="00267B04" w:rsidRPr="00F42441" w:rsidRDefault="00267B04" w:rsidP="00E56AF3">
      <w:pPr>
        <w:pStyle w:val="Akapitzlist"/>
        <w:numPr>
          <w:ilvl w:val="0"/>
          <w:numId w:val="63"/>
        </w:numPr>
        <w:spacing w:before="0" w:line="276" w:lineRule="auto"/>
        <w:ind w:left="851"/>
        <w:jc w:val="left"/>
      </w:pPr>
      <w:r w:rsidRPr="00F42441">
        <w:t>dyspozycyjność</w:t>
      </w:r>
      <w:r>
        <w:t>,</w:t>
      </w:r>
    </w:p>
    <w:p w14:paraId="11FA17E0" w14:textId="77777777" w:rsidR="00267B04" w:rsidRPr="00F42441" w:rsidRDefault="00267B04" w:rsidP="00E56AF3">
      <w:pPr>
        <w:pStyle w:val="Akapitzlist"/>
        <w:numPr>
          <w:ilvl w:val="0"/>
          <w:numId w:val="63"/>
        </w:numPr>
        <w:spacing w:before="0" w:line="276" w:lineRule="auto"/>
        <w:ind w:left="851"/>
        <w:jc w:val="left"/>
      </w:pPr>
      <w:r>
        <w:t>5</w:t>
      </w:r>
      <w:r w:rsidRPr="00F42441">
        <w:t>-letnie doświadczenie w pracy z psami i ludźmi,</w:t>
      </w:r>
    </w:p>
    <w:p w14:paraId="42729E5A" w14:textId="77777777" w:rsidR="00267B04" w:rsidRPr="00F42441" w:rsidRDefault="00267B04" w:rsidP="00E56AF3">
      <w:pPr>
        <w:pStyle w:val="Akapitzlist"/>
        <w:numPr>
          <w:ilvl w:val="0"/>
          <w:numId w:val="63"/>
        </w:numPr>
        <w:spacing w:before="0" w:line="276" w:lineRule="auto"/>
        <w:ind w:left="851"/>
        <w:jc w:val="left"/>
      </w:pPr>
      <w:r w:rsidRPr="00F42441">
        <w:t>preferowane doświadczenie w pracy z psami dla osób z niepełnosprawnościami</w:t>
      </w:r>
      <w:r>
        <w:t>,</w:t>
      </w:r>
    </w:p>
    <w:p w14:paraId="4231C274" w14:textId="6D895BD2" w:rsidR="00267B04" w:rsidRPr="00F42441" w:rsidRDefault="00267B04" w:rsidP="00E56AF3">
      <w:pPr>
        <w:pStyle w:val="Akapitzlist"/>
        <w:numPr>
          <w:ilvl w:val="0"/>
          <w:numId w:val="63"/>
        </w:numPr>
        <w:spacing w:before="0" w:line="276" w:lineRule="auto"/>
        <w:ind w:left="851"/>
        <w:jc w:val="left"/>
      </w:pPr>
      <w:r w:rsidRPr="00F42441">
        <w:t>zaangażowanie i predyspozycje do pracy z psami</w:t>
      </w:r>
      <w:r>
        <w:t xml:space="preserve"> i ludźmi</w:t>
      </w:r>
      <w:r w:rsidR="008077DD">
        <w:t>,</w:t>
      </w:r>
    </w:p>
    <w:p w14:paraId="09FDBB3A" w14:textId="1C3E8827" w:rsidR="009554F1" w:rsidRDefault="00134E3F" w:rsidP="00E56AF3">
      <w:pPr>
        <w:pStyle w:val="Akapitzlist"/>
        <w:numPr>
          <w:ilvl w:val="0"/>
          <w:numId w:val="63"/>
        </w:numPr>
        <w:spacing w:before="0" w:line="276" w:lineRule="auto"/>
        <w:ind w:left="851"/>
        <w:jc w:val="left"/>
      </w:pPr>
      <w:r w:rsidRPr="00E74F65">
        <w:t>szkoleniu psów</w:t>
      </w:r>
      <w:r w:rsidR="00C045E5">
        <w:t xml:space="preserve"> </w:t>
      </w:r>
      <w:r w:rsidRPr="00E74F65">
        <w:t>(preferowane: szkolenie psów dla osób z niepełnosprawnościami)</w:t>
      </w:r>
      <w:r w:rsidR="0049321D">
        <w:t>.</w:t>
      </w:r>
    </w:p>
    <w:p w14:paraId="670CCFB2" w14:textId="49947343" w:rsidR="00134E3F" w:rsidRPr="009E0014" w:rsidRDefault="00C045E5" w:rsidP="00E56AF3">
      <w:pPr>
        <w:spacing w:before="0" w:line="276" w:lineRule="auto"/>
        <w:jc w:val="left"/>
        <w:rPr>
          <w:b/>
        </w:rPr>
      </w:pPr>
      <w:r>
        <w:tab/>
      </w:r>
      <w:r w:rsidR="00134E3F">
        <w:t xml:space="preserve">Osoba spełniająca wymogi formalne zostaje zakwalifikowana do </w:t>
      </w:r>
      <w:r w:rsidR="00134E3F" w:rsidRPr="00B77E16">
        <w:rPr>
          <w:b/>
        </w:rPr>
        <w:t>drugiego</w:t>
      </w:r>
      <w:r w:rsidR="00134E3F">
        <w:t xml:space="preserve"> </w:t>
      </w:r>
      <w:r w:rsidR="00134E3F" w:rsidRPr="009E0014">
        <w:rPr>
          <w:b/>
        </w:rPr>
        <w:t>etapu rekrutacji – rozmowy kwalifikacyjnej.</w:t>
      </w:r>
      <w:r w:rsidR="00C614C0">
        <w:rPr>
          <w:b/>
        </w:rPr>
        <w:t xml:space="preserve"> </w:t>
      </w:r>
      <w:r w:rsidR="00134E3F" w:rsidRPr="009E0014">
        <w:t>Podczas rozmowy kwalifikacyjnej</w:t>
      </w:r>
      <w:r w:rsidR="0032757A">
        <w:t xml:space="preserve"> </w:t>
      </w:r>
      <w:r w:rsidR="00134E3F" w:rsidRPr="009E0014">
        <w:t>ocenie podlegają następujące obszary:</w:t>
      </w:r>
    </w:p>
    <w:p w14:paraId="7188C171" w14:textId="5F16A170" w:rsidR="00814B9E" w:rsidRPr="009E0014" w:rsidRDefault="00814B9E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</w:pPr>
      <w:r w:rsidRPr="009E0014">
        <w:lastRenderedPageBreak/>
        <w:t>umiejętności</w:t>
      </w:r>
      <w:r w:rsidR="00C045E5">
        <w:t xml:space="preserve"> </w:t>
      </w:r>
      <w:r w:rsidRPr="009E0014">
        <w:t>prowadzenia zajęć grupowych i indywidualnych,</w:t>
      </w:r>
    </w:p>
    <w:p w14:paraId="26720DD4" w14:textId="77777777" w:rsidR="00814B9E" w:rsidRPr="009E0014" w:rsidRDefault="00814B9E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</w:pPr>
      <w:r w:rsidRPr="009E0014">
        <w:t>prowadzenia zajęć teoretycznych z zakresu wiedzy o psach i o szkoleniu,</w:t>
      </w:r>
    </w:p>
    <w:p w14:paraId="00894893" w14:textId="77777777" w:rsidR="00814B9E" w:rsidRPr="009E0014" w:rsidRDefault="00814B9E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</w:pPr>
      <w:r w:rsidRPr="009E0014">
        <w:t>niezbędnej wiedzy teoretycznej i praktycznej z zakresu szkolenia wolontariuszy, rodzin zastępczych oraz psów przewodników</w:t>
      </w:r>
      <w:r w:rsidR="009E0014" w:rsidRPr="009E0014">
        <w:t>,</w:t>
      </w:r>
    </w:p>
    <w:p w14:paraId="2DB1D89D" w14:textId="77777777" w:rsidR="00092131" w:rsidRPr="009E0014" w:rsidRDefault="00092131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  <w:rPr>
          <w:rFonts w:cstheme="minorHAnsi"/>
        </w:rPr>
      </w:pPr>
      <w:r w:rsidRPr="009E0014">
        <w:t>dyspozycyjność</w:t>
      </w:r>
      <w:r w:rsidR="009E0014" w:rsidRPr="009E0014">
        <w:t>,</w:t>
      </w:r>
    </w:p>
    <w:p w14:paraId="1ACFD522" w14:textId="77777777" w:rsidR="00092131" w:rsidRPr="009E0014" w:rsidRDefault="00092131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  <w:rPr>
          <w:rFonts w:cstheme="minorHAnsi"/>
          <w:szCs w:val="24"/>
        </w:rPr>
      </w:pPr>
      <w:r w:rsidRPr="009E0014">
        <w:rPr>
          <w:rFonts w:cstheme="minorHAnsi"/>
          <w:szCs w:val="24"/>
        </w:rPr>
        <w:t>komunikacja, umiejętności analizowania sytuacji i wyciągania wniosków</w:t>
      </w:r>
      <w:r w:rsidR="009E0014" w:rsidRPr="009E0014">
        <w:rPr>
          <w:rFonts w:cstheme="minorHAnsi"/>
          <w:szCs w:val="24"/>
        </w:rPr>
        <w:t>,</w:t>
      </w:r>
    </w:p>
    <w:p w14:paraId="32302D04" w14:textId="77777777" w:rsidR="00092131" w:rsidRPr="009E0014" w:rsidRDefault="00092131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  <w:rPr>
          <w:rFonts w:cstheme="minorHAnsi"/>
          <w:szCs w:val="24"/>
        </w:rPr>
      </w:pPr>
      <w:r w:rsidRPr="009E0014">
        <w:rPr>
          <w:rFonts w:cstheme="minorHAnsi"/>
          <w:szCs w:val="24"/>
        </w:rPr>
        <w:t>predyspozycje dydaktyczne</w:t>
      </w:r>
      <w:r w:rsidR="009E0014" w:rsidRPr="009E0014">
        <w:rPr>
          <w:rFonts w:cstheme="minorHAnsi"/>
          <w:szCs w:val="24"/>
        </w:rPr>
        <w:t>,</w:t>
      </w:r>
    </w:p>
    <w:p w14:paraId="7D3BC25C" w14:textId="77777777" w:rsidR="00814B9E" w:rsidRPr="009E0014" w:rsidRDefault="00092131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  <w:rPr>
          <w:rFonts w:cstheme="minorHAnsi"/>
          <w:szCs w:val="24"/>
        </w:rPr>
      </w:pPr>
      <w:r w:rsidRPr="009E0014">
        <w:rPr>
          <w:rFonts w:cstheme="minorHAnsi"/>
          <w:szCs w:val="24"/>
        </w:rPr>
        <w:t>kultura o</w:t>
      </w:r>
      <w:r w:rsidR="00EE774D" w:rsidRPr="009E0014">
        <w:rPr>
          <w:rFonts w:cstheme="minorHAnsi"/>
          <w:szCs w:val="24"/>
        </w:rPr>
        <w:t>sobista</w:t>
      </w:r>
      <w:r w:rsidR="009E0014" w:rsidRPr="009E0014">
        <w:rPr>
          <w:rFonts w:cstheme="minorHAnsi"/>
          <w:szCs w:val="24"/>
        </w:rPr>
        <w:t>,</w:t>
      </w:r>
    </w:p>
    <w:p w14:paraId="789C4C0D" w14:textId="77777777" w:rsidR="00814B9E" w:rsidRPr="009E0014" w:rsidRDefault="00EE774D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  <w:rPr>
          <w:rFonts w:cstheme="minorHAnsi"/>
        </w:rPr>
      </w:pPr>
      <w:r w:rsidRPr="009E0014">
        <w:rPr>
          <w:rFonts w:cstheme="minorHAnsi"/>
          <w:szCs w:val="24"/>
        </w:rPr>
        <w:t>umiejętność szkolenia psów</w:t>
      </w:r>
      <w:r w:rsidR="009E0014" w:rsidRPr="009E0014">
        <w:rPr>
          <w:rFonts w:cstheme="minorHAnsi"/>
          <w:szCs w:val="24"/>
        </w:rPr>
        <w:t>,</w:t>
      </w:r>
    </w:p>
    <w:p w14:paraId="1F1E844A" w14:textId="77777777" w:rsidR="00A46CED" w:rsidRPr="009E0014" w:rsidRDefault="00092131" w:rsidP="00E56AF3">
      <w:pPr>
        <w:pStyle w:val="Akapitzlist"/>
        <w:numPr>
          <w:ilvl w:val="2"/>
          <w:numId w:val="60"/>
        </w:numPr>
        <w:tabs>
          <w:tab w:val="clear" w:pos="284"/>
        </w:tabs>
        <w:spacing w:before="0" w:line="276" w:lineRule="auto"/>
        <w:ind w:left="993" w:hanging="426"/>
        <w:jc w:val="left"/>
      </w:pPr>
      <w:r w:rsidRPr="009E0014">
        <w:t>umiejętność prowadzenia</w:t>
      </w:r>
      <w:r w:rsidR="00814B9E" w:rsidRPr="009E0014">
        <w:t xml:space="preserve"> zajęć teoretycznych z zakresu wiedzy o psach i o szkoleniu</w:t>
      </w:r>
      <w:r w:rsidR="009E0014" w:rsidRPr="009E0014">
        <w:t>.</w:t>
      </w:r>
    </w:p>
    <w:p w14:paraId="6D1EE15A" w14:textId="77777777" w:rsidR="00814B9E" w:rsidRPr="00A46CED" w:rsidRDefault="00814B9E" w:rsidP="00E56AF3">
      <w:pPr>
        <w:pStyle w:val="Akapitzlist"/>
        <w:numPr>
          <w:ilvl w:val="0"/>
          <w:numId w:val="21"/>
        </w:numPr>
        <w:spacing w:before="0" w:line="276" w:lineRule="auto"/>
        <w:jc w:val="left"/>
        <w:rPr>
          <w:b/>
        </w:rPr>
      </w:pPr>
      <w:r w:rsidRPr="00A46CED">
        <w:rPr>
          <w:b/>
        </w:rPr>
        <w:t>Obowiązki i uprawnienia trenera rodzin zastępczych</w:t>
      </w:r>
    </w:p>
    <w:p w14:paraId="54B81B53" w14:textId="023C2633" w:rsidR="00814B9E" w:rsidRPr="007F6013" w:rsidRDefault="00A46CED" w:rsidP="00E56AF3">
      <w:pPr>
        <w:spacing w:before="0" w:line="276" w:lineRule="auto"/>
        <w:jc w:val="left"/>
      </w:pPr>
      <w:r>
        <w:tab/>
      </w:r>
      <w:r w:rsidR="00814B9E" w:rsidRPr="007F6013">
        <w:t xml:space="preserve">Do głównych </w:t>
      </w:r>
      <w:r w:rsidR="00814B9E" w:rsidRPr="00A01B8A">
        <w:rPr>
          <w:b/>
        </w:rPr>
        <w:t>obowiązków</w:t>
      </w:r>
      <w:r w:rsidR="00B77E16">
        <w:rPr>
          <w:b/>
          <w:u w:val="single"/>
        </w:rPr>
        <w:t xml:space="preserve"> </w:t>
      </w:r>
      <w:r w:rsidR="00814B9E" w:rsidRPr="007F6013">
        <w:t xml:space="preserve">trenera </w:t>
      </w:r>
      <w:r>
        <w:t>rodzin zastępczych</w:t>
      </w:r>
      <w:r w:rsidR="00814B9E" w:rsidRPr="007F6013">
        <w:t xml:space="preserve"> należy:</w:t>
      </w:r>
    </w:p>
    <w:p w14:paraId="35FD3311" w14:textId="77777777" w:rsidR="00814B9E" w:rsidRPr="007F6013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 w:rsidRPr="007F6013">
        <w:t>prowadzenie zajęć grupowych oraz indywidualnych z zakresu socjalizacji szczeniąt</w:t>
      </w:r>
      <w:r>
        <w:t>,</w:t>
      </w:r>
    </w:p>
    <w:p w14:paraId="4D9CECF0" w14:textId="77777777" w:rsidR="00814B9E" w:rsidRPr="007F6013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 w:rsidRPr="007F6013">
        <w:t>prowadzenie zajęć grupowych oraz indywidualnych z zakresu podstawowego posłuszeństwa</w:t>
      </w:r>
      <w:r>
        <w:t>,</w:t>
      </w:r>
    </w:p>
    <w:p w14:paraId="183AA442" w14:textId="743E23E2" w:rsidR="00814B9E" w:rsidRPr="00214A05" w:rsidRDefault="00214A05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>
        <w:t xml:space="preserve">przygotowywanie </w:t>
      </w:r>
      <w:r w:rsidR="00814B9E" w:rsidRPr="007F6013">
        <w:t>i prowadzenie zajęć teoretycznych z zakresów:</w:t>
      </w:r>
      <w:r w:rsidR="00814B9E" w:rsidRPr="00832EAE">
        <w:rPr>
          <w:rFonts w:eastAsia="Calibri"/>
          <w:lang w:eastAsia="pl-PL"/>
        </w:rPr>
        <w:t xml:space="preserve"> eliminacja zachowań niepożądanych, </w:t>
      </w:r>
      <w:r>
        <w:rPr>
          <w:rFonts w:eastAsia="Calibri"/>
          <w:lang w:eastAsia="pl-PL"/>
        </w:rPr>
        <w:t xml:space="preserve">wychowania </w:t>
      </w:r>
      <w:r w:rsidR="00814B9E" w:rsidRPr="00832EAE">
        <w:rPr>
          <w:rFonts w:eastAsia="Calibri"/>
          <w:lang w:eastAsia="pl-PL"/>
        </w:rPr>
        <w:t xml:space="preserve">i rozwoju młodych psów, </w:t>
      </w:r>
      <w:r w:rsidR="00814B9E" w:rsidRPr="00214A05">
        <w:rPr>
          <w:rFonts w:eastAsia="Calibri"/>
          <w:lang w:eastAsia="pl-PL"/>
        </w:rPr>
        <w:t>dobrostan psa pracującego,</w:t>
      </w:r>
      <w:r w:rsidR="00C6609E" w:rsidRPr="00214A05">
        <w:rPr>
          <w:rFonts w:eastAsia="Calibri"/>
          <w:lang w:eastAsia="pl-PL"/>
        </w:rPr>
        <w:t xml:space="preserve"> etycznego traktowania,</w:t>
      </w:r>
      <w:r w:rsidR="00814B9E" w:rsidRPr="00214A05">
        <w:rPr>
          <w:rFonts w:eastAsia="Calibri"/>
          <w:lang w:eastAsia="pl-PL"/>
        </w:rPr>
        <w:t xml:space="preserve"> budowanie relacji człowiek-pies, techniki szkoleniowe lub inne</w:t>
      </w:r>
      <w:r w:rsidR="00A46CED" w:rsidRPr="00214A05">
        <w:rPr>
          <w:rFonts w:eastAsia="Calibri"/>
          <w:lang w:eastAsia="pl-PL"/>
        </w:rPr>
        <w:t>,</w:t>
      </w:r>
    </w:p>
    <w:p w14:paraId="1CBC2F20" w14:textId="77777777" w:rsidR="00814B9E" w:rsidRPr="007F6013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 w:rsidRPr="00214A05">
        <w:t>planowanie i przeprowadzanie sesji treningowych grupowych i indywidu</w:t>
      </w:r>
      <w:r w:rsidRPr="007F6013">
        <w:t>alnych</w:t>
      </w:r>
      <w:r>
        <w:t>,</w:t>
      </w:r>
    </w:p>
    <w:p w14:paraId="7A68AC79" w14:textId="42C45F47" w:rsidR="00814B9E" w:rsidRPr="007F6013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>
        <w:t xml:space="preserve">znajomość i </w:t>
      </w:r>
      <w:r w:rsidRPr="0049321D">
        <w:t>stosowanie</w:t>
      </w:r>
      <w:r w:rsidR="00C6609E" w:rsidRPr="0049321D">
        <w:t xml:space="preserve"> </w:t>
      </w:r>
      <w:r w:rsidR="00214A05" w:rsidRPr="0049321D">
        <w:t xml:space="preserve">wytycznych </w:t>
      </w:r>
      <w:r w:rsidR="0049321D">
        <w:t xml:space="preserve">w zakresie </w:t>
      </w:r>
      <w:r w:rsidR="00214A05" w:rsidRPr="0049321D">
        <w:t xml:space="preserve">szkolenia i zasad przeprowadzania </w:t>
      </w:r>
      <w:r w:rsidRPr="0049321D">
        <w:t xml:space="preserve">egzaminów </w:t>
      </w:r>
      <w:r w:rsidR="0049321D">
        <w:br/>
      </w:r>
      <w:r w:rsidRPr="0049321D">
        <w:t>i test</w:t>
      </w:r>
      <w:r w:rsidRPr="007F6013">
        <w:t>ów</w:t>
      </w:r>
      <w:r>
        <w:t>,</w:t>
      </w:r>
    </w:p>
    <w:p w14:paraId="1CAD9399" w14:textId="58922434" w:rsidR="00814B9E" w:rsidRPr="007F6013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>
        <w:t>właściw</w:t>
      </w:r>
      <w:r w:rsidRPr="007F6013">
        <w:t xml:space="preserve">e </w:t>
      </w:r>
      <w:r>
        <w:t>stosowanie</w:t>
      </w:r>
      <w:r w:rsidRPr="007F6013">
        <w:t xml:space="preserve"> metody nauczania psa</w:t>
      </w:r>
      <w:r w:rsidR="0049321D">
        <w:t>,</w:t>
      </w:r>
    </w:p>
    <w:p w14:paraId="4A040EF3" w14:textId="0287EE94" w:rsidR="00814B9E" w:rsidRPr="007F6013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>
        <w:t>przestrzeganie</w:t>
      </w:r>
      <w:r w:rsidRPr="007F6013">
        <w:t xml:space="preserve"> zasad bezpieczeństwa i higieny pracy związanych z psem, trenerów </w:t>
      </w:r>
      <w:r w:rsidR="0049321D">
        <w:br/>
      </w:r>
      <w:r w:rsidRPr="007F6013">
        <w:t>i wolontariuszy oraz osób trzecich podczas szkolenia i pracy psów</w:t>
      </w:r>
      <w:r>
        <w:t>,</w:t>
      </w:r>
    </w:p>
    <w:p w14:paraId="18BE6D3A" w14:textId="77777777" w:rsidR="00814B9E" w:rsidRPr="00832EAE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color w:val="auto"/>
        </w:rPr>
      </w:pPr>
      <w:r w:rsidRPr="00832EAE">
        <w:rPr>
          <w:color w:val="auto"/>
        </w:rPr>
        <w:t>odpowiedzialność za bezpieczeństwo swoje, uczestników szkolenia i psów,</w:t>
      </w:r>
    </w:p>
    <w:p w14:paraId="5C710197" w14:textId="33D857B1" w:rsidR="00832EAE" w:rsidRPr="00832EAE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color w:val="auto"/>
        </w:rPr>
      </w:pPr>
      <w:r w:rsidRPr="00832EAE">
        <w:rPr>
          <w:color w:val="auto"/>
        </w:rPr>
        <w:t>odpowiedzialność za prowadzenie zajęć zgodnie z dobrostanem</w:t>
      </w:r>
      <w:r w:rsidR="00C6609E">
        <w:rPr>
          <w:color w:val="auto"/>
        </w:rPr>
        <w:t xml:space="preserve"> i </w:t>
      </w:r>
      <w:r w:rsidR="00C6609E" w:rsidRPr="00214A05">
        <w:rPr>
          <w:color w:val="auto"/>
        </w:rPr>
        <w:t>etycznym traktowaniem</w:t>
      </w:r>
      <w:r w:rsidRPr="00832EAE">
        <w:rPr>
          <w:color w:val="auto"/>
        </w:rPr>
        <w:t xml:space="preserve"> psa </w:t>
      </w:r>
      <w:r w:rsidR="0049321D">
        <w:rPr>
          <w:color w:val="auto"/>
        </w:rPr>
        <w:br/>
      </w:r>
      <w:r w:rsidRPr="00832EAE">
        <w:rPr>
          <w:color w:val="auto"/>
        </w:rPr>
        <w:t>i komfortem uczestników zajęć,</w:t>
      </w:r>
    </w:p>
    <w:p w14:paraId="7656EE8B" w14:textId="38E411A8" w:rsidR="00814B9E" w:rsidRPr="00832EAE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color w:val="auto"/>
        </w:rPr>
      </w:pPr>
      <w:r w:rsidRPr="00832EAE">
        <w:rPr>
          <w:color w:val="auto"/>
        </w:rPr>
        <w:t>przestrzeganie zasad bezpieczeństwa podczas szkolenia psów przewodników u</w:t>
      </w:r>
      <w:r w:rsidR="00C045E5">
        <w:rPr>
          <w:color w:val="auto"/>
        </w:rPr>
        <w:t xml:space="preserve"> </w:t>
      </w:r>
      <w:r w:rsidRPr="00832EAE">
        <w:rPr>
          <w:color w:val="auto"/>
        </w:rPr>
        <w:t xml:space="preserve">wolontariuszy </w:t>
      </w:r>
      <w:r w:rsidR="0049321D">
        <w:rPr>
          <w:color w:val="auto"/>
        </w:rPr>
        <w:br/>
      </w:r>
      <w:r w:rsidRPr="00832EAE">
        <w:rPr>
          <w:color w:val="auto"/>
        </w:rPr>
        <w:t>i rodzin zastępczych,</w:t>
      </w:r>
    </w:p>
    <w:p w14:paraId="000A51E5" w14:textId="593B6FC4" w:rsidR="00814B9E" w:rsidRPr="00832EAE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color w:val="auto"/>
        </w:rPr>
      </w:pPr>
      <w:r w:rsidRPr="00832EAE">
        <w:rPr>
          <w:color w:val="auto"/>
        </w:rPr>
        <w:t>dbałość</w:t>
      </w:r>
      <w:r w:rsidR="00C045E5">
        <w:rPr>
          <w:color w:val="auto"/>
        </w:rPr>
        <w:t xml:space="preserve"> </w:t>
      </w:r>
      <w:r w:rsidRPr="00832EAE">
        <w:rPr>
          <w:color w:val="auto"/>
        </w:rPr>
        <w:t>o ciągłe pogłębianie wiedzy,</w:t>
      </w:r>
    </w:p>
    <w:p w14:paraId="26F47A5C" w14:textId="7983C923" w:rsidR="00814B9E" w:rsidRPr="00832EAE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rFonts w:eastAsia="Times New Roman"/>
        </w:rPr>
      </w:pPr>
      <w:r w:rsidRPr="00832EAE">
        <w:rPr>
          <w:rFonts w:eastAsia="Times New Roman"/>
        </w:rPr>
        <w:t xml:space="preserve">szkolenie rodzin zastępczych w zakresie sprawowania właściwej opieki nad szczeniakami </w:t>
      </w:r>
      <w:r w:rsidR="0049321D">
        <w:rPr>
          <w:rFonts w:eastAsia="Times New Roman"/>
        </w:rPr>
        <w:br/>
      </w:r>
      <w:r w:rsidRPr="00832EAE">
        <w:rPr>
          <w:rFonts w:eastAsia="Times New Roman"/>
        </w:rPr>
        <w:t xml:space="preserve">i młodymi psami, w tym do nadzorowania </w:t>
      </w:r>
      <w:r w:rsidRPr="0049321D">
        <w:rPr>
          <w:rFonts w:eastAsia="Times New Roman"/>
        </w:rPr>
        <w:t>przebiegu</w:t>
      </w:r>
      <w:r w:rsidR="00C045E5">
        <w:rPr>
          <w:rFonts w:eastAsia="Times New Roman"/>
        </w:rPr>
        <w:t xml:space="preserve"> </w:t>
      </w:r>
      <w:r w:rsidR="00E86CE6" w:rsidRPr="0049321D">
        <w:rPr>
          <w:rFonts w:eastAsia="Times New Roman"/>
        </w:rPr>
        <w:t>szkolenia podstawowego</w:t>
      </w:r>
      <w:r w:rsidR="0049321D">
        <w:rPr>
          <w:rFonts w:eastAsia="Times New Roman"/>
        </w:rPr>
        <w:t>,</w:t>
      </w:r>
    </w:p>
    <w:p w14:paraId="0C06EFCC" w14:textId="77777777" w:rsidR="00814B9E" w:rsidRPr="00832EAE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rFonts w:eastAsia="Times New Roman"/>
        </w:rPr>
      </w:pPr>
      <w:r w:rsidRPr="00832EAE">
        <w:rPr>
          <w:rFonts w:eastAsia="Times New Roman"/>
        </w:rPr>
        <w:t>prowadzenie grupowych i indywidualnych szkoleń dla wolontariuszy z zakresu podstawowego posłuszeństwa psów przygotowywanych do pracy,</w:t>
      </w:r>
    </w:p>
    <w:p w14:paraId="012A1418" w14:textId="1375A17B" w:rsidR="00814B9E" w:rsidRPr="0049321D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rFonts w:eastAsia="Calibri"/>
        </w:rPr>
      </w:pPr>
      <w:r w:rsidRPr="0049321D">
        <w:rPr>
          <w:rFonts w:eastAsia="Calibri"/>
        </w:rPr>
        <w:t>prowadzenie zajęć teoretycznych z tematyki dotyczącej szkolenia psa</w:t>
      </w:r>
      <w:r w:rsidR="00A46CED" w:rsidRPr="0049321D">
        <w:rPr>
          <w:rFonts w:eastAsia="Calibri"/>
        </w:rPr>
        <w:t xml:space="preserve"> m.in. </w:t>
      </w:r>
      <w:r w:rsidRPr="0049321D">
        <w:rPr>
          <w:rFonts w:eastAsia="Calibri"/>
        </w:rPr>
        <w:t>eliminacja zachowań niepożądanych, , dobrostan psa pracującego,</w:t>
      </w:r>
    </w:p>
    <w:p w14:paraId="46518BEC" w14:textId="40579E19" w:rsidR="00814B9E" w:rsidRPr="0049321D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color w:val="auto"/>
        </w:rPr>
      </w:pPr>
      <w:r w:rsidRPr="0049321D">
        <w:rPr>
          <w:color w:val="auto"/>
        </w:rPr>
        <w:t xml:space="preserve">utrzymywanie kontaktu z koordynatorem z organizacji, w ramach której uczestniczy w szkoleniu zarówno w sprawach organizacyjnych jak i w kwestiach dotyczących zabezpieczenia dobrostanu psa, </w:t>
      </w:r>
      <w:r w:rsidR="00E86CE6" w:rsidRPr="0049321D">
        <w:t>tworzenie wewnętrznych</w:t>
      </w:r>
      <w:r w:rsidR="00C045E5">
        <w:t xml:space="preserve"> </w:t>
      </w:r>
      <w:r w:rsidR="00E86CE6" w:rsidRPr="0049321D">
        <w:t>sprawozdań dla szkoły z</w:t>
      </w:r>
      <w:r w:rsidR="00C045E5">
        <w:t xml:space="preserve"> </w:t>
      </w:r>
      <w:r w:rsidR="00E86CE6" w:rsidRPr="0049321D">
        <w:t>przebiegu rozwoju kandydata na PP</w:t>
      </w:r>
      <w:r w:rsidR="0049321D">
        <w:t>,</w:t>
      </w:r>
    </w:p>
    <w:p w14:paraId="4171C735" w14:textId="77777777" w:rsidR="00814B9E" w:rsidRPr="0049321D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rFonts w:eastAsia="Calibri"/>
          <w:color w:val="auto"/>
        </w:rPr>
      </w:pPr>
      <w:r w:rsidRPr="0049321D">
        <w:rPr>
          <w:color w:val="auto"/>
        </w:rPr>
        <w:t xml:space="preserve">utrzymywanie kontaktu z instruktorem </w:t>
      </w:r>
      <w:r w:rsidR="00A46CED" w:rsidRPr="0049321D">
        <w:rPr>
          <w:color w:val="auto"/>
        </w:rPr>
        <w:t xml:space="preserve">i </w:t>
      </w:r>
      <w:r w:rsidRPr="0049321D">
        <w:rPr>
          <w:rFonts w:eastAsia="Calibri"/>
          <w:color w:val="auto"/>
        </w:rPr>
        <w:t>stosowanie się do jego wytycznych,</w:t>
      </w:r>
    </w:p>
    <w:p w14:paraId="44F425D4" w14:textId="77777777" w:rsidR="00814B9E" w:rsidRPr="0049321D" w:rsidRDefault="00814B9E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  <w:rPr>
          <w:rFonts w:eastAsia="Calibri"/>
          <w:color w:val="auto"/>
        </w:rPr>
      </w:pPr>
      <w:r w:rsidRPr="0049321D">
        <w:rPr>
          <w:color w:val="auto"/>
        </w:rPr>
        <w:lastRenderedPageBreak/>
        <w:t>świadomość zakresu obowiązków i odpowiedzialności wynikającej ze szkolenia psa dla osoby niewidomej,</w:t>
      </w:r>
    </w:p>
    <w:p w14:paraId="6A9634A6" w14:textId="4FC84A49" w:rsidR="00A46CED" w:rsidRPr="0049321D" w:rsidRDefault="00E86CE6" w:rsidP="00E56AF3">
      <w:pPr>
        <w:pStyle w:val="Akapitzlist"/>
        <w:numPr>
          <w:ilvl w:val="0"/>
          <w:numId w:val="64"/>
        </w:numPr>
        <w:tabs>
          <w:tab w:val="clear" w:pos="284"/>
        </w:tabs>
        <w:spacing w:before="0" w:line="276" w:lineRule="auto"/>
        <w:ind w:left="993"/>
        <w:jc w:val="left"/>
      </w:pPr>
      <w:r w:rsidRPr="0049321D">
        <w:rPr>
          <w:color w:val="auto"/>
        </w:rPr>
        <w:t>dbałość o zachowanie dobrostanu psa w rodzinie zastępczej</w:t>
      </w:r>
      <w:r w:rsidR="0049321D">
        <w:rPr>
          <w:color w:val="auto"/>
        </w:rPr>
        <w:t>.</w:t>
      </w:r>
    </w:p>
    <w:p w14:paraId="1F6EABC8" w14:textId="483D895D" w:rsidR="00814B9E" w:rsidRPr="0049321D" w:rsidRDefault="00C045E5" w:rsidP="00E56AF3">
      <w:pPr>
        <w:spacing w:before="0" w:line="276" w:lineRule="auto"/>
        <w:jc w:val="left"/>
      </w:pPr>
      <w:r>
        <w:tab/>
      </w:r>
      <w:r w:rsidR="00814B9E" w:rsidRPr="0049321D">
        <w:t xml:space="preserve">Trener </w:t>
      </w:r>
      <w:r w:rsidR="00A46CED" w:rsidRPr="0049321D">
        <w:t>r</w:t>
      </w:r>
      <w:r w:rsidR="00814B9E" w:rsidRPr="0049321D">
        <w:t xml:space="preserve">odzin zastępczych ma </w:t>
      </w:r>
      <w:r w:rsidR="00814B9E" w:rsidRPr="00A01B8A">
        <w:rPr>
          <w:b/>
        </w:rPr>
        <w:t>prawo</w:t>
      </w:r>
      <w:r w:rsidR="00814B9E" w:rsidRPr="0049321D">
        <w:t xml:space="preserve"> do:</w:t>
      </w:r>
    </w:p>
    <w:p w14:paraId="73C0EB93" w14:textId="32ED323D" w:rsidR="00814B9E" w:rsidRPr="0049321D" w:rsidRDefault="00814B9E" w:rsidP="00E56AF3">
      <w:pPr>
        <w:pStyle w:val="Akapitzlist"/>
        <w:numPr>
          <w:ilvl w:val="0"/>
          <w:numId w:val="22"/>
        </w:numPr>
        <w:spacing w:before="0" w:line="276" w:lineRule="auto"/>
        <w:jc w:val="left"/>
      </w:pPr>
      <w:r w:rsidRPr="0049321D">
        <w:t xml:space="preserve">otrzymywania wynagrodzenia za pracę z psem w szkoleniu </w:t>
      </w:r>
      <w:r w:rsidR="00E4705E" w:rsidRPr="0049321D">
        <w:t>podstawowym</w:t>
      </w:r>
      <w:r w:rsidRPr="0049321D">
        <w:t>,</w:t>
      </w:r>
      <w:r w:rsidR="00E86CE6" w:rsidRPr="0049321D">
        <w:t xml:space="preserve"> z uwzględnieniem kosztów dojazdów do wolontariuszy</w:t>
      </w:r>
      <w:r w:rsidR="0049321D">
        <w:t>,</w:t>
      </w:r>
    </w:p>
    <w:p w14:paraId="4B1A5106" w14:textId="7F96FA1D" w:rsidR="00814B9E" w:rsidRPr="00832EAE" w:rsidRDefault="00814B9E" w:rsidP="00E56AF3">
      <w:pPr>
        <w:pStyle w:val="Akapitzlist"/>
        <w:numPr>
          <w:ilvl w:val="0"/>
          <w:numId w:val="22"/>
        </w:numPr>
        <w:spacing w:before="0" w:line="276" w:lineRule="auto"/>
        <w:jc w:val="left"/>
      </w:pPr>
      <w:r w:rsidRPr="009E0014">
        <w:t>korzystania ze sprzętu specjalistycznego niezbędnego przy szkoleniu</w:t>
      </w:r>
      <w:r w:rsidR="001F480B">
        <w:t xml:space="preserve"> </w:t>
      </w:r>
      <w:r w:rsidR="00955F58" w:rsidRPr="00832EAE">
        <w:t>podstawowym, tj. szorki-kamizelki,</w:t>
      </w:r>
      <w:r w:rsidR="00C045E5">
        <w:t xml:space="preserve"> </w:t>
      </w:r>
      <w:r w:rsidRPr="00832EAE">
        <w:t>smycz, oznaczenia szkoleniowe,</w:t>
      </w:r>
    </w:p>
    <w:p w14:paraId="4BA33F4D" w14:textId="77777777" w:rsidR="00814B9E" w:rsidRPr="007F6013" w:rsidRDefault="00814B9E" w:rsidP="00E56AF3">
      <w:pPr>
        <w:pStyle w:val="Akapitzlist"/>
        <w:numPr>
          <w:ilvl w:val="0"/>
          <w:numId w:val="22"/>
        </w:numPr>
        <w:spacing w:before="0" w:line="276" w:lineRule="auto"/>
        <w:jc w:val="left"/>
      </w:pPr>
      <w:r w:rsidRPr="007F6013">
        <w:t>prowadzenia i ustalania szkoleń grupowych i indywidualnych według potrzeb i harmonogramu pracy tak aby dopasować się do rodzin zastępczych</w:t>
      </w:r>
      <w:r w:rsidR="003C4EDF">
        <w:t>.</w:t>
      </w:r>
    </w:p>
    <w:p w14:paraId="047B2706" w14:textId="51D6B50D" w:rsidR="00814B9E" w:rsidRPr="00832EAE" w:rsidRDefault="00C045E5" w:rsidP="00E56AF3">
      <w:pPr>
        <w:spacing w:before="0" w:line="276" w:lineRule="auto"/>
        <w:jc w:val="left"/>
      </w:pPr>
      <w:r>
        <w:rPr>
          <w:rStyle w:val="5yl5"/>
        </w:rPr>
        <w:tab/>
      </w:r>
      <w:r w:rsidR="009554F1" w:rsidRPr="009554F1">
        <w:rPr>
          <w:rStyle w:val="5yl5"/>
        </w:rPr>
        <w:t xml:space="preserve">Na stanowisko trenera rodzin zastępczych mogą być angażowani z danej szkoły psów przewodników </w:t>
      </w:r>
      <w:r w:rsidR="009554F1" w:rsidRPr="008D6309">
        <w:t>aplikanci, młodsi trenerzy psów,</w:t>
      </w:r>
      <w:r>
        <w:t xml:space="preserve"> </w:t>
      </w:r>
      <w:r w:rsidR="009554F1" w:rsidRPr="008D6309">
        <w:t>trenerzy ps</w:t>
      </w:r>
      <w:r w:rsidR="008D6309" w:rsidRPr="008D6309">
        <w:t>ów przewodników</w:t>
      </w:r>
      <w:r>
        <w:t xml:space="preserve"> </w:t>
      </w:r>
      <w:r w:rsidR="008D6309" w:rsidRPr="008D6309">
        <w:t>i instruktorzy.</w:t>
      </w:r>
    </w:p>
    <w:p w14:paraId="0394CC87" w14:textId="2F251B80" w:rsidR="007950ED" w:rsidRDefault="007950ED" w:rsidP="00D2491B">
      <w:pPr>
        <w:pStyle w:val="Nagwek3"/>
      </w:pPr>
      <w:bookmarkStart w:id="15" w:name="_Toc100561960"/>
      <w:r>
        <w:t>Podsumowanie</w:t>
      </w:r>
      <w:bookmarkEnd w:id="15"/>
    </w:p>
    <w:p w14:paraId="7E77051F" w14:textId="43F05311" w:rsidR="003C4EDF" w:rsidRDefault="00C045E5" w:rsidP="00E56AF3">
      <w:pPr>
        <w:spacing w:before="0" w:line="276" w:lineRule="auto"/>
        <w:jc w:val="left"/>
      </w:pPr>
      <w:r>
        <w:tab/>
      </w:r>
      <w:r w:rsidR="00CC0444" w:rsidRPr="00832EAE">
        <w:t>W ramach</w:t>
      </w:r>
      <w:r w:rsidR="00C97216" w:rsidRPr="00832EAE">
        <w:t xml:space="preserve"> prowadzonych przez poszczególne </w:t>
      </w:r>
      <w:r w:rsidR="00832EAE">
        <w:t xml:space="preserve">szkoły psów przewodników </w:t>
      </w:r>
      <w:r w:rsidR="00C97216" w:rsidRPr="00832EAE">
        <w:t xml:space="preserve">naborów na </w:t>
      </w:r>
      <w:r w:rsidR="003E2B95" w:rsidRPr="00832EAE">
        <w:t>konkretne</w:t>
      </w:r>
      <w:r w:rsidR="00C97216" w:rsidRPr="00832EAE">
        <w:t xml:space="preserve"> stanowiska</w:t>
      </w:r>
      <w:r w:rsidR="00BB199C" w:rsidRPr="00832EAE">
        <w:t>,</w:t>
      </w:r>
      <w:r w:rsidR="00C97216" w:rsidRPr="00832EAE">
        <w:t xml:space="preserve"> dopuszcza się łączenie pełnionych funkcji</w:t>
      </w:r>
      <w:r w:rsidR="00BB199C" w:rsidRPr="00832EAE">
        <w:t xml:space="preserve"> bądź wykonywanych zadań, które szczegółowo określa umowa</w:t>
      </w:r>
      <w:r w:rsidR="00C97216" w:rsidRPr="00832EAE">
        <w:t xml:space="preserve">. Przykładowo, gdy instruktor wykonuje również zadania trenera psów przewodników, czy trenera rodzin zastępczych, to podpisywana jest z nim dodatkowa umowa </w:t>
      </w:r>
      <w:r w:rsidR="00BB199C" w:rsidRPr="00832EAE">
        <w:t xml:space="preserve">określająca </w:t>
      </w:r>
      <w:r w:rsidR="00C97216" w:rsidRPr="00832EAE">
        <w:t>zadan</w:t>
      </w:r>
      <w:r w:rsidR="00BB199C" w:rsidRPr="00832EAE">
        <w:t>ia</w:t>
      </w:r>
      <w:r w:rsidR="00C97216" w:rsidRPr="00832EAE">
        <w:t xml:space="preserve"> trenera. Warunki umów, w tym również wynagrodzenie określane jest indywidualnie</w:t>
      </w:r>
      <w:r w:rsidR="002208E0">
        <w:t>.</w:t>
      </w:r>
      <w:r w:rsidR="003C4EDF">
        <w:br w:type="page"/>
      </w:r>
    </w:p>
    <w:p w14:paraId="370C6B4D" w14:textId="77777777" w:rsidR="006B1B6D" w:rsidRPr="003C4EDF" w:rsidRDefault="003C4EDF" w:rsidP="00D2491B">
      <w:pPr>
        <w:pStyle w:val="Nagwek2"/>
        <w:numPr>
          <w:ilvl w:val="0"/>
          <w:numId w:val="67"/>
        </w:numPr>
      </w:pPr>
      <w:bookmarkStart w:id="16" w:name="_Toc100561961"/>
      <w:r w:rsidRPr="00832EAE">
        <w:lastRenderedPageBreak/>
        <w:t>Metodyka</w:t>
      </w:r>
      <w:r>
        <w:t xml:space="preserve"> szkolenia</w:t>
      </w:r>
      <w:bookmarkEnd w:id="16"/>
    </w:p>
    <w:p w14:paraId="727D3852" w14:textId="75AF85AB" w:rsidR="002673DB" w:rsidRDefault="00C045E5" w:rsidP="00E56AF3">
      <w:pPr>
        <w:spacing w:before="0" w:line="276" w:lineRule="auto"/>
        <w:jc w:val="left"/>
      </w:pPr>
      <w:r>
        <w:tab/>
      </w:r>
      <w:r w:rsidR="003B2053">
        <w:t xml:space="preserve">W </w:t>
      </w:r>
      <w:r w:rsidR="00E61CB1">
        <w:t>niniejszym</w:t>
      </w:r>
      <w:r w:rsidR="0049321D">
        <w:t xml:space="preserve"> </w:t>
      </w:r>
      <w:r w:rsidR="00E61CB1">
        <w:t>rozdziale</w:t>
      </w:r>
      <w:r w:rsidR="003B2053">
        <w:t xml:space="preserve"> przedstawiono </w:t>
      </w:r>
      <w:r w:rsidR="00E61CB1">
        <w:t>metodykę szkolenia</w:t>
      </w:r>
      <w:r w:rsidR="002673DB">
        <w:t xml:space="preserve">, w jakim uczestniczy aplikant na trenera </w:t>
      </w:r>
      <w:r w:rsidR="0049321D">
        <w:t xml:space="preserve">psów przewodników </w:t>
      </w:r>
      <w:r w:rsidR="002673DB">
        <w:t>oraz młodszy trener psów przewodników.</w:t>
      </w:r>
    </w:p>
    <w:p w14:paraId="48E68957" w14:textId="77777777" w:rsidR="002673DB" w:rsidRDefault="002673DB" w:rsidP="00D2491B">
      <w:pPr>
        <w:pStyle w:val="Nagwek3"/>
      </w:pPr>
      <w:bookmarkStart w:id="17" w:name="_Toc100561962"/>
      <w:r>
        <w:t>Szkolenie aplikanta na trenera</w:t>
      </w:r>
      <w:bookmarkEnd w:id="17"/>
    </w:p>
    <w:p w14:paraId="4F2FA9A5" w14:textId="34EC8818" w:rsidR="001E22EC" w:rsidRPr="001E22EC" w:rsidRDefault="00C045E5" w:rsidP="00E56AF3">
      <w:pPr>
        <w:spacing w:before="0" w:line="276" w:lineRule="auto"/>
        <w:jc w:val="left"/>
        <w:rPr>
          <w:lang w:eastAsia="pl-PL"/>
        </w:rPr>
      </w:pPr>
      <w:r>
        <w:rPr>
          <w:lang w:eastAsia="pl-PL"/>
        </w:rPr>
        <w:tab/>
      </w:r>
      <w:r w:rsidR="001E22EC">
        <w:rPr>
          <w:lang w:eastAsia="pl-PL"/>
        </w:rPr>
        <w:t>Aplikant podlega obowiązkowo szkoleniu teoretycznemu oraz specjalistycznemu. Szkolenie specjalistyczne ściśle powiązane jest ze szkoleniem psa przewodnika.</w:t>
      </w:r>
    </w:p>
    <w:p w14:paraId="728BED04" w14:textId="73128C26" w:rsidR="002673DB" w:rsidRPr="00D2491B" w:rsidRDefault="00633177" w:rsidP="00D2491B">
      <w:pPr>
        <w:pStyle w:val="Nagwek4"/>
      </w:pPr>
      <w:r w:rsidRPr="00D2491B">
        <w:t>Szkolenie wstępne teoretyczne</w:t>
      </w:r>
    </w:p>
    <w:p w14:paraId="7D1096A1" w14:textId="6ACDAFBA" w:rsidR="00AC593B" w:rsidRPr="00737A7C" w:rsidRDefault="00C045E5" w:rsidP="00E56AF3">
      <w:pPr>
        <w:spacing w:before="0" w:line="276" w:lineRule="auto"/>
        <w:jc w:val="left"/>
      </w:pPr>
      <w:r>
        <w:tab/>
      </w:r>
      <w:r w:rsidR="00AC593B" w:rsidRPr="00737A7C">
        <w:t>Celem szkolenia wstępnego jest pozyskanie niezbędnej wiedzy teoretycznej, która ma na celu</w:t>
      </w:r>
      <w:r>
        <w:t xml:space="preserve"> </w:t>
      </w:r>
      <w:r w:rsidR="00AC593B" w:rsidRPr="00737A7C">
        <w:t>przygotować</w:t>
      </w:r>
      <w:r w:rsidR="00554824" w:rsidRPr="00737A7C">
        <w:t xml:space="preserve"> </w:t>
      </w:r>
      <w:r w:rsidR="00AC593B" w:rsidRPr="00737A7C">
        <w:t>aplikanta do praktycznego szkolenia psów przewodników. Szkolenie odbywa się w systemie stacjonarnym obejmującym od 5 do 8 dwudniowych zjazdów. Na realizację szkolenia przewidziano</w:t>
      </w:r>
      <w:r w:rsidR="00476506" w:rsidRPr="00737A7C">
        <w:t xml:space="preserve"> </w:t>
      </w:r>
      <w:r w:rsidR="00294589" w:rsidRPr="00737A7C">
        <w:t>9</w:t>
      </w:r>
      <w:r w:rsidR="00476506" w:rsidRPr="00737A7C">
        <w:t>1</w:t>
      </w:r>
      <w:r w:rsidR="00541A71" w:rsidRPr="00737A7C">
        <w:t xml:space="preserve"> godziny</w:t>
      </w:r>
      <w:r w:rsidR="00AC593B" w:rsidRPr="00737A7C">
        <w:t xml:space="preserve"> dydaktycznych</w:t>
      </w:r>
      <w:r w:rsidR="00541A71" w:rsidRPr="00737A7C">
        <w:t xml:space="preserve"> z</w:t>
      </w:r>
      <w:r w:rsidR="002208E0" w:rsidRPr="00737A7C">
        <w:t xml:space="preserve"> teorii i 10</w:t>
      </w:r>
      <w:r w:rsidR="00FD718A" w:rsidRPr="00737A7C">
        <w:t xml:space="preserve"> godzin </w:t>
      </w:r>
      <w:r w:rsidR="00B47815" w:rsidRPr="00737A7C">
        <w:t>praktycznych</w:t>
      </w:r>
      <w:r w:rsidR="00541A71" w:rsidRPr="00737A7C">
        <w:t xml:space="preserve"> na </w:t>
      </w:r>
      <w:r w:rsidR="00476506" w:rsidRPr="00737A7C">
        <w:t xml:space="preserve">osobę. </w:t>
      </w:r>
      <w:r w:rsidR="00AC593B" w:rsidRPr="00737A7C">
        <w:t>Zajęcia teoretyczne powinny być organizowane dla całej grupy słuchaczy.</w:t>
      </w:r>
    </w:p>
    <w:p w14:paraId="006F9926" w14:textId="6FDB68CE" w:rsidR="00633177" w:rsidRPr="00737A7C" w:rsidRDefault="00C045E5" w:rsidP="00E56AF3">
      <w:pPr>
        <w:spacing w:before="0" w:line="276" w:lineRule="auto"/>
        <w:jc w:val="left"/>
      </w:pPr>
      <w:r>
        <w:tab/>
      </w:r>
      <w:r w:rsidR="00AC593B" w:rsidRPr="00737A7C">
        <w:t>Zajęcia prowadzą instruktorzy szkolenia psów przewodników oraz inni specjaliści</w:t>
      </w:r>
      <w:r w:rsidR="00541A71" w:rsidRPr="00737A7C">
        <w:t xml:space="preserve"> tj. behawioryści</w:t>
      </w:r>
      <w:r w:rsidR="00442C34" w:rsidRPr="00737A7C">
        <w:t>, trenerzy psów, zootechnicy, prawnicy, lekarze weterynari</w:t>
      </w:r>
      <w:r w:rsidR="00541A71" w:rsidRPr="00737A7C">
        <w:t>i , instruktorzy szkolenia psów</w:t>
      </w:r>
      <w:r w:rsidR="00442C34" w:rsidRPr="00737A7C">
        <w:t>, instruktorzy orientacji przestrzennej, tyflopedagodzy</w:t>
      </w:r>
      <w:r w:rsidR="00541A71" w:rsidRPr="00737A7C">
        <w:t xml:space="preserve">, </w:t>
      </w:r>
      <w:r w:rsidR="00541A71" w:rsidRPr="00737A7C">
        <w:rPr>
          <w:rFonts w:cstheme="minorHAnsi"/>
          <w:color w:val="auto"/>
        </w:rPr>
        <w:t>tyflopsycholodzy</w:t>
      </w:r>
      <w:r w:rsidR="00AC593B" w:rsidRPr="00737A7C">
        <w:t xml:space="preserve"> posiadający doświadczenie w danych dziedzinach związanych z blokami tematycznymi</w:t>
      </w:r>
      <w:r w:rsidR="00442C34" w:rsidRPr="00737A7C">
        <w:t>.</w:t>
      </w:r>
    </w:p>
    <w:p w14:paraId="5453079E" w14:textId="4F5098F3" w:rsidR="00442C34" w:rsidRDefault="00C045E5" w:rsidP="00E56AF3">
      <w:pPr>
        <w:spacing w:before="0" w:line="276" w:lineRule="auto"/>
        <w:jc w:val="left"/>
      </w:pPr>
      <w:r>
        <w:tab/>
      </w:r>
      <w:r w:rsidR="00442C34" w:rsidRPr="00737A7C">
        <w:t>Celem szkolenia teoretycznego jest pozyskanie</w:t>
      </w:r>
      <w:r w:rsidR="00541A71" w:rsidRPr="00737A7C">
        <w:t xml:space="preserve"> niezbędnej wiedzy teoretycznej</w:t>
      </w:r>
      <w:r w:rsidR="00442C34" w:rsidRPr="00737A7C">
        <w:t>, w efekcie której aplikant zostanie przygotowany do szkolenia specjalistycznego oraz przekazywania psa przewodnika klientowi.</w:t>
      </w:r>
    </w:p>
    <w:p w14:paraId="1E6FE369" w14:textId="04F8DB5C" w:rsidR="00251A3E" w:rsidRPr="00C045E5" w:rsidRDefault="00D676B4" w:rsidP="00E56AF3">
      <w:pPr>
        <w:pStyle w:val="Default"/>
        <w:numPr>
          <w:ilvl w:val="0"/>
          <w:numId w:val="68"/>
        </w:numPr>
        <w:spacing w:after="120" w:line="276" w:lineRule="auto"/>
        <w:rPr>
          <w:rFonts w:asciiTheme="minorHAnsi" w:hAnsiTheme="minorHAnsi" w:cstheme="minorHAnsi"/>
          <w:b/>
          <w:color w:val="auto"/>
        </w:rPr>
      </w:pPr>
      <w:r w:rsidRPr="00C045E5">
        <w:rPr>
          <w:rFonts w:asciiTheme="minorHAnsi" w:hAnsiTheme="minorHAnsi" w:cstheme="minorHAnsi"/>
          <w:b/>
          <w:color w:val="auto"/>
        </w:rPr>
        <w:t>Zajęcia z zakresu kynologii:</w:t>
      </w:r>
    </w:p>
    <w:p w14:paraId="5A040BE5" w14:textId="526B7E13" w:rsidR="00737A7C" w:rsidRDefault="00737A7C" w:rsidP="00E56AF3">
      <w:pPr>
        <w:pStyle w:val="Default"/>
        <w:spacing w:after="120" w:line="276" w:lineRule="auto"/>
        <w:ind w:left="64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Metody: wykład</w:t>
      </w:r>
    </w:p>
    <w:p w14:paraId="00D087A8" w14:textId="597A697B" w:rsidR="00737A7C" w:rsidRDefault="00737A7C" w:rsidP="00E56AF3">
      <w:pPr>
        <w:pStyle w:val="Default"/>
        <w:spacing w:after="120" w:line="276" w:lineRule="auto"/>
        <w:ind w:left="64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Czas: 24 godziny dydaktyczne</w:t>
      </w:r>
    </w:p>
    <w:p w14:paraId="482D770A" w14:textId="1CE761D9" w:rsidR="00737A7C" w:rsidRDefault="00737A7C" w:rsidP="00E56AF3">
      <w:pPr>
        <w:pStyle w:val="Default"/>
        <w:spacing w:after="120" w:line="276" w:lineRule="auto"/>
        <w:ind w:left="645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Zakres szkolenia:</w:t>
      </w:r>
    </w:p>
    <w:p w14:paraId="661AD6AD" w14:textId="4609B84D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Geneza pochodzenia psów.</w:t>
      </w:r>
    </w:p>
    <w:p w14:paraId="2EAA9985" w14:textId="3407E0D1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Systematyka ras psów według FCI (predysponowanych do szkolenia na psa przewodnika), zasady wydawania rodowodów.</w:t>
      </w:r>
    </w:p>
    <w:p w14:paraId="61D041A8" w14:textId="2D487E34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Podstawy anatomii i fizjologii psów.</w:t>
      </w:r>
    </w:p>
    <w:p w14:paraId="0D73A8AB" w14:textId="511E6748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Etapy rozwoju psów.</w:t>
      </w:r>
    </w:p>
    <w:p w14:paraId="291A6B69" w14:textId="166D1F8F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Podstawy genetyki psów, cechy charakteru przekazywane genetycznie.</w:t>
      </w:r>
    </w:p>
    <w:p w14:paraId="759752F7" w14:textId="736061BA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Zasady żywienia psów pracujących, waga psa i anomalie.</w:t>
      </w:r>
    </w:p>
    <w:p w14:paraId="4956B3EF" w14:textId="5391FFED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Sygnały komunikacji psa (mowa ciała, sygnały werbalne i niewerbalne, sygnały uspokajające psa).</w:t>
      </w:r>
    </w:p>
    <w:p w14:paraId="1E41A860" w14:textId="2313FB8B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Rola psa przewodnika.</w:t>
      </w:r>
    </w:p>
    <w:p w14:paraId="57E52877" w14:textId="50A5D22C" w:rsidR="00737A7C" w:rsidRPr="00737A7C" w:rsidRDefault="00737A7C" w:rsidP="00C045E5">
      <w:pPr>
        <w:pStyle w:val="Default"/>
        <w:numPr>
          <w:ilvl w:val="1"/>
          <w:numId w:val="69"/>
        </w:numPr>
        <w:spacing w:after="120" w:line="276" w:lineRule="auto"/>
        <w:ind w:left="1276" w:hanging="357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lastRenderedPageBreak/>
        <w:t>Cechy charakteru psa pożądane w roli przewodnika.</w:t>
      </w:r>
    </w:p>
    <w:p w14:paraId="0D4E42E9" w14:textId="047CB130" w:rsidR="00737A7C" w:rsidRPr="00737A7C" w:rsidRDefault="00737A7C" w:rsidP="00E56AF3">
      <w:pPr>
        <w:pStyle w:val="Default"/>
        <w:numPr>
          <w:ilvl w:val="1"/>
          <w:numId w:val="69"/>
        </w:numPr>
        <w:spacing w:after="120" w:line="276" w:lineRule="auto"/>
        <w:ind w:left="1276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Geneza psów przewodników.</w:t>
      </w:r>
    </w:p>
    <w:p w14:paraId="0E69AAC8" w14:textId="3EA631B0" w:rsidR="00737A7C" w:rsidRPr="00737A7C" w:rsidRDefault="00737A7C" w:rsidP="00E56AF3">
      <w:pPr>
        <w:pStyle w:val="Default"/>
        <w:numPr>
          <w:ilvl w:val="1"/>
          <w:numId w:val="69"/>
        </w:numPr>
        <w:spacing w:after="120" w:line="276" w:lineRule="auto"/>
        <w:ind w:left="1276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Metodyka nauczania psa (instynkty, warunkowanie, zapamiętywanie, stres, motywacja).</w:t>
      </w:r>
    </w:p>
    <w:p w14:paraId="06C96EBC" w14:textId="08CD1012" w:rsidR="00737A7C" w:rsidRPr="00737A7C" w:rsidRDefault="00737A7C" w:rsidP="00E56AF3">
      <w:pPr>
        <w:pStyle w:val="Default"/>
        <w:numPr>
          <w:ilvl w:val="1"/>
          <w:numId w:val="69"/>
        </w:numPr>
        <w:spacing w:after="120" w:line="276" w:lineRule="auto"/>
        <w:ind w:left="1276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Wzmocnienia pozytywne a awersyjne metody szkolenia.</w:t>
      </w:r>
    </w:p>
    <w:p w14:paraId="73A19539" w14:textId="3DEE41EE" w:rsidR="00737A7C" w:rsidRPr="00D676B4" w:rsidRDefault="00737A7C" w:rsidP="00E56AF3">
      <w:pPr>
        <w:pStyle w:val="Default"/>
        <w:numPr>
          <w:ilvl w:val="1"/>
          <w:numId w:val="69"/>
        </w:numPr>
        <w:spacing w:after="120" w:line="276" w:lineRule="auto"/>
        <w:ind w:left="1276"/>
        <w:rPr>
          <w:rFonts w:asciiTheme="minorHAnsi" w:hAnsiTheme="minorHAnsi" w:cstheme="minorHAnsi"/>
          <w:color w:val="auto"/>
        </w:rPr>
      </w:pPr>
      <w:r w:rsidRPr="00737A7C">
        <w:rPr>
          <w:rFonts w:asciiTheme="minorHAnsi" w:hAnsiTheme="minorHAnsi" w:cstheme="minorHAnsi"/>
          <w:color w:val="auto"/>
        </w:rPr>
        <w:t>Testy przydatności szczeniąt do szkolenia psów przewodników.</w:t>
      </w:r>
    </w:p>
    <w:p w14:paraId="068EF2BD" w14:textId="2620EACF" w:rsidR="00633177" w:rsidRPr="00C045E5" w:rsidRDefault="00633177" w:rsidP="00C045E5">
      <w:pPr>
        <w:pStyle w:val="Akapitzlist"/>
        <w:numPr>
          <w:ilvl w:val="0"/>
          <w:numId w:val="68"/>
        </w:numPr>
        <w:spacing w:before="0" w:line="276" w:lineRule="auto"/>
        <w:ind w:left="641" w:hanging="357"/>
        <w:contextualSpacing w:val="0"/>
        <w:jc w:val="left"/>
        <w:rPr>
          <w:b/>
        </w:rPr>
      </w:pPr>
      <w:r w:rsidRPr="00C045E5">
        <w:rPr>
          <w:b/>
        </w:rPr>
        <w:t>Zajęcia z lekarzem weterynarii</w:t>
      </w:r>
      <w:r w:rsidR="00737A7C" w:rsidRPr="00C045E5">
        <w:rPr>
          <w:b/>
        </w:rPr>
        <w:t>:</w:t>
      </w:r>
    </w:p>
    <w:p w14:paraId="4543FDBE" w14:textId="77777777" w:rsidR="00737A7C" w:rsidRDefault="00737A7C" w:rsidP="00C045E5">
      <w:pPr>
        <w:pStyle w:val="Akapitzlist"/>
        <w:spacing w:before="0" w:line="276" w:lineRule="auto"/>
        <w:ind w:left="645"/>
        <w:contextualSpacing w:val="0"/>
        <w:jc w:val="left"/>
      </w:pPr>
      <w:r>
        <w:t>Metody: wykład</w:t>
      </w:r>
    </w:p>
    <w:p w14:paraId="5C6A2CCD" w14:textId="005D39F4" w:rsidR="00737A7C" w:rsidRDefault="00737A7C" w:rsidP="00C045E5">
      <w:pPr>
        <w:pStyle w:val="Akapitzlist"/>
        <w:spacing w:before="0" w:line="276" w:lineRule="auto"/>
        <w:ind w:left="645"/>
        <w:contextualSpacing w:val="0"/>
        <w:jc w:val="left"/>
      </w:pPr>
      <w:r>
        <w:t>Czas: 18 godzin dydaktycznych</w:t>
      </w:r>
    </w:p>
    <w:p w14:paraId="57DCC41D" w14:textId="3909925F" w:rsidR="00737A7C" w:rsidRDefault="00737A7C" w:rsidP="00C045E5">
      <w:pPr>
        <w:pStyle w:val="Akapitzlist"/>
        <w:spacing w:before="0" w:line="276" w:lineRule="auto"/>
        <w:ind w:left="645"/>
        <w:contextualSpacing w:val="0"/>
        <w:jc w:val="left"/>
      </w:pPr>
      <w:r>
        <w:t>Zakres szkolenia:</w:t>
      </w:r>
    </w:p>
    <w:p w14:paraId="0A760FE4" w14:textId="36C40FF4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Kalendarz szczepień i odrobaczanie psa, chipowanie.</w:t>
      </w:r>
    </w:p>
    <w:p w14:paraId="6E4C6562" w14:textId="1AA4E1D4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Preparaty przeciw kleszczowe i inne środki profilaktyczne.</w:t>
      </w:r>
    </w:p>
    <w:p w14:paraId="03DA4C5A" w14:textId="427841DB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Podawanie leków psu.</w:t>
      </w:r>
    </w:p>
    <w:p w14:paraId="68AFD3F6" w14:textId="1A833F1C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Żywienie i pojenie.</w:t>
      </w:r>
    </w:p>
    <w:p w14:paraId="3C637835" w14:textId="3818D2C4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Ruch psa przed i po posiłku.</w:t>
      </w:r>
    </w:p>
    <w:p w14:paraId="4F075C0D" w14:textId="2B5A6885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Odczuwanie przez psa temperatury i bólu.</w:t>
      </w:r>
    </w:p>
    <w:p w14:paraId="68632D8C" w14:textId="46687C73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Czas snu i potrzeby fizjologiczne.</w:t>
      </w:r>
    </w:p>
    <w:p w14:paraId="3FD730FF" w14:textId="317B2238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Informacje o podstawowych schorzeniach psów dużych ras i rozpoznawanie u nich stanów chorobowych.</w:t>
      </w:r>
    </w:p>
    <w:p w14:paraId="3D7F7802" w14:textId="5BDC7B09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Rozpoznawanie najczęstszych objawów chorób.</w:t>
      </w:r>
    </w:p>
    <w:p w14:paraId="5E2BC89B" w14:textId="3468E70E" w:rsidR="00737A7C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 w:hanging="357"/>
        <w:contextualSpacing w:val="0"/>
        <w:jc w:val="left"/>
      </w:pPr>
      <w:r>
        <w:t>Pierwsza pomoc w nagłych przypadkach.</w:t>
      </w:r>
    </w:p>
    <w:p w14:paraId="3F411629" w14:textId="3774D54F" w:rsidR="00737A7C" w:rsidRPr="00633177" w:rsidRDefault="00737A7C" w:rsidP="00C045E5">
      <w:pPr>
        <w:pStyle w:val="Akapitzlist"/>
        <w:numPr>
          <w:ilvl w:val="1"/>
          <w:numId w:val="70"/>
        </w:numPr>
        <w:spacing w:before="0" w:line="276" w:lineRule="auto"/>
        <w:ind w:left="1276"/>
        <w:contextualSpacing w:val="0"/>
        <w:jc w:val="left"/>
      </w:pPr>
      <w:r>
        <w:t>Opieka po zabiegach itp.</w:t>
      </w:r>
    </w:p>
    <w:p w14:paraId="3EE9878B" w14:textId="13286887" w:rsidR="00955F58" w:rsidRPr="00C045E5" w:rsidRDefault="00955F58" w:rsidP="00C045E5">
      <w:pPr>
        <w:pStyle w:val="Akapitzlist"/>
        <w:numPr>
          <w:ilvl w:val="0"/>
          <w:numId w:val="68"/>
        </w:numPr>
        <w:spacing w:before="0" w:line="276" w:lineRule="auto"/>
        <w:ind w:left="641" w:hanging="357"/>
        <w:contextualSpacing w:val="0"/>
        <w:jc w:val="left"/>
        <w:rPr>
          <w:b/>
        </w:rPr>
      </w:pPr>
      <w:r w:rsidRPr="00C045E5">
        <w:rPr>
          <w:b/>
        </w:rPr>
        <w:t>Zajęcia teoretyczne z instruktorem orientacji przestrzennej/ty</w:t>
      </w:r>
      <w:r w:rsidR="00D83CCB" w:rsidRPr="00C045E5">
        <w:rPr>
          <w:b/>
        </w:rPr>
        <w:t>flopedagogiem/tyflopsychologiem</w:t>
      </w:r>
      <w:r w:rsidR="00737A7C" w:rsidRPr="00C045E5">
        <w:rPr>
          <w:b/>
        </w:rPr>
        <w:t>:</w:t>
      </w:r>
    </w:p>
    <w:p w14:paraId="669C061B" w14:textId="77777777" w:rsidR="00737A7C" w:rsidRDefault="00737A7C" w:rsidP="00C045E5">
      <w:pPr>
        <w:pStyle w:val="Akapitzlist"/>
        <w:spacing w:before="0" w:line="276" w:lineRule="auto"/>
        <w:ind w:left="641"/>
        <w:contextualSpacing w:val="0"/>
        <w:jc w:val="left"/>
      </w:pPr>
      <w:r>
        <w:t>Metody: wykład</w:t>
      </w:r>
    </w:p>
    <w:p w14:paraId="0AA33585" w14:textId="345C0940" w:rsidR="00737A7C" w:rsidRDefault="00737A7C" w:rsidP="00C045E5">
      <w:pPr>
        <w:pStyle w:val="Akapitzlist"/>
        <w:spacing w:before="0" w:line="276" w:lineRule="auto"/>
        <w:ind w:left="641"/>
        <w:contextualSpacing w:val="0"/>
        <w:jc w:val="left"/>
      </w:pPr>
      <w:r>
        <w:t>Czas: 6 godzin dydaktycznych</w:t>
      </w:r>
    </w:p>
    <w:p w14:paraId="103ECB80" w14:textId="308D7ECA" w:rsidR="00737A7C" w:rsidRDefault="00737A7C" w:rsidP="00C045E5">
      <w:pPr>
        <w:pStyle w:val="Akapitzlist"/>
        <w:spacing w:before="0" w:line="276" w:lineRule="auto"/>
        <w:ind w:left="641"/>
        <w:contextualSpacing w:val="0"/>
        <w:jc w:val="left"/>
      </w:pPr>
      <w:r>
        <w:t>Zakres szkolenia:</w:t>
      </w:r>
    </w:p>
    <w:p w14:paraId="6660D325" w14:textId="77B02FC3" w:rsidR="00737A7C" w:rsidRDefault="00737A7C" w:rsidP="00C045E5">
      <w:pPr>
        <w:pStyle w:val="Akapitzlist"/>
        <w:numPr>
          <w:ilvl w:val="1"/>
          <w:numId w:val="71"/>
        </w:numPr>
        <w:spacing w:before="0" w:line="276" w:lineRule="auto"/>
        <w:ind w:left="1276"/>
        <w:contextualSpacing w:val="0"/>
        <w:jc w:val="left"/>
      </w:pPr>
      <w:r>
        <w:t>Definicje pojęć „osoba niewidoma”, „osoba słabowidząca” w ujęciu medycznym i funkcjonalnym.</w:t>
      </w:r>
    </w:p>
    <w:p w14:paraId="2B91247C" w14:textId="3D253F3B" w:rsidR="00737A7C" w:rsidRDefault="00737A7C" w:rsidP="00C045E5">
      <w:pPr>
        <w:pStyle w:val="Akapitzlist"/>
        <w:numPr>
          <w:ilvl w:val="1"/>
          <w:numId w:val="71"/>
        </w:numPr>
        <w:spacing w:before="0" w:line="276" w:lineRule="auto"/>
        <w:ind w:left="1276"/>
        <w:contextualSpacing w:val="0"/>
        <w:jc w:val="left"/>
      </w:pPr>
      <w:r>
        <w:t>Następstwa funkcjonalne uszkodzeń wzroku oraz przyczyny niewidzenia.</w:t>
      </w:r>
    </w:p>
    <w:p w14:paraId="7A316E0D" w14:textId="58F79552" w:rsidR="00737A7C" w:rsidRDefault="00737A7C" w:rsidP="00C045E5">
      <w:pPr>
        <w:pStyle w:val="Akapitzlist"/>
        <w:numPr>
          <w:ilvl w:val="1"/>
          <w:numId w:val="71"/>
        </w:numPr>
        <w:spacing w:before="0" w:line="276" w:lineRule="auto"/>
        <w:ind w:left="1276"/>
        <w:contextualSpacing w:val="0"/>
        <w:jc w:val="left"/>
      </w:pPr>
      <w:r>
        <w:t>Kontakt bezwzrokowy (ćwiczenie kontaktu bezwzrokowego, omówienie rzeczy ułatwiających i utrudniających taki kontakt).</w:t>
      </w:r>
    </w:p>
    <w:p w14:paraId="1FFF3D71" w14:textId="358FE6B9" w:rsidR="00737A7C" w:rsidRDefault="00737A7C" w:rsidP="00C045E5">
      <w:pPr>
        <w:pStyle w:val="Akapitzlist"/>
        <w:numPr>
          <w:ilvl w:val="1"/>
          <w:numId w:val="71"/>
        </w:numPr>
        <w:spacing w:before="0" w:line="276" w:lineRule="auto"/>
        <w:ind w:left="1276"/>
        <w:contextualSpacing w:val="0"/>
        <w:jc w:val="left"/>
      </w:pPr>
      <w:r>
        <w:t xml:space="preserve">Reakcja psychiczna na utratę widzenia, adaptacja do radzenia sobie bez wzroku albo </w:t>
      </w:r>
      <w:r w:rsidR="008C7261">
        <w:br/>
      </w:r>
      <w:r>
        <w:t>z osłabionym wzrokiem.</w:t>
      </w:r>
    </w:p>
    <w:p w14:paraId="6064B5AF" w14:textId="77777777" w:rsidR="00737A7C" w:rsidRDefault="00737A7C" w:rsidP="00C045E5">
      <w:pPr>
        <w:pStyle w:val="Akapitzlist"/>
        <w:numPr>
          <w:ilvl w:val="1"/>
          <w:numId w:val="71"/>
        </w:numPr>
        <w:spacing w:before="0" w:line="276" w:lineRule="auto"/>
        <w:ind w:left="1276"/>
        <w:contextualSpacing w:val="0"/>
        <w:jc w:val="left"/>
      </w:pPr>
      <w:r>
        <w:lastRenderedPageBreak/>
        <w:t>Omówienie różnych sposobów orientowania się i rozumienia przestrzeni (wykorzystanie zmysłów, korzystanie z informacji np. mapy, schematy dotykowe, słowny opis).</w:t>
      </w:r>
    </w:p>
    <w:p w14:paraId="059B598B" w14:textId="6C931834" w:rsidR="00737A7C" w:rsidRDefault="00737A7C" w:rsidP="00C045E5">
      <w:pPr>
        <w:pStyle w:val="Akapitzlist"/>
        <w:numPr>
          <w:ilvl w:val="1"/>
          <w:numId w:val="71"/>
        </w:numPr>
        <w:spacing w:before="0" w:line="276" w:lineRule="auto"/>
        <w:ind w:left="1276"/>
        <w:contextualSpacing w:val="0"/>
        <w:jc w:val="left"/>
      </w:pPr>
      <w:r>
        <w:t xml:space="preserve">Zasady współpracy z osobą niewidomą i słabowidzącą (w tym m. in. zwracanie się do osoby niewidomej, podawanie przedmiotów, informowanie o swojej obecności, konstruktywne </w:t>
      </w:r>
      <w:r w:rsidR="008C7261">
        <w:br/>
      </w:r>
      <w:r>
        <w:t>i niekonstruktywne formy kontaktu oraz pomagania).</w:t>
      </w:r>
    </w:p>
    <w:p w14:paraId="3F45E97E" w14:textId="33C6CAFD" w:rsidR="00737A7C" w:rsidRPr="00955F58" w:rsidRDefault="00737A7C" w:rsidP="00C045E5">
      <w:pPr>
        <w:pStyle w:val="Akapitzlist"/>
        <w:numPr>
          <w:ilvl w:val="1"/>
          <w:numId w:val="71"/>
        </w:numPr>
        <w:spacing w:before="0" w:line="276" w:lineRule="auto"/>
        <w:ind w:left="1276"/>
        <w:contextualSpacing w:val="0"/>
        <w:jc w:val="left"/>
      </w:pPr>
      <w:r>
        <w:t>*Zaleca się, aby ten moduł był zakończony spotkaniem z osobą niewidomą, o ile proces nauczania nie jest prowadzony przez taką osobę.</w:t>
      </w:r>
    </w:p>
    <w:p w14:paraId="7F3DC24E" w14:textId="5D78AD2C" w:rsidR="00955F58" w:rsidRPr="00C045E5" w:rsidRDefault="00737A7C" w:rsidP="00C045E5">
      <w:pPr>
        <w:pStyle w:val="Akapitzlist"/>
        <w:numPr>
          <w:ilvl w:val="0"/>
          <w:numId w:val="68"/>
        </w:numPr>
        <w:spacing w:before="0" w:line="276" w:lineRule="auto"/>
        <w:ind w:left="641" w:hanging="357"/>
        <w:contextualSpacing w:val="0"/>
        <w:jc w:val="left"/>
        <w:rPr>
          <w:rFonts w:cstheme="minorHAnsi"/>
          <w:b/>
          <w:szCs w:val="24"/>
        </w:rPr>
      </w:pPr>
      <w:r w:rsidRPr="00C045E5">
        <w:rPr>
          <w:rFonts w:cstheme="minorHAnsi"/>
          <w:b/>
          <w:szCs w:val="24"/>
        </w:rPr>
        <w:t>Z</w:t>
      </w:r>
      <w:r w:rsidR="00955F58" w:rsidRPr="00C045E5">
        <w:rPr>
          <w:rFonts w:cstheme="minorHAnsi"/>
          <w:b/>
          <w:szCs w:val="24"/>
        </w:rPr>
        <w:t>ajęcia praktyczne z instruktorem orientacji przestrzennej</w:t>
      </w:r>
      <w:r w:rsidR="002F74A5" w:rsidRPr="00C045E5">
        <w:rPr>
          <w:rFonts w:cstheme="minorHAnsi"/>
          <w:b/>
          <w:szCs w:val="24"/>
        </w:rPr>
        <w:t>:</w:t>
      </w:r>
    </w:p>
    <w:p w14:paraId="56342CEA" w14:textId="35F9C4BC" w:rsidR="002F74A5" w:rsidRPr="002F74A5" w:rsidRDefault="002F74A5" w:rsidP="00C045E5">
      <w:pPr>
        <w:pStyle w:val="Akapitzlist"/>
        <w:spacing w:before="0" w:line="276" w:lineRule="auto"/>
        <w:ind w:left="641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 xml:space="preserve">Metody: </w:t>
      </w:r>
      <w:r>
        <w:rPr>
          <w:rFonts w:cstheme="minorHAnsi"/>
          <w:szCs w:val="24"/>
        </w:rPr>
        <w:t>ć</w:t>
      </w:r>
      <w:r w:rsidRPr="002F74A5">
        <w:rPr>
          <w:rFonts w:cstheme="minorHAnsi"/>
          <w:szCs w:val="24"/>
        </w:rPr>
        <w:t>wiczenia z użyciem z opaski zasłaniającej oczy w grupach maksymalnie 4-osobowych</w:t>
      </w:r>
    </w:p>
    <w:p w14:paraId="2AABFEC0" w14:textId="57C8E6DB" w:rsidR="002F74A5" w:rsidRPr="002F74A5" w:rsidRDefault="002F74A5" w:rsidP="00C045E5">
      <w:pPr>
        <w:pStyle w:val="Akapitzlist"/>
        <w:spacing w:before="0" w:line="276" w:lineRule="auto"/>
        <w:ind w:left="641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 xml:space="preserve">Czas: </w:t>
      </w:r>
      <w:r>
        <w:rPr>
          <w:rFonts w:cstheme="minorHAnsi"/>
          <w:szCs w:val="24"/>
        </w:rPr>
        <w:t>10</w:t>
      </w:r>
      <w:r w:rsidRPr="002F74A5">
        <w:rPr>
          <w:rFonts w:cstheme="minorHAnsi"/>
          <w:szCs w:val="24"/>
        </w:rPr>
        <w:t xml:space="preserve"> godzin dydaktycznych</w:t>
      </w:r>
      <w:r>
        <w:rPr>
          <w:rFonts w:cstheme="minorHAnsi"/>
          <w:szCs w:val="24"/>
        </w:rPr>
        <w:t xml:space="preserve"> na osobę</w:t>
      </w:r>
    </w:p>
    <w:p w14:paraId="79985B74" w14:textId="077F8E5D" w:rsidR="002F74A5" w:rsidRDefault="002F74A5" w:rsidP="00C045E5">
      <w:pPr>
        <w:pStyle w:val="Akapitzlist"/>
        <w:spacing w:before="0" w:line="276" w:lineRule="auto"/>
        <w:ind w:left="641"/>
        <w:contextualSpacing w:val="0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>Zakres szkolenia:</w:t>
      </w:r>
    </w:p>
    <w:p w14:paraId="2FFDE24B" w14:textId="231CAD15" w:rsidR="002F74A5" w:rsidRPr="002F74A5" w:rsidRDefault="002F74A5" w:rsidP="00C045E5">
      <w:pPr>
        <w:pStyle w:val="Akapitzlist"/>
        <w:numPr>
          <w:ilvl w:val="1"/>
          <w:numId w:val="72"/>
        </w:numPr>
        <w:spacing w:before="0" w:line="276" w:lineRule="auto"/>
        <w:ind w:left="1134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>Poznanie technik i umiejętności poruszania się z przewodnikiem (wariacje chwytu – osoba niskiego wzrostu, osoba z trudnościami w poruszaniu się, wąskie przejście, wskazywanie miejsca siedzącego, bezpieczne omijanie przeszkód, informowanie o przeszkodach, wchodzenie i schodzenie po schodach, wsiadanie i wysiadanie ze środków komunikacji publicznej, opisywanie przestrzeni).</w:t>
      </w:r>
    </w:p>
    <w:p w14:paraId="39DF227A" w14:textId="1E28C836" w:rsidR="002F74A5" w:rsidRPr="002F74A5" w:rsidRDefault="002F74A5" w:rsidP="00C045E5">
      <w:pPr>
        <w:pStyle w:val="Akapitzlist"/>
        <w:numPr>
          <w:ilvl w:val="1"/>
          <w:numId w:val="72"/>
        </w:numPr>
        <w:spacing w:before="0" w:line="276" w:lineRule="auto"/>
        <w:ind w:left="1134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>Poznanie technik ochronnych (górna, dolna).</w:t>
      </w:r>
    </w:p>
    <w:p w14:paraId="403A63E2" w14:textId="1D958155" w:rsidR="002F74A5" w:rsidRPr="002F74A5" w:rsidRDefault="002F74A5" w:rsidP="00C045E5">
      <w:pPr>
        <w:pStyle w:val="Akapitzlist"/>
        <w:numPr>
          <w:ilvl w:val="1"/>
          <w:numId w:val="72"/>
        </w:numPr>
        <w:spacing w:before="0" w:line="276" w:lineRule="auto"/>
        <w:ind w:left="1134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 xml:space="preserve">Poznanie techniki poruszania się z białą laską (dwupunktowa, ciągła, </w:t>
      </w:r>
      <w:r w:rsidRPr="00A01B8A">
        <w:rPr>
          <w:rFonts w:cstheme="minorHAnsi"/>
          <w:szCs w:val="24"/>
          <w:lang w:val="en-GB"/>
        </w:rPr>
        <w:t>trailing</w:t>
      </w:r>
      <w:r w:rsidRPr="002F74A5">
        <w:rPr>
          <w:rFonts w:cstheme="minorHAnsi"/>
          <w:szCs w:val="24"/>
        </w:rPr>
        <w:t>).</w:t>
      </w:r>
    </w:p>
    <w:p w14:paraId="1B16AC78" w14:textId="0B8F58D2" w:rsidR="002F74A5" w:rsidRPr="002F74A5" w:rsidRDefault="002F74A5" w:rsidP="00C045E5">
      <w:pPr>
        <w:pStyle w:val="Akapitzlist"/>
        <w:numPr>
          <w:ilvl w:val="1"/>
          <w:numId w:val="72"/>
        </w:numPr>
        <w:spacing w:before="0" w:line="276" w:lineRule="auto"/>
        <w:ind w:left="1134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>Poznanie techniki bezpiecznego i samodzielnego poruszania się po schodach, też ruchomych (lokalizowanie schodów, decyzja o kierunku biegu schodów – góra/dół, pionizacja laski, zmiana chwytu, bezpieczna technika, technika lokalizowania poręczy).</w:t>
      </w:r>
    </w:p>
    <w:p w14:paraId="4FE3497D" w14:textId="62146A4A" w:rsidR="002F74A5" w:rsidRPr="002F74A5" w:rsidRDefault="002F74A5" w:rsidP="00C045E5">
      <w:pPr>
        <w:pStyle w:val="Akapitzlist"/>
        <w:numPr>
          <w:ilvl w:val="1"/>
          <w:numId w:val="72"/>
        </w:numPr>
        <w:spacing w:before="0" w:line="276" w:lineRule="auto"/>
        <w:ind w:left="1134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 xml:space="preserve">Poznanie zasad poruszania się w ruchu drogowym - też techniki słuchowe (poruszanie się chodnikiem z dotykowym punktem odniesienie - trawnik/fasada, poruszanie się wzdłuż ulicy – dźwiękowy punkt odniesienia, lokalizowanie pasów prowadzących, interpretacja znaczenia pól uwagi, lokalizowanie wejścia do budynku, lokalizowanie przejścia dla pieszych, decyzja </w:t>
      </w:r>
      <w:r w:rsidR="008C7261">
        <w:rPr>
          <w:rFonts w:cstheme="minorHAnsi"/>
          <w:szCs w:val="24"/>
        </w:rPr>
        <w:br/>
      </w:r>
      <w:r w:rsidRPr="002F74A5">
        <w:rPr>
          <w:rFonts w:cstheme="minorHAnsi"/>
          <w:szCs w:val="24"/>
        </w:rPr>
        <w:t>o przejściu, techniki słuchania skrzyżowań, przejść dla pieszych, przechodzenie przez krawężniki, decyzja o omijaniu przeszkód).</w:t>
      </w:r>
    </w:p>
    <w:p w14:paraId="5D872EB4" w14:textId="1B6EC199" w:rsidR="002F74A5" w:rsidRPr="002F74A5" w:rsidRDefault="002F74A5" w:rsidP="00C045E5">
      <w:pPr>
        <w:pStyle w:val="Akapitzlist"/>
        <w:numPr>
          <w:ilvl w:val="1"/>
          <w:numId w:val="72"/>
        </w:numPr>
        <w:spacing w:before="0" w:line="276" w:lineRule="auto"/>
        <w:ind w:left="1134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>Poznanie zasad korzystania ze środków transportu (lokalizowanie przystanku, ustawanie się na przystanku, podejmowanie decyzji o numerze autobusu/tramwaju, lokalizowanie drzwi, ustawianie się do wejścia, lokalizowanie miejsca siedzącego, lokalizowanie poręczy, kontrolowanie trasy podczas podróży – GPS, informacja dźwiękowa, charakterystyczne punkty, podejmowanie decyzji o opuszczeniu pojazdu, ustawianie się do wyjścia, bezpieczne zachowanie po wyjściu na przystanek, zlokalizowanie przejścia- decyzja o kierunku marszu na planowanej trasie).</w:t>
      </w:r>
    </w:p>
    <w:p w14:paraId="43854626" w14:textId="0305C568" w:rsidR="002F74A5" w:rsidRPr="00737A7C" w:rsidRDefault="002F74A5" w:rsidP="00C045E5">
      <w:pPr>
        <w:pStyle w:val="Akapitzlist"/>
        <w:numPr>
          <w:ilvl w:val="1"/>
          <w:numId w:val="72"/>
        </w:numPr>
        <w:spacing w:before="0" w:line="276" w:lineRule="auto"/>
        <w:ind w:left="1134"/>
        <w:contextualSpacing w:val="0"/>
        <w:jc w:val="left"/>
        <w:rPr>
          <w:rFonts w:cstheme="minorHAnsi"/>
          <w:szCs w:val="24"/>
        </w:rPr>
      </w:pPr>
      <w:r w:rsidRPr="002F74A5">
        <w:rPr>
          <w:rFonts w:cstheme="minorHAnsi"/>
          <w:szCs w:val="24"/>
        </w:rPr>
        <w:t>Poznanie zasad układu przystanków w danym mieście.</w:t>
      </w:r>
    </w:p>
    <w:p w14:paraId="2EE3F6AA" w14:textId="712DC86C" w:rsidR="00633177" w:rsidRPr="00C045E5" w:rsidRDefault="00633177" w:rsidP="00C045E5">
      <w:pPr>
        <w:pStyle w:val="Default"/>
        <w:numPr>
          <w:ilvl w:val="0"/>
          <w:numId w:val="68"/>
        </w:numPr>
        <w:spacing w:after="120" w:line="276" w:lineRule="auto"/>
        <w:ind w:left="641" w:hanging="357"/>
        <w:rPr>
          <w:rFonts w:asciiTheme="minorHAnsi" w:hAnsiTheme="minorHAnsi" w:cstheme="minorHAnsi"/>
          <w:b/>
          <w:color w:val="auto"/>
        </w:rPr>
      </w:pPr>
      <w:r w:rsidRPr="00C045E5">
        <w:rPr>
          <w:rFonts w:asciiTheme="minorHAnsi" w:hAnsiTheme="minorHAnsi" w:cstheme="minorHAnsi"/>
          <w:b/>
          <w:color w:val="auto"/>
        </w:rPr>
        <w:lastRenderedPageBreak/>
        <w:t>Zajęcia dotyczące prawnych aspektów pracy z psami przewodnikami, w ramach których aplikant</w:t>
      </w:r>
      <w:r w:rsidR="002F74A5" w:rsidRPr="00C045E5">
        <w:rPr>
          <w:rFonts w:asciiTheme="minorHAnsi" w:hAnsiTheme="minorHAnsi" w:cstheme="minorHAnsi"/>
          <w:b/>
          <w:color w:val="auto"/>
        </w:rPr>
        <w:t xml:space="preserve"> </w:t>
      </w:r>
      <w:r w:rsidRPr="00C045E5">
        <w:rPr>
          <w:rFonts w:asciiTheme="minorHAnsi" w:hAnsiTheme="minorHAnsi" w:cstheme="minorHAnsi"/>
          <w:b/>
          <w:color w:val="auto"/>
        </w:rPr>
        <w:t>zaznajamiany jest z podstawowymi aktami prawnymi regulującymi funkcjonowanie psów</w:t>
      </w:r>
      <w:r w:rsidR="002F74A5" w:rsidRPr="00C045E5">
        <w:rPr>
          <w:rFonts w:asciiTheme="minorHAnsi" w:hAnsiTheme="minorHAnsi" w:cstheme="minorHAnsi"/>
          <w:b/>
          <w:color w:val="auto"/>
        </w:rPr>
        <w:t xml:space="preserve"> </w:t>
      </w:r>
      <w:r w:rsidR="003C1281" w:rsidRPr="00C045E5">
        <w:rPr>
          <w:rFonts w:asciiTheme="minorHAnsi" w:hAnsiTheme="minorHAnsi" w:cstheme="minorHAnsi"/>
          <w:b/>
          <w:color w:val="auto"/>
        </w:rPr>
        <w:t>przewodników:</w:t>
      </w:r>
    </w:p>
    <w:p w14:paraId="78139668" w14:textId="236F626D" w:rsidR="002F74A5" w:rsidRPr="002F74A5" w:rsidRDefault="002F74A5" w:rsidP="00C045E5">
      <w:pPr>
        <w:pStyle w:val="Default"/>
        <w:spacing w:after="120" w:line="276" w:lineRule="auto"/>
        <w:ind w:left="641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 xml:space="preserve">Metody: </w:t>
      </w:r>
      <w:r>
        <w:rPr>
          <w:rFonts w:asciiTheme="minorHAnsi" w:hAnsiTheme="minorHAnsi" w:cstheme="minorHAnsi"/>
          <w:color w:val="auto"/>
        </w:rPr>
        <w:t>wykład</w:t>
      </w:r>
    </w:p>
    <w:p w14:paraId="61E3E723" w14:textId="77777777" w:rsidR="002F74A5" w:rsidRDefault="002F74A5" w:rsidP="00C045E5">
      <w:pPr>
        <w:pStyle w:val="Default"/>
        <w:spacing w:after="120" w:line="276" w:lineRule="auto"/>
        <w:ind w:left="641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 xml:space="preserve">Czas: </w:t>
      </w:r>
      <w:r>
        <w:rPr>
          <w:rFonts w:asciiTheme="minorHAnsi" w:hAnsiTheme="minorHAnsi" w:cstheme="minorHAnsi"/>
          <w:color w:val="auto"/>
        </w:rPr>
        <w:t>4</w:t>
      </w:r>
      <w:r w:rsidRPr="002F74A5">
        <w:rPr>
          <w:rFonts w:asciiTheme="minorHAnsi" w:hAnsiTheme="minorHAnsi" w:cstheme="minorHAnsi"/>
          <w:color w:val="auto"/>
        </w:rPr>
        <w:t xml:space="preserve"> godzin</w:t>
      </w:r>
      <w:r>
        <w:rPr>
          <w:rFonts w:asciiTheme="minorHAnsi" w:hAnsiTheme="minorHAnsi" w:cstheme="minorHAnsi"/>
          <w:color w:val="auto"/>
        </w:rPr>
        <w:t>y</w:t>
      </w:r>
      <w:r w:rsidRPr="002F74A5">
        <w:rPr>
          <w:rFonts w:asciiTheme="minorHAnsi" w:hAnsiTheme="minorHAnsi" w:cstheme="minorHAnsi"/>
          <w:color w:val="auto"/>
        </w:rPr>
        <w:t xml:space="preserve"> dydaktyczn</w:t>
      </w:r>
      <w:r>
        <w:rPr>
          <w:rFonts w:asciiTheme="minorHAnsi" w:hAnsiTheme="minorHAnsi" w:cstheme="minorHAnsi"/>
          <w:color w:val="auto"/>
        </w:rPr>
        <w:t>e:</w:t>
      </w:r>
    </w:p>
    <w:p w14:paraId="0A22A5C4" w14:textId="57FB61CD" w:rsidR="002F74A5" w:rsidRDefault="002F74A5" w:rsidP="00C045E5">
      <w:pPr>
        <w:pStyle w:val="Default"/>
        <w:spacing w:after="120" w:line="276" w:lineRule="auto"/>
        <w:ind w:left="641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>Zakres szkolenia</w:t>
      </w:r>
      <w:r>
        <w:rPr>
          <w:rFonts w:asciiTheme="minorHAnsi" w:hAnsiTheme="minorHAnsi" w:cstheme="minorHAnsi"/>
          <w:color w:val="auto"/>
        </w:rPr>
        <w:t>:</w:t>
      </w:r>
    </w:p>
    <w:p w14:paraId="20FA0CE7" w14:textId="5012B978" w:rsidR="002F74A5" w:rsidRPr="002F74A5" w:rsidRDefault="002F74A5" w:rsidP="00C045E5">
      <w:pPr>
        <w:pStyle w:val="Default"/>
        <w:numPr>
          <w:ilvl w:val="1"/>
          <w:numId w:val="73"/>
        </w:numPr>
        <w:spacing w:after="120" w:line="276" w:lineRule="auto"/>
        <w:ind w:left="1134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>Ustawa o ochronie zwierząt.</w:t>
      </w:r>
    </w:p>
    <w:p w14:paraId="33CDB064" w14:textId="79620D6D" w:rsidR="002F74A5" w:rsidRPr="002F74A5" w:rsidRDefault="002F74A5" w:rsidP="00C045E5">
      <w:pPr>
        <w:pStyle w:val="Default"/>
        <w:numPr>
          <w:ilvl w:val="1"/>
          <w:numId w:val="73"/>
        </w:numPr>
        <w:spacing w:after="120" w:line="276" w:lineRule="auto"/>
        <w:ind w:left="1134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>Dobrostan psa oraz BHP z psem i osobą niewidomą.</w:t>
      </w:r>
    </w:p>
    <w:p w14:paraId="74F4C830" w14:textId="41AA10D3" w:rsidR="002F74A5" w:rsidRPr="002F74A5" w:rsidRDefault="002F74A5" w:rsidP="00C045E5">
      <w:pPr>
        <w:pStyle w:val="Default"/>
        <w:numPr>
          <w:ilvl w:val="1"/>
          <w:numId w:val="73"/>
        </w:numPr>
        <w:spacing w:after="120" w:line="276" w:lineRule="auto"/>
        <w:ind w:left="1134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>Uprawnienia osób poruszających się z psami przewodnikami w przestrzeni publicznej.</w:t>
      </w:r>
    </w:p>
    <w:p w14:paraId="6DB0CDCC" w14:textId="34543CCE" w:rsidR="002F74A5" w:rsidRPr="002F74A5" w:rsidRDefault="002F74A5" w:rsidP="00C045E5">
      <w:pPr>
        <w:pStyle w:val="Default"/>
        <w:numPr>
          <w:ilvl w:val="1"/>
          <w:numId w:val="73"/>
        </w:numPr>
        <w:spacing w:after="120" w:line="276" w:lineRule="auto"/>
        <w:ind w:left="1134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>Podróżowanie pociągiem, samolotem, tramwajami, autobusami dalekobieżnymi i miejskimi przez osobę niewidomą z psem przewodnikiem.</w:t>
      </w:r>
    </w:p>
    <w:p w14:paraId="32D40EC2" w14:textId="1EAD6F9F" w:rsidR="002F74A5" w:rsidRPr="002F74A5" w:rsidRDefault="002F74A5" w:rsidP="00C045E5">
      <w:pPr>
        <w:pStyle w:val="Default"/>
        <w:numPr>
          <w:ilvl w:val="1"/>
          <w:numId w:val="73"/>
        </w:numPr>
        <w:spacing w:after="120" w:line="276" w:lineRule="auto"/>
        <w:ind w:left="1134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>Orzecznictwo prawne w kwestii dyskryminowania osób, poruszających się z psami przewodnikami.</w:t>
      </w:r>
    </w:p>
    <w:p w14:paraId="23B8EE93" w14:textId="7E9FF6DB" w:rsidR="002F74A5" w:rsidRPr="00633177" w:rsidRDefault="002F74A5" w:rsidP="00C045E5">
      <w:pPr>
        <w:pStyle w:val="Default"/>
        <w:numPr>
          <w:ilvl w:val="1"/>
          <w:numId w:val="73"/>
        </w:numPr>
        <w:spacing w:after="120" w:line="276" w:lineRule="auto"/>
        <w:ind w:left="1134"/>
        <w:rPr>
          <w:rFonts w:asciiTheme="minorHAnsi" w:hAnsiTheme="minorHAnsi" w:cstheme="minorHAnsi"/>
          <w:color w:val="auto"/>
        </w:rPr>
      </w:pPr>
      <w:r w:rsidRPr="002F74A5">
        <w:rPr>
          <w:rFonts w:asciiTheme="minorHAnsi" w:hAnsiTheme="minorHAnsi" w:cstheme="minorHAnsi"/>
          <w:color w:val="auto"/>
        </w:rPr>
        <w:t>Omówienie innych aspektów związanych z posługiwaniem się psem przewodnikiem, jak aktualne regulacje prawne dotyczące psów przewodników i ich przestrzeganie w praktyce, występujące zachowania społeczne i sposoby radzenia sobie z zachowaniem niepożądanym.</w:t>
      </w:r>
    </w:p>
    <w:p w14:paraId="25C09AB0" w14:textId="0C85EC83" w:rsidR="003C1281" w:rsidRPr="00C045E5" w:rsidRDefault="003C1281" w:rsidP="00C045E5">
      <w:pPr>
        <w:pStyle w:val="Default"/>
        <w:numPr>
          <w:ilvl w:val="0"/>
          <w:numId w:val="68"/>
        </w:numPr>
        <w:spacing w:after="120"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C045E5">
        <w:rPr>
          <w:rFonts w:asciiTheme="minorHAnsi" w:hAnsiTheme="minorHAnsi" w:cstheme="minorHAnsi"/>
          <w:b/>
          <w:color w:val="auto"/>
        </w:rPr>
        <w:t>Najważniejsze elementy ze standardów</w:t>
      </w:r>
      <w:r w:rsidR="00510188" w:rsidRPr="00C045E5">
        <w:rPr>
          <w:rFonts w:asciiTheme="minorHAnsi" w:hAnsiTheme="minorHAnsi" w:cstheme="minorHAnsi"/>
          <w:b/>
          <w:color w:val="auto"/>
        </w:rPr>
        <w:t>:</w:t>
      </w:r>
    </w:p>
    <w:p w14:paraId="1302908D" w14:textId="77777777" w:rsidR="00510188" w:rsidRPr="00510188" w:rsidRDefault="00510188" w:rsidP="00C045E5">
      <w:pPr>
        <w:pStyle w:val="Default"/>
        <w:spacing w:after="120" w:line="276" w:lineRule="auto"/>
        <w:ind w:left="645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Metody: wykład</w:t>
      </w:r>
    </w:p>
    <w:p w14:paraId="64702F56" w14:textId="2D7AD546" w:rsidR="00510188" w:rsidRPr="00510188" w:rsidRDefault="00510188" w:rsidP="00C045E5">
      <w:pPr>
        <w:pStyle w:val="Default"/>
        <w:spacing w:after="120" w:line="276" w:lineRule="auto"/>
        <w:ind w:left="645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 xml:space="preserve">Czas: </w:t>
      </w:r>
      <w:r>
        <w:rPr>
          <w:rFonts w:asciiTheme="minorHAnsi" w:hAnsiTheme="minorHAnsi" w:cstheme="minorHAnsi"/>
          <w:color w:val="auto"/>
        </w:rPr>
        <w:t>39</w:t>
      </w:r>
      <w:r w:rsidRPr="00510188">
        <w:rPr>
          <w:rFonts w:asciiTheme="minorHAnsi" w:hAnsiTheme="minorHAnsi" w:cstheme="minorHAnsi"/>
          <w:color w:val="auto"/>
        </w:rPr>
        <w:t xml:space="preserve"> godzin dydaktyczn</w:t>
      </w:r>
      <w:r>
        <w:rPr>
          <w:rFonts w:asciiTheme="minorHAnsi" w:hAnsiTheme="minorHAnsi" w:cstheme="minorHAnsi"/>
          <w:color w:val="auto"/>
        </w:rPr>
        <w:t>ych</w:t>
      </w:r>
      <w:r w:rsidRPr="00510188">
        <w:rPr>
          <w:rFonts w:asciiTheme="minorHAnsi" w:hAnsiTheme="minorHAnsi" w:cstheme="minorHAnsi"/>
          <w:color w:val="auto"/>
        </w:rPr>
        <w:t>:</w:t>
      </w:r>
    </w:p>
    <w:p w14:paraId="08CF0FCC" w14:textId="67EFAABB" w:rsidR="00510188" w:rsidRDefault="00510188" w:rsidP="00C045E5">
      <w:pPr>
        <w:pStyle w:val="Default"/>
        <w:spacing w:after="120" w:line="276" w:lineRule="auto"/>
        <w:ind w:left="645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Zakres szkolenia:</w:t>
      </w:r>
    </w:p>
    <w:p w14:paraId="7075A6DD" w14:textId="60836048" w:rsidR="00510188" w:rsidRDefault="00510188" w:rsidP="00C045E5">
      <w:pPr>
        <w:pStyle w:val="Default"/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BLOK I - STANDARD PSA PRZEWODNIKA – 12 godzin dydaktycznych</w:t>
      </w:r>
      <w:r>
        <w:rPr>
          <w:rFonts w:asciiTheme="minorHAnsi" w:hAnsiTheme="minorHAnsi" w:cstheme="minorHAnsi"/>
          <w:color w:val="auto"/>
        </w:rPr>
        <w:t>:</w:t>
      </w:r>
    </w:p>
    <w:p w14:paraId="7D0572FC" w14:textId="77777777" w:rsidR="00510188" w:rsidRPr="00510188" w:rsidRDefault="00510188" w:rsidP="00C045E5">
      <w:pPr>
        <w:pStyle w:val="Default"/>
        <w:numPr>
          <w:ilvl w:val="0"/>
          <w:numId w:val="75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Szczenięta- ocena i kwalifikacja do szkolenia.</w:t>
      </w:r>
    </w:p>
    <w:p w14:paraId="551925CE" w14:textId="77777777" w:rsidR="00510188" w:rsidRPr="00510188" w:rsidRDefault="00510188" w:rsidP="00C045E5">
      <w:pPr>
        <w:pStyle w:val="Default"/>
        <w:numPr>
          <w:ilvl w:val="0"/>
          <w:numId w:val="75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Szkolenie PP- podstawowe i specjalistyczne: podstawy.</w:t>
      </w:r>
    </w:p>
    <w:p w14:paraId="40CC3E35" w14:textId="77777777" w:rsidR="00510188" w:rsidRPr="00510188" w:rsidRDefault="00510188" w:rsidP="00C045E5">
      <w:pPr>
        <w:pStyle w:val="Default"/>
        <w:numPr>
          <w:ilvl w:val="0"/>
          <w:numId w:val="75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Dobrostan i etyka szkolenie PP.</w:t>
      </w:r>
    </w:p>
    <w:p w14:paraId="767B4015" w14:textId="77777777" w:rsidR="00510188" w:rsidRPr="00510188" w:rsidRDefault="00510188" w:rsidP="00C045E5">
      <w:pPr>
        <w:pStyle w:val="Default"/>
        <w:numPr>
          <w:ilvl w:val="0"/>
          <w:numId w:val="75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PP Doskonalenie umiejętności PP pracujących z klientem.</w:t>
      </w:r>
    </w:p>
    <w:p w14:paraId="2B11863F" w14:textId="715654BF" w:rsidR="00510188" w:rsidRDefault="00510188" w:rsidP="00C045E5">
      <w:pPr>
        <w:pStyle w:val="Default"/>
        <w:numPr>
          <w:ilvl w:val="0"/>
          <w:numId w:val="75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Szkolenie psów PP- metody pracy, organizacja szkoleń- zagadnienia z metodyki pracy z PP w specyficznych umiejętnościach.</w:t>
      </w:r>
    </w:p>
    <w:p w14:paraId="62BFEE54" w14:textId="4260E34D" w:rsidR="00510188" w:rsidRDefault="00510188" w:rsidP="00C045E5">
      <w:pPr>
        <w:pStyle w:val="Default"/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BLOK II -</w:t>
      </w:r>
      <w:r w:rsidR="00C045E5">
        <w:rPr>
          <w:rFonts w:asciiTheme="minorHAnsi" w:hAnsiTheme="minorHAnsi" w:cstheme="minorHAnsi"/>
          <w:color w:val="auto"/>
        </w:rPr>
        <w:t xml:space="preserve"> </w:t>
      </w:r>
      <w:r w:rsidRPr="00510188">
        <w:rPr>
          <w:rFonts w:asciiTheme="minorHAnsi" w:hAnsiTheme="minorHAnsi" w:cstheme="minorHAnsi"/>
          <w:color w:val="auto"/>
        </w:rPr>
        <w:t>STANDARD SZKOLENIA OSÓB SZKOLĄCYCH PSY PRZEWODNIKI– 4 godziny dydaktyczne</w:t>
      </w:r>
      <w:r>
        <w:rPr>
          <w:rFonts w:asciiTheme="minorHAnsi" w:hAnsiTheme="minorHAnsi" w:cstheme="minorHAnsi"/>
          <w:color w:val="auto"/>
        </w:rPr>
        <w:t>:</w:t>
      </w:r>
    </w:p>
    <w:p w14:paraId="59EC5142" w14:textId="77777777" w:rsidR="00510188" w:rsidRPr="00510188" w:rsidRDefault="00510188" w:rsidP="00C045E5">
      <w:pPr>
        <w:pStyle w:val="Default"/>
        <w:numPr>
          <w:ilvl w:val="0"/>
          <w:numId w:val="76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Ścieżka kariery.</w:t>
      </w:r>
    </w:p>
    <w:p w14:paraId="59F646FD" w14:textId="77777777" w:rsidR="00510188" w:rsidRPr="00510188" w:rsidRDefault="00510188" w:rsidP="00C045E5">
      <w:pPr>
        <w:pStyle w:val="Default"/>
        <w:numPr>
          <w:ilvl w:val="0"/>
          <w:numId w:val="76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Kryteria rekrutacji na stanowiska.</w:t>
      </w:r>
    </w:p>
    <w:p w14:paraId="580E34F8" w14:textId="77777777" w:rsidR="00510188" w:rsidRPr="00510188" w:rsidRDefault="00510188" w:rsidP="00C045E5">
      <w:pPr>
        <w:pStyle w:val="Default"/>
        <w:numPr>
          <w:ilvl w:val="0"/>
          <w:numId w:val="76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Prawa i obowiązki podczas pełnienia funkcji.</w:t>
      </w:r>
    </w:p>
    <w:p w14:paraId="37476DF2" w14:textId="3412FEDD" w:rsidR="00510188" w:rsidRDefault="00510188" w:rsidP="00C045E5">
      <w:pPr>
        <w:pStyle w:val="Default"/>
        <w:numPr>
          <w:ilvl w:val="0"/>
          <w:numId w:val="76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Metodyka szkolenia.</w:t>
      </w:r>
    </w:p>
    <w:p w14:paraId="47B2EE8B" w14:textId="1243E7AE" w:rsidR="00510188" w:rsidRDefault="00510188" w:rsidP="00C045E5">
      <w:pPr>
        <w:pStyle w:val="Default"/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lastRenderedPageBreak/>
        <w:t>BLOK III -</w:t>
      </w:r>
      <w:r w:rsidR="00C045E5">
        <w:rPr>
          <w:rFonts w:asciiTheme="minorHAnsi" w:hAnsiTheme="minorHAnsi" w:cstheme="minorHAnsi"/>
          <w:color w:val="auto"/>
        </w:rPr>
        <w:t xml:space="preserve"> </w:t>
      </w:r>
      <w:r w:rsidRPr="00510188">
        <w:rPr>
          <w:rFonts w:asciiTheme="minorHAnsi" w:hAnsiTheme="minorHAnsi" w:cstheme="minorHAnsi"/>
          <w:color w:val="auto"/>
        </w:rPr>
        <w:t>STANDARD PRZEKAZYWANIA PSA PRZEWODNIKA– 15 godzin dydaktycznych</w:t>
      </w:r>
      <w:r>
        <w:rPr>
          <w:rFonts w:asciiTheme="minorHAnsi" w:hAnsiTheme="minorHAnsi" w:cstheme="minorHAnsi"/>
          <w:color w:val="auto"/>
        </w:rPr>
        <w:t>:</w:t>
      </w:r>
    </w:p>
    <w:p w14:paraId="01D83A19" w14:textId="77777777" w:rsidR="00510188" w:rsidRPr="00510188" w:rsidRDefault="00510188" w:rsidP="00C045E5">
      <w:pPr>
        <w:pStyle w:val="Default"/>
        <w:numPr>
          <w:ilvl w:val="0"/>
          <w:numId w:val="77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Klienci – podział i charakterystyka.</w:t>
      </w:r>
    </w:p>
    <w:p w14:paraId="5F39720D" w14:textId="77777777" w:rsidR="00510188" w:rsidRPr="00510188" w:rsidRDefault="00510188" w:rsidP="00C045E5">
      <w:pPr>
        <w:pStyle w:val="Default"/>
        <w:numPr>
          <w:ilvl w:val="0"/>
          <w:numId w:val="77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Kwalifikacja klientów.</w:t>
      </w:r>
    </w:p>
    <w:p w14:paraId="39D93391" w14:textId="77777777" w:rsidR="00510188" w:rsidRPr="00510188" w:rsidRDefault="00510188" w:rsidP="00C045E5">
      <w:pPr>
        <w:pStyle w:val="Default"/>
        <w:numPr>
          <w:ilvl w:val="0"/>
          <w:numId w:val="77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Szkolenie podstawowe klienta.</w:t>
      </w:r>
    </w:p>
    <w:p w14:paraId="5C9C2029" w14:textId="77777777" w:rsidR="00510188" w:rsidRPr="00510188" w:rsidRDefault="00510188" w:rsidP="00C045E5">
      <w:pPr>
        <w:pStyle w:val="Default"/>
        <w:numPr>
          <w:ilvl w:val="0"/>
          <w:numId w:val="77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Ogólne zasady doboru.</w:t>
      </w:r>
    </w:p>
    <w:p w14:paraId="6C8AA09B" w14:textId="77777777" w:rsidR="00510188" w:rsidRPr="00510188" w:rsidRDefault="00510188" w:rsidP="00C045E5">
      <w:pPr>
        <w:pStyle w:val="Default"/>
        <w:numPr>
          <w:ilvl w:val="0"/>
          <w:numId w:val="77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Szkolenie właściwe klienta w zakresie pracy z psem.</w:t>
      </w:r>
    </w:p>
    <w:p w14:paraId="1D4040BD" w14:textId="77777777" w:rsidR="00510188" w:rsidRPr="00510188" w:rsidRDefault="00510188" w:rsidP="00C045E5">
      <w:pPr>
        <w:pStyle w:val="Default"/>
        <w:numPr>
          <w:ilvl w:val="0"/>
          <w:numId w:val="77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Ocena pary człowiek pies.</w:t>
      </w:r>
    </w:p>
    <w:p w14:paraId="615CDE6E" w14:textId="450051D3" w:rsidR="00510188" w:rsidRDefault="00510188" w:rsidP="00C045E5">
      <w:pPr>
        <w:pStyle w:val="Default"/>
        <w:numPr>
          <w:ilvl w:val="0"/>
          <w:numId w:val="77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Dobrostan psa przewodnika u klienta.</w:t>
      </w:r>
    </w:p>
    <w:p w14:paraId="700484A3" w14:textId="0D28CB58" w:rsidR="00510188" w:rsidRDefault="00510188" w:rsidP="00C045E5">
      <w:pPr>
        <w:pStyle w:val="Default"/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BLOK IV -</w:t>
      </w:r>
      <w:r w:rsidR="00C045E5">
        <w:rPr>
          <w:rFonts w:asciiTheme="minorHAnsi" w:hAnsiTheme="minorHAnsi" w:cstheme="minorHAnsi"/>
          <w:color w:val="auto"/>
        </w:rPr>
        <w:t xml:space="preserve"> </w:t>
      </w:r>
      <w:r w:rsidRPr="00510188">
        <w:rPr>
          <w:rFonts w:asciiTheme="minorHAnsi" w:hAnsiTheme="minorHAnsi" w:cstheme="minorHAnsi"/>
          <w:color w:val="auto"/>
        </w:rPr>
        <w:t>STANDARD WOLONTARIAT– 4 godziny dydaktyczne</w:t>
      </w:r>
      <w:r>
        <w:rPr>
          <w:rFonts w:asciiTheme="minorHAnsi" w:hAnsiTheme="minorHAnsi" w:cstheme="minorHAnsi"/>
          <w:color w:val="auto"/>
        </w:rPr>
        <w:t>:</w:t>
      </w:r>
    </w:p>
    <w:p w14:paraId="09DFE885" w14:textId="77777777" w:rsidR="00510188" w:rsidRPr="00510188" w:rsidRDefault="00510188" w:rsidP="00C045E5">
      <w:pPr>
        <w:pStyle w:val="Default"/>
        <w:numPr>
          <w:ilvl w:val="0"/>
          <w:numId w:val="78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Struktura wolontariatu i jego promocja</w:t>
      </w:r>
    </w:p>
    <w:p w14:paraId="73EE7A15" w14:textId="6DE7F8C6" w:rsidR="00510188" w:rsidRDefault="00510188" w:rsidP="00C045E5">
      <w:pPr>
        <w:pStyle w:val="Default"/>
        <w:numPr>
          <w:ilvl w:val="0"/>
          <w:numId w:val="78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Rodziny zastępcze - szkolenie</w:t>
      </w:r>
    </w:p>
    <w:p w14:paraId="02FEA428" w14:textId="3303E240" w:rsidR="00510188" w:rsidRDefault="00510188" w:rsidP="00C045E5">
      <w:pPr>
        <w:pStyle w:val="Default"/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BLOK V -</w:t>
      </w:r>
      <w:r w:rsidR="00C045E5">
        <w:rPr>
          <w:rFonts w:asciiTheme="minorHAnsi" w:hAnsiTheme="minorHAnsi" w:cstheme="minorHAnsi"/>
          <w:color w:val="auto"/>
        </w:rPr>
        <w:t xml:space="preserve"> </w:t>
      </w:r>
      <w:r w:rsidRPr="00510188">
        <w:rPr>
          <w:rFonts w:asciiTheme="minorHAnsi" w:hAnsiTheme="minorHAnsi" w:cstheme="minorHAnsi"/>
          <w:color w:val="auto"/>
        </w:rPr>
        <w:t>STANDARD FORMALNO-INSTYTUCJONALNY– 2 godziny dydaktyczne</w:t>
      </w:r>
      <w:r>
        <w:rPr>
          <w:rFonts w:asciiTheme="minorHAnsi" w:hAnsiTheme="minorHAnsi" w:cstheme="minorHAnsi"/>
          <w:color w:val="auto"/>
        </w:rPr>
        <w:t>:</w:t>
      </w:r>
    </w:p>
    <w:p w14:paraId="5DBDD24C" w14:textId="443E8C33" w:rsidR="00510188" w:rsidRPr="00510188" w:rsidRDefault="00510188" w:rsidP="00C045E5">
      <w:pPr>
        <w:pStyle w:val="Default"/>
        <w:numPr>
          <w:ilvl w:val="0"/>
          <w:numId w:val="79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 xml:space="preserve">Warunki formalno-prawne i techniczne funkcjonowania szkoły psów przewodników </w:t>
      </w:r>
      <w:r w:rsidR="008C7261">
        <w:rPr>
          <w:rFonts w:asciiTheme="minorHAnsi" w:hAnsiTheme="minorHAnsi" w:cstheme="minorHAnsi"/>
          <w:color w:val="auto"/>
        </w:rPr>
        <w:br/>
      </w:r>
      <w:r w:rsidRPr="00510188">
        <w:rPr>
          <w:rFonts w:asciiTheme="minorHAnsi" w:hAnsiTheme="minorHAnsi" w:cstheme="minorHAnsi"/>
          <w:color w:val="auto"/>
        </w:rPr>
        <w:t>w trzech systemach: domowym, kenelowym i mieszanym.</w:t>
      </w:r>
    </w:p>
    <w:p w14:paraId="563997EE" w14:textId="77777777" w:rsidR="00510188" w:rsidRPr="00510188" w:rsidRDefault="00510188" w:rsidP="00C045E5">
      <w:pPr>
        <w:pStyle w:val="Default"/>
        <w:numPr>
          <w:ilvl w:val="0"/>
          <w:numId w:val="79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Usługi świadczone w ramach trzech typów szkół.</w:t>
      </w:r>
    </w:p>
    <w:p w14:paraId="7B214FC0" w14:textId="7A867BFF" w:rsidR="00510188" w:rsidRDefault="00510188" w:rsidP="00C045E5">
      <w:pPr>
        <w:pStyle w:val="Default"/>
        <w:numPr>
          <w:ilvl w:val="0"/>
          <w:numId w:val="79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Zasady certyfikacji i monitorowania szkół.</w:t>
      </w:r>
    </w:p>
    <w:p w14:paraId="261D65BA" w14:textId="4D1EA6AD" w:rsidR="00510188" w:rsidRDefault="00510188" w:rsidP="00C045E5">
      <w:pPr>
        <w:pStyle w:val="Default"/>
        <w:numPr>
          <w:ilvl w:val="0"/>
          <w:numId w:val="74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BLOK VI – STANDARD HODOWLI- 2 godziny dydaktyczne</w:t>
      </w:r>
      <w:r>
        <w:rPr>
          <w:rFonts w:asciiTheme="minorHAnsi" w:hAnsiTheme="minorHAnsi" w:cstheme="minorHAnsi"/>
          <w:color w:val="auto"/>
        </w:rPr>
        <w:t>:</w:t>
      </w:r>
    </w:p>
    <w:p w14:paraId="434EF780" w14:textId="188B6754" w:rsidR="00510188" w:rsidRPr="00510188" w:rsidRDefault="00510188" w:rsidP="00C045E5">
      <w:pPr>
        <w:pStyle w:val="Default"/>
        <w:numPr>
          <w:ilvl w:val="0"/>
          <w:numId w:val="80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Własna hodowla czy zakup z hodowli</w:t>
      </w:r>
      <w:r w:rsidR="008077DD">
        <w:rPr>
          <w:rFonts w:asciiTheme="minorHAnsi" w:hAnsiTheme="minorHAnsi" w:cstheme="minorHAnsi"/>
          <w:color w:val="auto"/>
        </w:rPr>
        <w:t>.</w:t>
      </w:r>
    </w:p>
    <w:p w14:paraId="4779B46E" w14:textId="3707AF26" w:rsidR="00510188" w:rsidRPr="00510188" w:rsidRDefault="00510188" w:rsidP="00C045E5">
      <w:pPr>
        <w:pStyle w:val="Default"/>
        <w:numPr>
          <w:ilvl w:val="0"/>
          <w:numId w:val="80"/>
        </w:numPr>
        <w:spacing w:after="120" w:line="276" w:lineRule="auto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Rasy psów rekomendowane i ich charakterystyka</w:t>
      </w:r>
      <w:r w:rsidR="008077DD">
        <w:rPr>
          <w:rFonts w:asciiTheme="minorHAnsi" w:hAnsiTheme="minorHAnsi" w:cstheme="minorHAnsi"/>
          <w:color w:val="auto"/>
        </w:rPr>
        <w:t>.</w:t>
      </w:r>
    </w:p>
    <w:p w14:paraId="44838A25" w14:textId="2B2B65DB" w:rsidR="00D676B4" w:rsidRPr="00510188" w:rsidRDefault="00510188" w:rsidP="00C045E5">
      <w:pPr>
        <w:pStyle w:val="Default"/>
        <w:numPr>
          <w:ilvl w:val="0"/>
          <w:numId w:val="80"/>
        </w:num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 w:rsidRPr="00510188">
        <w:rPr>
          <w:rFonts w:asciiTheme="minorHAnsi" w:hAnsiTheme="minorHAnsi" w:cstheme="minorHAnsi"/>
          <w:color w:val="auto"/>
        </w:rPr>
        <w:t>Obowiązki szkoły psów przewodników w zakresie opieki weterynaryjnej.</w:t>
      </w:r>
    </w:p>
    <w:p w14:paraId="05578BDB" w14:textId="743B3DC6" w:rsidR="00633177" w:rsidRPr="007F6013" w:rsidRDefault="00C045E5" w:rsidP="00C045E5">
      <w:pPr>
        <w:spacing w:before="0" w:line="276" w:lineRule="auto"/>
        <w:jc w:val="left"/>
      </w:pPr>
      <w:r>
        <w:tab/>
      </w:r>
      <w:r w:rsidR="00633177" w:rsidRPr="007F6013">
        <w:t>Na zakończenie szkolenia teoretycznego</w:t>
      </w:r>
      <w:r w:rsidR="00633177">
        <w:t>,</w:t>
      </w:r>
      <w:r w:rsidR="00633177" w:rsidRPr="007F6013">
        <w:t xml:space="preserve"> aplikant</w:t>
      </w:r>
      <w:r w:rsidR="0028706D">
        <w:t xml:space="preserve"> </w:t>
      </w:r>
      <w:r w:rsidR="00633177" w:rsidRPr="007F6013">
        <w:t>uzyskuje certyfikat o ukończeniu I części szkolenia</w:t>
      </w:r>
      <w:r w:rsidR="00633177">
        <w:t>,</w:t>
      </w:r>
      <w:r w:rsidR="00633177" w:rsidRPr="007F6013">
        <w:t xml:space="preserve"> czyli części teoretycznej</w:t>
      </w:r>
      <w:r w:rsidR="00633177">
        <w:t>,</w:t>
      </w:r>
      <w:r w:rsidR="0028706D">
        <w:t xml:space="preserve"> </w:t>
      </w:r>
      <w:r w:rsidR="00633177" w:rsidRPr="007F6013">
        <w:t xml:space="preserve">na podstawie </w:t>
      </w:r>
      <w:r w:rsidR="00633177">
        <w:t xml:space="preserve">kryterium </w:t>
      </w:r>
      <w:r w:rsidR="00633177" w:rsidRPr="007F6013">
        <w:t xml:space="preserve">obecności, </w:t>
      </w:r>
      <w:r w:rsidR="00633177">
        <w:t>tj. minimum 75</w:t>
      </w:r>
      <w:r w:rsidR="00633177" w:rsidRPr="007F6013">
        <w:t>% uczestnictwa w zajęciach.</w:t>
      </w:r>
    </w:p>
    <w:p w14:paraId="0A9CFEF1" w14:textId="77777777" w:rsidR="00633177" w:rsidRDefault="00C700EE" w:rsidP="00D2491B">
      <w:pPr>
        <w:pStyle w:val="Nagwek4"/>
      </w:pPr>
      <w:r>
        <w:t>Szkolenie specjalistyczne</w:t>
      </w:r>
    </w:p>
    <w:p w14:paraId="43ED27BC" w14:textId="77777777" w:rsidR="00C700EE" w:rsidRPr="00C700EE" w:rsidRDefault="00C700EE" w:rsidP="00E56AF3">
      <w:pPr>
        <w:pStyle w:val="Akapitzlist"/>
        <w:numPr>
          <w:ilvl w:val="0"/>
          <w:numId w:val="24"/>
        </w:numPr>
        <w:spacing w:before="0" w:line="276" w:lineRule="auto"/>
        <w:rPr>
          <w:b/>
        </w:rPr>
      </w:pPr>
      <w:r w:rsidRPr="00C700EE">
        <w:rPr>
          <w:b/>
        </w:rPr>
        <w:t>Założenia ogólne szkolenia</w:t>
      </w:r>
      <w:r w:rsidRPr="00C700EE">
        <w:rPr>
          <w:b/>
        </w:rPr>
        <w:tab/>
      </w:r>
    </w:p>
    <w:p w14:paraId="7C1A3C5F" w14:textId="1FBDCB9E" w:rsidR="00C700EE" w:rsidRPr="007F6013" w:rsidRDefault="00C045E5" w:rsidP="00E56AF3">
      <w:pPr>
        <w:spacing w:before="0" w:line="276" w:lineRule="auto"/>
        <w:jc w:val="left"/>
      </w:pPr>
      <w:r>
        <w:tab/>
      </w:r>
      <w:r w:rsidR="00C700EE" w:rsidRPr="007F6013">
        <w:t>Celem szkolenia specjalistycznego jest pozyskanie niezbędnej wiedzy praktycznej</w:t>
      </w:r>
      <w:r w:rsidR="00C700EE">
        <w:t>, w efekcie której aplikant wyszkoli dwa</w:t>
      </w:r>
      <w:r w:rsidR="00C700EE" w:rsidRPr="007F6013">
        <w:t xml:space="preserve"> ps</w:t>
      </w:r>
      <w:r w:rsidR="00C700EE">
        <w:t>y</w:t>
      </w:r>
      <w:r w:rsidR="00C700EE" w:rsidRPr="007F6013">
        <w:t xml:space="preserve"> przewodnik</w:t>
      </w:r>
      <w:r w:rsidR="00C700EE">
        <w:t>i</w:t>
      </w:r>
      <w:r w:rsidR="00C700EE" w:rsidRPr="007F6013">
        <w:t xml:space="preserve"> we współpracy z instruktorem. Szkolenie praktyczne polega </w:t>
      </w:r>
      <w:r w:rsidR="0028706D">
        <w:br/>
      </w:r>
      <w:r w:rsidR="00C700EE" w:rsidRPr="007F6013">
        <w:t xml:space="preserve">w głównej mierze </w:t>
      </w:r>
      <w:r w:rsidR="00C700EE">
        <w:t xml:space="preserve">na </w:t>
      </w:r>
      <w:r w:rsidR="00C700EE" w:rsidRPr="007F6013">
        <w:t xml:space="preserve">prowadzeniu zajęć praktycznych z psem </w:t>
      </w:r>
      <w:r w:rsidR="00C700EE">
        <w:t>według</w:t>
      </w:r>
      <w:r w:rsidR="00C700EE" w:rsidRPr="007F6013">
        <w:t xml:space="preserve"> programu </w:t>
      </w:r>
      <w:r w:rsidR="00C700EE">
        <w:t>szkolenia psa przewodnika</w:t>
      </w:r>
      <w:r w:rsidR="000657A8">
        <w:t xml:space="preserve"> oraz nabycia umiejętności z zakresu:</w:t>
      </w:r>
    </w:p>
    <w:p w14:paraId="120B03F5" w14:textId="77777777" w:rsidR="00C700EE" w:rsidRPr="007F6013" w:rsidRDefault="00C700EE" w:rsidP="00C045E5">
      <w:pPr>
        <w:pStyle w:val="Akapitzlist"/>
        <w:numPr>
          <w:ilvl w:val="0"/>
          <w:numId w:val="23"/>
        </w:numPr>
        <w:spacing w:before="0" w:line="276" w:lineRule="auto"/>
        <w:ind w:left="714" w:hanging="357"/>
        <w:contextualSpacing w:val="0"/>
        <w:jc w:val="left"/>
      </w:pPr>
      <w:r w:rsidRPr="007F6013">
        <w:t>sposobów motywowania psów, nagradzania</w:t>
      </w:r>
      <w:r>
        <w:t>,</w:t>
      </w:r>
    </w:p>
    <w:p w14:paraId="4BA387B3" w14:textId="77777777" w:rsidR="00C700EE" w:rsidRPr="007F6013" w:rsidRDefault="00C700EE" w:rsidP="00C045E5">
      <w:pPr>
        <w:pStyle w:val="Akapitzlist"/>
        <w:numPr>
          <w:ilvl w:val="0"/>
          <w:numId w:val="23"/>
        </w:numPr>
        <w:spacing w:before="0" w:line="276" w:lineRule="auto"/>
        <w:ind w:left="714" w:hanging="357"/>
        <w:contextualSpacing w:val="0"/>
        <w:jc w:val="left"/>
      </w:pPr>
      <w:r w:rsidRPr="007F6013">
        <w:t>sposobów korekt niepożądanego zachowania psa</w:t>
      </w:r>
      <w:r>
        <w:t>,</w:t>
      </w:r>
    </w:p>
    <w:p w14:paraId="5B99B29F" w14:textId="77777777" w:rsidR="00C700EE" w:rsidRPr="007F6013" w:rsidRDefault="00C700EE" w:rsidP="00C045E5">
      <w:pPr>
        <w:pStyle w:val="Akapitzlist"/>
        <w:numPr>
          <w:ilvl w:val="0"/>
          <w:numId w:val="23"/>
        </w:numPr>
        <w:spacing w:before="0" w:line="276" w:lineRule="auto"/>
        <w:ind w:left="714" w:hanging="357"/>
        <w:contextualSpacing w:val="0"/>
        <w:jc w:val="left"/>
      </w:pPr>
      <w:r w:rsidRPr="007F6013">
        <w:t>rozprzestrzeniani</w:t>
      </w:r>
      <w:r>
        <w:t>a</w:t>
      </w:r>
      <w:r w:rsidRPr="007F6013">
        <w:t xml:space="preserve"> się i koncentracj</w:t>
      </w:r>
      <w:r>
        <w:t>i</w:t>
      </w:r>
      <w:r w:rsidRPr="007F6013">
        <w:t xml:space="preserve"> procesów pobudzania i hamowania</w:t>
      </w:r>
      <w:r>
        <w:t>,</w:t>
      </w:r>
    </w:p>
    <w:p w14:paraId="32665A60" w14:textId="77777777" w:rsidR="00C700EE" w:rsidRPr="007F6013" w:rsidRDefault="00C700EE" w:rsidP="00C045E5">
      <w:pPr>
        <w:pStyle w:val="Akapitzlist"/>
        <w:numPr>
          <w:ilvl w:val="0"/>
          <w:numId w:val="23"/>
        </w:numPr>
        <w:spacing w:before="0" w:line="276" w:lineRule="auto"/>
        <w:ind w:left="714" w:hanging="357"/>
        <w:contextualSpacing w:val="0"/>
        <w:jc w:val="left"/>
      </w:pPr>
      <w:r w:rsidRPr="007F6013">
        <w:lastRenderedPageBreak/>
        <w:t>czynników sprzyjając</w:t>
      </w:r>
      <w:r>
        <w:t>ych</w:t>
      </w:r>
      <w:r w:rsidRPr="007F6013">
        <w:t xml:space="preserve"> przeciążeniu</w:t>
      </w:r>
      <w:r>
        <w:t>,</w:t>
      </w:r>
    </w:p>
    <w:p w14:paraId="1BA5DBD6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praktycznych podstaw wychowania i szkolenia psów do roli psa przewodnika</w:t>
      </w:r>
      <w:r>
        <w:t>,</w:t>
      </w:r>
    </w:p>
    <w:p w14:paraId="44EF54BE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metod nauczania psa w zakresie zdobywanych uprawnień na podstawie opracowanych standardów</w:t>
      </w:r>
      <w:r>
        <w:t>,</w:t>
      </w:r>
    </w:p>
    <w:p w14:paraId="2C92D91D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zasad bezpieczeństwa i higieny pracy związan</w:t>
      </w:r>
      <w:r>
        <w:t>ych</w:t>
      </w:r>
      <w:r w:rsidRPr="007F6013">
        <w:t xml:space="preserve"> przede wszystkim z zachowaniem bezpieczeństwa osoby niewidomej, psa, trenerów i wolontariuszy oraz osób trzecich podczas szkolenia i pracy psa</w:t>
      </w:r>
      <w:r>
        <w:t>,</w:t>
      </w:r>
    </w:p>
    <w:p w14:paraId="189FEA14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stosowa</w:t>
      </w:r>
      <w:r>
        <w:t>nia</w:t>
      </w:r>
      <w:r w:rsidRPr="007F6013">
        <w:t xml:space="preserve"> sprzęt</w:t>
      </w:r>
      <w:r>
        <w:t>u</w:t>
      </w:r>
      <w:r w:rsidRPr="007F6013">
        <w:t xml:space="preserve"> wykorzystywan</w:t>
      </w:r>
      <w:r>
        <w:t>ego</w:t>
      </w:r>
      <w:r w:rsidRPr="007F6013">
        <w:t xml:space="preserve"> podczas szkolenia psów przewodników</w:t>
      </w:r>
      <w:r>
        <w:t>,</w:t>
      </w:r>
    </w:p>
    <w:p w14:paraId="49E3D21D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organizowa</w:t>
      </w:r>
      <w:r>
        <w:t>nia</w:t>
      </w:r>
      <w:r w:rsidRPr="007F6013">
        <w:t xml:space="preserve"> i prowadz</w:t>
      </w:r>
      <w:r>
        <w:t>enia</w:t>
      </w:r>
      <w:r w:rsidRPr="007F6013">
        <w:t xml:space="preserve"> doskonaleni</w:t>
      </w:r>
      <w:r>
        <w:t>a</w:t>
      </w:r>
      <w:r w:rsidRPr="007F6013">
        <w:t xml:space="preserve"> zawodowe</w:t>
      </w:r>
      <w:r>
        <w:t>go</w:t>
      </w:r>
      <w:r w:rsidRPr="007F6013">
        <w:t xml:space="preserve"> przewodników psów przewodników</w:t>
      </w:r>
      <w:r>
        <w:t>,</w:t>
      </w:r>
    </w:p>
    <w:p w14:paraId="44007C00" w14:textId="50A485DF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obserwacj</w:t>
      </w:r>
      <w:r>
        <w:t>i</w:t>
      </w:r>
      <w:r w:rsidRPr="007F6013">
        <w:t xml:space="preserve"> testów</w:t>
      </w:r>
      <w:r w:rsidR="00C045E5">
        <w:t xml:space="preserve"> </w:t>
      </w:r>
      <w:r w:rsidRPr="007F6013">
        <w:t>szczeniąt</w:t>
      </w:r>
      <w:r>
        <w:t>,</w:t>
      </w:r>
    </w:p>
    <w:p w14:paraId="61A1E131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odpowiedzialności za bezpieczeństwo swoje i psa</w:t>
      </w:r>
      <w:r>
        <w:t>,</w:t>
      </w:r>
    </w:p>
    <w:p w14:paraId="1A4902CC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odpowiedzialności za prowadzenie zajęć zgodnie z dobrostanem psa</w:t>
      </w:r>
      <w:r>
        <w:t>,</w:t>
      </w:r>
    </w:p>
    <w:p w14:paraId="7DFD1875" w14:textId="77777777" w:rsidR="00C700EE" w:rsidRPr="007F6013" w:rsidRDefault="00C700EE" w:rsidP="00E56AF3">
      <w:pPr>
        <w:pStyle w:val="Akapitzlist"/>
        <w:numPr>
          <w:ilvl w:val="0"/>
          <w:numId w:val="23"/>
        </w:numPr>
        <w:spacing w:before="0" w:line="276" w:lineRule="auto"/>
        <w:contextualSpacing w:val="0"/>
        <w:jc w:val="left"/>
      </w:pPr>
      <w:r w:rsidRPr="007F6013">
        <w:t>przestrzegania zasad bezpieczeństwa podczas szkolenia psów przewodników i par człowiek pies.</w:t>
      </w:r>
    </w:p>
    <w:p w14:paraId="2C664B80" w14:textId="36F86F2B" w:rsidR="001E22EC" w:rsidRPr="00503E16" w:rsidRDefault="00C045E5" w:rsidP="00E56AF3">
      <w:pPr>
        <w:spacing w:before="0" w:line="276" w:lineRule="auto"/>
        <w:jc w:val="left"/>
        <w:rPr>
          <w:color w:val="auto"/>
        </w:rPr>
      </w:pPr>
      <w:r>
        <w:rPr>
          <w:color w:val="auto"/>
        </w:rPr>
        <w:tab/>
      </w:r>
      <w:r w:rsidR="00C700EE" w:rsidRPr="0028706D">
        <w:rPr>
          <w:color w:val="auto"/>
        </w:rPr>
        <w:t xml:space="preserve">Podczas powyższej części szkolenia aplikant powinien umieć omówić pracę z psem, przygotować, przeprowadzić oraz zinterpretować realizację zadań z psem. </w:t>
      </w:r>
      <w:r w:rsidR="001E22EC" w:rsidRPr="0028706D">
        <w:rPr>
          <w:color w:val="auto"/>
        </w:rPr>
        <w:t xml:space="preserve">Szczegółowy program szkolenia specjalistycznego zawiera załącznik nr </w:t>
      </w:r>
      <w:r w:rsidR="00503E16" w:rsidRPr="0028706D">
        <w:rPr>
          <w:color w:val="auto"/>
        </w:rPr>
        <w:t>2</w:t>
      </w:r>
      <w:r w:rsidR="001E22EC" w:rsidRPr="0028706D">
        <w:rPr>
          <w:color w:val="auto"/>
        </w:rPr>
        <w:t xml:space="preserve"> do niniejszego standardu.</w:t>
      </w:r>
    </w:p>
    <w:p w14:paraId="099D5452" w14:textId="330B3D9E" w:rsidR="00C700EE" w:rsidRPr="00A01B8A" w:rsidRDefault="00C045E5" w:rsidP="00E56AF3">
      <w:pPr>
        <w:spacing w:before="0" w:line="276" w:lineRule="auto"/>
        <w:jc w:val="left"/>
        <w:rPr>
          <w:b/>
          <w:color w:val="auto"/>
        </w:rPr>
      </w:pPr>
      <w:r>
        <w:tab/>
      </w:r>
      <w:r w:rsidR="008B45A4" w:rsidRPr="000274B4">
        <w:t>Aplikant uczestniczy również w procesie przekazywania psa przewodnika. Zakres uczestnictwa aplikanta w przekazaniu psa jest całościowy i polega na obserwacji procesu przekazania w ramach uczestnictwa w zajęciach instruktora z klientem i psem</w:t>
      </w:r>
      <w:r w:rsidR="000274B4" w:rsidRPr="0028706D">
        <w:t xml:space="preserve">. </w:t>
      </w:r>
      <w:r w:rsidR="00503E16" w:rsidRPr="0028706D">
        <w:t>Zasady przekazywania psa przewodnika zawiera standard przekazywania psa przewodnika</w:t>
      </w:r>
      <w:r w:rsidR="00A01B8A">
        <w:t>.</w:t>
      </w:r>
    </w:p>
    <w:p w14:paraId="099CCFDC" w14:textId="77777777" w:rsidR="00C700EE" w:rsidRPr="00C700EE" w:rsidRDefault="00C700EE" w:rsidP="00E56AF3">
      <w:pPr>
        <w:pStyle w:val="Akapitzlist"/>
        <w:numPr>
          <w:ilvl w:val="0"/>
          <w:numId w:val="24"/>
        </w:numPr>
        <w:spacing w:before="0" w:line="276" w:lineRule="auto"/>
        <w:jc w:val="left"/>
        <w:rPr>
          <w:b/>
        </w:rPr>
      </w:pPr>
      <w:r w:rsidRPr="00C700EE">
        <w:rPr>
          <w:b/>
        </w:rPr>
        <w:t>Organizacja szkolenia</w:t>
      </w:r>
    </w:p>
    <w:p w14:paraId="5FDEE24B" w14:textId="5147A00D" w:rsidR="00C700EE" w:rsidRPr="007F6013" w:rsidRDefault="00C045E5" w:rsidP="00E56AF3">
      <w:pPr>
        <w:spacing w:before="0" w:line="276" w:lineRule="auto"/>
        <w:jc w:val="left"/>
      </w:pPr>
      <w:r>
        <w:tab/>
      </w:r>
      <w:r w:rsidR="00C700EE">
        <w:t>S</w:t>
      </w:r>
      <w:r w:rsidR="00C700EE" w:rsidRPr="007F6013">
        <w:t xml:space="preserve">zkolenie specjalistyczne trwa 10 miesięcy, </w:t>
      </w:r>
      <w:r w:rsidR="00C700EE">
        <w:t>podczas</w:t>
      </w:r>
      <w:r w:rsidR="00C700EE" w:rsidRPr="007F6013">
        <w:t xml:space="preserve"> których</w:t>
      </w:r>
      <w:r w:rsidR="00291BCD">
        <w:t xml:space="preserve"> aplikant z jednym psem </w:t>
      </w:r>
      <w:r w:rsidR="00291BCD" w:rsidRPr="00503E16">
        <w:rPr>
          <w:color w:val="auto"/>
        </w:rPr>
        <w:t>odbywa 9</w:t>
      </w:r>
      <w:r w:rsidR="00C700EE" w:rsidRPr="00503E16">
        <w:rPr>
          <w:color w:val="auto"/>
        </w:rPr>
        <w:t xml:space="preserve">00 sesji treningowych, z tym zastrzeżeniem, </w:t>
      </w:r>
      <w:r w:rsidR="00291BCD" w:rsidRPr="00503E16">
        <w:rPr>
          <w:color w:val="auto"/>
        </w:rPr>
        <w:t xml:space="preserve">że miesięcznie aplikant </w:t>
      </w:r>
      <w:r w:rsidR="00291BCD" w:rsidRPr="0028706D">
        <w:rPr>
          <w:color w:val="auto"/>
        </w:rPr>
        <w:t xml:space="preserve">odbywa </w:t>
      </w:r>
      <w:r w:rsidR="00107B51" w:rsidRPr="0028706D">
        <w:rPr>
          <w:color w:val="auto"/>
        </w:rPr>
        <w:t>średnio</w:t>
      </w:r>
      <w:r w:rsidR="00107B51">
        <w:rPr>
          <w:color w:val="auto"/>
        </w:rPr>
        <w:t xml:space="preserve"> </w:t>
      </w:r>
      <w:r w:rsidR="00291BCD" w:rsidRPr="00503E16">
        <w:rPr>
          <w:color w:val="auto"/>
        </w:rPr>
        <w:t>9</w:t>
      </w:r>
      <w:r w:rsidR="00C700EE" w:rsidRPr="00503E16">
        <w:rPr>
          <w:color w:val="auto"/>
        </w:rPr>
        <w:t>0 sesji tre</w:t>
      </w:r>
      <w:r w:rsidR="00291BCD" w:rsidRPr="00503E16">
        <w:rPr>
          <w:color w:val="auto"/>
        </w:rPr>
        <w:t>ningowych (</w:t>
      </w:r>
      <w:r w:rsidR="00291BCD">
        <w:t xml:space="preserve">na </w:t>
      </w:r>
      <w:r w:rsidR="0028706D">
        <w:br/>
      </w:r>
      <w:r w:rsidR="00291BCD">
        <w:t>1 psa). W ramach 9</w:t>
      </w:r>
      <w:r w:rsidR="00C700EE" w:rsidRPr="007F6013">
        <w:t>00 sesji treningowych aplikant odbywa 400 sesji szkoleniowych zajęć z instruktorem</w:t>
      </w:r>
      <w:r w:rsidR="00C700EE">
        <w:t>,</w:t>
      </w:r>
      <w:r w:rsidR="00C700EE" w:rsidRPr="007F6013">
        <w:t xml:space="preserve"> podczas których zapoznawany jest z wiedzą praktyczną dotyczącą szkolenia psa przewodnika. P</w:t>
      </w:r>
      <w:r w:rsidR="00C700EE">
        <w:t>rzez p</w:t>
      </w:r>
      <w:r w:rsidR="00C700EE" w:rsidRPr="007F6013">
        <w:t>ozostały czas, w postaci 400 sesji treningowych, aplikant utrwala poznane techniki szkolenia.</w:t>
      </w:r>
    </w:p>
    <w:p w14:paraId="049C3A01" w14:textId="43D401C4" w:rsidR="00C700EE" w:rsidRPr="007F6013" w:rsidRDefault="00C045E5" w:rsidP="00E56AF3">
      <w:pPr>
        <w:spacing w:before="0" w:line="276" w:lineRule="auto"/>
        <w:jc w:val="left"/>
      </w:pPr>
      <w:r>
        <w:tab/>
      </w:r>
      <w:r w:rsidR="00C700EE" w:rsidRPr="007F6013">
        <w:t>Zajęcia praktyczne poprzedza odprawa organizacyjna, którą prowadzi instruktor. Celem odprawy jest zapoznanie aplikanta z tematyką i celem ćwiczeń oraz omówienie ich przebiegu.</w:t>
      </w:r>
    </w:p>
    <w:p w14:paraId="7869FB45" w14:textId="4426A8FE" w:rsidR="00C700EE" w:rsidRPr="007F6013" w:rsidRDefault="00C045E5" w:rsidP="00E56AF3">
      <w:pPr>
        <w:spacing w:before="0" w:line="276" w:lineRule="auto"/>
        <w:jc w:val="left"/>
      </w:pPr>
      <w:r>
        <w:tab/>
      </w:r>
      <w:r w:rsidR="00C700EE" w:rsidRPr="007F6013">
        <w:t>W toku ćwiczeń instruktor kontroluje poprawność wykonania powierzonych zadań, a w razie zauważenia nieprawidłowości</w:t>
      </w:r>
      <w:r w:rsidR="00C700EE">
        <w:t>,</w:t>
      </w:r>
      <w:r w:rsidR="00C700EE" w:rsidRPr="007F6013">
        <w:t xml:space="preserve"> na bieżąco koryguje błędy w ramach instruktażu indywidualnego, bądź grupowego. W instruktażu końcowym prowadzący podsumowuje zajęcia, analizuje i omawia najczęściej popełniane błędy, wskazuje ich źródło oraz sposób prawidłowego wykonania czynności oraz przeka</w:t>
      </w:r>
      <w:r w:rsidR="00442C34">
        <w:t>zuje zakres zadań do wykonania.</w:t>
      </w:r>
    </w:p>
    <w:p w14:paraId="792EA928" w14:textId="3CD71009" w:rsidR="00417AFD" w:rsidRPr="007F6013" w:rsidRDefault="00C045E5" w:rsidP="00E56AF3">
      <w:pPr>
        <w:spacing w:before="0" w:line="276" w:lineRule="auto"/>
        <w:jc w:val="left"/>
      </w:pPr>
      <w:r>
        <w:lastRenderedPageBreak/>
        <w:tab/>
      </w:r>
      <w:r w:rsidR="00C700EE" w:rsidRPr="007F6013">
        <w:t>Zajęcia praktyczne prowadzone są na obiektach naturalnych, tj. mieszkanie, budynki, przestrzeń miejska, środki komunikacji oraz sztucznych np. tory przeszkód.</w:t>
      </w:r>
      <w:r w:rsidR="00C700EE">
        <w:t xml:space="preserve"> Szkoła psów przewodników</w:t>
      </w:r>
      <w:r w:rsidR="00C700EE" w:rsidRPr="007F6013">
        <w:t xml:space="preserve"> musi zapewnić elementy zestawu przyrządów dla psów: krzesła, pachołki, ewentualne inne przeszkody.</w:t>
      </w:r>
    </w:p>
    <w:p w14:paraId="0E1C5893" w14:textId="77777777" w:rsidR="00C700EE" w:rsidRPr="001E22EC" w:rsidRDefault="00C700EE" w:rsidP="00E56AF3">
      <w:pPr>
        <w:pStyle w:val="Akapitzlist"/>
        <w:numPr>
          <w:ilvl w:val="0"/>
          <w:numId w:val="24"/>
        </w:numPr>
        <w:spacing w:before="0" w:line="276" w:lineRule="auto"/>
        <w:jc w:val="left"/>
        <w:rPr>
          <w:b/>
          <w:color w:val="auto"/>
        </w:rPr>
      </w:pPr>
      <w:r w:rsidRPr="001E22EC">
        <w:rPr>
          <w:b/>
          <w:color w:val="auto"/>
        </w:rPr>
        <w:t>Ocena postępów szkolenia specjalistycznego</w:t>
      </w:r>
    </w:p>
    <w:p w14:paraId="707EA863" w14:textId="725475AF" w:rsidR="00C700EE" w:rsidRPr="00503E16" w:rsidRDefault="00C045E5" w:rsidP="00E56AF3">
      <w:pPr>
        <w:spacing w:before="0" w:line="276" w:lineRule="auto"/>
        <w:jc w:val="left"/>
        <w:rPr>
          <w:color w:val="auto"/>
        </w:rPr>
      </w:pPr>
      <w:r>
        <w:rPr>
          <w:color w:val="auto"/>
        </w:rPr>
        <w:tab/>
      </w:r>
      <w:r w:rsidR="00C700EE" w:rsidRPr="007F6013">
        <w:rPr>
          <w:color w:val="auto"/>
        </w:rPr>
        <w:t>Instruktor na bieżąco koryguje pracę aplikanta z psem</w:t>
      </w:r>
      <w:r w:rsidR="003827B3">
        <w:rPr>
          <w:color w:val="auto"/>
        </w:rPr>
        <w:t xml:space="preserve">. </w:t>
      </w:r>
      <w:r w:rsidR="00C700EE" w:rsidRPr="007F6013">
        <w:rPr>
          <w:color w:val="auto"/>
        </w:rPr>
        <w:t xml:space="preserve">Raz w miesiącu instruktor dokonuje oceny miesięcznej wynikającej z poszczególnych etapów szkolenia psa – </w:t>
      </w:r>
      <w:r w:rsidR="00C700EE" w:rsidRPr="0028706D">
        <w:rPr>
          <w:color w:val="auto"/>
        </w:rPr>
        <w:t xml:space="preserve">wzór indywidualnej karty miesięcznej oceny załącznik </w:t>
      </w:r>
      <w:r w:rsidR="00503E16" w:rsidRPr="0028706D">
        <w:rPr>
          <w:color w:val="auto"/>
        </w:rPr>
        <w:t>nr 1</w:t>
      </w:r>
      <w:r w:rsidR="001E22EC" w:rsidRPr="0028706D">
        <w:rPr>
          <w:color w:val="auto"/>
        </w:rPr>
        <w:t xml:space="preserve"> do niniejszego standardu.</w:t>
      </w:r>
    </w:p>
    <w:p w14:paraId="460EC584" w14:textId="2D33ACD7" w:rsidR="00C700EE" w:rsidRPr="007F6013" w:rsidRDefault="00C045E5" w:rsidP="00E56AF3">
      <w:pPr>
        <w:spacing w:before="0" w:line="276" w:lineRule="auto"/>
        <w:jc w:val="left"/>
      </w:pPr>
      <w:r>
        <w:tab/>
      </w:r>
      <w:r w:rsidR="00C700EE" w:rsidRPr="007F6013">
        <w:t>Zaliczenie całości części praktycznej jest zakończone egzaminem psa w szorkach, podczas którego aplikant idzie w goglach ze szkolonym przez siebie psem</w:t>
      </w:r>
      <w:r w:rsidR="00C700EE">
        <w:t>.</w:t>
      </w:r>
      <w:r w:rsidR="00107B51">
        <w:t xml:space="preserve"> </w:t>
      </w:r>
      <w:r w:rsidR="00C700EE">
        <w:t>Z uwagi na fakt, że egzamin</w:t>
      </w:r>
      <w:r w:rsidR="00C700EE" w:rsidRPr="007F6013">
        <w:t xml:space="preserve"> szkolenia dla aplikanta</w:t>
      </w:r>
      <w:r>
        <w:t xml:space="preserve"> </w:t>
      </w:r>
      <w:r w:rsidR="00C700EE" w:rsidRPr="007F6013">
        <w:t>jest ściśle powiąza</w:t>
      </w:r>
      <w:r w:rsidR="00C700EE">
        <w:t xml:space="preserve">ny z egzaminem psa </w:t>
      </w:r>
      <w:r w:rsidR="00C700EE" w:rsidRPr="001D51A2">
        <w:t xml:space="preserve">przewodnika, </w:t>
      </w:r>
      <w:r w:rsidR="000657A8" w:rsidRPr="0028706D">
        <w:t>wytyczne do e</w:t>
      </w:r>
      <w:r w:rsidR="00C700EE" w:rsidRPr="0028706D">
        <w:t>gzaminu aplikanta określa</w:t>
      </w:r>
      <w:r w:rsidR="00503E16" w:rsidRPr="0028706D">
        <w:t xml:space="preserve"> standard szkolenia psów przewodników.</w:t>
      </w:r>
    </w:p>
    <w:p w14:paraId="3FBC33FE" w14:textId="327A8E18" w:rsidR="00C700EE" w:rsidRPr="000274B4" w:rsidRDefault="00C045E5" w:rsidP="00E56AF3">
      <w:pPr>
        <w:spacing w:before="0" w:line="276" w:lineRule="auto"/>
        <w:jc w:val="left"/>
      </w:pPr>
      <w:bookmarkStart w:id="18" w:name="_Hlk14966522"/>
      <w:r>
        <w:tab/>
      </w:r>
      <w:r w:rsidR="00C700EE" w:rsidRPr="007F6013">
        <w:t xml:space="preserve">W egzaminie uczestniczy </w:t>
      </w:r>
      <w:r w:rsidR="00C700EE">
        <w:t>dwóch</w:t>
      </w:r>
      <w:r w:rsidR="00C700EE" w:rsidRPr="007F6013">
        <w:t xml:space="preserve"> instruktor</w:t>
      </w:r>
      <w:r w:rsidR="00C700EE">
        <w:t>ów, w tym jeden instruktor egzaminator</w:t>
      </w:r>
      <w:r w:rsidR="00C700EE" w:rsidRPr="007F6013">
        <w:t xml:space="preserve"> oraz </w:t>
      </w:r>
      <w:r w:rsidR="00C700EE">
        <w:t xml:space="preserve">upoważniony </w:t>
      </w:r>
      <w:r w:rsidR="00C700EE" w:rsidRPr="007F6013">
        <w:t>przedstawiciel</w:t>
      </w:r>
      <w:r w:rsidR="000657A8">
        <w:t xml:space="preserve"> </w:t>
      </w:r>
      <w:r w:rsidR="001E22EC" w:rsidRPr="000274B4">
        <w:t>szkoły psów przewodników</w:t>
      </w:r>
      <w:bookmarkEnd w:id="18"/>
    </w:p>
    <w:p w14:paraId="3223655A" w14:textId="01CAE752" w:rsidR="00C700EE" w:rsidRPr="000274B4" w:rsidRDefault="00C045E5" w:rsidP="00E56AF3">
      <w:pPr>
        <w:spacing w:before="0" w:line="276" w:lineRule="auto"/>
        <w:jc w:val="left"/>
        <w:rPr>
          <w:color w:val="auto"/>
        </w:rPr>
      </w:pPr>
      <w:r>
        <w:rPr>
          <w:color w:val="auto"/>
        </w:rPr>
        <w:tab/>
      </w:r>
      <w:r w:rsidR="00C700EE" w:rsidRPr="000274B4">
        <w:rPr>
          <w:color w:val="auto"/>
        </w:rPr>
        <w:t xml:space="preserve">W </w:t>
      </w:r>
      <w:r w:rsidR="001E22EC" w:rsidRPr="000274B4">
        <w:rPr>
          <w:color w:val="auto"/>
        </w:rPr>
        <w:t>przypadku</w:t>
      </w:r>
      <w:r w:rsidR="00C700EE" w:rsidRPr="000274B4">
        <w:rPr>
          <w:color w:val="auto"/>
        </w:rPr>
        <w:t xml:space="preserve"> niezaliczenia części praktycznej z powodu niezależnego od aplikanta (np. szkolony pies nie będzie mógł kontynuować szkolenia), aplikant ma prawo do przyjęcia kolejnego psa w terminie wyznaczonym przez</w:t>
      </w:r>
      <w:r w:rsidR="001E22EC" w:rsidRPr="000274B4">
        <w:rPr>
          <w:color w:val="auto"/>
        </w:rPr>
        <w:t xml:space="preserve"> szkołę psów przewodników</w:t>
      </w:r>
      <w:r w:rsidR="00C700EE" w:rsidRPr="000274B4">
        <w:rPr>
          <w:color w:val="auto"/>
        </w:rPr>
        <w:t>.</w:t>
      </w:r>
      <w:r w:rsidR="003827B3">
        <w:rPr>
          <w:color w:val="auto"/>
        </w:rPr>
        <w:t xml:space="preserve"> </w:t>
      </w:r>
      <w:r w:rsidR="00C700EE" w:rsidRPr="000274B4">
        <w:rPr>
          <w:color w:val="auto"/>
        </w:rPr>
        <w:t>Uczestnik, który w jakiejkolwiek części szkolenia zrezygnuje, odejdzie, czy zostanie negatywnie oceniony, zostaje wykreślony z listy szkolenia</w:t>
      </w:r>
      <w:r>
        <w:rPr>
          <w:color w:val="auto"/>
        </w:rPr>
        <w:t xml:space="preserve"> (</w:t>
      </w:r>
      <w:r>
        <w:t>Zasady rezygnacji reguluje regulamin uczestnictwa</w:t>
      </w:r>
      <w:r w:rsidRPr="000274B4">
        <w:rPr>
          <w:rStyle w:val="Odwoanieprzypisudolnego"/>
          <w:color w:val="auto"/>
        </w:rPr>
        <w:t xml:space="preserve"> </w:t>
      </w:r>
      <w:r>
        <w:rPr>
          <w:color w:val="auto"/>
        </w:rPr>
        <w:t>)</w:t>
      </w:r>
      <w:r w:rsidR="00C700EE" w:rsidRPr="000274B4">
        <w:rPr>
          <w:color w:val="auto"/>
        </w:rPr>
        <w:t>.</w:t>
      </w:r>
    </w:p>
    <w:p w14:paraId="12F3EB84" w14:textId="70F47DA9" w:rsidR="00633177" w:rsidRPr="000274B4" w:rsidRDefault="00C045E5" w:rsidP="00E56AF3">
      <w:pPr>
        <w:spacing w:before="0" w:line="276" w:lineRule="auto"/>
        <w:jc w:val="left"/>
        <w:rPr>
          <w:color w:val="auto"/>
        </w:rPr>
      </w:pPr>
      <w:r>
        <w:rPr>
          <w:color w:val="auto"/>
        </w:rPr>
        <w:tab/>
      </w:r>
      <w:r w:rsidR="00C700EE" w:rsidRPr="000274B4">
        <w:rPr>
          <w:color w:val="auto"/>
        </w:rPr>
        <w:t xml:space="preserve">Po zaliczeniu drugiej części szkolenia, tj. części specjalistycznej, uczestnik szkolenia uzyskuje certyfikat </w:t>
      </w:r>
      <w:r w:rsidR="0028706D">
        <w:rPr>
          <w:color w:val="auto"/>
        </w:rPr>
        <w:br/>
      </w:r>
      <w:r w:rsidR="00C700EE" w:rsidRPr="000274B4">
        <w:rPr>
          <w:color w:val="auto"/>
        </w:rPr>
        <w:t>o ukończeniu II części szkolenia</w:t>
      </w:r>
      <w:r w:rsidR="001E22EC" w:rsidRPr="000274B4">
        <w:rPr>
          <w:color w:val="auto"/>
        </w:rPr>
        <w:t xml:space="preserve"> potwierdzający wyszkolenie psa przewodnika</w:t>
      </w:r>
      <w:r w:rsidR="00C700EE" w:rsidRPr="000274B4">
        <w:rPr>
          <w:color w:val="auto"/>
        </w:rPr>
        <w:t>.</w:t>
      </w:r>
    </w:p>
    <w:p w14:paraId="329ED4CF" w14:textId="77777777" w:rsidR="002673DB" w:rsidRDefault="00C84A10" w:rsidP="00D2491B">
      <w:pPr>
        <w:pStyle w:val="Nagwek3"/>
      </w:pPr>
      <w:bookmarkStart w:id="19" w:name="_Toc100561963"/>
      <w:r>
        <w:t>Szkolenie młodszego trenera psów przewodników</w:t>
      </w:r>
      <w:bookmarkEnd w:id="19"/>
    </w:p>
    <w:p w14:paraId="1256E956" w14:textId="77777777" w:rsidR="009B7188" w:rsidRPr="009B7188" w:rsidRDefault="009B7188" w:rsidP="00E56AF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b/>
        </w:rPr>
      </w:pPr>
      <w:r w:rsidRPr="009B7188">
        <w:rPr>
          <w:b/>
        </w:rPr>
        <w:t>Założenia ogólne</w:t>
      </w:r>
    </w:p>
    <w:p w14:paraId="2B423D71" w14:textId="6E85B1BB" w:rsidR="002673DB" w:rsidRPr="00503E16" w:rsidRDefault="00C045E5" w:rsidP="00E56AF3">
      <w:pPr>
        <w:spacing w:before="0" w:line="276" w:lineRule="auto"/>
        <w:jc w:val="left"/>
        <w:rPr>
          <w:color w:val="auto"/>
        </w:rPr>
      </w:pPr>
      <w:r>
        <w:tab/>
      </w:r>
      <w:r w:rsidR="007F195A">
        <w:t xml:space="preserve">Młodszy trener psów przewodników, który otrzymał pozytywny wynik z rozmowy kwalifikacyjnej, uczestniczy </w:t>
      </w:r>
      <w:r w:rsidR="007F195A" w:rsidRPr="0028706D">
        <w:t>w szkoleniu specjalistycznym, które przygotowuje go do samodzielnego szkolenia psów przewodników.</w:t>
      </w:r>
      <w:r w:rsidR="00476506" w:rsidRPr="0028706D">
        <w:t xml:space="preserve"> </w:t>
      </w:r>
      <w:r w:rsidR="009B7188" w:rsidRPr="0028706D">
        <w:rPr>
          <w:color w:val="auto"/>
        </w:rPr>
        <w:t xml:space="preserve">Szczegółowy program szkolenia specjalistycznego zawiera załącznik nr </w:t>
      </w:r>
      <w:r w:rsidR="00503E16" w:rsidRPr="0028706D">
        <w:rPr>
          <w:color w:val="auto"/>
        </w:rPr>
        <w:t>3</w:t>
      </w:r>
      <w:r w:rsidR="009B7188" w:rsidRPr="0028706D">
        <w:rPr>
          <w:color w:val="auto"/>
        </w:rPr>
        <w:t xml:space="preserve"> do niniejszego standardu.</w:t>
      </w:r>
    </w:p>
    <w:p w14:paraId="4187CBD4" w14:textId="77777777" w:rsidR="009B7188" w:rsidRPr="009B7188" w:rsidRDefault="009B7188" w:rsidP="00E56AF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b/>
        </w:rPr>
      </w:pPr>
      <w:r w:rsidRPr="009B7188">
        <w:rPr>
          <w:b/>
        </w:rPr>
        <w:t>Organizacja szkolenia</w:t>
      </w:r>
    </w:p>
    <w:p w14:paraId="11A35ADC" w14:textId="1A003E29" w:rsidR="00AC593B" w:rsidRPr="007F6013" w:rsidRDefault="00C045E5" w:rsidP="00E56AF3">
      <w:pPr>
        <w:spacing w:before="0" w:line="276" w:lineRule="auto"/>
        <w:jc w:val="left"/>
      </w:pPr>
      <w:r>
        <w:tab/>
      </w:r>
      <w:r w:rsidR="00AC593B" w:rsidRPr="007F6013">
        <w:t>Szkolenie specjalistyczne trwa 8 miesięcy, w ramach których młodszy trener z jednym psem odbywa 800 sesji treningowych</w:t>
      </w:r>
      <w:r w:rsidR="00AC593B">
        <w:t>,</w:t>
      </w:r>
      <w:r w:rsidR="00AC593B" w:rsidRPr="007F6013">
        <w:t xml:space="preserve"> z tym zastrzeżeniem, że miesięcznie młodszy trener </w:t>
      </w:r>
      <w:r w:rsidR="00AC593B" w:rsidRPr="0028706D">
        <w:t xml:space="preserve">odbywa </w:t>
      </w:r>
      <w:r w:rsidR="00107B51" w:rsidRPr="0028706D">
        <w:t>średnio</w:t>
      </w:r>
      <w:r w:rsidR="00107B51">
        <w:t xml:space="preserve"> </w:t>
      </w:r>
      <w:r w:rsidR="00AC593B" w:rsidRPr="007F6013">
        <w:t xml:space="preserve">100 sesji treningowych. Podczas szkolenia </w:t>
      </w:r>
      <w:r w:rsidR="007476FD">
        <w:t>dwóch</w:t>
      </w:r>
      <w:r w:rsidR="00AC593B" w:rsidRPr="007F6013">
        <w:t xml:space="preserve"> pierwszych psów młodszy trener </w:t>
      </w:r>
      <w:r w:rsidR="000657A8">
        <w:t>jest nadzorowany przez instruktora w zakresie 250 sesji szkoleniowych</w:t>
      </w:r>
      <w:r w:rsidR="00D676A4">
        <w:t>.</w:t>
      </w:r>
      <w:r>
        <w:t xml:space="preserve"> </w:t>
      </w:r>
      <w:r w:rsidR="00D676A4">
        <w:t>Natomiast</w:t>
      </w:r>
      <w:r>
        <w:t xml:space="preserve"> </w:t>
      </w:r>
      <w:r w:rsidR="00D676A4" w:rsidRPr="00503E16">
        <w:t xml:space="preserve">podczas </w:t>
      </w:r>
      <w:r w:rsidR="007476FD" w:rsidRPr="00503E16">
        <w:t>dwóch</w:t>
      </w:r>
      <w:r>
        <w:t xml:space="preserve"> </w:t>
      </w:r>
      <w:r w:rsidR="007476FD" w:rsidRPr="00503E16">
        <w:t>kolejnych psów</w:t>
      </w:r>
      <w:r w:rsidR="00AC593B" w:rsidRPr="00503E16">
        <w:t xml:space="preserve"> młodszy trener </w:t>
      </w:r>
      <w:r w:rsidR="007476FD" w:rsidRPr="00503E16">
        <w:t>szkoli psy</w:t>
      </w:r>
      <w:r w:rsidR="00D676A4" w:rsidRPr="00503E16">
        <w:t xml:space="preserve"> samodzielnie.</w:t>
      </w:r>
    </w:p>
    <w:p w14:paraId="42E17167" w14:textId="165D5BAD" w:rsidR="00AC593B" w:rsidRPr="007F6013" w:rsidRDefault="00C045E5" w:rsidP="00E56AF3">
      <w:pPr>
        <w:spacing w:before="0" w:line="276" w:lineRule="auto"/>
        <w:jc w:val="left"/>
      </w:pPr>
      <w:r>
        <w:tab/>
      </w:r>
      <w:r w:rsidR="00AC593B" w:rsidRPr="007F6013">
        <w:t>Zajęcia praktyczne poprzedza odprawa organizacyjna, którą prowadzi instruktor. Celem odprawy jest zapoznanie młodszego trenera z tematyką i celem ćwiczeń oraz omówienie ich przebiegu.</w:t>
      </w:r>
    </w:p>
    <w:p w14:paraId="5DC86132" w14:textId="370EE4D1" w:rsidR="00AC593B" w:rsidRPr="007F6013" w:rsidRDefault="00C045E5" w:rsidP="00E56AF3">
      <w:pPr>
        <w:spacing w:before="0" w:line="276" w:lineRule="auto"/>
        <w:jc w:val="left"/>
      </w:pPr>
      <w:r>
        <w:tab/>
      </w:r>
      <w:r w:rsidR="00AC593B" w:rsidRPr="007F6013">
        <w:t xml:space="preserve">W toku ćwiczeń instruktor kontroluje poprawność wykonania powierzonych zadań, a w razie zauważenia nieprawidłowości, na bieżąco koryguje błędy w ramach instruktażu indywidualnego, bądź </w:t>
      </w:r>
      <w:r w:rsidR="00AC593B" w:rsidRPr="007F6013">
        <w:lastRenderedPageBreak/>
        <w:t xml:space="preserve">grupowego. W instruktażu końcowym prowadzący podsumowuje zajęcia, analizuje i omawia najczęściej popełniane błędy, wskazuje ich źródło </w:t>
      </w:r>
      <w:r w:rsidR="00AC593B">
        <w:t>i</w:t>
      </w:r>
      <w:r w:rsidR="00AC593B" w:rsidRPr="007F6013">
        <w:t xml:space="preserve"> sposób prawidłowego wykonania czynności oraz przekazuje zakres zadań do wykonania.</w:t>
      </w:r>
    </w:p>
    <w:p w14:paraId="6B45A0C4" w14:textId="516CFE91" w:rsidR="00AC593B" w:rsidRPr="007F6013" w:rsidRDefault="00C045E5" w:rsidP="00E56AF3">
      <w:pPr>
        <w:spacing w:before="0" w:line="276" w:lineRule="auto"/>
        <w:jc w:val="left"/>
      </w:pPr>
      <w:r>
        <w:tab/>
      </w:r>
      <w:r w:rsidR="00AC593B">
        <w:t>Szkoleni</w:t>
      </w:r>
      <w:r w:rsidR="009B7188">
        <w:t>e</w:t>
      </w:r>
      <w:r w:rsidR="00AC593B" w:rsidRPr="007F6013">
        <w:t xml:space="preserve"> specjalistyczne prowadzone </w:t>
      </w:r>
      <w:r w:rsidR="009B7188">
        <w:t>jest</w:t>
      </w:r>
      <w:r w:rsidR="00AC593B" w:rsidRPr="007F6013">
        <w:t xml:space="preserve"> na obiektach naturalnych, tj. mieszkanie, budynki, przestrzeń miejska, środki komunikacji oraz</w:t>
      </w:r>
      <w:r w:rsidR="00AC593B">
        <w:t xml:space="preserve"> sztucznych np. tory przeszkód.</w:t>
      </w:r>
    </w:p>
    <w:p w14:paraId="693564BB" w14:textId="218EEAD5" w:rsidR="00AC593B" w:rsidRDefault="00C045E5" w:rsidP="00E56AF3">
      <w:pPr>
        <w:spacing w:before="0" w:line="276" w:lineRule="auto"/>
        <w:jc w:val="left"/>
      </w:pPr>
      <w:r>
        <w:tab/>
      </w:r>
      <w:r w:rsidR="00AC593B" w:rsidRPr="007F6013">
        <w:t>Podczas powyższej części szkolenia młodszy trener</w:t>
      </w:r>
      <w:r>
        <w:t xml:space="preserve"> </w:t>
      </w:r>
      <w:r w:rsidR="00AC593B" w:rsidRPr="007F6013">
        <w:t>powinien umieć omówić pracę z psem, przygotować, przeprowadzić oraz zinterpretować realizację zadań z psem.</w:t>
      </w:r>
    </w:p>
    <w:p w14:paraId="668F14F6" w14:textId="5EE6572F" w:rsidR="007476FD" w:rsidRPr="007F6013" w:rsidRDefault="00C045E5" w:rsidP="00E56AF3">
      <w:pPr>
        <w:spacing w:before="0" w:line="276" w:lineRule="auto"/>
        <w:jc w:val="left"/>
      </w:pPr>
      <w:r>
        <w:rPr>
          <w:color w:val="auto"/>
        </w:rPr>
        <w:tab/>
      </w:r>
      <w:r w:rsidR="009B7188" w:rsidRPr="009B7188">
        <w:rPr>
          <w:color w:val="auto"/>
        </w:rPr>
        <w:t xml:space="preserve">Młodszy trener </w:t>
      </w:r>
      <w:r w:rsidR="009B7188" w:rsidRPr="006A3BE5">
        <w:rPr>
          <w:color w:val="auto"/>
        </w:rPr>
        <w:t xml:space="preserve">psów przewodników </w:t>
      </w:r>
      <w:r w:rsidR="00AC593B" w:rsidRPr="006A3BE5">
        <w:t>uczestnic</w:t>
      </w:r>
      <w:r w:rsidR="009B7188" w:rsidRPr="006A3BE5">
        <w:t>zy</w:t>
      </w:r>
      <w:r w:rsidR="003827B3">
        <w:t xml:space="preserve"> </w:t>
      </w:r>
      <w:r w:rsidR="009B7188" w:rsidRPr="006A3BE5">
        <w:t xml:space="preserve">aktywnie </w:t>
      </w:r>
      <w:r w:rsidR="00AC593B" w:rsidRPr="006A3BE5">
        <w:t>w przekazywaniu psa</w:t>
      </w:r>
      <w:r w:rsidR="009B7188" w:rsidRPr="006A3BE5">
        <w:t>. Jego zadanie</w:t>
      </w:r>
      <w:r w:rsidR="00AC593B" w:rsidRPr="006A3BE5">
        <w:t xml:space="preserve"> polega</w:t>
      </w:r>
      <w:r w:rsidR="00431EDB">
        <w:t xml:space="preserve"> </w:t>
      </w:r>
      <w:r w:rsidR="001372A9" w:rsidRPr="006A3BE5">
        <w:t xml:space="preserve">na aktywnym przekazywaniu dwóch </w:t>
      </w:r>
      <w:r w:rsidR="00AC593B" w:rsidRPr="006A3BE5">
        <w:t xml:space="preserve">psów </w:t>
      </w:r>
      <w:r w:rsidR="009B7188" w:rsidRPr="006A3BE5">
        <w:t xml:space="preserve">przy </w:t>
      </w:r>
      <w:r w:rsidR="001372A9" w:rsidRPr="006A3BE5">
        <w:t xml:space="preserve">50% </w:t>
      </w:r>
      <w:r w:rsidR="007476FD" w:rsidRPr="006A3BE5">
        <w:t xml:space="preserve">nadzorze </w:t>
      </w:r>
      <w:r w:rsidR="00D676A4" w:rsidRPr="006A3BE5">
        <w:t>instruktora</w:t>
      </w:r>
      <w:r w:rsidR="00AC593B" w:rsidRPr="006A3BE5">
        <w:t>.</w:t>
      </w:r>
      <w:r w:rsidR="00431EDB">
        <w:t xml:space="preserve"> </w:t>
      </w:r>
      <w:r w:rsidR="00AC593B" w:rsidRPr="007F6013">
        <w:t xml:space="preserve">Młodszy trener prowadzi zajęcia z psem i klientem, a instruktor na bieżąco </w:t>
      </w:r>
      <w:r w:rsidR="009B7188">
        <w:t>nadzoruje</w:t>
      </w:r>
      <w:r w:rsidR="00AC593B" w:rsidRPr="007F6013">
        <w:t xml:space="preserve"> i ocenia postępy młodszego trenera oraz klienta. Instruktor zleca także zadania do przepracowania przez młodszego trenera z klientem i psem.</w:t>
      </w:r>
      <w:r w:rsidR="00324103">
        <w:t xml:space="preserve"> </w:t>
      </w:r>
      <w:r w:rsidR="007476FD">
        <w:t>Dwa kolejne psy młodszy trener przekazuje samodzielnie</w:t>
      </w:r>
      <w:r w:rsidR="00324103">
        <w:t>.</w:t>
      </w:r>
    </w:p>
    <w:p w14:paraId="72ED0077" w14:textId="77777777" w:rsidR="00AC593B" w:rsidRPr="009B7188" w:rsidRDefault="00AC593B" w:rsidP="00E56AF3">
      <w:pPr>
        <w:pStyle w:val="Akapitzlist"/>
        <w:numPr>
          <w:ilvl w:val="0"/>
          <w:numId w:val="25"/>
        </w:numPr>
        <w:spacing w:before="0" w:line="276" w:lineRule="auto"/>
        <w:jc w:val="left"/>
        <w:rPr>
          <w:b/>
        </w:rPr>
      </w:pPr>
      <w:r w:rsidRPr="009B7188">
        <w:rPr>
          <w:b/>
        </w:rPr>
        <w:t>Zasady weryfikacji postępów</w:t>
      </w:r>
    </w:p>
    <w:p w14:paraId="0937C1BB" w14:textId="45AB83D0" w:rsidR="00AC593B" w:rsidRPr="007F6013" w:rsidRDefault="00C045E5" w:rsidP="00E56AF3">
      <w:pPr>
        <w:spacing w:before="0" w:line="276" w:lineRule="auto"/>
        <w:jc w:val="left"/>
      </w:pPr>
      <w:r>
        <w:tab/>
      </w:r>
      <w:r w:rsidR="00AC593B" w:rsidRPr="007F6013">
        <w:t xml:space="preserve">Instruktor raz w miesiącu dokonuje oceny miesięcznej wynikającej z poszczególnych etapów szkolenia </w:t>
      </w:r>
      <w:r w:rsidR="00AC593B" w:rsidRPr="006A3BE5">
        <w:rPr>
          <w:color w:val="auto"/>
        </w:rPr>
        <w:t xml:space="preserve">psa. Wzór indywidualnej karty miesięcznej oceny stanowi załącznik </w:t>
      </w:r>
      <w:r w:rsidR="006A3BE5" w:rsidRPr="006A3BE5">
        <w:rPr>
          <w:color w:val="auto"/>
        </w:rPr>
        <w:t>1</w:t>
      </w:r>
      <w:r w:rsidR="002465E2">
        <w:rPr>
          <w:color w:val="auto"/>
        </w:rPr>
        <w:t xml:space="preserve"> </w:t>
      </w:r>
      <w:r w:rsidR="009B7188" w:rsidRPr="006A3BE5">
        <w:rPr>
          <w:color w:val="auto"/>
        </w:rPr>
        <w:t>do niniejszych standardów.</w:t>
      </w:r>
    </w:p>
    <w:p w14:paraId="3B0FD702" w14:textId="5FEC8C97" w:rsidR="00623B75" w:rsidRPr="007F6013" w:rsidRDefault="00C045E5" w:rsidP="00E56AF3">
      <w:pPr>
        <w:spacing w:before="0" w:line="276" w:lineRule="auto"/>
        <w:jc w:val="left"/>
      </w:pPr>
      <w:r>
        <w:tab/>
      </w:r>
      <w:r w:rsidR="00AC593B" w:rsidRPr="007F6013">
        <w:t>Zaliczenie szkolenia specjalistycznego jest zakończone egzaminem psa w szorkach, podczas którego młodszy trener idzie w goglach z</w:t>
      </w:r>
      <w:r w:rsidR="00623B75">
        <w:t xml:space="preserve">e szkolonym przez </w:t>
      </w:r>
      <w:r w:rsidR="00623B75" w:rsidRPr="000274B4">
        <w:t>siebie psem</w:t>
      </w:r>
      <w:r>
        <w:t xml:space="preserve"> </w:t>
      </w:r>
      <w:r w:rsidR="00623B75" w:rsidRPr="000274B4">
        <w:t xml:space="preserve">Z uwagi na fakt, że egzamin szkolenia dla młodszego trenera jest ściśle powiązany z egzaminem psa przewodnika, zasady </w:t>
      </w:r>
      <w:r w:rsidR="002465E2">
        <w:t xml:space="preserve">egzaminu młodszego trenera </w:t>
      </w:r>
      <w:r w:rsidR="00623B75" w:rsidRPr="002465E2">
        <w:t xml:space="preserve">określa </w:t>
      </w:r>
      <w:r w:rsidR="006A3BE5" w:rsidRPr="002465E2">
        <w:t>standard szkolenia psa przewodnika.</w:t>
      </w:r>
    </w:p>
    <w:p w14:paraId="69B84AC8" w14:textId="10DA6861" w:rsidR="00AC593B" w:rsidRDefault="00C045E5" w:rsidP="00E56AF3">
      <w:pPr>
        <w:spacing w:before="0" w:line="276" w:lineRule="auto"/>
        <w:jc w:val="left"/>
      </w:pPr>
      <w:bookmarkStart w:id="20" w:name="_Hlk14966797"/>
      <w:r>
        <w:tab/>
      </w:r>
      <w:r w:rsidR="0042404E" w:rsidRPr="000274B4">
        <w:t>W egzaminie uczestniczy dwóch instruktorów, w tym jeden instruktor egzaminator oraz upoważniony przedstawiciel szkoły psów przewodników</w:t>
      </w:r>
      <w:bookmarkEnd w:id="20"/>
      <w:r w:rsidR="00AC593B" w:rsidRPr="000274B4">
        <w:t>.</w:t>
      </w:r>
    </w:p>
    <w:p w14:paraId="5E19B970" w14:textId="77777777" w:rsidR="00DB7EDA" w:rsidRPr="000274B4" w:rsidRDefault="00DB7EDA" w:rsidP="00D2491B">
      <w:pPr>
        <w:pStyle w:val="Nagwek3"/>
      </w:pPr>
      <w:bookmarkStart w:id="21" w:name="_Toc100561964"/>
      <w:r w:rsidRPr="000274B4">
        <w:t>Szkolenie</w:t>
      </w:r>
      <w:r w:rsidR="00623B75" w:rsidRPr="000274B4">
        <w:t xml:space="preserve"> psa przez </w:t>
      </w:r>
      <w:r w:rsidRPr="000274B4">
        <w:t>trenera psów przewodników</w:t>
      </w:r>
      <w:bookmarkEnd w:id="21"/>
    </w:p>
    <w:p w14:paraId="1BEBF547" w14:textId="25E31DD1" w:rsidR="00DB7EDA" w:rsidRDefault="00C045E5" w:rsidP="00E56AF3">
      <w:pPr>
        <w:spacing w:before="0" w:line="276" w:lineRule="auto"/>
        <w:jc w:val="left"/>
      </w:pPr>
      <w:r>
        <w:tab/>
      </w:r>
      <w:r w:rsidR="00DB7EDA">
        <w:t xml:space="preserve">Trener psów przewodników, który otrzymał pozytywny wynik z rozmowy kwalifikacyjnej, </w:t>
      </w:r>
      <w:r w:rsidR="00294589">
        <w:t>szkoli psy przewodniki samodzielnie.</w:t>
      </w:r>
    </w:p>
    <w:p w14:paraId="462D545F" w14:textId="14FBA6D5" w:rsidR="00AC593B" w:rsidRDefault="00C045E5" w:rsidP="00E56AF3">
      <w:pPr>
        <w:spacing w:before="0" w:line="276" w:lineRule="auto"/>
        <w:jc w:val="left"/>
      </w:pPr>
      <w:r>
        <w:tab/>
      </w:r>
      <w:r w:rsidR="00AC593B" w:rsidRPr="007F6013">
        <w:t xml:space="preserve">Szkolenie specjalistyczne trwa 7 miesięcy, </w:t>
      </w:r>
      <w:r w:rsidR="00AC593B">
        <w:t>podczas</w:t>
      </w:r>
      <w:r w:rsidR="00AC593B" w:rsidRPr="007F6013">
        <w:t xml:space="preserve"> których trener odbywa sesje treningowe z psem, </w:t>
      </w:r>
      <w:r w:rsidR="0028706D">
        <w:br/>
      </w:r>
      <w:r w:rsidR="00AC593B" w:rsidRPr="007F6013">
        <w:t xml:space="preserve">z tym zastrzeżeniem, że miesięcznie trener z jednym psem </w:t>
      </w:r>
      <w:r w:rsidR="00AC593B" w:rsidRPr="0028706D">
        <w:t>odbywa</w:t>
      </w:r>
      <w:r w:rsidR="00107B51" w:rsidRPr="0028706D">
        <w:t xml:space="preserve"> średnio</w:t>
      </w:r>
      <w:r w:rsidR="00AC593B" w:rsidRPr="0028706D">
        <w:t xml:space="preserve"> </w:t>
      </w:r>
      <w:r w:rsidR="00291BCD" w:rsidRPr="0028706D">
        <w:t>100</w:t>
      </w:r>
      <w:r w:rsidR="00AC593B" w:rsidRPr="007F6013">
        <w:t xml:space="preserve"> sesji treningowych</w:t>
      </w:r>
      <w:r w:rsidR="00DB7EDA">
        <w:t>,</w:t>
      </w:r>
      <w:r w:rsidR="00291BCD">
        <w:t xml:space="preserve"> co łącznie daje </w:t>
      </w:r>
      <w:r w:rsidR="00291BCD" w:rsidRPr="006A3BE5">
        <w:t>7</w:t>
      </w:r>
      <w:r w:rsidR="00AC593B" w:rsidRPr="006A3BE5">
        <w:t>00</w:t>
      </w:r>
      <w:r>
        <w:t xml:space="preserve"> </w:t>
      </w:r>
      <w:r w:rsidR="00AC593B" w:rsidRPr="006A3BE5">
        <w:t>sesji</w:t>
      </w:r>
      <w:r w:rsidR="00AC593B" w:rsidRPr="007F6013">
        <w:t xml:space="preserve"> treningowych</w:t>
      </w:r>
      <w:r>
        <w:t xml:space="preserve"> </w:t>
      </w:r>
      <w:r w:rsidR="00AC593B" w:rsidRPr="007F6013">
        <w:t>(na jednego szkolonego psa).</w:t>
      </w:r>
    </w:p>
    <w:p w14:paraId="540AA776" w14:textId="153BECEF" w:rsidR="00AC593B" w:rsidRPr="00BB5D89" w:rsidRDefault="00C045E5" w:rsidP="00E56AF3">
      <w:pPr>
        <w:spacing w:before="0" w:line="276" w:lineRule="auto"/>
        <w:jc w:val="left"/>
        <w:rPr>
          <w:color w:val="auto"/>
        </w:rPr>
      </w:pPr>
      <w:r>
        <w:rPr>
          <w:color w:val="auto"/>
        </w:rPr>
        <w:tab/>
      </w:r>
      <w:r w:rsidR="00AC593B" w:rsidRPr="00BB5D89">
        <w:rPr>
          <w:color w:val="auto"/>
        </w:rPr>
        <w:t xml:space="preserve">Program szkolenia specjalistycznego jest spójny z programem </w:t>
      </w:r>
      <w:r w:rsidR="00DB7EDA" w:rsidRPr="00BB5D89">
        <w:rPr>
          <w:color w:val="auto"/>
        </w:rPr>
        <w:t xml:space="preserve">szkolenia psa przewodnika opisanym </w:t>
      </w:r>
      <w:r w:rsidR="0028706D">
        <w:rPr>
          <w:color w:val="auto"/>
        </w:rPr>
        <w:br/>
      </w:r>
      <w:r w:rsidR="00DB7EDA" w:rsidRPr="00BB5D89">
        <w:rPr>
          <w:color w:val="auto"/>
        </w:rPr>
        <w:t>w standardzie dotyczącym szkolenia psów przewodników.</w:t>
      </w:r>
    </w:p>
    <w:p w14:paraId="37C749BC" w14:textId="36FD3F1A" w:rsidR="00BB5D89" w:rsidRPr="00A01B8A" w:rsidRDefault="00C045E5" w:rsidP="00E56AF3">
      <w:pPr>
        <w:spacing w:before="0" w:line="276" w:lineRule="auto"/>
        <w:jc w:val="left"/>
        <w:rPr>
          <w:color w:val="auto"/>
        </w:rPr>
      </w:pPr>
      <w:r>
        <w:tab/>
      </w:r>
      <w:r w:rsidR="00623B75" w:rsidRPr="007F6013">
        <w:t xml:space="preserve">Zaliczenie szkolenia specjalistycznego jest </w:t>
      </w:r>
      <w:r w:rsidR="00623B75" w:rsidRPr="00BB5D89">
        <w:t>zakończone egzaminem psa w szorkach, podczas którego trener idzie w goglach ze szkolonym przez siebie psem</w:t>
      </w:r>
      <w:r>
        <w:t xml:space="preserve"> </w:t>
      </w:r>
      <w:r w:rsidR="00623B75" w:rsidRPr="00BB5D89">
        <w:t>Z uwagi na fakt, że egzamin szkolenia psa przez trenera</w:t>
      </w:r>
      <w:r>
        <w:t xml:space="preserve"> </w:t>
      </w:r>
      <w:r w:rsidR="00623B75" w:rsidRPr="00BB5D89">
        <w:t xml:space="preserve">jest ściśle powiązany z egzaminem psa przewodnika, </w:t>
      </w:r>
      <w:r w:rsidR="002465E2" w:rsidRPr="002465E2">
        <w:t>zasady egzaminu trenera</w:t>
      </w:r>
      <w:r>
        <w:t xml:space="preserve"> </w:t>
      </w:r>
      <w:r w:rsidR="00623B75" w:rsidRPr="002465E2">
        <w:t>określa</w:t>
      </w:r>
      <w:r w:rsidR="006A3BE5" w:rsidRPr="002465E2">
        <w:t xml:space="preserve"> standard szkolenia psa przewodnika.</w:t>
      </w:r>
    </w:p>
    <w:p w14:paraId="73649267" w14:textId="2C6A9DB7" w:rsidR="00AC593B" w:rsidRDefault="00C045E5" w:rsidP="00E56AF3">
      <w:pPr>
        <w:spacing w:before="0" w:line="276" w:lineRule="auto"/>
        <w:jc w:val="left"/>
      </w:pPr>
      <w:r>
        <w:tab/>
      </w:r>
      <w:r w:rsidR="00DB7EDA" w:rsidRPr="00BB5D89">
        <w:t>W egzaminie uczestniczy dwóch instruktorów, w tym jeden instruktor egzaminator oraz upoważniony przedstawiciel szkoły psów przewodników</w:t>
      </w:r>
      <w:r w:rsidR="00AC593B" w:rsidRPr="00BB5D89">
        <w:t>.</w:t>
      </w:r>
    </w:p>
    <w:p w14:paraId="745162D7" w14:textId="77777777" w:rsidR="00DB7EDA" w:rsidRPr="007F6013" w:rsidRDefault="00DB7EDA" w:rsidP="00D2491B">
      <w:pPr>
        <w:pStyle w:val="Nagwek3"/>
      </w:pPr>
      <w:bookmarkStart w:id="22" w:name="_Toc100561965"/>
      <w:r>
        <w:lastRenderedPageBreak/>
        <w:t>Szkolenie instruktora</w:t>
      </w:r>
      <w:bookmarkEnd w:id="22"/>
    </w:p>
    <w:p w14:paraId="7149C1D2" w14:textId="77777777" w:rsidR="00AC593B" w:rsidRPr="002F2466" w:rsidRDefault="00AC593B" w:rsidP="00E56AF3">
      <w:pPr>
        <w:pStyle w:val="Akapitzlist"/>
        <w:numPr>
          <w:ilvl w:val="0"/>
          <w:numId w:val="26"/>
        </w:numPr>
        <w:spacing w:before="0" w:line="276" w:lineRule="auto"/>
        <w:jc w:val="left"/>
        <w:rPr>
          <w:b/>
        </w:rPr>
      </w:pPr>
      <w:r w:rsidRPr="002F2466">
        <w:rPr>
          <w:b/>
        </w:rPr>
        <w:t>Zasady ogólne</w:t>
      </w:r>
    </w:p>
    <w:p w14:paraId="359D8EE6" w14:textId="11314415" w:rsidR="00AC593B" w:rsidRPr="002F2466" w:rsidRDefault="00C045E5" w:rsidP="00E56AF3">
      <w:pPr>
        <w:spacing w:before="0" w:line="276" w:lineRule="auto"/>
        <w:jc w:val="left"/>
      </w:pPr>
      <w:r>
        <w:tab/>
      </w:r>
      <w:r w:rsidR="00AC593B" w:rsidRPr="00E74F65">
        <w:t xml:space="preserve">Program kształcenia Instruktora Psów Przewodników stanowi </w:t>
      </w:r>
      <w:r w:rsidR="00AC593B" w:rsidRPr="002F2466">
        <w:t>spójn</w:t>
      </w:r>
      <w:r w:rsidR="002F2466">
        <w:t>y</w:t>
      </w:r>
      <w:r w:rsidR="00AC593B" w:rsidRPr="002F2466">
        <w:t xml:space="preserve"> i kompletn</w:t>
      </w:r>
      <w:r w:rsidR="002F2466">
        <w:t>y plan</w:t>
      </w:r>
      <w:r w:rsidR="00AC593B" w:rsidRPr="002F2466">
        <w:t xml:space="preserve"> szkoleni</w:t>
      </w:r>
      <w:r w:rsidR="002F2466">
        <w:t>a</w:t>
      </w:r>
      <w:r w:rsidR="00AC593B" w:rsidRPr="002F2466">
        <w:t xml:space="preserve"> prowadząc</w:t>
      </w:r>
      <w:r w:rsidR="002F2466">
        <w:t>y</w:t>
      </w:r>
      <w:r w:rsidR="00AC593B" w:rsidRPr="002F2466">
        <w:t xml:space="preserve"> do uzyskania uprawnień do prowadzenia kompleksowych</w:t>
      </w:r>
      <w:r w:rsidR="002465E2">
        <w:t xml:space="preserve"> </w:t>
      </w:r>
      <w:r w:rsidR="00AC593B" w:rsidRPr="00E74F65">
        <w:t xml:space="preserve">działań w procesie udostępniania psa przewodnika osobie z </w:t>
      </w:r>
      <w:r w:rsidR="002F2466">
        <w:t>niepełnosprawnością</w:t>
      </w:r>
      <w:r w:rsidR="00AC593B" w:rsidRPr="00E74F65">
        <w:t xml:space="preserve"> wzroku</w:t>
      </w:r>
      <w:r w:rsidR="002F2466">
        <w:t>.</w:t>
      </w:r>
      <w:r w:rsidR="002465E2">
        <w:t xml:space="preserve"> </w:t>
      </w:r>
      <w:r w:rsidR="002F2466">
        <w:t>U</w:t>
      </w:r>
      <w:r w:rsidR="00AC593B" w:rsidRPr="00E74F65">
        <w:t>prawnienia takie uzyskują wyłącznie osoby</w:t>
      </w:r>
      <w:r w:rsidR="00D836E4">
        <w:t>,</w:t>
      </w:r>
      <w:r w:rsidR="00AC593B" w:rsidRPr="00E74F65">
        <w:t xml:space="preserve"> które odbyły szkolenie na </w:t>
      </w:r>
      <w:r w:rsidR="00AC593B" w:rsidRPr="002F2466">
        <w:t>poniższych zasadach.</w:t>
      </w:r>
    </w:p>
    <w:p w14:paraId="787FDFE6" w14:textId="2A0DA1DD" w:rsidR="00AC593B" w:rsidRPr="00E74F65" w:rsidRDefault="00C045E5" w:rsidP="00E56AF3">
      <w:pPr>
        <w:spacing w:before="0" w:line="276" w:lineRule="auto"/>
        <w:jc w:val="left"/>
      </w:pPr>
      <w:r>
        <w:rPr>
          <w:bCs/>
        </w:rPr>
        <w:tab/>
      </w:r>
      <w:r w:rsidR="00AC593B" w:rsidRPr="00E74F65">
        <w:rPr>
          <w:bCs/>
        </w:rPr>
        <w:t>Terminy</w:t>
      </w:r>
      <w:r w:rsidR="003827B3">
        <w:rPr>
          <w:bCs/>
        </w:rPr>
        <w:t xml:space="preserve"> </w:t>
      </w:r>
      <w:r w:rsidR="00AC593B" w:rsidRPr="00E74F65">
        <w:rPr>
          <w:bCs/>
        </w:rPr>
        <w:t xml:space="preserve">szkolenia oraz czas szkolenia ustala </w:t>
      </w:r>
      <w:r w:rsidR="00D836E4">
        <w:rPr>
          <w:bCs/>
        </w:rPr>
        <w:t>szkoła psów przewodników</w:t>
      </w:r>
      <w:r w:rsidR="00AC593B" w:rsidRPr="00E74F65">
        <w:rPr>
          <w:bCs/>
        </w:rPr>
        <w:t xml:space="preserve"> na podstawie utworzonego planu szkolenia.</w:t>
      </w:r>
      <w:r w:rsidR="003827B3">
        <w:rPr>
          <w:bCs/>
        </w:rPr>
        <w:t xml:space="preserve"> </w:t>
      </w:r>
      <w:r w:rsidR="00AC593B" w:rsidRPr="00E74F65">
        <w:rPr>
          <w:bCs/>
        </w:rPr>
        <w:t>Plan szkolenia powinien zawierać niezbędną tematykę oraz minimalne ilości godzin szkolenia wskazane poniżej.</w:t>
      </w:r>
    </w:p>
    <w:p w14:paraId="5CBD6C4B" w14:textId="680752A8" w:rsidR="00AC593B" w:rsidRPr="007F6013" w:rsidRDefault="00C045E5" w:rsidP="00E56AF3">
      <w:pPr>
        <w:spacing w:before="0" w:line="276" w:lineRule="auto"/>
        <w:jc w:val="left"/>
      </w:pPr>
      <w:r>
        <w:tab/>
      </w:r>
      <w:r w:rsidR="00AC593B" w:rsidRPr="002F2466">
        <w:t>Osoby prowadzące szkolenie muszą posiadać odpowiednie kwalifikacje w dziedzinie, z jakiej prowadzą zajęcia</w:t>
      </w:r>
      <w:r w:rsidR="00AC593B">
        <w:rPr>
          <w:rStyle w:val="hps"/>
          <w:rFonts w:ascii="Arial" w:hAnsi="Arial" w:cs="Arial"/>
          <w:szCs w:val="24"/>
        </w:rPr>
        <w:t>.</w:t>
      </w:r>
    </w:p>
    <w:p w14:paraId="47E9140A" w14:textId="77777777" w:rsidR="00D836E4" w:rsidRPr="00D836E4" w:rsidRDefault="00D836E4" w:rsidP="00E56AF3">
      <w:pPr>
        <w:pStyle w:val="Akapitzlist"/>
        <w:numPr>
          <w:ilvl w:val="0"/>
          <w:numId w:val="26"/>
        </w:numPr>
        <w:spacing w:before="0" w:line="276" w:lineRule="auto"/>
        <w:jc w:val="left"/>
        <w:rPr>
          <w:b/>
        </w:rPr>
      </w:pPr>
      <w:r w:rsidRPr="00D836E4">
        <w:rPr>
          <w:b/>
        </w:rPr>
        <w:t>Program szkolenia</w:t>
      </w:r>
    </w:p>
    <w:p w14:paraId="53B28E09" w14:textId="02D3C4C0" w:rsidR="00AC593B" w:rsidRPr="003109E5" w:rsidRDefault="00C045E5" w:rsidP="00E56AF3">
      <w:pPr>
        <w:spacing w:before="0" w:line="276" w:lineRule="auto"/>
        <w:jc w:val="left"/>
        <w:rPr>
          <w:color w:val="auto"/>
        </w:rPr>
      </w:pPr>
      <w:r>
        <w:tab/>
      </w:r>
      <w:r w:rsidR="00AC593B">
        <w:t>Zakres tematyczny szkolenia</w:t>
      </w:r>
      <w:r w:rsidR="00AC593B" w:rsidRPr="007F6013">
        <w:t xml:space="preserve"> teoretyczne</w:t>
      </w:r>
      <w:r w:rsidR="00AC593B">
        <w:t xml:space="preserve">go instruktorów z tematów przedstawionych poniżej, dobierany jest przez </w:t>
      </w:r>
      <w:r w:rsidR="00AC593B" w:rsidRPr="003109E5">
        <w:rPr>
          <w:color w:val="auto"/>
        </w:rPr>
        <w:t>organizację, z którą współpracuje instruktor</w:t>
      </w:r>
      <w:r w:rsidR="004D3723" w:rsidRPr="003109E5">
        <w:rPr>
          <w:color w:val="auto"/>
        </w:rPr>
        <w:t>.</w:t>
      </w:r>
    </w:p>
    <w:p w14:paraId="08F25068" w14:textId="6181DD4B" w:rsidR="00D836E4" w:rsidRPr="003109E5" w:rsidRDefault="00C045E5" w:rsidP="00E56AF3">
      <w:pPr>
        <w:spacing w:before="0" w:line="276" w:lineRule="auto"/>
        <w:jc w:val="left"/>
        <w:rPr>
          <w:color w:val="auto"/>
        </w:rPr>
      </w:pPr>
      <w:r>
        <w:rPr>
          <w:color w:val="auto"/>
        </w:rPr>
        <w:tab/>
      </w:r>
      <w:r w:rsidR="00D836E4" w:rsidRPr="003109E5">
        <w:rPr>
          <w:color w:val="auto"/>
        </w:rPr>
        <w:t>Zagadnienia, jakie powinny być przedmiotem uwagi instruktora są następujące:</w:t>
      </w:r>
    </w:p>
    <w:p w14:paraId="53034D31" w14:textId="7912E528" w:rsidR="00AC593B" w:rsidRPr="007F6013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 w:rsidRPr="007F6013">
        <w:t xml:space="preserve">Umiejętności interpersonalne oraz zarządzanie ludźmi – zajęcia prowadzone przez specjalistę </w:t>
      </w:r>
      <w:r w:rsidR="0028706D">
        <w:br/>
      </w:r>
      <w:r w:rsidRPr="007F6013">
        <w:t>z zakresu HR oraz psychologa</w:t>
      </w:r>
      <w:r w:rsidR="00D836E4">
        <w:t>,</w:t>
      </w:r>
    </w:p>
    <w:p w14:paraId="40B53F78" w14:textId="0F154B01" w:rsidR="00AC593B" w:rsidRPr="007F6013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 w:rsidRPr="007F6013">
        <w:t>Wiedza z zakresu podstaw tyflopsycholog</w:t>
      </w:r>
      <w:r w:rsidR="00A01B8A">
        <w:t>i</w:t>
      </w:r>
      <w:r w:rsidRPr="007F6013">
        <w:t xml:space="preserve">i, zaburzeń wzroku, następstw funkcjonalnych utraty wzroku, słabowzroczności i niewidzenia oraz funkcjonowania osób z podwójną utratą sensoryczną </w:t>
      </w:r>
      <w:r w:rsidR="0028706D">
        <w:br/>
      </w:r>
      <w:r w:rsidRPr="007F6013">
        <w:t>i innymi niepełnosprawnościami – zajęcia prowadzone przez specjalistę z zakresu chorób wzroku oraz innych specjalistów ze wskazanych zakresów</w:t>
      </w:r>
      <w:r w:rsidR="00D836E4">
        <w:t>,</w:t>
      </w:r>
    </w:p>
    <w:p w14:paraId="0450C34D" w14:textId="77777777" w:rsidR="00AC593B" w:rsidRPr="007F6013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 w:rsidRPr="007F6013">
        <w:t>Metody orientowania się w terenie i poruszania się, panowania tras, używania urządzeń pomagających w poruszaniu się, zasady korzystania ze środków transportu – zajęcia prowadzone przez specjalistę z zakresu orientacji przestrzenne</w:t>
      </w:r>
      <w:r w:rsidR="00D836E4">
        <w:t>j,</w:t>
      </w:r>
    </w:p>
    <w:p w14:paraId="2961193F" w14:textId="77777777" w:rsidR="00AC593B" w:rsidRPr="007F6013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 w:rsidRPr="007F6013">
        <w:t>Identyfikacja potrzeb klientów i dopasowanie psów, kwalifikacja klientów</w:t>
      </w:r>
      <w:r w:rsidR="00D836E4">
        <w:t>,</w:t>
      </w:r>
    </w:p>
    <w:p w14:paraId="0D12492D" w14:textId="77777777" w:rsidR="00AC593B" w:rsidRPr="007F6013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 w:rsidRPr="007F6013">
        <w:t>Umiejętność prowadzenia szkolenia w relacji pies-klient – zajęcia prowadzone przez instruktora szkolenia psów przewodników</w:t>
      </w:r>
      <w:r w:rsidR="00D836E4">
        <w:t>,</w:t>
      </w:r>
    </w:p>
    <w:p w14:paraId="118DFB2C" w14:textId="0B036F57" w:rsidR="00AC593B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>
        <w:t>Z</w:t>
      </w:r>
      <w:r w:rsidRPr="007F6013">
        <w:t>asady egzaminowania –przygotowanie</w:t>
      </w:r>
      <w:r w:rsidR="00C045E5">
        <w:t xml:space="preserve"> </w:t>
      </w:r>
      <w:r w:rsidRPr="007F6013">
        <w:t>kart oceny itd.</w:t>
      </w:r>
      <w:r>
        <w:t>, zasady tworzenia raportów</w:t>
      </w:r>
      <w:r w:rsidR="00D836E4">
        <w:t>,</w:t>
      </w:r>
    </w:p>
    <w:p w14:paraId="0EE986D4" w14:textId="77777777" w:rsidR="00AC593B" w:rsidRPr="007F6013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>
        <w:t>Zasady sporządzania dokumentacji dotyczącej szkolenia</w:t>
      </w:r>
      <w:r w:rsidR="00D836E4">
        <w:t>,</w:t>
      </w:r>
    </w:p>
    <w:p w14:paraId="2FE61D34" w14:textId="44F768FB" w:rsidR="00D836E4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>
        <w:t>O</w:t>
      </w:r>
      <w:r w:rsidRPr="007F6013">
        <w:t>cena zdolności do dalszej pracy psa</w:t>
      </w:r>
      <w:r>
        <w:t>,</w:t>
      </w:r>
      <w:r w:rsidR="00C045E5">
        <w:t xml:space="preserve"> </w:t>
      </w:r>
      <w:r w:rsidRPr="007F6013">
        <w:t>który ukończył 8 rok życia, oraz wnioskowanie o przejście psa na emeryturę wraz ze sporządzaniem dokumentacji w tym zakresie</w:t>
      </w:r>
      <w:r w:rsidR="00D836E4">
        <w:t>,</w:t>
      </w:r>
    </w:p>
    <w:p w14:paraId="548A6229" w14:textId="77777777" w:rsidR="00510188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>
        <w:t>T</w:t>
      </w:r>
      <w:r w:rsidRPr="007F6013">
        <w:t>esty szczeniąt i ocena psa na poszczególnych etapach jego szkolenia</w:t>
      </w:r>
      <w:r w:rsidR="00D836E4">
        <w:t>,</w:t>
      </w:r>
    </w:p>
    <w:p w14:paraId="1CA192EC" w14:textId="624BE15F" w:rsidR="006A3BE5" w:rsidRPr="00510188" w:rsidRDefault="00AC593B" w:rsidP="00E56AF3">
      <w:pPr>
        <w:pStyle w:val="Akapitzlist"/>
        <w:numPr>
          <w:ilvl w:val="0"/>
          <w:numId w:val="27"/>
        </w:numPr>
        <w:spacing w:before="0" w:line="276" w:lineRule="auto"/>
        <w:contextualSpacing w:val="0"/>
        <w:jc w:val="left"/>
      </w:pPr>
      <w:r>
        <w:t>Zasady prowadzenia</w:t>
      </w:r>
      <w:r w:rsidR="00C045E5">
        <w:t xml:space="preserve"> </w:t>
      </w:r>
      <w:r>
        <w:t>wizyt</w:t>
      </w:r>
      <w:r w:rsidRPr="007F6013">
        <w:t xml:space="preserve"> po przekazaniu psa</w:t>
      </w:r>
      <w:r w:rsidR="003109E5">
        <w:t>.</w:t>
      </w:r>
      <w:r w:rsidR="006A3BE5">
        <w:br w:type="page"/>
      </w:r>
    </w:p>
    <w:p w14:paraId="23C16BB3" w14:textId="59440A47" w:rsidR="00AC593B" w:rsidRDefault="00AC593B" w:rsidP="00D2491B">
      <w:pPr>
        <w:pStyle w:val="Nagwek2"/>
        <w:numPr>
          <w:ilvl w:val="0"/>
          <w:numId w:val="67"/>
        </w:numPr>
      </w:pPr>
      <w:bookmarkStart w:id="23" w:name="_Toc100561966"/>
      <w:bookmarkStart w:id="24" w:name="_Hlk15396946"/>
      <w:r w:rsidRPr="00D2769A">
        <w:lastRenderedPageBreak/>
        <w:t>Załącznik</w:t>
      </w:r>
      <w:r w:rsidR="0078095F">
        <w:t>i</w:t>
      </w:r>
      <w:bookmarkEnd w:id="23"/>
    </w:p>
    <w:p w14:paraId="4E4D6CD8" w14:textId="6E20A4FB" w:rsidR="0078095F" w:rsidRPr="003109E5" w:rsidRDefault="0078095F" w:rsidP="00D2491B">
      <w:pPr>
        <w:pStyle w:val="Nagwek3"/>
      </w:pPr>
      <w:bookmarkStart w:id="25" w:name="_Toc100561967"/>
      <w:bookmarkEnd w:id="24"/>
      <w:r w:rsidRPr="003109E5">
        <w:t>Załącznik nr 1 – Wzór miesięcznej indywidualnej karty oceny</w:t>
      </w:r>
      <w:bookmarkEnd w:id="25"/>
    </w:p>
    <w:p w14:paraId="0B558ADD" w14:textId="77777777" w:rsidR="00467AEC" w:rsidRPr="001D6EA8" w:rsidRDefault="00AC593B" w:rsidP="00E56AF3">
      <w:pPr>
        <w:spacing w:before="0" w:line="276" w:lineRule="auto"/>
        <w:jc w:val="center"/>
        <w:rPr>
          <w:b/>
        </w:rPr>
      </w:pPr>
      <w:r w:rsidRPr="001D6EA8">
        <w:rPr>
          <w:b/>
        </w:rPr>
        <w:t xml:space="preserve">Indywidualna miesięczna karta oceny </w:t>
      </w:r>
      <w:r w:rsidR="00467AEC" w:rsidRPr="001D6EA8">
        <w:rPr>
          <w:b/>
        </w:rPr>
        <w:t>(</w:t>
      </w:r>
      <w:r w:rsidR="00467AEC" w:rsidRPr="00A01B8A">
        <w:rPr>
          <w:bCs/>
          <w:iCs/>
          <w:sz w:val="22"/>
        </w:rPr>
        <w:t>podać stanowisko</w:t>
      </w:r>
      <w:r w:rsidR="00467AEC" w:rsidRPr="001D6EA8">
        <w:rPr>
          <w:b/>
        </w:rPr>
        <w:t>)</w:t>
      </w:r>
    </w:p>
    <w:p w14:paraId="6BBD0571" w14:textId="6F8F4930" w:rsidR="00AC593B" w:rsidRPr="001D6EA8" w:rsidRDefault="00162360" w:rsidP="00E56AF3">
      <w:pPr>
        <w:spacing w:before="0" w:line="276" w:lineRule="auto"/>
        <w:jc w:val="center"/>
        <w:rPr>
          <w:b/>
        </w:rPr>
      </w:pPr>
      <w:r w:rsidRPr="001D6EA8">
        <w:rPr>
          <w:b/>
        </w:rPr>
        <w:t>Nr miesiąca szkolenia</w:t>
      </w:r>
      <w:r w:rsidR="001D6EA8" w:rsidRPr="001D6EA8">
        <w:rPr>
          <w:b/>
        </w:rPr>
        <w:t>:</w:t>
      </w:r>
    </w:p>
    <w:p w14:paraId="438D8653" w14:textId="786EB309" w:rsidR="00AC593B" w:rsidRPr="003109E5" w:rsidRDefault="00AC593B" w:rsidP="008077DD">
      <w:pPr>
        <w:tabs>
          <w:tab w:val="clear" w:pos="284"/>
          <w:tab w:val="left" w:leader="dot" w:pos="1134"/>
        </w:tabs>
        <w:spacing w:before="0" w:line="276" w:lineRule="auto"/>
        <w:jc w:val="left"/>
      </w:pPr>
      <w:r w:rsidRPr="003109E5">
        <w:t>Data:</w:t>
      </w:r>
      <w:r w:rsidR="008077DD">
        <w:t xml:space="preserve"> </w:t>
      </w:r>
    </w:p>
    <w:p w14:paraId="27670601" w14:textId="6BE4A973" w:rsidR="00AC593B" w:rsidRPr="003109E5" w:rsidRDefault="00AC593B" w:rsidP="00E56AF3">
      <w:pPr>
        <w:spacing w:before="0" w:line="276" w:lineRule="auto"/>
        <w:jc w:val="left"/>
      </w:pPr>
      <w:r w:rsidRPr="003109E5">
        <w:t xml:space="preserve">Imię i </w:t>
      </w:r>
      <w:r w:rsidR="00162360" w:rsidRPr="003109E5">
        <w:t>Nazwisko</w:t>
      </w:r>
      <w:r w:rsidRPr="003109E5">
        <w:t>:</w:t>
      </w:r>
    </w:p>
    <w:p w14:paraId="365E24C3" w14:textId="3B6CB9F0" w:rsidR="00162360" w:rsidRPr="003109E5" w:rsidRDefault="00162360" w:rsidP="00E56AF3">
      <w:pPr>
        <w:spacing w:before="0" w:line="276" w:lineRule="auto"/>
        <w:jc w:val="left"/>
      </w:pPr>
      <w:r w:rsidRPr="003109E5">
        <w:t>Dane ps</w:t>
      </w:r>
      <w:r w:rsidR="001D6EA8">
        <w:t>a:</w:t>
      </w:r>
    </w:p>
    <w:p w14:paraId="54B522DB" w14:textId="77777777" w:rsidR="00AC593B" w:rsidRPr="003109E5" w:rsidRDefault="00AC593B" w:rsidP="00E56AF3">
      <w:pPr>
        <w:spacing w:before="0" w:line="276" w:lineRule="auto"/>
        <w:jc w:val="left"/>
      </w:pPr>
      <w:r w:rsidRPr="003109E5">
        <w:t>Dane instruktora oceniającego:</w:t>
      </w:r>
    </w:p>
    <w:p w14:paraId="557DFCEF" w14:textId="7C845057" w:rsidR="00162360" w:rsidRPr="003109E5" w:rsidRDefault="00162360" w:rsidP="00E56AF3">
      <w:pPr>
        <w:spacing w:before="0" w:line="276" w:lineRule="auto"/>
        <w:jc w:val="left"/>
        <w:rPr>
          <w:color w:val="000000"/>
        </w:rPr>
      </w:pPr>
      <w:r w:rsidRPr="003109E5">
        <w:rPr>
          <w:color w:val="000000"/>
        </w:rPr>
        <w:t>Zaplanowane zadania:</w:t>
      </w:r>
    </w:p>
    <w:p w14:paraId="749C9899" w14:textId="77777777" w:rsidR="00162360" w:rsidRPr="003109E5" w:rsidRDefault="00162360" w:rsidP="00E56AF3">
      <w:pPr>
        <w:spacing w:before="0" w:line="276" w:lineRule="auto"/>
        <w:jc w:val="left"/>
        <w:rPr>
          <w:color w:val="000000"/>
        </w:rPr>
      </w:pPr>
      <w:r w:rsidRPr="003109E5">
        <w:rPr>
          <w:color w:val="000000"/>
        </w:rPr>
        <w:t>Komentarz:</w:t>
      </w:r>
    </w:p>
    <w:p w14:paraId="18BC96E5" w14:textId="77777777" w:rsidR="00162360" w:rsidRPr="003109E5" w:rsidRDefault="00162360" w:rsidP="00E56AF3">
      <w:pPr>
        <w:spacing w:before="0" w:line="276" w:lineRule="auto"/>
        <w:jc w:val="left"/>
        <w:rPr>
          <w:color w:val="000000"/>
        </w:rPr>
      </w:pPr>
      <w:r w:rsidRPr="003109E5">
        <w:rPr>
          <w:color w:val="000000"/>
        </w:rPr>
        <w:t>Zaplanowane ćwiczenia podstawowego posłuszeństwa:</w:t>
      </w:r>
    </w:p>
    <w:p w14:paraId="68B1F21A" w14:textId="77777777" w:rsidR="00162360" w:rsidRPr="003109E5" w:rsidRDefault="00162360" w:rsidP="00E56AF3">
      <w:pPr>
        <w:spacing w:before="0" w:line="276" w:lineRule="auto"/>
        <w:jc w:val="left"/>
        <w:rPr>
          <w:color w:val="000000"/>
        </w:rPr>
      </w:pPr>
      <w:r w:rsidRPr="003109E5">
        <w:rPr>
          <w:color w:val="000000"/>
        </w:rPr>
        <w:t>Komentarz:</w:t>
      </w:r>
    </w:p>
    <w:p w14:paraId="4A59382A" w14:textId="77777777" w:rsidR="00162360" w:rsidRPr="003109E5" w:rsidRDefault="00162360" w:rsidP="00E56AF3">
      <w:pPr>
        <w:spacing w:before="0" w:line="276" w:lineRule="auto"/>
        <w:jc w:val="left"/>
        <w:rPr>
          <w:color w:val="000000"/>
        </w:rPr>
      </w:pPr>
      <w:r w:rsidRPr="003109E5">
        <w:rPr>
          <w:color w:val="000000"/>
        </w:rPr>
        <w:t>Cele następnego miesiąca:</w:t>
      </w:r>
    </w:p>
    <w:p w14:paraId="01D07F5C" w14:textId="3D63369E" w:rsidR="00AC593B" w:rsidRPr="003109E5" w:rsidRDefault="00AC593B" w:rsidP="00E56AF3">
      <w:pPr>
        <w:spacing w:before="0" w:line="276" w:lineRule="auto"/>
        <w:jc w:val="left"/>
      </w:pPr>
      <w:r w:rsidRPr="003109E5">
        <w:t>Uwagi</w:t>
      </w:r>
      <w:r w:rsidR="00DE18B4">
        <w:t>:</w:t>
      </w:r>
    </w:p>
    <w:p w14:paraId="3F71F53E" w14:textId="75E2B9CF" w:rsidR="00AC593B" w:rsidRPr="007F6013" w:rsidRDefault="00AC593B" w:rsidP="00E56AF3">
      <w:pPr>
        <w:spacing w:before="0" w:line="276" w:lineRule="auto"/>
        <w:jc w:val="left"/>
      </w:pPr>
      <w:r w:rsidRPr="003109E5">
        <w:t>Podpisy instruktora przeprowadzającego ocenę:</w:t>
      </w:r>
    </w:p>
    <w:p w14:paraId="11DA0FB6" w14:textId="77777777" w:rsidR="00467AEC" w:rsidRDefault="00467AEC" w:rsidP="00E56AF3">
      <w:pPr>
        <w:tabs>
          <w:tab w:val="clear" w:pos="284"/>
        </w:tabs>
        <w:spacing w:before="0" w:line="276" w:lineRule="auto"/>
        <w:jc w:val="left"/>
      </w:pPr>
      <w:r>
        <w:br w:type="page"/>
      </w:r>
    </w:p>
    <w:p w14:paraId="759977D4" w14:textId="3BCC4FE9" w:rsidR="006D2AD4" w:rsidRDefault="00467AEC" w:rsidP="00D2491B">
      <w:pPr>
        <w:pStyle w:val="Nagwek3"/>
      </w:pPr>
      <w:bookmarkStart w:id="26" w:name="_Toc100561968"/>
      <w:r>
        <w:lastRenderedPageBreak/>
        <w:t>Załącznik nr 2 – Program szkolenia specjalistycznego aplikanta na trenera</w:t>
      </w:r>
      <w:r w:rsidR="0028706D">
        <w:t xml:space="preserve"> psów przewodników</w:t>
      </w:r>
      <w:bookmarkEnd w:id="26"/>
    </w:p>
    <w:p w14:paraId="1B97017F" w14:textId="39119E3E" w:rsidR="00467AEC" w:rsidRPr="00467AEC" w:rsidRDefault="00A01B8A" w:rsidP="00E56AF3">
      <w:pPr>
        <w:spacing w:before="0" w:line="276" w:lineRule="auto"/>
        <w:jc w:val="center"/>
        <w:rPr>
          <w:b/>
          <w:sz w:val="28"/>
          <w:szCs w:val="28"/>
          <w:lang w:eastAsia="ar-SA"/>
        </w:rPr>
      </w:pPr>
      <w:r w:rsidRPr="00467AEC">
        <w:rPr>
          <w:b/>
          <w:sz w:val="28"/>
          <w:szCs w:val="28"/>
          <w:lang w:eastAsia="ar-SA"/>
        </w:rPr>
        <w:t>Program szkolenia</w:t>
      </w:r>
      <w:r>
        <w:rPr>
          <w:b/>
          <w:sz w:val="28"/>
          <w:szCs w:val="28"/>
          <w:lang w:eastAsia="ar-SA"/>
        </w:rPr>
        <w:t xml:space="preserve"> specjalistycznego</w:t>
      </w:r>
    </w:p>
    <w:p w14:paraId="0B2113D2" w14:textId="34BC5C94" w:rsidR="00467AEC" w:rsidRPr="00467AEC" w:rsidRDefault="00A01B8A" w:rsidP="00E56AF3">
      <w:pPr>
        <w:spacing w:before="0" w:line="276" w:lineRule="auto"/>
        <w:jc w:val="center"/>
        <w:rPr>
          <w:b/>
          <w:sz w:val="28"/>
          <w:szCs w:val="28"/>
          <w:lang w:eastAsia="ar-SA"/>
        </w:rPr>
      </w:pPr>
      <w:r w:rsidRPr="00467AEC">
        <w:rPr>
          <w:b/>
          <w:sz w:val="28"/>
          <w:szCs w:val="28"/>
          <w:lang w:eastAsia="ar-SA"/>
        </w:rPr>
        <w:t>Aplikanta na trenera</w:t>
      </w:r>
      <w:r>
        <w:rPr>
          <w:b/>
          <w:sz w:val="28"/>
          <w:szCs w:val="28"/>
          <w:lang w:eastAsia="ar-SA"/>
        </w:rPr>
        <w:t xml:space="preserve"> psów przewodników</w:t>
      </w:r>
    </w:p>
    <w:p w14:paraId="5E855024" w14:textId="0627C7C7" w:rsidR="00467AEC" w:rsidRPr="00467AEC" w:rsidRDefault="00C045E5" w:rsidP="00E56AF3">
      <w:pPr>
        <w:spacing w:before="0" w:line="276" w:lineRule="auto"/>
        <w:jc w:val="left"/>
        <w:rPr>
          <w:lang w:eastAsia="ar-SA"/>
        </w:rPr>
      </w:pPr>
      <w:r>
        <w:rPr>
          <w:lang w:eastAsia="ar-SA"/>
        </w:rPr>
        <w:tab/>
      </w:r>
      <w:r w:rsidR="00467AEC" w:rsidRPr="00467AEC">
        <w:rPr>
          <w:lang w:eastAsia="ar-SA"/>
        </w:rPr>
        <w:t xml:space="preserve">Program szkolenia jest cyklem treningów aplikanta z psem pod całościowym nadzorem instruktora </w:t>
      </w:r>
      <w:r w:rsidR="0028706D">
        <w:rPr>
          <w:lang w:eastAsia="ar-SA"/>
        </w:rPr>
        <w:br/>
      </w:r>
      <w:r w:rsidR="00467AEC" w:rsidRPr="00467AEC">
        <w:rPr>
          <w:lang w:eastAsia="ar-SA"/>
        </w:rPr>
        <w:t xml:space="preserve">z zakresu szkolenia z posłuszeństwa i szkolenia specjalistycznego </w:t>
      </w:r>
      <w:r w:rsidR="00467AEC">
        <w:rPr>
          <w:lang w:eastAsia="ar-SA"/>
        </w:rPr>
        <w:t>psa przewodnika</w:t>
      </w:r>
      <w:r w:rsidR="00467AEC" w:rsidRPr="00467AEC">
        <w:rPr>
          <w:lang w:eastAsia="ar-SA"/>
        </w:rPr>
        <w:t xml:space="preserve">. Standard określa jakie umiejętności i zadania musi opanować aplikant, aby szkolone przez niego psy osiągnęły wymagane standardy. </w:t>
      </w:r>
    </w:p>
    <w:p w14:paraId="3B6051B1" w14:textId="25AA444B" w:rsidR="00467AEC" w:rsidRPr="00467AEC" w:rsidRDefault="00C045E5" w:rsidP="00E56AF3">
      <w:pPr>
        <w:spacing w:before="0" w:line="276" w:lineRule="auto"/>
        <w:jc w:val="left"/>
        <w:rPr>
          <w:lang w:eastAsia="ar-SA"/>
        </w:rPr>
      </w:pPr>
      <w:r>
        <w:rPr>
          <w:lang w:eastAsia="ar-SA"/>
        </w:rPr>
        <w:tab/>
      </w:r>
      <w:r w:rsidR="00467AEC" w:rsidRPr="00467AEC">
        <w:rPr>
          <w:lang w:eastAsia="ar-SA"/>
        </w:rPr>
        <w:t xml:space="preserve">Efekty szkolenia podlegają ocenie </w:t>
      </w:r>
      <w:r w:rsidR="00467AEC">
        <w:rPr>
          <w:lang w:eastAsia="ar-SA"/>
        </w:rPr>
        <w:t>–</w:t>
      </w:r>
      <w:r w:rsidR="00467AEC" w:rsidRPr="00467AEC">
        <w:rPr>
          <w:lang w:eastAsia="ar-SA"/>
        </w:rPr>
        <w:t xml:space="preserve"> weryfikacji</w:t>
      </w:r>
      <w:r w:rsidR="00467AEC">
        <w:rPr>
          <w:lang w:eastAsia="ar-SA"/>
        </w:rPr>
        <w:t>,</w:t>
      </w:r>
      <w:r w:rsidR="00467AEC" w:rsidRPr="00467AEC">
        <w:rPr>
          <w:lang w:eastAsia="ar-SA"/>
        </w:rPr>
        <w:t xml:space="preserve"> w celu stwierdzenia, czy wyszkolenie </w:t>
      </w:r>
      <w:r w:rsidR="00467AEC">
        <w:rPr>
          <w:lang w:eastAsia="ar-SA"/>
        </w:rPr>
        <w:t>psa przewodnika</w:t>
      </w:r>
      <w:r w:rsidR="00467AEC" w:rsidRPr="00467AEC">
        <w:rPr>
          <w:lang w:eastAsia="ar-SA"/>
        </w:rPr>
        <w:t xml:space="preserve"> osiągnęło wymagane standardy. Ocena postępów odbywa się etapowo po pełnym zakończonym miesiącu wg programu szkolenia</w:t>
      </w:r>
      <w:r w:rsidR="003109E5">
        <w:rPr>
          <w:lang w:eastAsia="ar-SA"/>
        </w:rPr>
        <w:t xml:space="preserve"> na podstawie załącznika nr 1.</w:t>
      </w:r>
    </w:p>
    <w:p w14:paraId="792ABA41" w14:textId="100AC492" w:rsidR="00467AEC" w:rsidRPr="00467AEC" w:rsidRDefault="00C045E5" w:rsidP="00E56AF3">
      <w:pPr>
        <w:spacing w:before="0" w:line="276" w:lineRule="auto"/>
        <w:jc w:val="left"/>
        <w:rPr>
          <w:lang w:eastAsia="ar-SA"/>
        </w:rPr>
      </w:pPr>
      <w:r>
        <w:rPr>
          <w:lang w:eastAsia="ar-SA"/>
        </w:rPr>
        <w:tab/>
      </w:r>
      <w:r w:rsidR="00467AEC" w:rsidRPr="00467AEC">
        <w:rPr>
          <w:lang w:eastAsia="ar-SA"/>
        </w:rPr>
        <w:t>Zaliczenie przyznaje się po zweryfikowaniu nabytych umiejętności na egzaminie kończącym etap szkolenia specjalistycznego, zwanym Egzaminem końcowym</w:t>
      </w:r>
      <w:r w:rsidR="001D1218" w:rsidRPr="007F6013">
        <w:t>, podczas którego aplikant idzie w goglach ze szkolonym przez siebie psem</w:t>
      </w:r>
      <w:r w:rsidR="001D1218">
        <w:t>.</w:t>
      </w:r>
      <w:r w:rsidR="002465E2">
        <w:t xml:space="preserve"> </w:t>
      </w:r>
      <w:r w:rsidR="001D1218" w:rsidRPr="003109E5">
        <w:t>Z uwagi na fakt, że egzamin szkolenia dla aplikanta</w:t>
      </w:r>
      <w:r>
        <w:t xml:space="preserve"> </w:t>
      </w:r>
      <w:r w:rsidR="001D1218" w:rsidRPr="003109E5">
        <w:t xml:space="preserve">jest ściśle powiązany </w:t>
      </w:r>
      <w:r w:rsidR="0028706D">
        <w:br/>
      </w:r>
      <w:r w:rsidR="001D1218" w:rsidRPr="003109E5">
        <w:t xml:space="preserve">z egzaminem psa przewodnika, zasady egzaminu </w:t>
      </w:r>
      <w:r w:rsidR="001D1218" w:rsidRPr="0028706D">
        <w:t xml:space="preserve">określa </w:t>
      </w:r>
      <w:r w:rsidR="006A3BE5" w:rsidRPr="0028706D">
        <w:rPr>
          <w:color w:val="auto"/>
        </w:rPr>
        <w:t>standard szkolenia psa prze</w:t>
      </w:r>
      <w:r w:rsidR="00431EDB" w:rsidRPr="0028706D">
        <w:rPr>
          <w:color w:val="auto"/>
        </w:rPr>
        <w:t>wo</w:t>
      </w:r>
      <w:r w:rsidR="006A3BE5" w:rsidRPr="0028706D">
        <w:rPr>
          <w:color w:val="auto"/>
        </w:rPr>
        <w:t>dnika.</w:t>
      </w:r>
    </w:p>
    <w:p w14:paraId="466EF5D8" w14:textId="0823C7EB" w:rsidR="001D1218" w:rsidRPr="007F6013" w:rsidRDefault="00C045E5" w:rsidP="00E56AF3">
      <w:pPr>
        <w:spacing w:before="0" w:line="276" w:lineRule="auto"/>
        <w:jc w:val="left"/>
      </w:pPr>
      <w:r>
        <w:tab/>
      </w:r>
      <w:r w:rsidR="001D1218" w:rsidRPr="003109E5">
        <w:t xml:space="preserve">Szkolenie specjalistyczne trwa 10 miesięcy, </w:t>
      </w:r>
      <w:r w:rsidR="001D1218" w:rsidRPr="006A3BE5">
        <w:t>podczas których</w:t>
      </w:r>
      <w:r w:rsidR="00291BCD" w:rsidRPr="006A3BE5">
        <w:t xml:space="preserve"> aplikant z jednym psem odbywa 9</w:t>
      </w:r>
      <w:r w:rsidR="001D1218" w:rsidRPr="006A3BE5">
        <w:t xml:space="preserve">00 sesji treningowych, z tym zastrzeżeniem, </w:t>
      </w:r>
      <w:r w:rsidR="00291BCD" w:rsidRPr="006A3BE5">
        <w:t xml:space="preserve">że miesięcznie aplikant </w:t>
      </w:r>
      <w:r w:rsidR="00291BCD" w:rsidRPr="0028706D">
        <w:t>odbywa</w:t>
      </w:r>
      <w:r>
        <w:t xml:space="preserve"> </w:t>
      </w:r>
      <w:r w:rsidR="007C7874" w:rsidRPr="0028706D">
        <w:t xml:space="preserve">średnio </w:t>
      </w:r>
      <w:r w:rsidR="00291BCD" w:rsidRPr="0028706D">
        <w:t>9</w:t>
      </w:r>
      <w:r w:rsidR="001D1218" w:rsidRPr="0028706D">
        <w:t>0</w:t>
      </w:r>
      <w:r w:rsidR="001D1218" w:rsidRPr="006A3BE5">
        <w:t xml:space="preserve"> sesji tre</w:t>
      </w:r>
      <w:r w:rsidR="00291BCD" w:rsidRPr="006A3BE5">
        <w:t xml:space="preserve">ningowych (na </w:t>
      </w:r>
      <w:r w:rsidR="0028706D">
        <w:br/>
      </w:r>
      <w:r w:rsidR="00291BCD" w:rsidRPr="006A3BE5">
        <w:t>1 psa). W ramach 9</w:t>
      </w:r>
      <w:r w:rsidR="001D1218" w:rsidRPr="006A3BE5">
        <w:t>00 sesji treningowych aplikant odbywa 400 sesji szkoleniowych</w:t>
      </w:r>
      <w:r w:rsidR="001D1218" w:rsidRPr="003109E5">
        <w:t xml:space="preserve"> zajęć z instruktorem, podczas których zapoznawany jest z wiedzą praktyczną dotyczącą szkolenia psa przewodnika. Przez pozostały czas, w postaci 400 sesji treningowych, aplikant utrwala poznane techniki szkolenia.</w:t>
      </w:r>
    </w:p>
    <w:p w14:paraId="318AF7C1" w14:textId="0FA8416E" w:rsidR="00467AEC" w:rsidRDefault="00467AEC" w:rsidP="00E56AF3">
      <w:pPr>
        <w:spacing w:before="0" w:line="276" w:lineRule="auto"/>
        <w:jc w:val="left"/>
      </w:pPr>
      <w:r w:rsidRPr="00467AEC">
        <w:rPr>
          <w:b/>
          <w:lang w:eastAsia="ar-SA"/>
        </w:rPr>
        <w:t>Cel główny:</w:t>
      </w:r>
      <w:r w:rsidR="002465E2">
        <w:rPr>
          <w:b/>
          <w:lang w:eastAsia="ar-SA"/>
        </w:rPr>
        <w:t xml:space="preserve"> </w:t>
      </w:r>
      <w:r w:rsidRPr="003D3848">
        <w:rPr>
          <w:lang w:eastAsia="ar-SA"/>
        </w:rPr>
        <w:t>p</w:t>
      </w:r>
      <w:r w:rsidRPr="003D3848">
        <w:t>r</w:t>
      </w:r>
      <w:r w:rsidRPr="00467AEC">
        <w:t>zygotowanie aplikanta do wyszkolenia psa do roli psa przewodnika</w:t>
      </w:r>
      <w:r>
        <w:t>.</w:t>
      </w:r>
    </w:p>
    <w:p w14:paraId="3B4F7D35" w14:textId="77777777" w:rsidR="00467AEC" w:rsidRPr="00A01B8A" w:rsidRDefault="00467AEC" w:rsidP="00E56AF3">
      <w:pPr>
        <w:spacing w:before="0" w:line="276" w:lineRule="auto"/>
        <w:jc w:val="left"/>
        <w:rPr>
          <w:b/>
          <w:bCs/>
        </w:rPr>
      </w:pPr>
      <w:r w:rsidRPr="00A01B8A">
        <w:rPr>
          <w:b/>
          <w:bCs/>
        </w:rPr>
        <w:t xml:space="preserve">Cele szczegółowe: </w:t>
      </w:r>
    </w:p>
    <w:p w14:paraId="738328C7" w14:textId="77777777" w:rsidR="00467AEC" w:rsidRPr="00467AEC" w:rsidRDefault="00467AEC" w:rsidP="00E56AF3">
      <w:pPr>
        <w:pStyle w:val="Akapitzlist"/>
        <w:numPr>
          <w:ilvl w:val="0"/>
          <w:numId w:val="29"/>
        </w:numPr>
        <w:spacing w:before="0" w:line="276" w:lineRule="auto"/>
        <w:jc w:val="left"/>
      </w:pPr>
      <w:r w:rsidRPr="00467AEC">
        <w:t>opanowanie i utrwalenie kompetencji szkoleniowych, pozwalających aplikantowi nauczyć psa umiejętności wynikających ze standardu;</w:t>
      </w:r>
    </w:p>
    <w:p w14:paraId="09C041EC" w14:textId="77777777" w:rsidR="00467AEC" w:rsidRPr="00467AEC" w:rsidRDefault="003D3848" w:rsidP="00E56AF3">
      <w:pPr>
        <w:pStyle w:val="Akapitzlist"/>
        <w:numPr>
          <w:ilvl w:val="0"/>
          <w:numId w:val="29"/>
        </w:numPr>
        <w:spacing w:before="0" w:line="276" w:lineRule="auto"/>
        <w:jc w:val="left"/>
      </w:pPr>
      <w:r>
        <w:t>n</w:t>
      </w:r>
      <w:r w:rsidR="00467AEC" w:rsidRPr="00467AEC">
        <w:t>abycie przez aplikanta umiejętności właściwego zapoznania psów ze wszystkimi rodzajami sytuacji otoczenia, jakie mogą spotkać parę podczas pracy;</w:t>
      </w:r>
    </w:p>
    <w:p w14:paraId="2FADB64E" w14:textId="77777777" w:rsidR="00467AEC" w:rsidRPr="00467AEC" w:rsidRDefault="003D3848" w:rsidP="00E56AF3">
      <w:pPr>
        <w:pStyle w:val="Akapitzlist"/>
        <w:numPr>
          <w:ilvl w:val="0"/>
          <w:numId w:val="29"/>
        </w:numPr>
        <w:spacing w:before="0" w:line="276" w:lineRule="auto"/>
        <w:jc w:val="left"/>
      </w:pPr>
      <w:r>
        <w:t>k</w:t>
      </w:r>
      <w:r w:rsidR="00467AEC" w:rsidRPr="00467AEC">
        <w:t>ompetencje do szkoleni</w:t>
      </w:r>
      <w:r>
        <w:t>a</w:t>
      </w:r>
      <w:r w:rsidR="00467AEC" w:rsidRPr="00467AEC">
        <w:t xml:space="preserve"> psów w specyficznych umiejętnościach potrzebnych dla danego klienta, któremu pies został przydzielony.</w:t>
      </w:r>
    </w:p>
    <w:p w14:paraId="0CCEDF78" w14:textId="77777777" w:rsidR="00467AEC" w:rsidRPr="00A01B8A" w:rsidRDefault="003D3848" w:rsidP="00E56AF3">
      <w:pPr>
        <w:spacing w:before="0" w:line="276" w:lineRule="auto"/>
        <w:jc w:val="left"/>
        <w:rPr>
          <w:b/>
          <w:bCs/>
          <w:lang w:eastAsia="ar-SA"/>
        </w:rPr>
      </w:pPr>
      <w:r w:rsidRPr="00A01B8A">
        <w:rPr>
          <w:b/>
          <w:bCs/>
          <w:lang w:eastAsia="ar-SA"/>
        </w:rPr>
        <w:t>Po zakończeniu szkolenia aplikant powinie</w:t>
      </w:r>
      <w:r w:rsidR="00FA2784" w:rsidRPr="00A01B8A">
        <w:rPr>
          <w:b/>
          <w:bCs/>
          <w:lang w:eastAsia="ar-SA"/>
        </w:rPr>
        <w:t>n</w:t>
      </w:r>
      <w:r w:rsidRPr="00A01B8A">
        <w:rPr>
          <w:b/>
          <w:bCs/>
          <w:lang w:eastAsia="ar-SA"/>
        </w:rPr>
        <w:t xml:space="preserve"> umieć:</w:t>
      </w:r>
    </w:p>
    <w:p w14:paraId="775FA88D" w14:textId="77777777" w:rsidR="00467AEC" w:rsidRPr="003D3848" w:rsidRDefault="00467AEC" w:rsidP="00E56AF3">
      <w:pPr>
        <w:pStyle w:val="Akapitzlist"/>
        <w:numPr>
          <w:ilvl w:val="0"/>
          <w:numId w:val="30"/>
        </w:numPr>
        <w:spacing w:before="0" w:line="276" w:lineRule="auto"/>
        <w:jc w:val="left"/>
        <w:rPr>
          <w:color w:val="auto"/>
        </w:rPr>
      </w:pPr>
      <w:r w:rsidRPr="003D3848">
        <w:rPr>
          <w:color w:val="auto"/>
        </w:rPr>
        <w:t>u</w:t>
      </w:r>
      <w:r w:rsidRPr="00467AEC">
        <w:t>kształtować</w:t>
      </w:r>
      <w:r w:rsidRPr="003D3848">
        <w:rPr>
          <w:color w:val="auto"/>
        </w:rPr>
        <w:t xml:space="preserve"> u psa stałe wzorce zachowań;</w:t>
      </w:r>
    </w:p>
    <w:p w14:paraId="2BD21EA3" w14:textId="77777777" w:rsidR="00467AEC" w:rsidRPr="003D3848" w:rsidRDefault="00467AEC" w:rsidP="00E56AF3">
      <w:pPr>
        <w:pStyle w:val="Akapitzlist"/>
        <w:numPr>
          <w:ilvl w:val="0"/>
          <w:numId w:val="30"/>
        </w:numPr>
        <w:spacing w:before="0" w:line="276" w:lineRule="auto"/>
        <w:jc w:val="left"/>
        <w:rPr>
          <w:color w:val="auto"/>
        </w:rPr>
      </w:pPr>
      <w:r w:rsidRPr="003D3848">
        <w:rPr>
          <w:color w:val="auto"/>
        </w:rPr>
        <w:t>stworzyć nawyki odpowiednich reakcji psa na wydawane komendy</w:t>
      </w:r>
      <w:r w:rsidR="003D3848">
        <w:rPr>
          <w:color w:val="auto"/>
        </w:rPr>
        <w:t>;</w:t>
      </w:r>
    </w:p>
    <w:p w14:paraId="36EE1EF8" w14:textId="77777777" w:rsidR="00467AEC" w:rsidRPr="003D3848" w:rsidRDefault="00467AEC" w:rsidP="00E56AF3">
      <w:pPr>
        <w:pStyle w:val="Akapitzlist"/>
        <w:numPr>
          <w:ilvl w:val="0"/>
          <w:numId w:val="30"/>
        </w:numPr>
        <w:spacing w:before="0" w:line="276" w:lineRule="auto"/>
        <w:jc w:val="left"/>
        <w:rPr>
          <w:color w:val="auto"/>
        </w:rPr>
      </w:pPr>
      <w:r w:rsidRPr="003D3848">
        <w:rPr>
          <w:color w:val="auto"/>
        </w:rPr>
        <w:t>wzmacniać pożądane zachowania;</w:t>
      </w:r>
    </w:p>
    <w:p w14:paraId="6826DC12" w14:textId="77777777" w:rsidR="00467AEC" w:rsidRPr="003D3848" w:rsidRDefault="00467AEC" w:rsidP="00E56AF3">
      <w:pPr>
        <w:pStyle w:val="Akapitzlist"/>
        <w:numPr>
          <w:ilvl w:val="0"/>
          <w:numId w:val="30"/>
        </w:numPr>
        <w:spacing w:before="0" w:line="276" w:lineRule="auto"/>
        <w:jc w:val="left"/>
        <w:rPr>
          <w:color w:val="auto"/>
        </w:rPr>
      </w:pPr>
      <w:r w:rsidRPr="003D3848">
        <w:rPr>
          <w:color w:val="auto"/>
        </w:rPr>
        <w:t>zapobiegać i zatrzymywać zachowania niepożądane;</w:t>
      </w:r>
    </w:p>
    <w:p w14:paraId="35D57F6C" w14:textId="77777777" w:rsidR="00467AEC" w:rsidRPr="003D3848" w:rsidRDefault="00467AEC" w:rsidP="00E56AF3">
      <w:pPr>
        <w:pStyle w:val="Akapitzlist"/>
        <w:numPr>
          <w:ilvl w:val="0"/>
          <w:numId w:val="30"/>
        </w:numPr>
        <w:spacing w:before="0" w:line="276" w:lineRule="auto"/>
        <w:jc w:val="left"/>
        <w:rPr>
          <w:color w:val="auto"/>
        </w:rPr>
      </w:pPr>
      <w:r w:rsidRPr="003D3848">
        <w:rPr>
          <w:color w:val="auto"/>
        </w:rPr>
        <w:t>zaprojektować zachowania w kierunku automotywacji psa i podejmowania przez niego inicjatywy we właściwych momentach</w:t>
      </w:r>
      <w:r w:rsidR="003D3848">
        <w:rPr>
          <w:color w:val="auto"/>
        </w:rPr>
        <w:t>.</w:t>
      </w:r>
    </w:p>
    <w:p w14:paraId="67898FC1" w14:textId="77777777" w:rsidR="00467AEC" w:rsidRPr="00A01B8A" w:rsidRDefault="00467AEC" w:rsidP="00E56AF3">
      <w:pPr>
        <w:spacing w:before="0" w:line="276" w:lineRule="auto"/>
        <w:jc w:val="left"/>
        <w:rPr>
          <w:rFonts w:eastAsia="Times New Roman"/>
          <w:b/>
          <w:lang w:eastAsia="ar-SA"/>
        </w:rPr>
      </w:pPr>
      <w:r w:rsidRPr="00A01B8A">
        <w:rPr>
          <w:rFonts w:eastAsia="Times New Roman"/>
          <w:b/>
          <w:lang w:eastAsia="ar-SA"/>
        </w:rPr>
        <w:t>Odbiorcy szkolenia:</w:t>
      </w:r>
    </w:p>
    <w:p w14:paraId="235CD08F" w14:textId="77777777" w:rsidR="00467AEC" w:rsidRPr="00467AEC" w:rsidRDefault="00467AEC" w:rsidP="00E56AF3">
      <w:pPr>
        <w:spacing w:before="0" w:line="276" w:lineRule="auto"/>
        <w:jc w:val="left"/>
        <w:rPr>
          <w:bCs/>
          <w:color w:val="auto"/>
        </w:rPr>
      </w:pPr>
      <w:r w:rsidRPr="00467AEC">
        <w:rPr>
          <w:color w:val="auto"/>
        </w:rPr>
        <w:lastRenderedPageBreak/>
        <w:t xml:space="preserve">Aplikant </w:t>
      </w:r>
      <w:r w:rsidRPr="00467AEC">
        <w:rPr>
          <w:bCs/>
          <w:color w:val="auto"/>
        </w:rPr>
        <w:t>- nabycie umiejętności szkolenia psów przewodników;</w:t>
      </w:r>
    </w:p>
    <w:p w14:paraId="3AB9B193" w14:textId="77777777" w:rsidR="00467AEC" w:rsidRPr="00467AEC" w:rsidRDefault="00467AEC" w:rsidP="00E56AF3">
      <w:pPr>
        <w:spacing w:before="0" w:line="276" w:lineRule="auto"/>
        <w:jc w:val="left"/>
        <w:rPr>
          <w:bCs/>
        </w:rPr>
      </w:pPr>
      <w:r w:rsidRPr="00467AEC">
        <w:rPr>
          <w:bCs/>
        </w:rPr>
        <w:t>Psy – kandydaci na PP, zakwalifikowane do programu szkolenia specjalistycznego</w:t>
      </w:r>
      <w:r w:rsidR="003D3848">
        <w:rPr>
          <w:bCs/>
        </w:rPr>
        <w:t>.</w:t>
      </w:r>
    </w:p>
    <w:p w14:paraId="677E283C" w14:textId="77777777" w:rsidR="00467AEC" w:rsidRPr="00A01B8A" w:rsidRDefault="00467AEC" w:rsidP="00E56AF3">
      <w:pPr>
        <w:spacing w:before="0" w:line="276" w:lineRule="auto"/>
        <w:jc w:val="left"/>
        <w:rPr>
          <w:rFonts w:eastAsia="Times New Roman"/>
          <w:b/>
          <w:lang w:eastAsia="ar-SA"/>
        </w:rPr>
      </w:pPr>
      <w:r w:rsidRPr="00A01B8A">
        <w:rPr>
          <w:rFonts w:eastAsia="Times New Roman"/>
          <w:b/>
          <w:lang w:eastAsia="ar-SA"/>
        </w:rPr>
        <w:t xml:space="preserve">Założenia organizacyjne szkolenia: </w:t>
      </w:r>
    </w:p>
    <w:p w14:paraId="6DDA7B22" w14:textId="77777777" w:rsidR="00467AEC" w:rsidRPr="003D3848" w:rsidRDefault="00467AEC" w:rsidP="00E56AF3">
      <w:pPr>
        <w:pStyle w:val="Akapitzlist"/>
        <w:numPr>
          <w:ilvl w:val="0"/>
          <w:numId w:val="31"/>
        </w:numPr>
        <w:spacing w:before="0" w:line="276" w:lineRule="auto"/>
        <w:jc w:val="left"/>
        <w:rPr>
          <w:bCs/>
        </w:rPr>
      </w:pPr>
      <w:r w:rsidRPr="003D3848">
        <w:rPr>
          <w:color w:val="auto"/>
        </w:rPr>
        <w:t>poszczególne</w:t>
      </w:r>
      <w:r w:rsidRPr="003D3848">
        <w:rPr>
          <w:bCs/>
        </w:rPr>
        <w:t xml:space="preserve"> obszary zajęć praktycznych nauki są podzielone na miesięczne cykle szkoleniowe;</w:t>
      </w:r>
    </w:p>
    <w:p w14:paraId="71B2BDE3" w14:textId="77777777" w:rsidR="00467AEC" w:rsidRPr="003D3848" w:rsidRDefault="00467AEC" w:rsidP="00E56AF3">
      <w:pPr>
        <w:pStyle w:val="Akapitzlist"/>
        <w:numPr>
          <w:ilvl w:val="0"/>
          <w:numId w:val="31"/>
        </w:numPr>
        <w:spacing w:before="0" w:line="276" w:lineRule="auto"/>
        <w:jc w:val="left"/>
        <w:rPr>
          <w:bCs/>
        </w:rPr>
      </w:pPr>
      <w:r w:rsidRPr="003D3848">
        <w:rPr>
          <w:bCs/>
        </w:rPr>
        <w:t>pełne szkolenie obejmujące 10 cykli/ miesięcy;</w:t>
      </w:r>
    </w:p>
    <w:p w14:paraId="712B9517" w14:textId="77777777" w:rsidR="00467AEC" w:rsidRPr="0028706D" w:rsidRDefault="00467AEC" w:rsidP="00E56AF3">
      <w:pPr>
        <w:pStyle w:val="Akapitzlist"/>
        <w:numPr>
          <w:ilvl w:val="0"/>
          <w:numId w:val="31"/>
        </w:numPr>
        <w:spacing w:before="0" w:line="276" w:lineRule="auto"/>
        <w:jc w:val="left"/>
        <w:rPr>
          <w:bCs/>
        </w:rPr>
      </w:pPr>
      <w:r w:rsidRPr="003D3848">
        <w:rPr>
          <w:bCs/>
        </w:rPr>
        <w:t xml:space="preserve">indywidualne zajęcia ze </w:t>
      </w:r>
      <w:r w:rsidRPr="0028706D">
        <w:rPr>
          <w:bCs/>
          <w:color w:val="auto"/>
        </w:rPr>
        <w:t xml:space="preserve">szkoleniowcami </w:t>
      </w:r>
      <w:r w:rsidR="003D3848" w:rsidRPr="0028706D">
        <w:rPr>
          <w:bCs/>
          <w:color w:val="auto"/>
        </w:rPr>
        <w:t xml:space="preserve">realizowane są </w:t>
      </w:r>
      <w:r w:rsidRPr="0028706D">
        <w:rPr>
          <w:bCs/>
          <w:color w:val="auto"/>
        </w:rPr>
        <w:t>w wymiarze 400 godzin;</w:t>
      </w:r>
    </w:p>
    <w:p w14:paraId="231CFECB" w14:textId="2B3744C0" w:rsidR="0028706D" w:rsidRDefault="00291BCD" w:rsidP="00E56AF3">
      <w:pPr>
        <w:pStyle w:val="Akapitzlist"/>
        <w:numPr>
          <w:ilvl w:val="0"/>
          <w:numId w:val="31"/>
        </w:numPr>
        <w:spacing w:before="0" w:line="276" w:lineRule="auto"/>
        <w:jc w:val="left"/>
        <w:rPr>
          <w:bCs/>
        </w:rPr>
      </w:pPr>
      <w:r w:rsidRPr="0028706D">
        <w:rPr>
          <w:bCs/>
        </w:rPr>
        <w:t>aplikant ma do wypracowania</w:t>
      </w:r>
      <w:r w:rsidR="007C7874" w:rsidRPr="0028706D">
        <w:rPr>
          <w:bCs/>
        </w:rPr>
        <w:t xml:space="preserve"> średnio</w:t>
      </w:r>
      <w:r w:rsidR="00C045E5">
        <w:rPr>
          <w:bCs/>
        </w:rPr>
        <w:t xml:space="preserve"> </w:t>
      </w:r>
      <w:r w:rsidRPr="0028706D">
        <w:rPr>
          <w:bCs/>
        </w:rPr>
        <w:t>9</w:t>
      </w:r>
      <w:r w:rsidR="00467AEC" w:rsidRPr="0028706D">
        <w:rPr>
          <w:bCs/>
        </w:rPr>
        <w:t>0</w:t>
      </w:r>
      <w:r w:rsidR="00467AEC" w:rsidRPr="006A3BE5">
        <w:rPr>
          <w:bCs/>
        </w:rPr>
        <w:t xml:space="preserve"> jednostek</w:t>
      </w:r>
      <w:r w:rsidR="00467AEC" w:rsidRPr="003D3848">
        <w:rPr>
          <w:bCs/>
        </w:rPr>
        <w:t xml:space="preserve"> dydaktycznych w jednym miesiącu;</w:t>
      </w:r>
    </w:p>
    <w:p w14:paraId="31C8CD2B" w14:textId="5CCF9892" w:rsidR="007B0FC5" w:rsidRPr="0028706D" w:rsidRDefault="00467AEC" w:rsidP="00E56AF3">
      <w:pPr>
        <w:pStyle w:val="Akapitzlist"/>
        <w:numPr>
          <w:ilvl w:val="0"/>
          <w:numId w:val="31"/>
        </w:numPr>
        <w:spacing w:before="0" w:line="276" w:lineRule="auto"/>
        <w:jc w:val="left"/>
        <w:rPr>
          <w:bCs/>
        </w:rPr>
      </w:pPr>
      <w:r w:rsidRPr="0028706D">
        <w:rPr>
          <w:bCs/>
        </w:rPr>
        <w:t xml:space="preserve">sesja treningowa – może się na nią składać jeden trening lub kilka krótkich treningów (od 10 do </w:t>
      </w:r>
      <w:r w:rsidR="00D03616" w:rsidRPr="0028706D">
        <w:rPr>
          <w:bCs/>
        </w:rPr>
        <w:t>45</w:t>
      </w:r>
      <w:r w:rsidRPr="0028706D">
        <w:rPr>
          <w:bCs/>
        </w:rPr>
        <w:t xml:space="preserve"> min), które się składają na jednostkę dydaktyczną przewidzianą w programie. Jest to zależne od możliwości psa, warunków</w:t>
      </w:r>
      <w:r w:rsidR="007B0FC5" w:rsidRPr="0028706D">
        <w:rPr>
          <w:bCs/>
        </w:rPr>
        <w:t xml:space="preserve">, etapu szkolenia oraz </w:t>
      </w:r>
      <w:r w:rsidR="007B0FC5">
        <w:t>cech indywidualnych psa i szkoleniowca.</w:t>
      </w:r>
    </w:p>
    <w:p w14:paraId="0828BF33" w14:textId="5F7A2126" w:rsidR="00467AEC" w:rsidRPr="003D3848" w:rsidRDefault="003D3848" w:rsidP="00E56AF3">
      <w:pPr>
        <w:pStyle w:val="Akapitzlist"/>
        <w:numPr>
          <w:ilvl w:val="0"/>
          <w:numId w:val="31"/>
        </w:numPr>
        <w:spacing w:before="0" w:line="276" w:lineRule="auto"/>
        <w:jc w:val="left"/>
        <w:rPr>
          <w:bCs/>
        </w:rPr>
      </w:pPr>
      <w:r>
        <w:rPr>
          <w:bCs/>
        </w:rPr>
        <w:t>i</w:t>
      </w:r>
      <w:r w:rsidR="00467AEC" w:rsidRPr="003D3848">
        <w:rPr>
          <w:bCs/>
        </w:rPr>
        <w:t xml:space="preserve">nstruktor ma do wypracowania </w:t>
      </w:r>
      <w:r w:rsidR="00C0145D">
        <w:rPr>
          <w:bCs/>
        </w:rPr>
        <w:t>od 20</w:t>
      </w:r>
      <w:r w:rsidR="0028706D">
        <w:rPr>
          <w:bCs/>
        </w:rPr>
        <w:t xml:space="preserve"> </w:t>
      </w:r>
      <w:r w:rsidR="00C0145D">
        <w:rPr>
          <w:bCs/>
        </w:rPr>
        <w:t xml:space="preserve">- </w:t>
      </w:r>
      <w:r w:rsidR="00467AEC" w:rsidRPr="003D3848">
        <w:rPr>
          <w:bCs/>
        </w:rPr>
        <w:t>40 jednostek dydaktycznych w jednym miesiącu</w:t>
      </w:r>
      <w:r>
        <w:rPr>
          <w:bCs/>
        </w:rPr>
        <w:t>.</w:t>
      </w:r>
    </w:p>
    <w:p w14:paraId="7276BE92" w14:textId="5FB942A8" w:rsidR="00467AEC" w:rsidRDefault="00C045E5" w:rsidP="00BE6689">
      <w:pPr>
        <w:spacing w:before="0" w:line="276" w:lineRule="auto"/>
        <w:jc w:val="left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ab/>
      </w:r>
      <w:r w:rsidR="00467AEC" w:rsidRPr="00467AEC">
        <w:rPr>
          <w:rFonts w:eastAsia="Times New Roman"/>
          <w:color w:val="auto"/>
          <w:lang w:eastAsia="ar-SA"/>
        </w:rPr>
        <w:t xml:space="preserve">Sesje treningowe zaplanowane na poszczególne miesiące zawierają określoną tematykę i rodzaje ćwiczeń zgodnie ze standardem szkolenia psa przewodnika. Przy realizacji wszystkich ćwiczeń tempo pracy należy dostosować do możliwości konkretnego psa. Każdy poszczególny cykl szkoleniowy kończy weryfikacja nabytych umiejętności i postępów w </w:t>
      </w:r>
      <w:r w:rsidR="00467AEC" w:rsidRPr="003109E5">
        <w:rPr>
          <w:rFonts w:eastAsia="Times New Roman"/>
          <w:color w:val="auto"/>
          <w:lang w:eastAsia="ar-SA"/>
        </w:rPr>
        <w:t>pracy</w:t>
      </w:r>
      <w:r w:rsidR="00444F63" w:rsidRPr="003109E5">
        <w:rPr>
          <w:rFonts w:eastAsia="Times New Roman"/>
          <w:color w:val="auto"/>
          <w:lang w:eastAsia="ar-SA"/>
        </w:rPr>
        <w:t xml:space="preserve"> aplikanta z psem</w:t>
      </w:r>
      <w:r w:rsidR="003109E5">
        <w:rPr>
          <w:rFonts w:eastAsia="Times New Roman"/>
          <w:color w:val="auto"/>
          <w:lang w:eastAsia="ar-SA"/>
        </w:rPr>
        <w:t>.</w:t>
      </w:r>
      <w:r w:rsidR="002465E2">
        <w:rPr>
          <w:rFonts w:eastAsia="Times New Roman"/>
          <w:color w:val="auto"/>
          <w:lang w:eastAsia="ar-SA"/>
        </w:rPr>
        <w:t xml:space="preserve"> </w:t>
      </w:r>
      <w:r w:rsidR="00467AEC" w:rsidRPr="003109E5">
        <w:rPr>
          <w:rFonts w:eastAsia="Times New Roman"/>
          <w:color w:val="auto"/>
          <w:lang w:eastAsia="ar-SA"/>
        </w:rPr>
        <w:t xml:space="preserve">Cele szkolenia </w:t>
      </w:r>
      <w:r w:rsidR="00467AEC" w:rsidRPr="00467AEC">
        <w:rPr>
          <w:rFonts w:eastAsia="Times New Roman"/>
          <w:color w:val="auto"/>
          <w:lang w:eastAsia="ar-SA"/>
        </w:rPr>
        <w:t>zaplanowane na dany miesiąc powinny być przez aplikanta opanowane w zadawalającym stopniu. Jeżeli pies szkolony przez aplikanta nie opanował zaplanowanych umiejętności</w:t>
      </w:r>
      <w:r w:rsidR="003D3848">
        <w:rPr>
          <w:rFonts w:eastAsia="Times New Roman"/>
          <w:color w:val="auto"/>
          <w:lang w:eastAsia="ar-SA"/>
        </w:rPr>
        <w:t>,</w:t>
      </w:r>
      <w:r w:rsidR="00467AEC" w:rsidRPr="00467AEC">
        <w:rPr>
          <w:rFonts w:eastAsia="Times New Roman"/>
          <w:color w:val="auto"/>
          <w:lang w:eastAsia="ar-SA"/>
        </w:rPr>
        <w:t xml:space="preserve"> nie można przystąpić do realizacji zadań kolejnego miesiąca, a cele wcześniejsze zostają przesunięte do realizacji w kolejnym cyklu.</w:t>
      </w:r>
    </w:p>
    <w:p w14:paraId="167B3525" w14:textId="75D94395" w:rsidR="00E249BD" w:rsidRPr="007D0DB3" w:rsidRDefault="008077DD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bookmarkStart w:id="27" w:name="_Hlk104566294"/>
      <w:bookmarkStart w:id="28" w:name="_Hlk105446557"/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Pierwszy miesiąc</w:t>
      </w:r>
      <w:r w:rsidR="00E249BD"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(4 tygodnie)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:</w:t>
      </w:r>
    </w:p>
    <w:p w14:paraId="196C3FAB" w14:textId="2CEBAC96" w:rsidR="00E249BD" w:rsidRPr="007D0DB3" w:rsidRDefault="00E249BD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4BB246F5" w14:textId="77777777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Badanie możliwości psa, analiza obszarów pracy;</w:t>
      </w:r>
    </w:p>
    <w:p w14:paraId="1158FDB9" w14:textId="77777777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Budowanie więzi z psem;</w:t>
      </w:r>
    </w:p>
    <w:p w14:paraId="1E0A5815" w14:textId="1D860444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Ćwiczenia z</w:t>
      </w:r>
      <w:r w:rsidR="00C045E5" w:rsidRPr="007D0DB3">
        <w:rPr>
          <w:rFonts w:cstheme="minorHAnsi"/>
          <w:bCs/>
          <w:color w:val="000000"/>
          <w:szCs w:val="24"/>
        </w:rPr>
        <w:t xml:space="preserve"> </w:t>
      </w:r>
      <w:r w:rsidRPr="007D0DB3">
        <w:rPr>
          <w:rFonts w:cstheme="minorHAnsi"/>
          <w:bCs/>
          <w:color w:val="000000"/>
          <w:szCs w:val="24"/>
        </w:rPr>
        <w:t>kontroli za pomocą smyczy;</w:t>
      </w:r>
    </w:p>
    <w:p w14:paraId="0DE1E81C" w14:textId="77777777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Praca z psem po lewej stronie na krótkiej smyczy;</w:t>
      </w:r>
    </w:p>
    <w:p w14:paraId="2E9242C7" w14:textId="77777777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Umiejętność budowania i rozwoju koncentracji psa;</w:t>
      </w:r>
    </w:p>
    <w:p w14:paraId="3C18A682" w14:textId="77777777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Budowanie chęci do prowadzenia w linii prostej;</w:t>
      </w:r>
    </w:p>
    <w:p w14:paraId="18B89761" w14:textId="77777777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Trening posłuszeństwa – utrwalanie i pogłębienie umiejętności z podstawowego posłuszeństwa;</w:t>
      </w:r>
    </w:p>
    <w:p w14:paraId="2404BFDA" w14:textId="77777777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Wstępne zapoznanie z uprzężą, przyzwyczajenie, akceptacja;</w:t>
      </w:r>
    </w:p>
    <w:p w14:paraId="07F0096C" w14:textId="42EAEC79" w:rsidR="00E249BD" w:rsidRPr="007D0DB3" w:rsidRDefault="00E249B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Kształtowanie dobrych nawyków czystości u psa.</w:t>
      </w:r>
    </w:p>
    <w:p w14:paraId="0277BC76" w14:textId="6073896C" w:rsidR="00E249BD" w:rsidRPr="007D0DB3" w:rsidRDefault="00E249BD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1EDE8EA7" w14:textId="77777777" w:rsidR="00E249BD" w:rsidRPr="007D0DB3" w:rsidRDefault="00E249BD" w:rsidP="00BE6689">
      <w:pPr>
        <w:pStyle w:val="Akapitzlist"/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contextualSpacing w:val="0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bez ramienia.</w:t>
      </w:r>
    </w:p>
    <w:p w14:paraId="5B13687E" w14:textId="77777777" w:rsidR="00E249BD" w:rsidRPr="007D0DB3" w:rsidRDefault="00E249BD" w:rsidP="00BE6689">
      <w:pPr>
        <w:pStyle w:val="Akapitzlist"/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contextualSpacing w:val="0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środowisko, miejsce do ćwiczeń.</w:t>
      </w:r>
    </w:p>
    <w:p w14:paraId="39C848D8" w14:textId="2E6EC148" w:rsidR="00E249BD" w:rsidRPr="007D0DB3" w:rsidRDefault="00E249BD" w:rsidP="00BE6689">
      <w:pPr>
        <w:pStyle w:val="Akapitzlist"/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contextualSpacing w:val="0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69F9BD3F" w14:textId="344B9B2A" w:rsidR="00E249BD" w:rsidRPr="007D0DB3" w:rsidRDefault="00E249BD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4E7A307A" w14:textId="29127EB5" w:rsidR="00E249BD" w:rsidRPr="007D0DB3" w:rsidRDefault="00E249BD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lastRenderedPageBreak/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Praca w środowiskach o różnym natężeniu ruchu ulicznego i pieszego</w:t>
      </w:r>
    </w:p>
    <w:p w14:paraId="18CAD278" w14:textId="45939F60" w:rsidR="00E249BD" w:rsidRPr="007D0DB3" w:rsidRDefault="00E249BD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zależności od możliwości psa, temperatury, zaawansowania w szkoleniu psa. Może być kilka rozdzielonych treningów (od 10 do 45 min.), które składają się na sesje treningowe przewidziane 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E249BD" w:rsidRPr="007D0DB3" w14:paraId="1341216A" w14:textId="77777777" w:rsidTr="00725B62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630DCC1C" w14:textId="7E1BA9AA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35C41CA" w14:textId="4478C62A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554A047" w14:textId="3B8E464C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3A95789E" w14:textId="07144A60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E249BD" w:rsidRPr="007D0DB3" w14:paraId="6FA240C3" w14:textId="77777777" w:rsidTr="00725B62">
        <w:tc>
          <w:tcPr>
            <w:tcW w:w="704" w:type="dxa"/>
          </w:tcPr>
          <w:p w14:paraId="44AB9515" w14:textId="0C87B7F8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05831B9A" w14:textId="25E8628C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Metody i pomoce dydaktycznych</w:t>
            </w:r>
          </w:p>
        </w:tc>
        <w:tc>
          <w:tcPr>
            <w:tcW w:w="3118" w:type="dxa"/>
          </w:tcPr>
          <w:p w14:paraId="11C695AD" w14:textId="6A2C16B3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Omówienie metod i pomocy dydaktycznych.</w:t>
            </w:r>
          </w:p>
        </w:tc>
        <w:tc>
          <w:tcPr>
            <w:tcW w:w="3965" w:type="dxa"/>
          </w:tcPr>
          <w:p w14:paraId="67AE42C6" w14:textId="77777777" w:rsidR="00725B62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Zastosowanie obroży, smyczy, uprzęży bez ramienia.</w:t>
            </w:r>
          </w:p>
          <w:p w14:paraId="23448E9B" w14:textId="77777777" w:rsidR="00725B62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Używanie intonacji głosu, sygnałów optycznych, sygnałów ciałem, odpowiednia praca pomocami.</w:t>
            </w:r>
          </w:p>
          <w:p w14:paraId="0A68C034" w14:textId="181FA0A2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Odpowiedni dobór środowisko, miejsce do ćwiczeń.</w:t>
            </w:r>
          </w:p>
        </w:tc>
      </w:tr>
      <w:tr w:rsidR="00E249BD" w:rsidRPr="007D0DB3" w14:paraId="06EA87A9" w14:textId="77777777" w:rsidTr="00725B62">
        <w:tc>
          <w:tcPr>
            <w:tcW w:w="704" w:type="dxa"/>
          </w:tcPr>
          <w:p w14:paraId="6F83957F" w14:textId="4C8F6978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260B1004" w14:textId="5F196C86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Posłuszeństwo podstawowe – budowanie więzi z psem, zaufania. Wzmacnianie roli Lidera.</w:t>
            </w:r>
          </w:p>
        </w:tc>
        <w:tc>
          <w:tcPr>
            <w:tcW w:w="3118" w:type="dxa"/>
          </w:tcPr>
          <w:p w14:paraId="11722C11" w14:textId="386FB3C9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Omówienie roli lidera w relacji z psem, prawidłowe budowanie relacji. </w:t>
            </w:r>
          </w:p>
        </w:tc>
        <w:tc>
          <w:tcPr>
            <w:tcW w:w="3965" w:type="dxa"/>
          </w:tcPr>
          <w:p w14:paraId="64114E02" w14:textId="6E2F7497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Ćwiczenie komend z posłuszeństwa: siad, waruj, równaj, zostań, chodzenie na luźnej smyczy, ćwiczenie przywołania, aport, prawidłowe nagradzanie psa.</w:t>
            </w:r>
          </w:p>
        </w:tc>
      </w:tr>
      <w:tr w:rsidR="00E249BD" w:rsidRPr="007D0DB3" w14:paraId="22B850D0" w14:textId="77777777" w:rsidTr="00725B62">
        <w:tc>
          <w:tcPr>
            <w:tcW w:w="704" w:type="dxa"/>
          </w:tcPr>
          <w:p w14:paraId="6A1B700F" w14:textId="064BDCDD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39A6E370" w14:textId="6D653E72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Poznanie słabych i silnych stron psa</w:t>
            </w:r>
          </w:p>
        </w:tc>
        <w:tc>
          <w:tcPr>
            <w:tcW w:w="3118" w:type="dxa"/>
          </w:tcPr>
          <w:p w14:paraId="5270206B" w14:textId="734C4A10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właściwego stopniowania trudności w pracy z psem, właściwy dobór metody pracy do rożnych typów psów, sygnały stresu u psa.</w:t>
            </w:r>
          </w:p>
        </w:tc>
        <w:tc>
          <w:tcPr>
            <w:tcW w:w="3965" w:type="dxa"/>
          </w:tcPr>
          <w:p w14:paraId="329895D1" w14:textId="5F9C3257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Podróże komunikacją, odwiedzanie obiektów publicznych. Sprawdzanie reakcji by poznać obszary gdzie trzeba przepracować problemy i uzupełnić braki wychowawcze i obycie z trudnymi miejscami i sytuacjami.</w:t>
            </w:r>
          </w:p>
        </w:tc>
      </w:tr>
      <w:tr w:rsidR="00E249BD" w:rsidRPr="007D0DB3" w14:paraId="3C08DED0" w14:textId="77777777" w:rsidTr="00725B62">
        <w:tc>
          <w:tcPr>
            <w:tcW w:w="704" w:type="dxa"/>
          </w:tcPr>
          <w:p w14:paraId="2E0D6F55" w14:textId="51EE42E9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5474E4C6" w14:textId="60199F96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po lewej stronie opiekuna</w:t>
            </w:r>
          </w:p>
        </w:tc>
        <w:tc>
          <w:tcPr>
            <w:tcW w:w="3118" w:type="dxa"/>
          </w:tcPr>
          <w:p w14:paraId="2379520E" w14:textId="46A5468B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metod nauczenia psa prawidłowej pozycji.</w:t>
            </w:r>
          </w:p>
        </w:tc>
        <w:tc>
          <w:tcPr>
            <w:tcW w:w="3965" w:type="dxa"/>
          </w:tcPr>
          <w:p w14:paraId="004D9990" w14:textId="5AB288DA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Ćwiczenia systematyczne z psem na krótkiej smyczy po lewej stronie opiekuna jako wstęp do prowadzenia w uprzęży.</w:t>
            </w:r>
          </w:p>
        </w:tc>
      </w:tr>
      <w:tr w:rsidR="00E249BD" w:rsidRPr="007D0DB3" w14:paraId="54919D2C" w14:textId="77777777" w:rsidTr="00725B62">
        <w:tc>
          <w:tcPr>
            <w:tcW w:w="704" w:type="dxa"/>
          </w:tcPr>
          <w:p w14:paraId="79260AEF" w14:textId="5EFA99EB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437E69A9" w14:textId="520C2737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Wdrażanie pracy w uprzęży</w:t>
            </w:r>
          </w:p>
        </w:tc>
        <w:tc>
          <w:tcPr>
            <w:tcW w:w="3118" w:type="dxa"/>
          </w:tcPr>
          <w:p w14:paraId="63A85587" w14:textId="2E904E63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pracy z psem w uprzęży.</w:t>
            </w:r>
          </w:p>
        </w:tc>
        <w:tc>
          <w:tcPr>
            <w:tcW w:w="3965" w:type="dxa"/>
          </w:tcPr>
          <w:p w14:paraId="4BE613C7" w14:textId="6B3DD4A0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w uprzęży bez ramienia – przyzwyczajenie do pracy w uprzęży.</w:t>
            </w:r>
          </w:p>
        </w:tc>
      </w:tr>
      <w:tr w:rsidR="00E249BD" w:rsidRPr="007D0DB3" w14:paraId="7B397393" w14:textId="77777777" w:rsidTr="00725B62">
        <w:tc>
          <w:tcPr>
            <w:tcW w:w="704" w:type="dxa"/>
          </w:tcPr>
          <w:p w14:paraId="0A1E1843" w14:textId="1E911D29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3F95889F" w14:textId="37494E22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środowisku miejskim</w:t>
            </w:r>
          </w:p>
        </w:tc>
        <w:tc>
          <w:tcPr>
            <w:tcW w:w="3118" w:type="dxa"/>
          </w:tcPr>
          <w:p w14:paraId="66A72423" w14:textId="126F08FD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Zasady stopniowania rozproszeń w pracy z psem, stopniowanie trudności ćwiczeń.</w:t>
            </w:r>
          </w:p>
        </w:tc>
        <w:tc>
          <w:tcPr>
            <w:tcW w:w="3965" w:type="dxa"/>
          </w:tcPr>
          <w:p w14:paraId="35222D87" w14:textId="18CA8273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Wzmacnianie koncentracji w trudnym środowisku. Praca z psem w różnych warunkach środowiskowych - podróże komunikacją, odwiedzanie obiektów publicznych.</w:t>
            </w:r>
          </w:p>
        </w:tc>
      </w:tr>
      <w:tr w:rsidR="00E249BD" w:rsidRPr="007D0DB3" w14:paraId="47B41814" w14:textId="77777777" w:rsidTr="00725B62">
        <w:tc>
          <w:tcPr>
            <w:tcW w:w="704" w:type="dxa"/>
          </w:tcPr>
          <w:p w14:paraId="2B02CAEA" w14:textId="73E84D53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7.</w:t>
            </w:r>
          </w:p>
        </w:tc>
        <w:tc>
          <w:tcPr>
            <w:tcW w:w="2552" w:type="dxa"/>
          </w:tcPr>
          <w:p w14:paraId="252F4881" w14:textId="12475070" w:rsidR="00E249BD" w:rsidRPr="007D0DB3" w:rsidRDefault="00E249B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Kształtowanie dobrych nawyków czystości</w:t>
            </w:r>
          </w:p>
        </w:tc>
        <w:tc>
          <w:tcPr>
            <w:tcW w:w="3118" w:type="dxa"/>
          </w:tcPr>
          <w:p w14:paraId="21FD3A02" w14:textId="61ECB5DE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Omówienie metod nauczenia psa utrzymywania czystości. </w:t>
            </w:r>
          </w:p>
        </w:tc>
        <w:tc>
          <w:tcPr>
            <w:tcW w:w="3965" w:type="dxa"/>
          </w:tcPr>
          <w:p w14:paraId="0AA71A99" w14:textId="5598956B" w:rsidR="00E249BD" w:rsidRPr="007D0DB3" w:rsidRDefault="00725B62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Kontynuacja z wieku młodzieńczego – utrwalanie nawyków na komendę.</w:t>
            </w:r>
          </w:p>
        </w:tc>
      </w:tr>
    </w:tbl>
    <w:p w14:paraId="4ED1B427" w14:textId="100CA1BB" w:rsidR="00F87089" w:rsidRPr="007D0DB3" w:rsidRDefault="00F87089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bookmarkStart w:id="29" w:name="_Hlk105443732"/>
      <w:bookmarkEnd w:id="27"/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lastRenderedPageBreak/>
        <w:t>Drugi miesiąc (4 tygodnie):</w:t>
      </w:r>
    </w:p>
    <w:p w14:paraId="5DF9187A" w14:textId="77777777" w:rsidR="00F87089" w:rsidRPr="007D0DB3" w:rsidRDefault="00F87089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30F7D6ED" w14:textId="77777777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Budowanie więzi z psem- kontynuacja;</w:t>
      </w:r>
    </w:p>
    <w:p w14:paraId="2EFD0948" w14:textId="77777777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Ćwiczenia z  kontroli za pomocą smyczy – kontynuacja;</w:t>
      </w:r>
    </w:p>
    <w:p w14:paraId="3C59D810" w14:textId="77777777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Budowanie i rozwój koncentracji psa- kontynuacja;</w:t>
      </w:r>
    </w:p>
    <w:p w14:paraId="5DC2AD89" w14:textId="77777777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Trening posłuszeństwa – utrwalanie i pogłębienie umiejętności z podstawowego posłuszeństwa;</w:t>
      </w:r>
    </w:p>
    <w:p w14:paraId="108844CD" w14:textId="77777777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Praca w  uprzęży, przyzwyczajenie, akceptacja;</w:t>
      </w:r>
    </w:p>
    <w:p w14:paraId="56C432C1" w14:textId="77777777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Praca w uprzęży - kształtowanie i wzmacnianie stałych wzorców zachowań, wprowadzanie komend do pójścia w przód, zatrzymania, zaznaczenia krawężników, schodów w górę i w dół;</w:t>
      </w:r>
    </w:p>
    <w:p w14:paraId="3FDBFE7D" w14:textId="77777777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Zapoznanie z techniką zaznaczenia ławki, miejsc siedzących;</w:t>
      </w:r>
    </w:p>
    <w:p w14:paraId="7ABA9F56" w14:textId="3613563E" w:rsidR="00F87089" w:rsidRPr="007D0DB3" w:rsidRDefault="00F870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Przeszkody na chodniku – ruchome i nieruchome, poznanie technik mijania.</w:t>
      </w:r>
    </w:p>
    <w:p w14:paraId="647FB0DC" w14:textId="77777777" w:rsidR="00F87089" w:rsidRPr="007D0DB3" w:rsidRDefault="00F870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11B0C343" w14:textId="77777777" w:rsidR="00F87089" w:rsidRPr="007D0DB3" w:rsidRDefault="00F87089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bez ramienia.</w:t>
      </w:r>
    </w:p>
    <w:p w14:paraId="453FA4ED" w14:textId="77777777" w:rsidR="00F87089" w:rsidRPr="007D0DB3" w:rsidRDefault="00F87089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środowisko, miejsce do ćwiczeń.</w:t>
      </w:r>
    </w:p>
    <w:p w14:paraId="35A6EBCB" w14:textId="1EE052C8" w:rsidR="00F87089" w:rsidRPr="007D0DB3" w:rsidRDefault="00F87089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1ED4765C" w14:textId="7EE62251" w:rsidR="00F87089" w:rsidRPr="007D0DB3" w:rsidRDefault="00F87089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Przeszkody ruchome niskie.</w:t>
      </w:r>
    </w:p>
    <w:p w14:paraId="5FB0A076" w14:textId="77777777" w:rsidR="00F87089" w:rsidRPr="007D0DB3" w:rsidRDefault="00F870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765AC17B" w14:textId="77777777" w:rsidR="00F87089" w:rsidRPr="007D0DB3" w:rsidRDefault="00F870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Praca w uprzężą w spokojnej okolicy w umiarkowanym ruchu, z minimalną ilością przeszkód i pieszych, po prostych ciągach ulic.</w:t>
      </w:r>
    </w:p>
    <w:p w14:paraId="69D1C4A9" w14:textId="2E9548E9" w:rsidR="00F87089" w:rsidRPr="007D0DB3" w:rsidRDefault="00F870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376"/>
        <w:gridCol w:w="3769"/>
        <w:gridCol w:w="3528"/>
      </w:tblGrid>
      <w:tr w:rsidR="00F87089" w:rsidRPr="007D0DB3" w14:paraId="66D9D0F0" w14:textId="77777777" w:rsidTr="0097438F">
        <w:trPr>
          <w:tblHeader/>
        </w:trPr>
        <w:tc>
          <w:tcPr>
            <w:tcW w:w="684" w:type="dxa"/>
            <w:shd w:val="clear" w:color="auto" w:fill="D9D9D9" w:themeFill="background1" w:themeFillShade="D9"/>
          </w:tcPr>
          <w:p w14:paraId="2F726761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52F4C1DD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12BE1C05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2245B267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F87089" w:rsidRPr="007D0DB3" w14:paraId="7B6FC171" w14:textId="77777777" w:rsidTr="0097438F">
        <w:tc>
          <w:tcPr>
            <w:tcW w:w="684" w:type="dxa"/>
          </w:tcPr>
          <w:p w14:paraId="4D3177E1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453" w:type="dxa"/>
          </w:tcPr>
          <w:p w14:paraId="7DD0D3C4" w14:textId="6F04BF31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– budowanie więzi z psem, zaufania. Wzmacnianie roli Lidera. Utrwalanie nabytych umiejętności u psa. </w:t>
            </w:r>
          </w:p>
        </w:tc>
        <w:tc>
          <w:tcPr>
            <w:tcW w:w="3473" w:type="dxa"/>
          </w:tcPr>
          <w:p w14:paraId="4F590F06" w14:textId="120BB8B5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Nauka właściwego nagradzania, sygnał nagrody, timing w nagradzaniu.</w:t>
            </w:r>
          </w:p>
        </w:tc>
        <w:tc>
          <w:tcPr>
            <w:tcW w:w="3729" w:type="dxa"/>
          </w:tcPr>
          <w:p w14:paraId="1FAC178E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 xml:space="preserve">Utrwalanie komend z posłuszeństwa: siad, waruj, równaj, zostań, komendę przywołującą, aport. </w:t>
            </w:r>
          </w:p>
          <w:p w14:paraId="6F7876BA" w14:textId="0E1D9364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Nauka właściwego nagradzania, sygnał nagrody, timing w nagradzaniu.</w:t>
            </w:r>
          </w:p>
        </w:tc>
      </w:tr>
      <w:tr w:rsidR="00F87089" w:rsidRPr="007D0DB3" w14:paraId="549F2BED" w14:textId="77777777" w:rsidTr="0097438F">
        <w:tc>
          <w:tcPr>
            <w:tcW w:w="684" w:type="dxa"/>
          </w:tcPr>
          <w:p w14:paraId="095D0045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2453" w:type="dxa"/>
          </w:tcPr>
          <w:p w14:paraId="4FE0000D" w14:textId="1F4174F3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 w szkoleniu</w:t>
            </w:r>
          </w:p>
        </w:tc>
        <w:tc>
          <w:tcPr>
            <w:tcW w:w="3473" w:type="dxa"/>
          </w:tcPr>
          <w:p w14:paraId="5F6EDA46" w14:textId="55001EBD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wrażliwym/reaktywnym/powolnym- dobór metody szkoleniowej. Zasady wypracowywania koncentracji u psa.</w:t>
            </w:r>
          </w:p>
        </w:tc>
        <w:tc>
          <w:tcPr>
            <w:tcW w:w="3729" w:type="dxa"/>
          </w:tcPr>
          <w:p w14:paraId="3AB88A51" w14:textId="45D0C84E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Używanie intonacji głosu, zależnie od reakcji psa i rozwijanie jego koncentracji.</w:t>
            </w:r>
          </w:p>
        </w:tc>
      </w:tr>
      <w:tr w:rsidR="00F87089" w:rsidRPr="007D0DB3" w14:paraId="3BE8D614" w14:textId="77777777" w:rsidTr="0097438F">
        <w:tc>
          <w:tcPr>
            <w:tcW w:w="684" w:type="dxa"/>
          </w:tcPr>
          <w:p w14:paraId="79650F84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453" w:type="dxa"/>
          </w:tcPr>
          <w:p w14:paraId="351134CA" w14:textId="300C72A4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po lewej stronie opiekuna</w:t>
            </w:r>
          </w:p>
        </w:tc>
        <w:tc>
          <w:tcPr>
            <w:tcW w:w="3473" w:type="dxa"/>
          </w:tcPr>
          <w:p w14:paraId="7022EA58" w14:textId="47291410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metod nauczenia psa stabilnego utrzymywania  pozycji w czasie pracy.</w:t>
            </w:r>
          </w:p>
        </w:tc>
        <w:tc>
          <w:tcPr>
            <w:tcW w:w="3729" w:type="dxa"/>
          </w:tcPr>
          <w:p w14:paraId="06851E52" w14:textId="68E8A4C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Ćwiczenia systematyczne z psem na krótkiej smyczy po lewej stronie opiekuna jako wstęp do prowadzenia w uprzęży.</w:t>
            </w:r>
          </w:p>
        </w:tc>
      </w:tr>
      <w:tr w:rsidR="00F87089" w:rsidRPr="007D0DB3" w14:paraId="3F0CB551" w14:textId="77777777" w:rsidTr="0097438F">
        <w:tc>
          <w:tcPr>
            <w:tcW w:w="684" w:type="dxa"/>
          </w:tcPr>
          <w:p w14:paraId="6E699022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453" w:type="dxa"/>
          </w:tcPr>
          <w:p w14:paraId="62CB6482" w14:textId="79580924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uprzęży</w:t>
            </w:r>
          </w:p>
        </w:tc>
        <w:tc>
          <w:tcPr>
            <w:tcW w:w="3473" w:type="dxa"/>
          </w:tcPr>
          <w:p w14:paraId="2FDBA851" w14:textId="2B361B8E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pracy z psem: nauka komend, prowadzenia, zatrzymywania, prowadzenie bez nadmiernego napięcia.</w:t>
            </w:r>
          </w:p>
        </w:tc>
        <w:tc>
          <w:tcPr>
            <w:tcW w:w="3729" w:type="dxa"/>
          </w:tcPr>
          <w:p w14:paraId="3256ACFE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z psem w uprzęży bez ramienia. </w:t>
            </w:r>
          </w:p>
          <w:p w14:paraId="4237557B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prowadzenia w odpowiedniej pozycji i bez nadmiernego napięcia. Prowadzenie w linii prostej.</w:t>
            </w:r>
          </w:p>
          <w:p w14:paraId="5FD714EA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Wprowadzanie komendy do prowadzenia naprzód i do zatrzymania.</w:t>
            </w:r>
          </w:p>
          <w:p w14:paraId="18D50425" w14:textId="594A4EEA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Wprowadzanie zatrzymywania na krawężnikach i schodach z pomocą słowną lub smyczą</w:t>
            </w:r>
          </w:p>
        </w:tc>
      </w:tr>
      <w:tr w:rsidR="00F87089" w:rsidRPr="007D0DB3" w14:paraId="63048991" w14:textId="77777777" w:rsidTr="0097438F">
        <w:tc>
          <w:tcPr>
            <w:tcW w:w="684" w:type="dxa"/>
          </w:tcPr>
          <w:p w14:paraId="6594AEE7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453" w:type="dxa"/>
          </w:tcPr>
          <w:p w14:paraId="1406C2E4" w14:textId="26AB07F0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473" w:type="dxa"/>
          </w:tcPr>
          <w:p w14:paraId="626F58AD" w14:textId="17B4CEBF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pracy z psem w uprzęży: nauka omijania niskich przeszkód na chodniku.</w:t>
            </w:r>
          </w:p>
        </w:tc>
        <w:tc>
          <w:tcPr>
            <w:tcW w:w="3729" w:type="dxa"/>
          </w:tcPr>
          <w:p w14:paraId="64A9D95C" w14:textId="26AABD40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techniki omijania przeszkód niskich na chodniku- praca w uprzęży bez pałąka.</w:t>
            </w:r>
          </w:p>
        </w:tc>
      </w:tr>
      <w:tr w:rsidR="00F87089" w:rsidRPr="007D0DB3" w14:paraId="65A3BE4A" w14:textId="77777777" w:rsidTr="0097438F">
        <w:tc>
          <w:tcPr>
            <w:tcW w:w="684" w:type="dxa"/>
          </w:tcPr>
          <w:p w14:paraId="401E7623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453" w:type="dxa"/>
          </w:tcPr>
          <w:p w14:paraId="6BA6FD38" w14:textId="1218832E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Zaznaczanie ławek</w:t>
            </w:r>
          </w:p>
        </w:tc>
        <w:tc>
          <w:tcPr>
            <w:tcW w:w="3473" w:type="dxa"/>
          </w:tcPr>
          <w:p w14:paraId="004D4BC1" w14:textId="662D691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pracy z psem: zaznaczania prawidłowego ławki na przystankach w miejscach publicznych i w komunikacji.</w:t>
            </w:r>
          </w:p>
        </w:tc>
        <w:tc>
          <w:tcPr>
            <w:tcW w:w="3729" w:type="dxa"/>
          </w:tcPr>
          <w:p w14:paraId="305FC8B6" w14:textId="6004ADED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techniki zaznaczania prawidłowego ławki na przystankach w miejscach publicznych i w komunikacji.</w:t>
            </w:r>
          </w:p>
        </w:tc>
      </w:tr>
      <w:tr w:rsidR="00F87089" w:rsidRPr="007D0DB3" w14:paraId="5776AE9B" w14:textId="77777777" w:rsidTr="0097438F">
        <w:tc>
          <w:tcPr>
            <w:tcW w:w="684" w:type="dxa"/>
          </w:tcPr>
          <w:p w14:paraId="55C812BE" w14:textId="7777777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7.</w:t>
            </w:r>
          </w:p>
        </w:tc>
        <w:tc>
          <w:tcPr>
            <w:tcW w:w="2453" w:type="dxa"/>
          </w:tcPr>
          <w:p w14:paraId="7783F882" w14:textId="631D089A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473" w:type="dxa"/>
          </w:tcPr>
          <w:p w14:paraId="1CE18C3D" w14:textId="70B645F9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technik pracy nad rozproszeniami.</w:t>
            </w:r>
          </w:p>
        </w:tc>
        <w:tc>
          <w:tcPr>
            <w:tcW w:w="3729" w:type="dxa"/>
          </w:tcPr>
          <w:p w14:paraId="13CDC120" w14:textId="3A64EA47" w:rsidR="00F87089" w:rsidRPr="007D0DB3" w:rsidRDefault="00F870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Koncentrowanie uwagi psa na pracy, techniki kontroli emocji na rozproszenia w postaci innych ludzi, psów, jedzenia.</w:t>
            </w:r>
          </w:p>
        </w:tc>
      </w:tr>
    </w:tbl>
    <w:bookmarkEnd w:id="29"/>
    <w:p w14:paraId="7A9BDB04" w14:textId="5EFFB5DE" w:rsidR="0097438F" w:rsidRPr="007D0DB3" w:rsidRDefault="0097438F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Trzeci miesiąc (4 tygodnie):</w:t>
      </w:r>
    </w:p>
    <w:p w14:paraId="482E243C" w14:textId="77777777" w:rsidR="0097438F" w:rsidRPr="007D0DB3" w:rsidRDefault="0097438F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01D70EBC" w14:textId="77777777" w:rsidR="0097438F" w:rsidRPr="007D0DB3" w:rsidRDefault="0097438F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Trening posłuszeństwa– utrzymanie i utrwalenie umiejętności z podstawowego posłuszeństwa;</w:t>
      </w:r>
    </w:p>
    <w:p w14:paraId="325CEB95" w14:textId="77777777" w:rsidR="0097438F" w:rsidRPr="007D0DB3" w:rsidRDefault="0097438F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lastRenderedPageBreak/>
        <w:t>Praca w środowisku ścisłego miasta – wzmocnienie koncentracji na pracy z przewodnikiem;</w:t>
      </w:r>
    </w:p>
    <w:p w14:paraId="31C69032" w14:textId="77777777" w:rsidR="0097438F" w:rsidRPr="007D0DB3" w:rsidRDefault="0097438F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Praca w uprzęży - kształtowanie i wzmacnianie stałych wzorców zachowań, kontynuacja nauki komend do pójścia w przód, zatrzymania, zaznaczenia krawężników i schodów, wprowadzenie komend kierunkowych, zaznaczenia ławki, drzwi;</w:t>
      </w:r>
    </w:p>
    <w:p w14:paraId="225F2003" w14:textId="09DA319A" w:rsidR="0097438F" w:rsidRPr="007D0DB3" w:rsidRDefault="0097438F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Przeszkody na chodniku – ruchome i nieruchome, techniki mijania – kontynuacja.</w:t>
      </w:r>
    </w:p>
    <w:p w14:paraId="365BCEA9" w14:textId="77777777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7B13EC61" w14:textId="6879A517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ramieniem.</w:t>
      </w:r>
    </w:p>
    <w:p w14:paraId="46602DEA" w14:textId="77777777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środowisko, miejsce do ćwiczeń.</w:t>
      </w:r>
    </w:p>
    <w:p w14:paraId="72CE3A67" w14:textId="77777777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6CA37DCC" w14:textId="1DBF5626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Przeszkody ruchome niskie.</w:t>
      </w:r>
    </w:p>
    <w:p w14:paraId="5058ADC5" w14:textId="6705CE30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Rozproszenia: psy, jedzenie.</w:t>
      </w:r>
    </w:p>
    <w:p w14:paraId="571DE907" w14:textId="77777777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31819D5E" w14:textId="1BB4C2B8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Praca w środowisku o umiarkowanym nasileniu ruchu, z małą ilością przeszkód i pieszych, proste trasy.</w:t>
      </w:r>
    </w:p>
    <w:p w14:paraId="547EE13C" w14:textId="301AD7F4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97438F" w:rsidRPr="007D0DB3" w14:paraId="281769E3" w14:textId="77777777" w:rsidTr="0097438F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22939C95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3EAB52E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E357044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5320B047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97438F" w:rsidRPr="007D0DB3" w14:paraId="224CD558" w14:textId="77777777" w:rsidTr="0097438F">
        <w:tc>
          <w:tcPr>
            <w:tcW w:w="704" w:type="dxa"/>
          </w:tcPr>
          <w:p w14:paraId="2545F7FE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08478C8A" w14:textId="77C78B02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– budowanie więzi z psem, zaufania. Wzmacnianie roli Lidera. </w:t>
            </w:r>
          </w:p>
        </w:tc>
        <w:tc>
          <w:tcPr>
            <w:tcW w:w="3118" w:type="dxa"/>
          </w:tcPr>
          <w:p w14:paraId="3BE745A0" w14:textId="48242C2F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Zasady utrwalania umiejętności, zasady wycofywania nagród.</w:t>
            </w:r>
          </w:p>
        </w:tc>
        <w:tc>
          <w:tcPr>
            <w:tcW w:w="3965" w:type="dxa"/>
          </w:tcPr>
          <w:p w14:paraId="31B25AA9" w14:textId="7203CC8A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wypracowanych umiejętności.</w:t>
            </w:r>
          </w:p>
        </w:tc>
      </w:tr>
      <w:tr w:rsidR="0097438F" w:rsidRPr="007D0DB3" w14:paraId="22CA99CB" w14:textId="77777777" w:rsidTr="0097438F">
        <w:tc>
          <w:tcPr>
            <w:tcW w:w="704" w:type="dxa"/>
          </w:tcPr>
          <w:p w14:paraId="78A16389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6274856A" w14:textId="720E2152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2B2F1D15" w14:textId="3F19B835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pracy głosem w szkoleniu.</w:t>
            </w:r>
          </w:p>
        </w:tc>
        <w:tc>
          <w:tcPr>
            <w:tcW w:w="3965" w:type="dxa"/>
          </w:tcPr>
          <w:p w14:paraId="497B85D8" w14:textId="122E2724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Zwiększanie kontroli głosem/smyczą w odniesieniu do wszystkich rodzajów bodźców rozpraszających.</w:t>
            </w:r>
          </w:p>
        </w:tc>
      </w:tr>
      <w:tr w:rsidR="0097438F" w:rsidRPr="007D0DB3" w14:paraId="6A4696A2" w14:textId="77777777" w:rsidTr="0097438F">
        <w:tc>
          <w:tcPr>
            <w:tcW w:w="704" w:type="dxa"/>
          </w:tcPr>
          <w:p w14:paraId="517AD0EB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  <w:vAlign w:val="center"/>
          </w:tcPr>
          <w:p w14:paraId="6FADAED8" w14:textId="6D3D52AD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Komendy kierunkowe</w:t>
            </w:r>
          </w:p>
        </w:tc>
        <w:tc>
          <w:tcPr>
            <w:tcW w:w="3118" w:type="dxa"/>
          </w:tcPr>
          <w:p w14:paraId="75198EC0" w14:textId="1710328B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nauczania skrętów w prawo i w lewo.</w:t>
            </w:r>
          </w:p>
        </w:tc>
        <w:tc>
          <w:tcPr>
            <w:tcW w:w="3965" w:type="dxa"/>
          </w:tcPr>
          <w:p w14:paraId="7086465F" w14:textId="55D6088C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color w:val="auto"/>
                <w:szCs w:val="24"/>
                <w:lang w:eastAsia="ar-SA"/>
              </w:rPr>
              <w:t>Wprowadzenie i nauka techniki skrętów w prawo i w lewo.</w:t>
            </w:r>
          </w:p>
        </w:tc>
      </w:tr>
      <w:tr w:rsidR="0097438F" w:rsidRPr="007D0DB3" w14:paraId="37957BFD" w14:textId="77777777" w:rsidTr="0097438F">
        <w:tc>
          <w:tcPr>
            <w:tcW w:w="704" w:type="dxa"/>
          </w:tcPr>
          <w:p w14:paraId="310DA2E3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  <w:vAlign w:val="center"/>
          </w:tcPr>
          <w:p w14:paraId="732EB6BA" w14:textId="64999DA6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Zwrot w tył</w:t>
            </w:r>
          </w:p>
        </w:tc>
        <w:tc>
          <w:tcPr>
            <w:tcW w:w="3118" w:type="dxa"/>
          </w:tcPr>
          <w:p w14:paraId="6224FCB9" w14:textId="46F68804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nauczenia psa zwrotu w tył.</w:t>
            </w:r>
          </w:p>
        </w:tc>
        <w:tc>
          <w:tcPr>
            <w:tcW w:w="3965" w:type="dxa"/>
          </w:tcPr>
          <w:p w14:paraId="74E2B061" w14:textId="7E4D6A4A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i techniki zwrotu w tył.</w:t>
            </w:r>
          </w:p>
        </w:tc>
      </w:tr>
      <w:tr w:rsidR="007D0DB3" w:rsidRPr="007D0DB3" w14:paraId="77F018F4" w14:textId="77777777" w:rsidTr="001C3DE9">
        <w:tc>
          <w:tcPr>
            <w:tcW w:w="704" w:type="dxa"/>
          </w:tcPr>
          <w:p w14:paraId="7CC27166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  <w:vAlign w:val="center"/>
          </w:tcPr>
          <w:p w14:paraId="4A8543C0" w14:textId="504AE303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uprzęży prowadzenie</w:t>
            </w:r>
          </w:p>
        </w:tc>
        <w:tc>
          <w:tcPr>
            <w:tcW w:w="3118" w:type="dxa"/>
          </w:tcPr>
          <w:p w14:paraId="7584F397" w14:textId="499CB914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Omówienie zasad pracy z psem: praca z psem w uprzęży z ramieniem. </w:t>
            </w: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Prowadzenie w linii prostej, zatrzymywanie na krawężnikach, schodach w dół i w górę z pomocą słowną lub smyczą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3965" w:type="dxa"/>
          </w:tcPr>
          <w:p w14:paraId="0881D5B4" w14:textId="78D84200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Praca z psem w uprzęży z ramieniem. Prowadzenie w linii prostej, zatrzymywanie na krawężnikach, </w:t>
            </w: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schodach w dół i w górę z pomocą słowną lub smyczą.</w:t>
            </w:r>
          </w:p>
        </w:tc>
      </w:tr>
      <w:tr w:rsidR="007D0DB3" w:rsidRPr="007D0DB3" w14:paraId="5D632229" w14:textId="77777777" w:rsidTr="001C3DE9">
        <w:tc>
          <w:tcPr>
            <w:tcW w:w="704" w:type="dxa"/>
          </w:tcPr>
          <w:p w14:paraId="50FA3C2E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2552" w:type="dxa"/>
            <w:vAlign w:val="center"/>
          </w:tcPr>
          <w:p w14:paraId="2AE38E26" w14:textId="63F3BB1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76D10EAF" w14:textId="215EB6EF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nauki obchodzenie małych przeszkód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3965" w:type="dxa"/>
          </w:tcPr>
          <w:p w14:paraId="4D2D4955" w14:textId="222BF82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</w:t>
            </w: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bchodzenie małych przeszkód w miejscach cichych i o małym natężeniu ruchu ulicznego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</w:tr>
      <w:tr w:rsidR="007D0DB3" w:rsidRPr="007D0DB3" w14:paraId="7BE2384D" w14:textId="77777777" w:rsidTr="001C3DE9">
        <w:tc>
          <w:tcPr>
            <w:tcW w:w="704" w:type="dxa"/>
          </w:tcPr>
          <w:p w14:paraId="3F226865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7.</w:t>
            </w:r>
          </w:p>
        </w:tc>
        <w:tc>
          <w:tcPr>
            <w:tcW w:w="2552" w:type="dxa"/>
            <w:vAlign w:val="center"/>
          </w:tcPr>
          <w:p w14:paraId="260BBAF1" w14:textId="185D226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Zaznaczanie ławek, przystanków autobusowych, drzwi</w:t>
            </w:r>
          </w:p>
        </w:tc>
        <w:tc>
          <w:tcPr>
            <w:tcW w:w="3118" w:type="dxa"/>
          </w:tcPr>
          <w:p w14:paraId="2B0F77A2" w14:textId="47779D78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nauki zaznaczania prawidłowego ławki na przystankach, w miejscach publicznych i w komunikacji, nauka pokazywania drzwi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3965" w:type="dxa"/>
          </w:tcPr>
          <w:p w14:paraId="0B6D51A7" w14:textId="5D4F7422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techniki zaznaczania prawidłowego ławki na przystankach, w miejscach publicznych i w komunikacji, nauka pokazywania drzwi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</w:tr>
      <w:tr w:rsidR="007D0DB3" w:rsidRPr="007D0DB3" w14:paraId="2C326B25" w14:textId="77777777" w:rsidTr="001C3DE9">
        <w:tc>
          <w:tcPr>
            <w:tcW w:w="704" w:type="dxa"/>
          </w:tcPr>
          <w:p w14:paraId="607A6FA0" w14:textId="6C005F58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  <w:vAlign w:val="center"/>
          </w:tcPr>
          <w:p w14:paraId="54193A72" w14:textId="47FD49A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66E401C7" w14:textId="79964540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stopniowania rozproszeń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3965" w:type="dxa"/>
          </w:tcPr>
          <w:p w14:paraId="54250B61" w14:textId="5242CE48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Koncentrowanie uwagi psa na pracy, techniki kontroli emocji na rozproszenia w postaci innych ludzi, psów, jedzenia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</w:tr>
    </w:tbl>
    <w:p w14:paraId="62F285A0" w14:textId="103297B8" w:rsidR="0097438F" w:rsidRPr="007D0DB3" w:rsidRDefault="007D0DB3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Czwarty</w:t>
      </w:r>
      <w:r w:rsidR="0097438F"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0CFD384D" w14:textId="77777777" w:rsidR="0097438F" w:rsidRPr="007D0DB3" w:rsidRDefault="0097438F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60AAF99A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Trening posłuszeństwa–  utrzymanie i utrwalenie umiejętności z podstawowego posłuszeństwa;</w:t>
      </w:r>
    </w:p>
    <w:p w14:paraId="1A366410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Praca w uprzęży - kształtowanie i wzmacnianie stałych wzorców zachowań, kontynuacja nauki komend do pójścia w przód, zatrzymania, oznaczenia ławki, drzwi do budynków i do pojazdów komunikacji publicznej, przystanku komunikacji publicznej, zaznaczania przejść dla pieszych, krawężników, schodów;</w:t>
      </w:r>
    </w:p>
    <w:p w14:paraId="0E2FB258" w14:textId="10DB8628" w:rsidR="0097438F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 xml:space="preserve">Praca w uprzęży- kontynuacja nauki komend kierunkowych, przeszkody na chodniku ruchome </w:t>
      </w:r>
      <w:r w:rsidR="008C7261">
        <w:rPr>
          <w:rFonts w:cstheme="minorHAnsi"/>
          <w:bCs/>
          <w:color w:val="000000"/>
          <w:szCs w:val="24"/>
        </w:rPr>
        <w:br/>
      </w:r>
      <w:r w:rsidRPr="007D0DB3">
        <w:rPr>
          <w:rFonts w:cstheme="minorHAnsi"/>
          <w:bCs/>
          <w:color w:val="000000"/>
          <w:szCs w:val="24"/>
        </w:rPr>
        <w:t>i nieruchome– techniki mijania</w:t>
      </w:r>
      <w:r w:rsidR="0097438F" w:rsidRPr="007D0DB3">
        <w:rPr>
          <w:rFonts w:cstheme="minorHAnsi"/>
          <w:bCs/>
          <w:color w:val="000000"/>
          <w:szCs w:val="24"/>
        </w:rPr>
        <w:t>.</w:t>
      </w:r>
    </w:p>
    <w:p w14:paraId="56D9A1C0" w14:textId="77777777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761F1D09" w14:textId="1633C094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 w:rsidR="007D0DB3"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22A9DDC1" w14:textId="77777777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środowisko, miejsce do ćwiczeń.</w:t>
      </w:r>
    </w:p>
    <w:p w14:paraId="69ACF5C6" w14:textId="77777777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2B5DA3C4" w14:textId="5A6FAA75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Przeszkody ruchome niskie.</w:t>
      </w:r>
    </w:p>
    <w:p w14:paraId="08EB294B" w14:textId="0F38E176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>
        <w:rPr>
          <w:rFonts w:eastAsia="Times New Roman" w:cstheme="minorHAnsi"/>
          <w:bCs/>
          <w:color w:val="000000"/>
          <w:szCs w:val="24"/>
          <w:lang w:eastAsia="ar-SA"/>
        </w:rPr>
        <w:t>Rozproszenia: psy, jedzenie.</w:t>
      </w:r>
    </w:p>
    <w:p w14:paraId="42607330" w14:textId="77777777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092FE23D" w14:textId="150FE319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lastRenderedPageBreak/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7D0DB3" w:rsidRPr="007D0DB3">
        <w:rPr>
          <w:rFonts w:eastAsia="Times New Roman" w:cstheme="minorHAnsi"/>
          <w:bCs/>
          <w:color w:val="000000"/>
          <w:szCs w:val="24"/>
          <w:lang w:eastAsia="ar-SA"/>
        </w:rPr>
        <w:t>Praca w środowisku  o średnim nasileniu ruchu, z większą ilością przeszkód i pieszych, trasy o większym stopniu trudności, ze skrętami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0D0703EC" w14:textId="50B67031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97438F" w:rsidRPr="007D0DB3" w14:paraId="277F2228" w14:textId="77777777" w:rsidTr="007D0DB3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612E2C54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3678A2D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62CBD41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2D656FCF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7D0DB3" w:rsidRPr="007D0DB3" w14:paraId="69ECCA58" w14:textId="77777777" w:rsidTr="007D0DB3">
        <w:tc>
          <w:tcPr>
            <w:tcW w:w="704" w:type="dxa"/>
          </w:tcPr>
          <w:p w14:paraId="534E16B9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75CA87E7" w14:textId="3FDE7743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75CC9ACE" w14:textId="24A50268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Omówienie ewentualnych trudności w szkoleniu, wypracowanie programów naprawczych.</w:t>
            </w:r>
          </w:p>
        </w:tc>
        <w:tc>
          <w:tcPr>
            <w:tcW w:w="3965" w:type="dxa"/>
          </w:tcPr>
          <w:p w14:paraId="6EF9382B" w14:textId="3619DA0C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7D0DB3" w:rsidRPr="007D0DB3" w14:paraId="1A41446E" w14:textId="77777777" w:rsidTr="007D0DB3">
        <w:tc>
          <w:tcPr>
            <w:tcW w:w="704" w:type="dxa"/>
          </w:tcPr>
          <w:p w14:paraId="3C1B9492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091F6F85" w14:textId="54922912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160609ED" w14:textId="14E05D7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Zasady utrwalania umiejętności:  przechodzenie przez jezdnię, dochodzenie do krawężników w prawidłowej pozycji i dobrym miejscu. Ćwiczenie techniki dojść do przejść i przechodzenia przez jezdnię.</w:t>
            </w:r>
          </w:p>
        </w:tc>
        <w:tc>
          <w:tcPr>
            <w:tcW w:w="3965" w:type="dxa"/>
          </w:tcPr>
          <w:p w14:paraId="00B77CF4" w14:textId="1C93994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Utrwalanie podstaw, takich jak przechodzenie przez jezdnię, dochodzenie do krawężników w prawidłowej pozycji i dobrym miejscu. Ćwiczenie techniki dojść do przejść i przechodzenia przez jezdnię.</w:t>
            </w:r>
          </w:p>
        </w:tc>
      </w:tr>
      <w:tr w:rsidR="007D0DB3" w:rsidRPr="007D0DB3" w14:paraId="0821AF72" w14:textId="77777777" w:rsidTr="007D0DB3">
        <w:tc>
          <w:tcPr>
            <w:tcW w:w="704" w:type="dxa"/>
          </w:tcPr>
          <w:p w14:paraId="54EAF4BF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54BC1EFC" w14:textId="6DFE2AC8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4FFD98BD" w14:textId="4A398DF4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Nd.</w:t>
            </w:r>
          </w:p>
        </w:tc>
        <w:tc>
          <w:tcPr>
            <w:tcW w:w="3965" w:type="dxa"/>
          </w:tcPr>
          <w:p w14:paraId="4ED979C7" w14:textId="57393A2A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Zwiększanie kontroli głosem/smyczą w odniesieniu do wszystkich rodzajów bodźców rozpraszających- kontynuacja.</w:t>
            </w:r>
          </w:p>
        </w:tc>
      </w:tr>
      <w:tr w:rsidR="007D0DB3" w:rsidRPr="007D0DB3" w14:paraId="3B473E45" w14:textId="77777777" w:rsidTr="007D0DB3">
        <w:tc>
          <w:tcPr>
            <w:tcW w:w="704" w:type="dxa"/>
          </w:tcPr>
          <w:p w14:paraId="0F546E53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35192BB0" w14:textId="4ABC2069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Skręty, kierunki</w:t>
            </w:r>
          </w:p>
        </w:tc>
        <w:tc>
          <w:tcPr>
            <w:tcW w:w="3118" w:type="dxa"/>
          </w:tcPr>
          <w:p w14:paraId="21ADC7FF" w14:textId="636F4FD2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Zasady wprowadzania komend słownych i optycznych.</w:t>
            </w:r>
          </w:p>
        </w:tc>
        <w:tc>
          <w:tcPr>
            <w:tcW w:w="3965" w:type="dxa"/>
          </w:tcPr>
          <w:p w14:paraId="691DE781" w14:textId="6B368F0D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Skręty w prawo i w lewo oraz w tył zwroty z komendami słownymi i optycznymi.</w:t>
            </w:r>
          </w:p>
        </w:tc>
      </w:tr>
      <w:tr w:rsidR="007D0DB3" w:rsidRPr="007D0DB3" w14:paraId="24567B11" w14:textId="77777777" w:rsidTr="007D0DB3">
        <w:tc>
          <w:tcPr>
            <w:tcW w:w="704" w:type="dxa"/>
          </w:tcPr>
          <w:p w14:paraId="372CA0F4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462779D8" w14:textId="2E34296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Odnajdywanie schodów</w:t>
            </w:r>
          </w:p>
        </w:tc>
        <w:tc>
          <w:tcPr>
            <w:tcW w:w="3118" w:type="dxa"/>
          </w:tcPr>
          <w:p w14:paraId="737A3F10" w14:textId="46CECD7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Omówienia zasad nauczania odnajdowania schodów w górę i w dół oraz zatrzymywania na komendy słowne, smyczą i bez pomocy.</w:t>
            </w:r>
          </w:p>
        </w:tc>
        <w:tc>
          <w:tcPr>
            <w:tcW w:w="3965" w:type="dxa"/>
          </w:tcPr>
          <w:p w14:paraId="33D242B9" w14:textId="4DCB1003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Odnajdywanie schodów w górę i w dół. Zatrzymywanie się z pomocą słowną lub smyczą i bez pomocy</w:t>
            </w:r>
          </w:p>
        </w:tc>
      </w:tr>
      <w:tr w:rsidR="007D0DB3" w:rsidRPr="007D0DB3" w14:paraId="1B5A9F92" w14:textId="77777777" w:rsidTr="007D0DB3">
        <w:tc>
          <w:tcPr>
            <w:tcW w:w="704" w:type="dxa"/>
          </w:tcPr>
          <w:p w14:paraId="24BBF612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59DBE189" w14:textId="1249EC72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Wskazywanie drzwi</w:t>
            </w:r>
          </w:p>
        </w:tc>
        <w:tc>
          <w:tcPr>
            <w:tcW w:w="3118" w:type="dxa"/>
          </w:tcPr>
          <w:p w14:paraId="63682C2B" w14:textId="12DB69F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Omówienia zasad nauczania wskazywania drzwi w miejscach publicznych, w domach, pokazywanie drzwi od windy i do pojazdów komunikacji publicznej.</w:t>
            </w:r>
          </w:p>
        </w:tc>
        <w:tc>
          <w:tcPr>
            <w:tcW w:w="3965" w:type="dxa"/>
          </w:tcPr>
          <w:p w14:paraId="2E7360F0" w14:textId="2C1A997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Techniki wskazywania drzwi w miejscach publicznych, w domach, pokazywanie drzwi od windy i do pojazdów komunikacji publicznej.</w:t>
            </w:r>
          </w:p>
        </w:tc>
      </w:tr>
      <w:tr w:rsidR="007D0DB3" w:rsidRPr="007D0DB3" w14:paraId="7F02176E" w14:textId="77777777" w:rsidTr="007D0DB3">
        <w:tc>
          <w:tcPr>
            <w:tcW w:w="704" w:type="dxa"/>
          </w:tcPr>
          <w:p w14:paraId="7EA86958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2552" w:type="dxa"/>
          </w:tcPr>
          <w:p w14:paraId="1DDE55D9" w14:textId="39008018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7590297D" w14:textId="1A6990D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ewentualnych problemów w nauce omijania przeszkód.</w:t>
            </w:r>
          </w:p>
        </w:tc>
        <w:tc>
          <w:tcPr>
            <w:tcW w:w="3965" w:type="dxa"/>
          </w:tcPr>
          <w:p w14:paraId="3694A170" w14:textId="3CCCBD2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Obchodzenie małych przeszkód w miejscach cichych i o małym natężeniu ruchu ulicznego.</w:t>
            </w:r>
          </w:p>
        </w:tc>
      </w:tr>
      <w:tr w:rsidR="007D0DB3" w:rsidRPr="007D0DB3" w14:paraId="4E5E0510" w14:textId="77777777" w:rsidTr="007D0DB3">
        <w:tc>
          <w:tcPr>
            <w:tcW w:w="704" w:type="dxa"/>
          </w:tcPr>
          <w:p w14:paraId="5A150D4E" w14:textId="6180D1D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14:paraId="74AC49C4" w14:textId="633EF8C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Kontrola napięcia </w:t>
            </w:r>
          </w:p>
        </w:tc>
        <w:tc>
          <w:tcPr>
            <w:tcW w:w="3118" w:type="dxa"/>
          </w:tcPr>
          <w:p w14:paraId="1096DBA4" w14:textId="62B1DA3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Omówienia zasad pracy nad koncentracją na pracy nad napięciem na smyczy i przy pracy w uprzęży.</w:t>
            </w:r>
          </w:p>
        </w:tc>
        <w:tc>
          <w:tcPr>
            <w:tcW w:w="3965" w:type="dxa"/>
          </w:tcPr>
          <w:p w14:paraId="0674EABD" w14:textId="7D965219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Trening koncentracji na pracy nad napięciem na smyczy i przy pracy w uprzęży.</w:t>
            </w:r>
          </w:p>
        </w:tc>
      </w:tr>
      <w:tr w:rsidR="007D0DB3" w:rsidRPr="007D0DB3" w14:paraId="1EF8CF86" w14:textId="77777777" w:rsidTr="007D0DB3">
        <w:tc>
          <w:tcPr>
            <w:tcW w:w="704" w:type="dxa"/>
          </w:tcPr>
          <w:p w14:paraId="6D66F915" w14:textId="49A79EDF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9.</w:t>
            </w:r>
          </w:p>
        </w:tc>
        <w:tc>
          <w:tcPr>
            <w:tcW w:w="2552" w:type="dxa"/>
          </w:tcPr>
          <w:p w14:paraId="226E81A8" w14:textId="36918173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0470DA95" w14:textId="1E0827C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problemów szkoleniowych związanych z pracą w bardziej rozpraszającym środowisku.</w:t>
            </w:r>
          </w:p>
        </w:tc>
        <w:tc>
          <w:tcPr>
            <w:tcW w:w="3965" w:type="dxa"/>
          </w:tcPr>
          <w:p w14:paraId="787E43B8" w14:textId="71350DA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Koncentrowanie uwagi psa na pracy. Zwiększona kontrola wzrokowych, zapachowych czynników rozpraszających w bardziej stymulującym środowisku.</w:t>
            </w:r>
          </w:p>
        </w:tc>
      </w:tr>
    </w:tbl>
    <w:p w14:paraId="31B0AF7F" w14:textId="315D1E3B" w:rsidR="0097438F" w:rsidRPr="007D0DB3" w:rsidRDefault="007D0DB3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bookmarkStart w:id="30" w:name="_Hlk105445116"/>
      <w:r>
        <w:rPr>
          <w:rFonts w:eastAsia="Times New Roman" w:cstheme="minorHAnsi"/>
          <w:b/>
          <w:bCs/>
          <w:color w:val="auto"/>
          <w:szCs w:val="24"/>
          <w:lang w:eastAsia="ar-SA"/>
        </w:rPr>
        <w:t>Piąty</w:t>
      </w:r>
      <w:r w:rsidR="0097438F"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62496A7C" w14:textId="77777777" w:rsidR="0097438F" w:rsidRPr="007D0DB3" w:rsidRDefault="0097438F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7FA00562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38FB750A" w14:textId="01FAE278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 xml:space="preserve">Praca w pełnej uprzęży w środowisku o średnim natężeniu ruchu, z różną ilością przeszkód </w:t>
      </w:r>
      <w:r w:rsidR="008C7261">
        <w:rPr>
          <w:rFonts w:cstheme="minorHAnsi"/>
          <w:bCs/>
          <w:color w:val="000000"/>
          <w:szCs w:val="24"/>
        </w:rPr>
        <w:br/>
      </w:r>
      <w:r w:rsidRPr="007D0DB3">
        <w:rPr>
          <w:rFonts w:cstheme="minorHAnsi"/>
          <w:bCs/>
          <w:color w:val="000000"/>
          <w:szCs w:val="24"/>
        </w:rPr>
        <w:t>i pieszych, skręcanie z zatrzymaniem na przejściach w nieznanym albo mało znanym otoczeniu, skręcanie w ruchu na znanej trasie, wydłużanie czasu treningu;</w:t>
      </w:r>
    </w:p>
    <w:p w14:paraId="21C5E4F7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Praca w  uprzęży- kontynuacja trasy stałe i trasy nieznane;</w:t>
      </w:r>
    </w:p>
    <w:p w14:paraId="3FED9386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Praca w środkach lokomocji;</w:t>
      </w:r>
    </w:p>
    <w:p w14:paraId="18415393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Nauczenie zamian tempa, kontrola napięcia na uprzęży;</w:t>
      </w:r>
    </w:p>
    <w:p w14:paraId="1D2FE45A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Bezpieczna praca w budynkach i miejscach użyteczności publicznej;</w:t>
      </w:r>
    </w:p>
    <w:p w14:paraId="51582224" w14:textId="77777777" w:rsidR="007D0DB3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Bezpieczne mijanie i oznaczanie przeszkody w warunkach zwiększonego ruchu pieszych i na wysokościach;</w:t>
      </w:r>
    </w:p>
    <w:p w14:paraId="5A58EA28" w14:textId="3D22A9ED" w:rsidR="0097438F" w:rsidRPr="007D0DB3" w:rsidRDefault="007D0DB3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cstheme="minorHAnsi"/>
          <w:bCs/>
          <w:color w:val="000000"/>
          <w:szCs w:val="24"/>
        </w:rPr>
        <w:t>Koncentrowanie psa na pracy – ignorowanie rozproszeń</w:t>
      </w:r>
      <w:r w:rsidR="0097438F" w:rsidRPr="007D0DB3">
        <w:rPr>
          <w:rFonts w:cstheme="minorHAnsi"/>
          <w:bCs/>
          <w:color w:val="000000"/>
          <w:szCs w:val="24"/>
        </w:rPr>
        <w:t>.</w:t>
      </w:r>
    </w:p>
    <w:p w14:paraId="201BE78F" w14:textId="77777777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698F296C" w14:textId="2C176E54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 w:rsidR="007D0DB3"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3434F139" w14:textId="07CFE1C6" w:rsidR="0097438F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Pętle komunikacji miejskiej</w:t>
      </w:r>
      <w:r w:rsidR="0097438F"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6E16DB24" w14:textId="77777777" w:rsidR="0097438F" w:rsidRPr="007D0DB3" w:rsidRDefault="0097438F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5D62E290" w14:textId="77777777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359A86A7" w14:textId="10CEC0D5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7D0DB3"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Praca w środowisku  o umiarkowanym nasileniu ruchu, z większą ilością przeszkód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="007D0DB3" w:rsidRPr="007D0DB3">
        <w:rPr>
          <w:rFonts w:eastAsia="Times New Roman" w:cstheme="minorHAnsi"/>
          <w:bCs/>
          <w:color w:val="000000"/>
          <w:szCs w:val="24"/>
          <w:lang w:eastAsia="ar-SA"/>
        </w:rPr>
        <w:t>i pieszych, trasy o większym stopniu trudności, ze skrętami, przejściami dla pieszych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042C946E" w14:textId="66C85770" w:rsidR="0097438F" w:rsidRPr="007D0DB3" w:rsidRDefault="0097438F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lastRenderedPageBreak/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97438F" w:rsidRPr="007D0DB3" w14:paraId="292E00F7" w14:textId="77777777" w:rsidTr="007D0DB3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3D46F8AF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6BF184E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C145428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42ED6AFB" w14:textId="77777777" w:rsidR="0097438F" w:rsidRPr="007D0DB3" w:rsidRDefault="0097438F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7D0DB3" w:rsidRPr="007D0DB3" w14:paraId="2A5DAA14" w14:textId="77777777" w:rsidTr="007D0DB3">
        <w:tc>
          <w:tcPr>
            <w:tcW w:w="704" w:type="dxa"/>
          </w:tcPr>
          <w:p w14:paraId="64E7DF24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2E6858FF" w14:textId="16DC94A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742AFE35" w14:textId="3A7B614C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02379BB9" w14:textId="793D74B9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7D0DB3" w:rsidRPr="007D0DB3" w14:paraId="6A8DFD40" w14:textId="77777777" w:rsidTr="007D0DB3">
        <w:tc>
          <w:tcPr>
            <w:tcW w:w="704" w:type="dxa"/>
          </w:tcPr>
          <w:p w14:paraId="665278A3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04EAFEFA" w14:textId="273F687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464476AA" w14:textId="4FDA779A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2B77C62D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Utrwalanie podstaw pracy w uprzęży.</w:t>
            </w:r>
          </w:p>
          <w:p w14:paraId="4B893A4A" w14:textId="21AA34BC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Stałe trasy z zatrzymywaniem na przejściach dla pieszych ze skrętami z zatrzymywaniem się i poruszaniem się po schodach. Zmiany kierunków skręty w prawo i w lewo z wyszukiwaniem ścieżek na stałych trasach. Praca na nowych ścieżkach.</w:t>
            </w:r>
          </w:p>
        </w:tc>
      </w:tr>
      <w:tr w:rsidR="007D0DB3" w:rsidRPr="007D0DB3" w14:paraId="7A69421A" w14:textId="77777777" w:rsidTr="007D0DB3">
        <w:tc>
          <w:tcPr>
            <w:tcW w:w="704" w:type="dxa"/>
          </w:tcPr>
          <w:p w14:paraId="64396E51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0A4A131D" w14:textId="3082B471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56CBF269" w14:textId="66E6086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691F8CCB" w14:textId="2B223BA2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Zwiększanie kontroli głosem/smyczą w odniesieniu do wszystkich rodzajów bodźców rozpraszających- kontynuacja.</w:t>
            </w:r>
          </w:p>
        </w:tc>
      </w:tr>
      <w:tr w:rsidR="007D0DB3" w:rsidRPr="007D0DB3" w14:paraId="7D651F24" w14:textId="77777777" w:rsidTr="007D0DB3">
        <w:tc>
          <w:tcPr>
            <w:tcW w:w="704" w:type="dxa"/>
          </w:tcPr>
          <w:p w14:paraId="3319D10A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00752E33" w14:textId="21511FC8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Zmiany tempa</w:t>
            </w:r>
          </w:p>
        </w:tc>
        <w:tc>
          <w:tcPr>
            <w:tcW w:w="3118" w:type="dxa"/>
          </w:tcPr>
          <w:p w14:paraId="2A7A0B88" w14:textId="0983D2A2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06B8DF8F" w14:textId="105C07F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Zmiany tempa podczas pracy w uprzęży. Spowalnianie i zwiększanie tempa w uprzęży, kontrola napięcia na uprzęży.</w:t>
            </w:r>
          </w:p>
        </w:tc>
      </w:tr>
      <w:tr w:rsidR="007D0DB3" w:rsidRPr="007D0DB3" w14:paraId="7B51751C" w14:textId="77777777" w:rsidTr="007D0DB3">
        <w:tc>
          <w:tcPr>
            <w:tcW w:w="704" w:type="dxa"/>
          </w:tcPr>
          <w:p w14:paraId="2B689463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66117633" w14:textId="429F6B75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46F0735F" w14:textId="59B3C120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Zasady pracy w sklepach i miejscach użyteczności publicznej.</w:t>
            </w:r>
          </w:p>
        </w:tc>
        <w:tc>
          <w:tcPr>
            <w:tcW w:w="3965" w:type="dxa"/>
          </w:tcPr>
          <w:p w14:paraId="1186CC1F" w14:textId="5EAF575C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podstawy – sklepy i miejsca użyteczności publicznej.</w:t>
            </w:r>
          </w:p>
        </w:tc>
      </w:tr>
      <w:tr w:rsidR="007D0DB3" w:rsidRPr="007D0DB3" w14:paraId="0A87DC9B" w14:textId="77777777" w:rsidTr="007D0DB3">
        <w:tc>
          <w:tcPr>
            <w:tcW w:w="704" w:type="dxa"/>
          </w:tcPr>
          <w:p w14:paraId="7F06A7AF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3D5BCFCC" w14:textId="78EA3A39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Wprowadzenie chodzenia do celu. </w:t>
            </w: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Wyszukiwanie i wskazywanie </w:t>
            </w:r>
          </w:p>
        </w:tc>
        <w:tc>
          <w:tcPr>
            <w:tcW w:w="3118" w:type="dxa"/>
          </w:tcPr>
          <w:p w14:paraId="063F9C41" w14:textId="727B3214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Zasady uczenia psa inicjatywy w wyszukiwaniu przejść, </w:t>
            </w: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schodów, przystanków autobusowych, drzwi, chodnika, wind itd.</w:t>
            </w:r>
          </w:p>
        </w:tc>
        <w:tc>
          <w:tcPr>
            <w:tcW w:w="3965" w:type="dxa"/>
          </w:tcPr>
          <w:p w14:paraId="515A269B" w14:textId="79E6DCD0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Próby podjęcia przez psa inicjatywy w wyszukiwaniu przejść, schodów, </w:t>
            </w: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przystanków autobusowych, drzwi, chodnika, wind itd.</w:t>
            </w:r>
          </w:p>
        </w:tc>
      </w:tr>
      <w:tr w:rsidR="007D0DB3" w:rsidRPr="007D0DB3" w14:paraId="5580E32F" w14:textId="77777777" w:rsidTr="007D0DB3">
        <w:tc>
          <w:tcPr>
            <w:tcW w:w="704" w:type="dxa"/>
          </w:tcPr>
          <w:p w14:paraId="1926E70D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2552" w:type="dxa"/>
          </w:tcPr>
          <w:p w14:paraId="047A8ECE" w14:textId="4E34CDA2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6CC52756" w14:textId="232B4C49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Zasady uczenia psa techniki omijania przeszkód na wysokości głowy opiekuna.</w:t>
            </w:r>
          </w:p>
        </w:tc>
        <w:tc>
          <w:tcPr>
            <w:tcW w:w="3965" w:type="dxa"/>
          </w:tcPr>
          <w:p w14:paraId="6282F86A" w14:textId="006C764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Obchodzenie przeszkód różnych miejscach o różnym stopniu trudności natężeniu i w większym ruchu pieszych. Techniki omijania przeszkód na wysokości głowy opiekuna.</w:t>
            </w:r>
          </w:p>
        </w:tc>
      </w:tr>
      <w:tr w:rsidR="007D0DB3" w:rsidRPr="007D0DB3" w14:paraId="3EB9ED1E" w14:textId="77777777" w:rsidTr="007D0DB3">
        <w:tc>
          <w:tcPr>
            <w:tcW w:w="704" w:type="dxa"/>
          </w:tcPr>
          <w:p w14:paraId="5B854E5C" w14:textId="597D3CB6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14:paraId="241C0F24" w14:textId="5AC1A3CE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Środki lokomocji- kontynuacja umiejętności</w:t>
            </w:r>
          </w:p>
        </w:tc>
        <w:tc>
          <w:tcPr>
            <w:tcW w:w="3118" w:type="dxa"/>
          </w:tcPr>
          <w:p w14:paraId="637DAB3F" w14:textId="566274FB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671F818D" w14:textId="37C45E7B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Odnajdowanie drzwi  przyjmowanie właściwej pozycji lub wskazanie miejsca siedzącego w środkach lokomocji w ruchu miejskim.</w:t>
            </w:r>
          </w:p>
        </w:tc>
      </w:tr>
      <w:tr w:rsidR="007D0DB3" w:rsidRPr="007D0DB3" w14:paraId="62A40C04" w14:textId="77777777" w:rsidTr="007D0DB3">
        <w:tc>
          <w:tcPr>
            <w:tcW w:w="704" w:type="dxa"/>
          </w:tcPr>
          <w:p w14:paraId="0D427BDC" w14:textId="734E6F8D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9.</w:t>
            </w:r>
          </w:p>
        </w:tc>
        <w:tc>
          <w:tcPr>
            <w:tcW w:w="2552" w:type="dxa"/>
          </w:tcPr>
          <w:p w14:paraId="4A9670BA" w14:textId="7DC3EC30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086F6631" w14:textId="4E7ED97C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4B01861" w14:textId="403284BC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Koncentrowanie uwagi psa na pracy. Zwiększona kontrola wzrokowych, zapachowych czynników rozpraszających w bardziej stymulującym środowisku.</w:t>
            </w:r>
          </w:p>
        </w:tc>
      </w:tr>
    </w:tbl>
    <w:bookmarkEnd w:id="30"/>
    <w:p w14:paraId="07B2A67B" w14:textId="05CF9A09" w:rsidR="007D0DB3" w:rsidRPr="007D0DB3" w:rsidRDefault="007D0DB3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Szósty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6BA97CE5" w14:textId="77777777" w:rsidR="007D0DB3" w:rsidRPr="007D0DB3" w:rsidRDefault="007D0DB3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77B1E090" w14:textId="77777777" w:rsidR="003C058B" w:rsidRPr="003C058B" w:rsidRDefault="003C058B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3C058B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7E00E3CD" w14:textId="77777777" w:rsidR="003C058B" w:rsidRPr="003C058B" w:rsidRDefault="003C058B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3C058B">
        <w:rPr>
          <w:rFonts w:cstheme="minorHAnsi"/>
          <w:bCs/>
          <w:color w:val="000000"/>
          <w:szCs w:val="24"/>
        </w:rPr>
        <w:t>Kontynuacja pogłębienie umiejętności zdobytych we wcześniejszych miesiącach – sprawdzenie opanowania umiejętności psa poprzez prace w goglach;</w:t>
      </w:r>
    </w:p>
    <w:p w14:paraId="03303A78" w14:textId="77777777" w:rsidR="003C058B" w:rsidRPr="003C058B" w:rsidRDefault="003C058B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3C058B">
        <w:rPr>
          <w:rFonts w:cstheme="minorHAnsi"/>
          <w:bCs/>
          <w:color w:val="000000"/>
          <w:szCs w:val="24"/>
        </w:rPr>
        <w:t>Praca w  uprzęży zwiększenie stopnia trudności - trasy stałe i trasy nieznane;</w:t>
      </w:r>
    </w:p>
    <w:p w14:paraId="6C3FBEF8" w14:textId="77777777" w:rsidR="003C058B" w:rsidRPr="003C058B" w:rsidRDefault="003C058B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3C058B">
        <w:rPr>
          <w:rFonts w:cstheme="minorHAnsi"/>
          <w:bCs/>
          <w:color w:val="000000"/>
          <w:szCs w:val="24"/>
        </w:rPr>
        <w:t>Rozszerzona praca w środkach transportu publicznego, doskonalenie umiejętności;</w:t>
      </w:r>
    </w:p>
    <w:p w14:paraId="648E24D5" w14:textId="77777777" w:rsidR="003C058B" w:rsidRPr="003C058B" w:rsidRDefault="003C058B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3C058B">
        <w:rPr>
          <w:rFonts w:cstheme="minorHAnsi"/>
          <w:bCs/>
          <w:color w:val="000000"/>
          <w:szCs w:val="24"/>
        </w:rPr>
        <w:t>Bezpieczna praca w budynkach i miejscach użyteczności publicznej;</w:t>
      </w:r>
    </w:p>
    <w:p w14:paraId="3C27F026" w14:textId="77777777" w:rsidR="003C058B" w:rsidRPr="003C058B" w:rsidRDefault="003C058B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3C058B">
        <w:rPr>
          <w:rFonts w:cstheme="minorHAnsi"/>
          <w:bCs/>
          <w:color w:val="000000"/>
          <w:szCs w:val="24"/>
        </w:rPr>
        <w:t>Bezpieczne mijanie i oznaczanie przeszkody w warunkach zwiększonego ruchu pieszych i na wysokościach;</w:t>
      </w:r>
    </w:p>
    <w:p w14:paraId="3D2E7FD7" w14:textId="6334A371" w:rsidR="007D0DB3" w:rsidRPr="007D0DB3" w:rsidRDefault="003C058B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3C058B">
        <w:rPr>
          <w:rFonts w:cstheme="minorHAnsi"/>
          <w:bCs/>
          <w:color w:val="000000"/>
          <w:szCs w:val="24"/>
        </w:rPr>
        <w:t>Koncentrowanie psa na pracy – ignorowanie rozproszeń</w:t>
      </w:r>
      <w:r w:rsidR="007D0DB3" w:rsidRPr="007D0DB3">
        <w:rPr>
          <w:rFonts w:cstheme="minorHAnsi"/>
          <w:bCs/>
          <w:color w:val="000000"/>
          <w:szCs w:val="24"/>
        </w:rPr>
        <w:t>.</w:t>
      </w:r>
    </w:p>
    <w:p w14:paraId="3BEB3997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4A0D3191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lastRenderedPageBreak/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77336E1A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Pętle komunikacji miejskiej.</w:t>
      </w:r>
    </w:p>
    <w:p w14:paraId="0B13C0E7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0FDC0F4D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0843A4FD" w14:textId="5E617BB3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8123C4" w:rsidRPr="008123C4">
        <w:rPr>
          <w:rFonts w:eastAsia="Times New Roman" w:cstheme="minorHAnsi"/>
          <w:bCs/>
          <w:color w:val="000000"/>
          <w:szCs w:val="24"/>
          <w:lang w:eastAsia="ar-SA"/>
        </w:rPr>
        <w:t>Praca w środowisku o dużym nasileniu ruchu, z większą ilością przeszkód i pieszych, trasy o większym stopniu trudności, ze skrętami, przejściami dla pieszych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261D313D" w14:textId="2ECF4D0A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7D0DB3" w:rsidRPr="008123C4" w14:paraId="3A24DBD8" w14:textId="77777777" w:rsidTr="008123C4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48F6B4E5" w14:textId="77777777" w:rsidR="007D0DB3" w:rsidRPr="008123C4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B8696D3" w14:textId="77777777" w:rsidR="007D0DB3" w:rsidRPr="008123C4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554EA21" w14:textId="77777777" w:rsidR="007D0DB3" w:rsidRPr="008123C4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15A6C6C9" w14:textId="77777777" w:rsidR="007D0DB3" w:rsidRPr="008123C4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8123C4" w:rsidRPr="008123C4" w14:paraId="7DE1B35F" w14:textId="77777777" w:rsidTr="008123C4">
        <w:tc>
          <w:tcPr>
            <w:tcW w:w="704" w:type="dxa"/>
          </w:tcPr>
          <w:p w14:paraId="3312CA9B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72F36DAE" w14:textId="316EAEF9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7FC39016" w14:textId="06A03B58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0C7BA125" w14:textId="29751261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8123C4" w:rsidRPr="008123C4" w14:paraId="7566C095" w14:textId="77777777" w:rsidTr="008123C4">
        <w:tc>
          <w:tcPr>
            <w:tcW w:w="704" w:type="dxa"/>
          </w:tcPr>
          <w:p w14:paraId="56AB46C9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03C76FDB" w14:textId="7E3B59B3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151AC814" w14:textId="2C7F7F1B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5487B63A" w14:textId="36473B4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Trasy stałe i nowe o zwiększonym stopniu trudności z przejęciem inicjatywy prowadzenia przez psa z wykorzystaniem umiejętności z poprzednich miesięcy- pomoce optyczne i głosowe.</w:t>
            </w:r>
          </w:p>
        </w:tc>
      </w:tr>
      <w:tr w:rsidR="008123C4" w:rsidRPr="008123C4" w14:paraId="5117FFB8" w14:textId="77777777" w:rsidTr="008123C4">
        <w:tc>
          <w:tcPr>
            <w:tcW w:w="704" w:type="dxa"/>
          </w:tcPr>
          <w:p w14:paraId="01F71B74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7FE4E669" w14:textId="45ED20A9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0B684FF9" w14:textId="688F6701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BD0B762" w14:textId="2614D3DC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Zwiększanie kontroli głosem/smyczą w odniesieniu do wszystkich rodzajów bodźców rozpraszających- kontynuacja.</w:t>
            </w:r>
          </w:p>
        </w:tc>
      </w:tr>
      <w:tr w:rsidR="008123C4" w:rsidRPr="008123C4" w14:paraId="787E9682" w14:textId="77777777" w:rsidTr="008123C4">
        <w:tc>
          <w:tcPr>
            <w:tcW w:w="704" w:type="dxa"/>
          </w:tcPr>
          <w:p w14:paraId="20BA1CDF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1EF2677D" w14:textId="65E38DC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Środki komunikacji miejskiej i pociągi</w:t>
            </w:r>
          </w:p>
        </w:tc>
        <w:tc>
          <w:tcPr>
            <w:tcW w:w="3118" w:type="dxa"/>
          </w:tcPr>
          <w:p w14:paraId="5478DD08" w14:textId="3D1C1962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</w:t>
            </w: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wypracowanie programów naprawczych.</w:t>
            </w:r>
          </w:p>
        </w:tc>
        <w:tc>
          <w:tcPr>
            <w:tcW w:w="3965" w:type="dxa"/>
          </w:tcPr>
          <w:p w14:paraId="3BC465B5" w14:textId="5370FEC3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Praca we wszystkich środkach lokomocji- tramwaje, autobusy, metro.</w:t>
            </w:r>
          </w:p>
        </w:tc>
      </w:tr>
      <w:tr w:rsidR="008123C4" w:rsidRPr="008123C4" w14:paraId="36C21947" w14:textId="77777777" w:rsidTr="008123C4">
        <w:tc>
          <w:tcPr>
            <w:tcW w:w="704" w:type="dxa"/>
          </w:tcPr>
          <w:p w14:paraId="2B60FD8D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42EBDBAB" w14:textId="65C304D4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6D5719F7" w14:textId="42224D39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418C19AF" w14:textId="29137FAA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Praca– sklepy i miejsca użyteczności publicznej, rozszerzone o centra handlowe, kawiarnie i lokale kulinarne.</w:t>
            </w:r>
          </w:p>
        </w:tc>
      </w:tr>
      <w:tr w:rsidR="008123C4" w:rsidRPr="008123C4" w14:paraId="66246C09" w14:textId="77777777" w:rsidTr="008123C4">
        <w:tc>
          <w:tcPr>
            <w:tcW w:w="704" w:type="dxa"/>
          </w:tcPr>
          <w:p w14:paraId="4F50964E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61A2FC2F" w14:textId="0FBA48EF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Pociągi</w:t>
            </w:r>
          </w:p>
        </w:tc>
        <w:tc>
          <w:tcPr>
            <w:tcW w:w="3118" w:type="dxa"/>
          </w:tcPr>
          <w:p w14:paraId="44B18CB6" w14:textId="3E340074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nauczenia psa techniki wsiadania i wysiadania z pociągów.</w:t>
            </w:r>
          </w:p>
        </w:tc>
        <w:tc>
          <w:tcPr>
            <w:tcW w:w="3965" w:type="dxa"/>
          </w:tcPr>
          <w:p w14:paraId="6A7002B3" w14:textId="6C5012E6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techniki wsiadania i wysiadania z pociągów.</w:t>
            </w:r>
          </w:p>
        </w:tc>
      </w:tr>
      <w:tr w:rsidR="008123C4" w:rsidRPr="008123C4" w14:paraId="750E4112" w14:textId="77777777" w:rsidTr="008123C4">
        <w:tc>
          <w:tcPr>
            <w:tcW w:w="704" w:type="dxa"/>
          </w:tcPr>
          <w:p w14:paraId="1E517B66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7.</w:t>
            </w:r>
          </w:p>
        </w:tc>
        <w:tc>
          <w:tcPr>
            <w:tcW w:w="2552" w:type="dxa"/>
          </w:tcPr>
          <w:p w14:paraId="36F7C1A3" w14:textId="788CBCC8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59CC4BED" w14:textId="161E6516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0D89A867" w14:textId="3CC5642D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Obchodzenie przeszkód różnych miejscach o różnym stopniu trudności natężeniu i w większym ruchu pieszych. Techniki omijania przeszkód na wysokości głowy opiekuna.</w:t>
            </w:r>
          </w:p>
        </w:tc>
      </w:tr>
      <w:tr w:rsidR="008123C4" w:rsidRPr="008123C4" w14:paraId="2C75D3B9" w14:textId="77777777" w:rsidTr="008123C4">
        <w:tc>
          <w:tcPr>
            <w:tcW w:w="704" w:type="dxa"/>
          </w:tcPr>
          <w:p w14:paraId="3EE33E95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14:paraId="2EE4BB76" w14:textId="6AF458A1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Schody ruchome</w:t>
            </w:r>
          </w:p>
        </w:tc>
        <w:tc>
          <w:tcPr>
            <w:tcW w:w="3118" w:type="dxa"/>
          </w:tcPr>
          <w:p w14:paraId="17F875D6" w14:textId="2F6C7914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Omówienie techniki korzystania przez psa ze schodów ruchomych i platform ruchomych. </w:t>
            </w:r>
          </w:p>
        </w:tc>
        <w:tc>
          <w:tcPr>
            <w:tcW w:w="3965" w:type="dxa"/>
          </w:tcPr>
          <w:p w14:paraId="31CD4FA9" w14:textId="30683AC5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Techniki korzystania przez psa ze schodów ruchomych i platform ruchomych.</w:t>
            </w:r>
          </w:p>
        </w:tc>
      </w:tr>
      <w:tr w:rsidR="008123C4" w:rsidRPr="008123C4" w14:paraId="013AF72E" w14:textId="77777777" w:rsidTr="008123C4">
        <w:tc>
          <w:tcPr>
            <w:tcW w:w="704" w:type="dxa"/>
          </w:tcPr>
          <w:p w14:paraId="3F482511" w14:textId="77777777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9.</w:t>
            </w:r>
          </w:p>
        </w:tc>
        <w:tc>
          <w:tcPr>
            <w:tcW w:w="2552" w:type="dxa"/>
          </w:tcPr>
          <w:p w14:paraId="4DC2D43E" w14:textId="3AF90A88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46552AE9" w14:textId="60218F28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4C5C050F" w14:textId="7DC2006B" w:rsidR="008123C4" w:rsidRPr="008123C4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8123C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Koncentrowanie uwagi psa na pracy. </w:t>
            </w:r>
            <w:r w:rsidRPr="008123C4">
              <w:rPr>
                <w:rFonts w:eastAsia="Times New Roman" w:cstheme="minorHAnsi"/>
                <w:color w:val="auto"/>
                <w:szCs w:val="24"/>
                <w:lang w:eastAsia="ar-SA"/>
              </w:rPr>
              <w:t>Zwiększona kontrola wzrokowych, zapachowych czynników rozpraszających w bardziej stymulującym środowisku.</w:t>
            </w:r>
          </w:p>
        </w:tc>
      </w:tr>
    </w:tbl>
    <w:p w14:paraId="05BB21B6" w14:textId="27B3ECA4" w:rsidR="007D0DB3" w:rsidRPr="007D0DB3" w:rsidRDefault="008123C4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Siódmy</w:t>
      </w:r>
      <w:r w:rsidR="007D0DB3"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7708EEDF" w14:textId="77777777" w:rsidR="007D0DB3" w:rsidRPr="007D0DB3" w:rsidRDefault="007D0DB3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7CB54727" w14:textId="77777777" w:rsidR="008123C4" w:rsidRPr="008123C4" w:rsidRDefault="008123C4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8123C4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517797D5" w14:textId="77777777" w:rsidR="008123C4" w:rsidRPr="008123C4" w:rsidRDefault="008123C4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8123C4">
        <w:rPr>
          <w:rFonts w:cstheme="minorHAnsi"/>
          <w:bCs/>
          <w:color w:val="000000"/>
          <w:szCs w:val="24"/>
        </w:rPr>
        <w:t>Kontynuacja pogłębienie umiejętności zdobytych we wcześniejszych miesiącach; sprawdzenie opanowania umiejętności psa poprzez prace w goglach;</w:t>
      </w:r>
    </w:p>
    <w:p w14:paraId="7408992C" w14:textId="77777777" w:rsidR="008123C4" w:rsidRPr="008123C4" w:rsidRDefault="008123C4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8123C4">
        <w:rPr>
          <w:rFonts w:cstheme="minorHAnsi"/>
          <w:bCs/>
          <w:color w:val="000000"/>
          <w:szCs w:val="24"/>
        </w:rPr>
        <w:lastRenderedPageBreak/>
        <w:t>Praca w  uprzęży zwiększenie stopnia trudności - trasy stałe i trasy nieznane. Praca w obiektach użyteczności publicznej i różnych środkach komunikacji miejskiej;</w:t>
      </w:r>
    </w:p>
    <w:p w14:paraId="08E9222D" w14:textId="77777777" w:rsidR="008123C4" w:rsidRPr="008123C4" w:rsidRDefault="008123C4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8123C4">
        <w:rPr>
          <w:rFonts w:cstheme="minorHAnsi"/>
          <w:bCs/>
          <w:color w:val="000000"/>
          <w:szCs w:val="24"/>
        </w:rPr>
        <w:t>Mijanie przeszkód w warunkach zwiększonego ruchu pieszych i na wysokościach- doskonalenie umiejętności;</w:t>
      </w:r>
    </w:p>
    <w:p w14:paraId="388C13BC" w14:textId="72D0CF1E" w:rsidR="007D0DB3" w:rsidRPr="007D0DB3" w:rsidRDefault="008123C4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8123C4">
        <w:rPr>
          <w:rFonts w:cstheme="minorHAnsi"/>
          <w:bCs/>
          <w:color w:val="000000"/>
          <w:szCs w:val="24"/>
        </w:rPr>
        <w:t>Koncentrowanie psa na pracy – ignorowanie rozproszeń również w terenie wiejskim</w:t>
      </w:r>
      <w:r w:rsidR="007D0DB3" w:rsidRPr="007D0DB3">
        <w:rPr>
          <w:rFonts w:cstheme="minorHAnsi"/>
          <w:bCs/>
          <w:color w:val="000000"/>
          <w:szCs w:val="24"/>
        </w:rPr>
        <w:t>.</w:t>
      </w:r>
    </w:p>
    <w:p w14:paraId="70DDEAA9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0C804DA8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312FEE0A" w14:textId="128E54C3" w:rsidR="007D0DB3" w:rsidRPr="007D0DB3" w:rsidRDefault="008123C4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8123C4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 w:rsidR="007D0DB3"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16CBBE77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2156A3FD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13DDE2B3" w14:textId="2D64ACD4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8123C4" w:rsidRPr="008123C4">
        <w:rPr>
          <w:rFonts w:eastAsia="Times New Roman" w:cstheme="minorHAnsi"/>
          <w:bCs/>
          <w:color w:val="000000"/>
          <w:szCs w:val="24"/>
          <w:lang w:eastAsia="ar-SA"/>
        </w:rPr>
        <w:t>Praca w środowisku  o zróżnicowanym nasileniu ruchu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424EB2F0" w14:textId="61CB3AF1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7D0DB3" w:rsidRPr="00C60A6D" w14:paraId="68F7936A" w14:textId="77777777" w:rsidTr="00C60A6D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603366B8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EF89043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0C33801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2C4833CA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7D0DB3" w:rsidRPr="00C60A6D" w14:paraId="3CB9EE0A" w14:textId="77777777" w:rsidTr="00C60A6D">
        <w:tc>
          <w:tcPr>
            <w:tcW w:w="704" w:type="dxa"/>
          </w:tcPr>
          <w:p w14:paraId="7CDF2AD6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187B5213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4E085FF8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3256885C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7D0DB3" w:rsidRPr="00C60A6D" w14:paraId="7F56D58C" w14:textId="77777777" w:rsidTr="00C60A6D">
        <w:tc>
          <w:tcPr>
            <w:tcW w:w="704" w:type="dxa"/>
          </w:tcPr>
          <w:p w14:paraId="43EDCD73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14EF8A20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44929CD4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149DA886" w14:textId="69FDB5B8" w:rsidR="007D0DB3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Trasy stałe i nowe o zwiększonym stopniu trudności z przejęciem inicjatywy prowadzenia przez psa z wykorzystaniem umiejętności z poprzednich miesięcy- wydłużanie czasu pracy i czasu oczekiwania na pracę.</w:t>
            </w:r>
          </w:p>
        </w:tc>
      </w:tr>
      <w:tr w:rsidR="007D0DB3" w:rsidRPr="00C60A6D" w14:paraId="082392B4" w14:textId="77777777" w:rsidTr="00C60A6D">
        <w:tc>
          <w:tcPr>
            <w:tcW w:w="704" w:type="dxa"/>
          </w:tcPr>
          <w:p w14:paraId="414B56E4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02514C90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03F2DABA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</w:t>
            </w: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wypracowanie programów naprawczych.</w:t>
            </w:r>
          </w:p>
        </w:tc>
        <w:tc>
          <w:tcPr>
            <w:tcW w:w="3965" w:type="dxa"/>
          </w:tcPr>
          <w:p w14:paraId="16BDBDB5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Zwiększanie kontroli głosem/smyczą w odniesieniu do wszystkich rodzajów bodźców rozpraszających- kontynuacja.</w:t>
            </w:r>
          </w:p>
        </w:tc>
      </w:tr>
      <w:tr w:rsidR="007D0DB3" w:rsidRPr="00C60A6D" w14:paraId="7B65E020" w14:textId="77777777" w:rsidTr="00C60A6D">
        <w:tc>
          <w:tcPr>
            <w:tcW w:w="704" w:type="dxa"/>
          </w:tcPr>
          <w:p w14:paraId="2F393089" w14:textId="21257A16" w:rsidR="007D0DB3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</w:t>
            </w:r>
            <w:r w:rsidR="007D0DB3"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2552" w:type="dxa"/>
          </w:tcPr>
          <w:p w14:paraId="4007B8A8" w14:textId="77777777" w:rsidR="007D0DB3" w:rsidRPr="00C60A6D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0343EA6A" w14:textId="553885B1" w:rsidR="007D0DB3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5F848EC4" w14:textId="73A5BF81" w:rsidR="007D0DB3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– sklepy i miejsca użyteczności publicznej, rozszerzone o centra handlowe, kawiarnie i lokale kulinarne.</w:t>
            </w:r>
          </w:p>
        </w:tc>
      </w:tr>
      <w:tr w:rsidR="008123C4" w:rsidRPr="00C60A6D" w14:paraId="5464E357" w14:textId="77777777" w:rsidTr="00C60A6D">
        <w:tc>
          <w:tcPr>
            <w:tcW w:w="704" w:type="dxa"/>
          </w:tcPr>
          <w:p w14:paraId="0E542430" w14:textId="087DAC4D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4CFD02F4" w14:textId="59A1CBFE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Pociągi</w:t>
            </w:r>
          </w:p>
        </w:tc>
        <w:tc>
          <w:tcPr>
            <w:tcW w:w="3118" w:type="dxa"/>
          </w:tcPr>
          <w:p w14:paraId="2167295A" w14:textId="548AD104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szCs w:val="24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0DAA2BF4" w14:textId="0A0AF3DD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wsiadania i wysiadania z pociągów.</w:t>
            </w:r>
          </w:p>
        </w:tc>
      </w:tr>
      <w:tr w:rsidR="008123C4" w:rsidRPr="00C60A6D" w14:paraId="6B2308A5" w14:textId="77777777" w:rsidTr="00C60A6D">
        <w:tc>
          <w:tcPr>
            <w:tcW w:w="704" w:type="dxa"/>
          </w:tcPr>
          <w:p w14:paraId="3D72672F" w14:textId="1F3E10CD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68ED4319" w14:textId="2F1BB4CD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71340BCB" w14:textId="6C8165E9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szCs w:val="24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74B5524B" w14:textId="7EEBF936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Obchodzenie przeszkód w różnych miejscach o różnym stopniu trudności i w większym ruchu pieszych, również tych na wysokości głowy opiekuna i przeszkód które trzeba ominąć schodząc z chodnika- nietypowe przeszkody.</w:t>
            </w:r>
          </w:p>
        </w:tc>
      </w:tr>
      <w:tr w:rsidR="008123C4" w:rsidRPr="00C60A6D" w14:paraId="19BDBB8D" w14:textId="77777777" w:rsidTr="00C60A6D">
        <w:tc>
          <w:tcPr>
            <w:tcW w:w="704" w:type="dxa"/>
          </w:tcPr>
          <w:p w14:paraId="3A0F9675" w14:textId="372F9642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7.</w:t>
            </w:r>
          </w:p>
        </w:tc>
        <w:tc>
          <w:tcPr>
            <w:tcW w:w="2552" w:type="dxa"/>
          </w:tcPr>
          <w:p w14:paraId="030BCB5E" w14:textId="54F3FB08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Tereny wiejskie</w:t>
            </w:r>
          </w:p>
        </w:tc>
        <w:tc>
          <w:tcPr>
            <w:tcW w:w="3118" w:type="dxa"/>
          </w:tcPr>
          <w:p w14:paraId="768585D9" w14:textId="1070E239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treningu w terenach wiejskich, chodniki i pobocza – praca w rozproszeniach (kontrola w  rozproszeniach szczekające psy, inne zwierzęta, zapachy itd.).</w:t>
            </w:r>
          </w:p>
        </w:tc>
        <w:tc>
          <w:tcPr>
            <w:tcW w:w="3965" w:type="dxa"/>
          </w:tcPr>
          <w:p w14:paraId="7B6CD895" w14:textId="1A51ABCF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Chodzenie w terenach wiejskich, chodniki i pobocza – praca w rozproszeniach (kontrola w  rozproszeniach szczekające psy, inne zwierzęta, zapachy itd.).</w:t>
            </w:r>
          </w:p>
        </w:tc>
      </w:tr>
      <w:tr w:rsidR="008123C4" w:rsidRPr="00C60A6D" w14:paraId="380CD806" w14:textId="77777777" w:rsidTr="00C60A6D">
        <w:tc>
          <w:tcPr>
            <w:tcW w:w="704" w:type="dxa"/>
          </w:tcPr>
          <w:p w14:paraId="1ED0C799" w14:textId="3CB4ABDC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14:paraId="4A85F4F9" w14:textId="79687040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1013DDBC" w14:textId="25A66C7A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652E30A3" w14:textId="194267E6" w:rsidR="008123C4" w:rsidRPr="00C60A6D" w:rsidRDefault="008123C4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Koncentrowanie uwagi psa na pracy. Zwiększona kontrola wzrokowych, zapachowych czynników rozpraszających w bardziej stymulującym środowisku.</w:t>
            </w:r>
          </w:p>
        </w:tc>
      </w:tr>
    </w:tbl>
    <w:p w14:paraId="00D6B3CE" w14:textId="3F224C9B" w:rsidR="007D0DB3" w:rsidRPr="007D0DB3" w:rsidRDefault="00C60A6D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lastRenderedPageBreak/>
        <w:t>Ósmy</w:t>
      </w:r>
      <w:r w:rsidR="007D0DB3"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47BC8C93" w14:textId="77777777" w:rsidR="007D0DB3" w:rsidRPr="007D0DB3" w:rsidRDefault="007D0DB3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02C8D70B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6DEE69D4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Kontynuacja pogłębienie umiejętności zdobytych we wcześniejszych miesiącach- sprawdzenie opanowania umiejętności psa poprzez prace w goglach;</w:t>
      </w:r>
    </w:p>
    <w:p w14:paraId="6E5EE9FE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Praca średniozaawansowana w  uprzęży zwiększanie stopnia trudności - trasy stałe i trasy nieznane. Praca w obiektach użyteczności publicznej i różnych środkach komunikacji miejskiej;</w:t>
      </w:r>
    </w:p>
    <w:p w14:paraId="4A43AF7B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Mijanie przeszkód w warunkach zwiększonego ruchu pieszych i na wysokościach- kontynuacja;</w:t>
      </w:r>
    </w:p>
    <w:p w14:paraId="49F9EA2C" w14:textId="21AFE56A" w:rsidR="007D0DB3" w:rsidRPr="007D0DB3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Koncentrowanie psa na pracy – ignorowanie rozproszeń również w środowisku miejskim</w:t>
      </w:r>
      <w:r w:rsidR="007D0DB3" w:rsidRPr="007D0DB3">
        <w:rPr>
          <w:rFonts w:cstheme="minorHAnsi"/>
          <w:bCs/>
          <w:color w:val="000000"/>
          <w:szCs w:val="24"/>
        </w:rPr>
        <w:t>.</w:t>
      </w:r>
    </w:p>
    <w:p w14:paraId="13996F68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00539EF5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2305DCFF" w14:textId="769A3461" w:rsidR="007D0DB3" w:rsidRPr="007D0DB3" w:rsidRDefault="00C60A6D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C60A6D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 w:rsidR="007D0DB3"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32FBDAC3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03042E94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527B9F08" w14:textId="4653F6AB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C60A6D" w:rsidRPr="00C60A6D">
        <w:rPr>
          <w:rFonts w:eastAsia="Times New Roman" w:cstheme="minorHAnsi"/>
          <w:bCs/>
          <w:color w:val="000000"/>
          <w:szCs w:val="24"/>
          <w:lang w:eastAsia="ar-SA"/>
        </w:rPr>
        <w:t>Praca w środowisku  o zróżnicowanym nasileniu ruchu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6B90E9BF" w14:textId="4CA1263D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7D0DB3" w:rsidRPr="007D0DB3" w14:paraId="13534377" w14:textId="77777777" w:rsidTr="001C3DE9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31642E30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B4CAD32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79D351F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650BDE12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7D0DB3" w:rsidRPr="007D0DB3" w14:paraId="22A8D55E" w14:textId="77777777" w:rsidTr="001C3DE9">
        <w:tc>
          <w:tcPr>
            <w:tcW w:w="704" w:type="dxa"/>
          </w:tcPr>
          <w:p w14:paraId="7C4FE76C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206E071C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38136DCD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5C6826E4" w14:textId="77777777" w:rsidR="007D0DB3" w:rsidRPr="007D0DB3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C60A6D" w:rsidRPr="007D0DB3" w14:paraId="3F3C90A8" w14:textId="77777777" w:rsidTr="001C3DE9">
        <w:tc>
          <w:tcPr>
            <w:tcW w:w="704" w:type="dxa"/>
          </w:tcPr>
          <w:p w14:paraId="420E3723" w14:textId="77777777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  <w:vAlign w:val="center"/>
          </w:tcPr>
          <w:p w14:paraId="36661833" w14:textId="5BB636CF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05BB383E" w14:textId="6B47F129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4932C3"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7F7F9F2" w14:textId="4490A077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</w:t>
            </w:r>
          </w:p>
        </w:tc>
      </w:tr>
      <w:tr w:rsidR="00C60A6D" w:rsidRPr="007D0DB3" w14:paraId="39343C4D" w14:textId="77777777" w:rsidTr="001C3DE9">
        <w:tc>
          <w:tcPr>
            <w:tcW w:w="704" w:type="dxa"/>
          </w:tcPr>
          <w:p w14:paraId="11864B69" w14:textId="77777777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2552" w:type="dxa"/>
            <w:vAlign w:val="center"/>
          </w:tcPr>
          <w:p w14:paraId="6807AE78" w14:textId="786198E9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09BD1BB2" w14:textId="41FB90D4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4932C3"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6DC36EF" w14:textId="0D7EF758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C60A6D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Praca, sklepy i miejsca użyteczności publicznej, rozszerzone o centra handlowe, kawiarnie i lokale kulinarne. Sprawdzenie czy w tych miejscach pies pracuje swobodnie i bezpiecznie.</w:t>
            </w:r>
          </w:p>
        </w:tc>
      </w:tr>
      <w:tr w:rsidR="00C60A6D" w:rsidRPr="007D0DB3" w14:paraId="1BC2F2D4" w14:textId="77777777" w:rsidTr="001C3DE9">
        <w:tc>
          <w:tcPr>
            <w:tcW w:w="704" w:type="dxa"/>
          </w:tcPr>
          <w:p w14:paraId="23FA28C5" w14:textId="77777777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  <w:vAlign w:val="center"/>
          </w:tcPr>
          <w:p w14:paraId="4EFADC64" w14:textId="0E53B8A8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08E5C578" w14:textId="4BFEFDFE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07B34"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71D5379A" w14:textId="48785EDB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</w:t>
            </w:r>
            <w:r>
              <w:rPr>
                <w:rFonts w:eastAsia="Times New Roman" w:cstheme="minorHAnsi"/>
                <w:color w:val="auto"/>
                <w:sz w:val="22"/>
                <w:lang w:eastAsia="ar-SA"/>
              </w:rPr>
              <w:t>/</w:t>
            </w:r>
          </w:p>
        </w:tc>
      </w:tr>
      <w:tr w:rsidR="00C60A6D" w:rsidRPr="007D0DB3" w14:paraId="6186EFEB" w14:textId="77777777" w:rsidTr="001C3DE9">
        <w:tc>
          <w:tcPr>
            <w:tcW w:w="704" w:type="dxa"/>
          </w:tcPr>
          <w:p w14:paraId="20EA6770" w14:textId="77777777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  <w:vAlign w:val="center"/>
          </w:tcPr>
          <w:p w14:paraId="5B8F04E9" w14:textId="3CDFB8CF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Tereny wiejskie</w:t>
            </w:r>
          </w:p>
        </w:tc>
        <w:tc>
          <w:tcPr>
            <w:tcW w:w="3118" w:type="dxa"/>
          </w:tcPr>
          <w:p w14:paraId="18BC3497" w14:textId="1062E6E6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07B34"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073A4573" w14:textId="34742A50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Chodzenie w terenach wiejskich, chodniki i pobocza – praca w rozproszeniach (kontrola w  rozproszeniach szczekające psy, inne zwierzęta, zapachy, itd.) upewnienie się, że pies w tym środowisku czuję się swobodnie i pracuje skutecznie</w:t>
            </w:r>
            <w:r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tr w:rsidR="00C60A6D" w:rsidRPr="007D0DB3" w14:paraId="519FF393" w14:textId="77777777" w:rsidTr="001C3DE9">
        <w:tc>
          <w:tcPr>
            <w:tcW w:w="704" w:type="dxa"/>
          </w:tcPr>
          <w:p w14:paraId="10AEEB7B" w14:textId="77777777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D0DB3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  <w:vAlign w:val="center"/>
          </w:tcPr>
          <w:p w14:paraId="218C90BF" w14:textId="6DC1A461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2899B8AB" w14:textId="3D40AF11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07B34"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2C4E4453" w14:textId="41BACBB8" w:rsidR="00C60A6D" w:rsidRPr="007D0DB3" w:rsidRDefault="00C60A6D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 xml:space="preserve">Koncentrowanie uwagi psa na pracy. </w:t>
            </w: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Zwiększona kontrola wzrokowych, zapachowych czynników rozpraszających w bardziej stymulującym środowisku</w:t>
            </w:r>
            <w:r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</w:tbl>
    <w:p w14:paraId="28D5E355" w14:textId="1D6CE678" w:rsidR="007D0DB3" w:rsidRPr="007D0DB3" w:rsidRDefault="00C60A6D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Dziewiąty</w:t>
      </w:r>
      <w:r w:rsidR="007D0DB3"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307EF8BD" w14:textId="77777777" w:rsidR="007D0DB3" w:rsidRPr="007D0DB3" w:rsidRDefault="007D0DB3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5A773C6B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2B55BF32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Kontynuacja pogłębienie umiejętności zdobytych we wcześniejszych miesiącach;</w:t>
      </w:r>
    </w:p>
    <w:p w14:paraId="1394B157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Praca zawansowana w  uprzęży zwiększanie stopnia trudności - trasy stałe i trasy nieznane. Praca w obiektach użyteczności publicznej i różnych środkach komunikacji miejskiej;</w:t>
      </w:r>
    </w:p>
    <w:p w14:paraId="4A6417B8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Mijanie przeszkód w warunkach zwiększonego ruchu pieszych i na wysokościach- kontynuacja;</w:t>
      </w:r>
    </w:p>
    <w:p w14:paraId="7CEEC1C3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Koncentrowanie psa na pracy – ignorowanie rozproszeń;</w:t>
      </w:r>
    </w:p>
    <w:p w14:paraId="6E8C4076" w14:textId="77777777" w:rsidR="00C60A6D" w:rsidRPr="00C60A6D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lastRenderedPageBreak/>
        <w:t>Zwiększenie częstotliwości pracy psa przy założonych goglach przez szkoleniowca;</w:t>
      </w:r>
    </w:p>
    <w:p w14:paraId="08E52DA0" w14:textId="1591DAFE" w:rsidR="007D0DB3" w:rsidRPr="007D0DB3" w:rsidRDefault="00C60A6D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cstheme="minorHAnsi"/>
          <w:bCs/>
          <w:color w:val="000000"/>
          <w:szCs w:val="24"/>
        </w:rPr>
        <w:t>Nauka technik wyuczonego nieposłuszeństwa.</w:t>
      </w:r>
    </w:p>
    <w:p w14:paraId="5B140C4B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2B2889CA" w14:textId="77777777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26345A57" w14:textId="77777777" w:rsidR="00BE6689" w:rsidRPr="00BE6689" w:rsidRDefault="00C60A6D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 w:rsidR="00BE6689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664F7C04" w14:textId="6BE408D9" w:rsidR="007D0DB3" w:rsidRPr="007D0DB3" w:rsidRDefault="007D0DB3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12559879" w14:textId="77777777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78C70676" w14:textId="16DCD81F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BE6689" w:rsidRPr="00BE6689">
        <w:rPr>
          <w:rFonts w:eastAsia="Times New Roman" w:cstheme="minorHAnsi"/>
          <w:bCs/>
          <w:color w:val="000000"/>
          <w:szCs w:val="24"/>
          <w:lang w:eastAsia="ar-SA"/>
        </w:rPr>
        <w:t>Praca w środowisku  o różnym nasileniu ruchu w różnych środowiskach. Praca zbliżona do warunków w jakich będzie pracował docelowo pies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064FD907" w14:textId="5D44C135" w:rsidR="007D0DB3" w:rsidRPr="007D0DB3" w:rsidRDefault="007D0DB3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7D0DB3" w:rsidRPr="00BE6689" w14:paraId="70EF9116" w14:textId="77777777" w:rsidTr="00BE6689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40459445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855F3C8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761BE5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6218EAAB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7D0DB3" w:rsidRPr="00BE6689" w14:paraId="41F41370" w14:textId="77777777" w:rsidTr="00BE6689">
        <w:tc>
          <w:tcPr>
            <w:tcW w:w="704" w:type="dxa"/>
          </w:tcPr>
          <w:p w14:paraId="319DF992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147C2431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79853095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05A5BA98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7D0DB3" w:rsidRPr="00BE6689" w14:paraId="1CBE7388" w14:textId="77777777" w:rsidTr="00BE6689">
        <w:tc>
          <w:tcPr>
            <w:tcW w:w="704" w:type="dxa"/>
          </w:tcPr>
          <w:p w14:paraId="4B9A8EB2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036128CC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4166BD53" w14:textId="77777777" w:rsidR="007D0DB3" w:rsidRPr="00BE6689" w:rsidRDefault="007D0DB3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6C8DF35F" w14:textId="1CBEEA51" w:rsidR="007D0DB3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 Wycofanie komend optycznych i zmniejszenie nagradzania w pracy.</w:t>
            </w:r>
          </w:p>
        </w:tc>
      </w:tr>
      <w:tr w:rsidR="00BE6689" w:rsidRPr="00BE6689" w14:paraId="5030AD00" w14:textId="77777777" w:rsidTr="00BE6689">
        <w:tc>
          <w:tcPr>
            <w:tcW w:w="704" w:type="dxa"/>
          </w:tcPr>
          <w:p w14:paraId="5162F129" w14:textId="77777777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5BCA9A0B" w14:textId="767B9313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06848445" w14:textId="3DE2D116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24D3109A" w14:textId="33B1AAB4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– sklepy i miejsca użyteczności publicznej, rozszerzone o centra handlowe, kawiarnie i lokale kulinarne. Sprawdzenie czy w tych miejscach pies pracuje swobodnie i bezpiecznie.</w:t>
            </w:r>
          </w:p>
        </w:tc>
      </w:tr>
      <w:tr w:rsidR="00BE6689" w:rsidRPr="00BE6689" w14:paraId="024522F0" w14:textId="77777777" w:rsidTr="00BE6689">
        <w:tc>
          <w:tcPr>
            <w:tcW w:w="704" w:type="dxa"/>
          </w:tcPr>
          <w:p w14:paraId="7669B6A8" w14:textId="77777777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2552" w:type="dxa"/>
          </w:tcPr>
          <w:p w14:paraId="50914D2E" w14:textId="17BBD144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714ACB2E" w14:textId="24BC4BFC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5D618C02" w14:textId="1AD8179C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color w:val="auto"/>
                <w:szCs w:val="24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przeszkody.</w:t>
            </w:r>
          </w:p>
        </w:tc>
      </w:tr>
      <w:tr w:rsidR="00BE6689" w:rsidRPr="00BE6689" w14:paraId="1FB1B543" w14:textId="77777777" w:rsidTr="00BE6689">
        <w:tc>
          <w:tcPr>
            <w:tcW w:w="704" w:type="dxa"/>
          </w:tcPr>
          <w:p w14:paraId="315A0E7B" w14:textId="77777777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66EA4E7D" w14:textId="1B57ECFB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Prowadzenie przez psa, osoby w goglach</w:t>
            </w:r>
          </w:p>
        </w:tc>
        <w:tc>
          <w:tcPr>
            <w:tcW w:w="3118" w:type="dxa"/>
          </w:tcPr>
          <w:p w14:paraId="45D1FF08" w14:textId="58C7C463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zasad pracy w goglach.</w:t>
            </w:r>
          </w:p>
        </w:tc>
        <w:tc>
          <w:tcPr>
            <w:tcW w:w="3965" w:type="dxa"/>
          </w:tcPr>
          <w:p w14:paraId="2431A5C8" w14:textId="1F63B5D2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color w:val="auto"/>
                <w:szCs w:val="24"/>
                <w:lang w:eastAsia="ar-SA"/>
              </w:rPr>
              <w:t>Praca psa z człowiekiem w goglach pod okiem drugiego szkoleniowca.</w:t>
            </w:r>
          </w:p>
        </w:tc>
      </w:tr>
      <w:tr w:rsidR="00BE6689" w:rsidRPr="00BE6689" w14:paraId="1234D732" w14:textId="77777777" w:rsidTr="00BE6689">
        <w:tc>
          <w:tcPr>
            <w:tcW w:w="704" w:type="dxa"/>
          </w:tcPr>
          <w:p w14:paraId="7F838960" w14:textId="77777777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743A375C" w14:textId="172B1368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786ABEA0" w14:textId="1DB92A66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2200A38" w14:textId="5C8DBBC2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Koncentrowanie uwagi psa na pracy. </w:t>
            </w:r>
            <w:r w:rsidRPr="00BE6689">
              <w:rPr>
                <w:rFonts w:eastAsia="Times New Roman" w:cstheme="minorHAnsi"/>
                <w:color w:val="auto"/>
                <w:szCs w:val="24"/>
                <w:lang w:eastAsia="ar-SA"/>
              </w:rPr>
              <w:t>Zwiększona kontrola wzrokowych, zapachowych czynników rozpraszających w bardziej stymulującym środowisku.</w:t>
            </w:r>
          </w:p>
        </w:tc>
      </w:tr>
    </w:tbl>
    <w:p w14:paraId="2A7AD1DE" w14:textId="32CA695A" w:rsidR="00BE6689" w:rsidRPr="007D0DB3" w:rsidRDefault="00BE6689" w:rsidP="00BE668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Dziesiąty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44D20472" w14:textId="77777777" w:rsidR="00BE6689" w:rsidRPr="007D0DB3" w:rsidRDefault="00BE6689" w:rsidP="00BE668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01EC8955" w14:textId="77777777" w:rsidR="00BE6689" w:rsidRPr="00BE6689" w:rsidRDefault="00BE66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BE6689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6A5D4649" w14:textId="77777777" w:rsidR="00BE6689" w:rsidRPr="00BE6689" w:rsidRDefault="00BE66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BE6689">
        <w:rPr>
          <w:rFonts w:cstheme="minorHAnsi"/>
          <w:bCs/>
          <w:color w:val="000000"/>
          <w:szCs w:val="24"/>
        </w:rPr>
        <w:t>Kontynuacja, pogłębienie umiejętności zdobytych we wcześniejszych miesiącach;</w:t>
      </w:r>
    </w:p>
    <w:p w14:paraId="175E5882" w14:textId="77777777" w:rsidR="00BE6689" w:rsidRPr="00BE6689" w:rsidRDefault="00BE66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BE6689">
        <w:rPr>
          <w:rFonts w:cstheme="minorHAnsi"/>
          <w:bCs/>
          <w:color w:val="000000"/>
          <w:szCs w:val="24"/>
        </w:rPr>
        <w:t>Praca zawansowana w  uprzęży - trasy stałe i trasy nieznane. Praca w obiektach użyteczności publicznej i różnych środkach komunikacji miejskiej;</w:t>
      </w:r>
    </w:p>
    <w:p w14:paraId="1976329E" w14:textId="77777777" w:rsidR="00BE6689" w:rsidRPr="00BE6689" w:rsidRDefault="00BE66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BE6689">
        <w:rPr>
          <w:rFonts w:cstheme="minorHAnsi"/>
          <w:bCs/>
          <w:color w:val="000000"/>
          <w:szCs w:val="24"/>
        </w:rPr>
        <w:t>Koncentrowanie psa na pracy – ignorowanie rozproszeń;</w:t>
      </w:r>
    </w:p>
    <w:p w14:paraId="6680A47F" w14:textId="77777777" w:rsidR="00BE6689" w:rsidRPr="00BE6689" w:rsidRDefault="00BE66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BE6689">
        <w:rPr>
          <w:rFonts w:cstheme="minorHAnsi"/>
          <w:bCs/>
          <w:color w:val="000000"/>
          <w:szCs w:val="24"/>
        </w:rPr>
        <w:t xml:space="preserve"> Praca z psem przy założonych goglach przez szkoleniowca- utrwalanie i weryfikacja umiejętności;</w:t>
      </w:r>
    </w:p>
    <w:p w14:paraId="703398D1" w14:textId="77777777" w:rsidR="00BE6689" w:rsidRPr="00BE6689" w:rsidRDefault="00BE66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BE6689">
        <w:rPr>
          <w:rFonts w:cstheme="minorHAnsi"/>
          <w:bCs/>
          <w:color w:val="000000"/>
          <w:szCs w:val="24"/>
        </w:rPr>
        <w:t>Przeszkolenie ze specyficznych umiejętności które zgłosił klient, któremu pies został dopasowany;</w:t>
      </w:r>
    </w:p>
    <w:p w14:paraId="0B0DD34C" w14:textId="067A6D5C" w:rsidR="00BE6689" w:rsidRPr="007D0DB3" w:rsidRDefault="00BE6689" w:rsidP="00BE668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BE6689">
        <w:rPr>
          <w:rFonts w:cstheme="minorHAnsi"/>
          <w:bCs/>
          <w:color w:val="000000"/>
          <w:szCs w:val="24"/>
        </w:rPr>
        <w:t>Nauka technik wyuczonego nieposłuszeństwa</w:t>
      </w:r>
      <w:r w:rsidRPr="00C60A6D">
        <w:rPr>
          <w:rFonts w:cstheme="minorHAnsi"/>
          <w:bCs/>
          <w:color w:val="000000"/>
          <w:szCs w:val="24"/>
        </w:rPr>
        <w:t>.</w:t>
      </w:r>
    </w:p>
    <w:p w14:paraId="2C6FC3C8" w14:textId="77777777" w:rsidR="00BE6689" w:rsidRPr="007D0DB3" w:rsidRDefault="00BE66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56B699D6" w14:textId="77777777" w:rsidR="00BE6689" w:rsidRPr="007D0DB3" w:rsidRDefault="00BE6689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363879D7" w14:textId="77777777" w:rsidR="00BE6689" w:rsidRPr="00BE6689" w:rsidRDefault="00BE6689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C60A6D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2FA6F171" w14:textId="77777777" w:rsidR="00BE6689" w:rsidRPr="007D0DB3" w:rsidRDefault="00BE6689" w:rsidP="00BE668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328948B4" w14:textId="77777777" w:rsidR="00BE6689" w:rsidRPr="007D0DB3" w:rsidRDefault="00BE66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57B6F443" w14:textId="6A9A8C4B" w:rsidR="00BE6689" w:rsidRPr="007D0DB3" w:rsidRDefault="00BE66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lastRenderedPageBreak/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Pr="00BE6689">
        <w:rPr>
          <w:rFonts w:eastAsia="Times New Roman" w:cstheme="minorHAnsi"/>
          <w:bCs/>
          <w:color w:val="000000"/>
          <w:szCs w:val="24"/>
          <w:lang w:eastAsia="ar-SA"/>
        </w:rPr>
        <w:t>Praca w środowisku  o różnym nasileniu ruchu w różnych środowiskach. Praca zbliżona do warunków w jakich będzie pracował docelowo pies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20C58423" w14:textId="31B5004C" w:rsidR="00BE6689" w:rsidRPr="007D0DB3" w:rsidRDefault="00BE6689" w:rsidP="00BE668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BE6689" w:rsidRPr="00BE6689" w14:paraId="3BEEB2A5" w14:textId="77777777" w:rsidTr="001C3DE9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546AE55E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3EE18E6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03DE98E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62359053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BE6689" w:rsidRPr="00BE6689" w14:paraId="3F089038" w14:textId="77777777" w:rsidTr="001C3DE9">
        <w:tc>
          <w:tcPr>
            <w:tcW w:w="704" w:type="dxa"/>
          </w:tcPr>
          <w:p w14:paraId="4F483AC8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2103F881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30612B48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1AC62866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BE6689" w:rsidRPr="00BE6689" w14:paraId="34534C51" w14:textId="77777777" w:rsidTr="001C3DE9">
        <w:tc>
          <w:tcPr>
            <w:tcW w:w="704" w:type="dxa"/>
          </w:tcPr>
          <w:p w14:paraId="469192E7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59BD8A99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577AF1E3" w14:textId="77777777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229E774B" w14:textId="5137F2C9" w:rsidR="00BE6689" w:rsidRPr="00BE6689" w:rsidRDefault="00BE6689" w:rsidP="001C3DE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zaawansowana na różnych trasach w różnym stopniu trudności – sklepy i miejsca użyteczności publicznej, centra handlowe, kawiarnie i lokale kulinarne. Utrwalanie umiejętności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</w:tr>
      <w:tr w:rsidR="00BE6689" w:rsidRPr="00BE6689" w14:paraId="18FBDB73" w14:textId="77777777" w:rsidTr="001C3DE9">
        <w:tc>
          <w:tcPr>
            <w:tcW w:w="704" w:type="dxa"/>
          </w:tcPr>
          <w:p w14:paraId="7AA3919E" w14:textId="77777777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  <w:vAlign w:val="center"/>
          </w:tcPr>
          <w:p w14:paraId="70166490" w14:textId="552BB983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Umiejętności dodatkowe</w:t>
            </w:r>
          </w:p>
        </w:tc>
        <w:tc>
          <w:tcPr>
            <w:tcW w:w="3118" w:type="dxa"/>
          </w:tcPr>
          <w:p w14:paraId="261CE66B" w14:textId="32E22A69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potrzeb osoby, dla której został dopasowany pies, ustalenie umiejętności potrzebnych psu, ustalenie planu szkolenia</w:t>
            </w:r>
            <w:r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3965" w:type="dxa"/>
          </w:tcPr>
          <w:p w14:paraId="3DC06552" w14:textId="0F4DD2F5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Umiejętności indywidualnie dobrane do osoby której został dopasowany pies.</w:t>
            </w:r>
          </w:p>
        </w:tc>
      </w:tr>
      <w:tr w:rsidR="00BE6689" w:rsidRPr="00BE6689" w14:paraId="116DD28B" w14:textId="77777777" w:rsidTr="001C3DE9">
        <w:tc>
          <w:tcPr>
            <w:tcW w:w="704" w:type="dxa"/>
          </w:tcPr>
          <w:p w14:paraId="111E8A65" w14:textId="77777777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BE6689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  <w:vAlign w:val="center"/>
          </w:tcPr>
          <w:p w14:paraId="5BB00055" w14:textId="0978CBC8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Prowadzenie przez psa, osoby w goglach</w:t>
            </w:r>
          </w:p>
        </w:tc>
        <w:tc>
          <w:tcPr>
            <w:tcW w:w="3118" w:type="dxa"/>
          </w:tcPr>
          <w:p w14:paraId="0A09AD33" w14:textId="54A927DE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lang w:eastAsia="ar-SA"/>
              </w:rPr>
            </w:pPr>
            <w:r w:rsidRPr="007E40F7"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Analiza postępów. Omówienie ewentualnych trudności w szkoleniu, planowanie modyfikacji metod szkoleniowych, wypracowanie programów naprawczych</w:t>
            </w:r>
            <w:r>
              <w:rPr>
                <w:rFonts w:eastAsia="Times New Roman" w:cstheme="minorHAnsi"/>
                <w:bCs/>
                <w:color w:val="000000"/>
                <w:sz w:val="22"/>
                <w:lang w:eastAsia="ar-SA"/>
              </w:rPr>
              <w:t>.</w:t>
            </w:r>
          </w:p>
        </w:tc>
        <w:tc>
          <w:tcPr>
            <w:tcW w:w="3965" w:type="dxa"/>
          </w:tcPr>
          <w:p w14:paraId="30463BB8" w14:textId="1832D6C3" w:rsidR="00BE6689" w:rsidRPr="00BE6689" w:rsidRDefault="00BE6689" w:rsidP="00BE6689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7E40F7">
              <w:rPr>
                <w:rFonts w:eastAsia="Times New Roman" w:cstheme="minorHAnsi"/>
                <w:color w:val="auto"/>
                <w:sz w:val="22"/>
                <w:lang w:eastAsia="ar-SA"/>
              </w:rPr>
              <w:t>Praca psa z człowiekiem w goglach pod okiem drugiego szkoleniowca</w:t>
            </w:r>
            <w:r>
              <w:rPr>
                <w:rFonts w:eastAsia="Times New Roman" w:cstheme="minorHAnsi"/>
                <w:color w:val="auto"/>
                <w:sz w:val="22"/>
                <w:lang w:eastAsia="ar-SA"/>
              </w:rPr>
              <w:t>.</w:t>
            </w:r>
          </w:p>
        </w:tc>
      </w:tr>
      <w:bookmarkEnd w:id="28"/>
    </w:tbl>
    <w:p w14:paraId="05F887B5" w14:textId="77777777" w:rsidR="00BE6689" w:rsidRPr="00467AEC" w:rsidRDefault="00BE6689" w:rsidP="00E56AF3">
      <w:pPr>
        <w:spacing w:before="0" w:line="276" w:lineRule="auto"/>
        <w:rPr>
          <w:lang w:eastAsia="ar-SA"/>
        </w:rPr>
      </w:pPr>
    </w:p>
    <w:p w14:paraId="529A834C" w14:textId="77777777" w:rsidR="00467AEC" w:rsidRPr="00467AEC" w:rsidRDefault="00467AEC" w:rsidP="00E56AF3">
      <w:pPr>
        <w:spacing w:before="0" w:line="276" w:lineRule="auto"/>
        <w:rPr>
          <w:rFonts w:eastAsia="Times New Roman"/>
          <w:color w:val="auto"/>
          <w:lang w:eastAsia="ar-SA"/>
        </w:rPr>
      </w:pPr>
    </w:p>
    <w:p w14:paraId="0CABDABF" w14:textId="77777777" w:rsidR="009D5498" w:rsidRDefault="009D5498" w:rsidP="00E56AF3">
      <w:pPr>
        <w:tabs>
          <w:tab w:val="clear" w:pos="284"/>
        </w:tabs>
        <w:spacing w:before="0" w:line="276" w:lineRule="auto"/>
        <w:jc w:val="left"/>
        <w:rPr>
          <w:lang w:eastAsia="pl-PL"/>
        </w:rPr>
      </w:pPr>
      <w:r>
        <w:rPr>
          <w:lang w:eastAsia="pl-PL"/>
        </w:rPr>
        <w:br w:type="page"/>
      </w:r>
    </w:p>
    <w:p w14:paraId="37F38696" w14:textId="77777777" w:rsidR="00467AEC" w:rsidRDefault="009D5498" w:rsidP="00D2491B">
      <w:pPr>
        <w:pStyle w:val="Nagwek3"/>
      </w:pPr>
      <w:bookmarkStart w:id="31" w:name="_Toc100561969"/>
      <w:r>
        <w:lastRenderedPageBreak/>
        <w:t>Załącznik nr 3 – Program szkolenia specjalistycznego młodszego trenera psów przewodników</w:t>
      </w:r>
      <w:bookmarkEnd w:id="31"/>
    </w:p>
    <w:p w14:paraId="67558AE0" w14:textId="77777777" w:rsidR="00610B86" w:rsidRPr="00610B86" w:rsidRDefault="00610B86" w:rsidP="00E56AF3">
      <w:pPr>
        <w:spacing w:before="0" w:line="276" w:lineRule="auto"/>
        <w:jc w:val="center"/>
        <w:rPr>
          <w:b/>
          <w:bCs/>
          <w:sz w:val="28"/>
          <w:szCs w:val="28"/>
          <w:lang w:eastAsia="ar-SA"/>
        </w:rPr>
      </w:pPr>
      <w:r w:rsidRPr="00610B86">
        <w:rPr>
          <w:b/>
          <w:sz w:val="28"/>
          <w:szCs w:val="28"/>
          <w:lang w:eastAsia="ar-SA"/>
        </w:rPr>
        <w:t>P</w:t>
      </w:r>
      <w:r w:rsidRPr="00610B86">
        <w:rPr>
          <w:b/>
          <w:bCs/>
          <w:sz w:val="28"/>
          <w:szCs w:val="28"/>
          <w:lang w:eastAsia="ar-SA"/>
        </w:rPr>
        <w:t>ROGRA</w:t>
      </w:r>
      <w:r w:rsidRPr="00610B86">
        <w:rPr>
          <w:b/>
          <w:sz w:val="28"/>
          <w:szCs w:val="28"/>
          <w:lang w:eastAsia="ar-SA"/>
        </w:rPr>
        <w:t xml:space="preserve">M </w:t>
      </w:r>
      <w:r w:rsidRPr="00610B86">
        <w:rPr>
          <w:b/>
          <w:bCs/>
          <w:sz w:val="28"/>
          <w:szCs w:val="28"/>
          <w:lang w:eastAsia="ar-SA"/>
        </w:rPr>
        <w:t>SZKOLENIA</w:t>
      </w:r>
      <w:r>
        <w:rPr>
          <w:b/>
          <w:bCs/>
          <w:sz w:val="28"/>
          <w:szCs w:val="28"/>
          <w:lang w:eastAsia="ar-SA"/>
        </w:rPr>
        <w:t xml:space="preserve"> SPECJALISTYCZNEGO</w:t>
      </w:r>
    </w:p>
    <w:p w14:paraId="57BDB094" w14:textId="77777777" w:rsidR="00610B86" w:rsidRPr="00610B86" w:rsidRDefault="00610B86" w:rsidP="00E56AF3">
      <w:pPr>
        <w:spacing w:before="0" w:line="276" w:lineRule="auto"/>
        <w:jc w:val="center"/>
        <w:rPr>
          <w:b/>
          <w:bCs/>
          <w:lang w:eastAsia="ar-SA"/>
        </w:rPr>
      </w:pPr>
      <w:r w:rsidRPr="00610B86">
        <w:rPr>
          <w:b/>
          <w:bCs/>
          <w:sz w:val="28"/>
          <w:szCs w:val="28"/>
          <w:lang w:eastAsia="ar-SA"/>
        </w:rPr>
        <w:t>MŁODSZEGO TRENERA</w:t>
      </w:r>
      <w:r>
        <w:rPr>
          <w:b/>
          <w:bCs/>
          <w:sz w:val="28"/>
          <w:szCs w:val="28"/>
          <w:lang w:eastAsia="ar-SA"/>
        </w:rPr>
        <w:t xml:space="preserve"> PSÓW PRZEWODNIKÓW</w:t>
      </w:r>
    </w:p>
    <w:p w14:paraId="6BC64473" w14:textId="1A848215" w:rsidR="00610B86" w:rsidRPr="00610B86" w:rsidRDefault="00610B86" w:rsidP="00E56AF3">
      <w:pPr>
        <w:spacing w:before="0" w:line="276" w:lineRule="auto"/>
        <w:jc w:val="left"/>
        <w:rPr>
          <w:rFonts w:eastAsia="AGaramondPro-Regular"/>
          <w:color w:val="000000"/>
          <w:lang w:eastAsia="ar-SA"/>
        </w:rPr>
      </w:pPr>
      <w:r w:rsidRPr="00610B86">
        <w:rPr>
          <w:rFonts w:eastAsia="AGaramondPro-Regular"/>
          <w:color w:val="000000"/>
          <w:lang w:eastAsia="ar-SA"/>
        </w:rPr>
        <w:t>Program szkolenia jest cyklem treningów młodszego trenera z psem pod częściowym nadzorem instruktora</w:t>
      </w:r>
      <w:r w:rsidR="007B0FC5">
        <w:rPr>
          <w:rFonts w:eastAsia="AGaramondPro-Regular"/>
          <w:color w:val="000000"/>
          <w:lang w:eastAsia="ar-SA"/>
        </w:rPr>
        <w:t xml:space="preserve"> </w:t>
      </w:r>
      <w:r w:rsidR="00D676A4" w:rsidRPr="006A3BE5">
        <w:rPr>
          <w:rFonts w:eastAsia="AGaramondPro-Regular"/>
          <w:color w:val="000000"/>
          <w:lang w:eastAsia="ar-SA"/>
        </w:rPr>
        <w:t>i samodzielnym szkoleniem</w:t>
      </w:r>
      <w:r w:rsidRPr="00610B86">
        <w:rPr>
          <w:rFonts w:eastAsia="AGaramondPro-Regular"/>
          <w:color w:val="000000"/>
          <w:lang w:eastAsia="ar-SA"/>
        </w:rPr>
        <w:t xml:space="preserve"> z zakresu szkolenia z posłuszeństwa i szkolenia specjalistycznego </w:t>
      </w:r>
      <w:r>
        <w:rPr>
          <w:rFonts w:eastAsia="AGaramondPro-Regular"/>
          <w:color w:val="000000"/>
          <w:lang w:eastAsia="ar-SA"/>
        </w:rPr>
        <w:t>psa przewodnika</w:t>
      </w:r>
      <w:r w:rsidRPr="00610B86">
        <w:rPr>
          <w:rFonts w:eastAsia="AGaramondPro-Regular"/>
          <w:color w:val="000000"/>
          <w:lang w:eastAsia="ar-SA"/>
        </w:rPr>
        <w:t xml:space="preserve">. Standard określa jakie umiejętności i zadania musi opanować młodszy trener, aby szkolone przez niego psy osiągnęły wymagane standardy. </w:t>
      </w:r>
    </w:p>
    <w:p w14:paraId="303CD562" w14:textId="687F22D6" w:rsidR="00444F63" w:rsidRPr="003C4E72" w:rsidRDefault="00610B86" w:rsidP="00E56AF3">
      <w:pPr>
        <w:spacing w:before="0" w:line="276" w:lineRule="auto"/>
        <w:jc w:val="left"/>
      </w:pPr>
      <w:r w:rsidRPr="00610B86">
        <w:rPr>
          <w:lang w:eastAsia="ar-SA"/>
        </w:rPr>
        <w:t>Efekty szkolenia podlegają ocenie</w:t>
      </w:r>
      <w:r>
        <w:rPr>
          <w:lang w:eastAsia="ar-SA"/>
        </w:rPr>
        <w:t xml:space="preserve"> –</w:t>
      </w:r>
      <w:r w:rsidRPr="00610B86">
        <w:rPr>
          <w:lang w:eastAsia="ar-SA"/>
        </w:rPr>
        <w:t xml:space="preserve"> weryfikacji</w:t>
      </w:r>
      <w:r>
        <w:rPr>
          <w:lang w:eastAsia="ar-SA"/>
        </w:rPr>
        <w:t>,</w:t>
      </w:r>
      <w:r w:rsidRPr="00610B86">
        <w:rPr>
          <w:lang w:eastAsia="ar-SA"/>
        </w:rPr>
        <w:t xml:space="preserve"> w celu stwierdzenia, czy wyszkolenie </w:t>
      </w:r>
      <w:r>
        <w:rPr>
          <w:lang w:eastAsia="ar-SA"/>
        </w:rPr>
        <w:t>psów przewodników</w:t>
      </w:r>
      <w:r w:rsidRPr="00610B86">
        <w:rPr>
          <w:lang w:eastAsia="ar-SA"/>
        </w:rPr>
        <w:t xml:space="preserve"> osiągnęło wymagane standardy. Ocena postępów odbywa się etapowo po pełnym zakończonym miesiącu wg programu szkolenia</w:t>
      </w:r>
      <w:r w:rsidR="003109E5">
        <w:rPr>
          <w:lang w:eastAsia="ar-SA"/>
        </w:rPr>
        <w:t xml:space="preserve"> w oparciu o załącznik nr 1.</w:t>
      </w:r>
    </w:p>
    <w:p w14:paraId="28D2CFC5" w14:textId="1C3307E0" w:rsidR="00610B86" w:rsidRPr="00610B86" w:rsidRDefault="00610B86" w:rsidP="00E56AF3">
      <w:pPr>
        <w:spacing w:before="0" w:line="276" w:lineRule="auto"/>
        <w:jc w:val="left"/>
        <w:rPr>
          <w:rFonts w:eastAsia="AGaramondPro-Regular"/>
          <w:color w:val="000000"/>
          <w:lang w:eastAsia="ar-SA"/>
        </w:rPr>
      </w:pPr>
      <w:r w:rsidRPr="00610B86">
        <w:rPr>
          <w:rFonts w:eastAsia="AGaramondPro-Regular"/>
          <w:color w:val="000000"/>
          <w:lang w:eastAsia="ar-SA"/>
        </w:rPr>
        <w:t>Zaliczenie przyznaje się po zweryfikowaniu nabytych umiejętności na egzaminie kończącym etap szkol</w:t>
      </w:r>
      <w:r w:rsidR="001D1218">
        <w:rPr>
          <w:rFonts w:eastAsia="AGaramondPro-Regular"/>
          <w:color w:val="000000"/>
          <w:lang w:eastAsia="ar-SA"/>
        </w:rPr>
        <w:t xml:space="preserve">enia specjalistycznego, </w:t>
      </w:r>
      <w:r w:rsidR="001D1218" w:rsidRPr="003109E5">
        <w:rPr>
          <w:rFonts w:eastAsia="AGaramondPro-Regular"/>
          <w:color w:val="000000"/>
          <w:lang w:eastAsia="ar-SA"/>
        </w:rPr>
        <w:t>zwanym e</w:t>
      </w:r>
      <w:r w:rsidRPr="003109E5">
        <w:rPr>
          <w:rFonts w:eastAsia="AGaramondPro-Regular"/>
          <w:color w:val="000000"/>
          <w:lang w:eastAsia="ar-SA"/>
        </w:rPr>
        <w:t>gzaminem</w:t>
      </w:r>
      <w:r w:rsidR="0075065F" w:rsidRPr="003109E5">
        <w:rPr>
          <w:rFonts w:eastAsia="AGaramondPro-Regular"/>
          <w:color w:val="000000"/>
          <w:lang w:eastAsia="ar-SA"/>
        </w:rPr>
        <w:t xml:space="preserve"> końcowym, </w:t>
      </w:r>
      <w:r w:rsidR="001D1218" w:rsidRPr="003109E5">
        <w:t xml:space="preserve">podczas którego młodszy trener idzie </w:t>
      </w:r>
      <w:r w:rsidR="00B7598B">
        <w:br/>
      </w:r>
      <w:r w:rsidR="001D1218" w:rsidRPr="003109E5">
        <w:t>w goglach ze szkolonym przez siebie psem</w:t>
      </w:r>
      <w:r w:rsidR="00C045E5">
        <w:t xml:space="preserve"> </w:t>
      </w:r>
      <w:r w:rsidR="001D1218" w:rsidRPr="003109E5">
        <w:t>Z uwagi na fakt, że egzamin szkolenia dla młodszego trenera</w:t>
      </w:r>
      <w:r w:rsidR="00387152">
        <w:t xml:space="preserve"> </w:t>
      </w:r>
      <w:r w:rsidR="001D1218" w:rsidRPr="003109E5">
        <w:t>jest ściśle powiązany z egzaminem psa przewodnika, zasady egzaminu określa</w:t>
      </w:r>
      <w:r w:rsidR="006A3BE5">
        <w:t xml:space="preserve"> standard szkolenia psów przewodników.</w:t>
      </w:r>
    </w:p>
    <w:p w14:paraId="3A7970C3" w14:textId="6DF965CC" w:rsidR="001D1218" w:rsidRPr="007F6013" w:rsidRDefault="001D1218" w:rsidP="00E56AF3">
      <w:pPr>
        <w:spacing w:before="0" w:line="276" w:lineRule="auto"/>
        <w:jc w:val="left"/>
      </w:pPr>
      <w:r w:rsidRPr="007F6013">
        <w:t>Szkolenie specjalistyczne trwa 8 miesięcy, w ramach których młodszy trener z jednym psem odbywa 800 sesji treningowych</w:t>
      </w:r>
      <w:r>
        <w:t>,</w:t>
      </w:r>
      <w:r w:rsidRPr="007F6013">
        <w:t xml:space="preserve"> z tym zastrzeżeniem, że miesięcznie młodszy trener</w:t>
      </w:r>
      <w:r w:rsidR="00C045E5">
        <w:t xml:space="preserve"> </w:t>
      </w:r>
      <w:r w:rsidRPr="007F6013">
        <w:t xml:space="preserve">odbywa 100 sesji treningowych. </w:t>
      </w:r>
    </w:p>
    <w:p w14:paraId="5A778F9F" w14:textId="5F707DC8" w:rsidR="00610B86" w:rsidRPr="00610B86" w:rsidRDefault="00610B86" w:rsidP="00E56AF3">
      <w:pPr>
        <w:spacing w:before="0" w:line="276" w:lineRule="auto"/>
        <w:jc w:val="left"/>
        <w:rPr>
          <w:bCs/>
          <w:color w:val="000000"/>
          <w:lang w:eastAsia="ar-SA"/>
        </w:rPr>
      </w:pPr>
      <w:r w:rsidRPr="00610B86">
        <w:rPr>
          <w:bCs/>
          <w:color w:val="000000"/>
          <w:lang w:eastAsia="ar-SA"/>
        </w:rPr>
        <w:t>Szkolenie młodszego trenera przebiega dwuetapowo:</w:t>
      </w:r>
    </w:p>
    <w:p w14:paraId="37CDAC97" w14:textId="77777777" w:rsidR="00610B86" w:rsidRPr="006A3BE5" w:rsidRDefault="00747BD2" w:rsidP="00E56AF3">
      <w:pPr>
        <w:pStyle w:val="Akapitzlist"/>
        <w:numPr>
          <w:ilvl w:val="0"/>
          <w:numId w:val="42"/>
        </w:numPr>
        <w:spacing w:before="0" w:line="276" w:lineRule="auto"/>
        <w:jc w:val="left"/>
        <w:rPr>
          <w:color w:val="auto"/>
        </w:rPr>
      </w:pPr>
      <w:r w:rsidRPr="006A3BE5">
        <w:rPr>
          <w:color w:val="auto"/>
        </w:rPr>
        <w:t>Dwa</w:t>
      </w:r>
      <w:r w:rsidR="00610B86" w:rsidRPr="006A3BE5">
        <w:rPr>
          <w:color w:val="auto"/>
        </w:rPr>
        <w:t xml:space="preserve"> pierwsze psy pod częściową opieką instruktora:</w:t>
      </w:r>
    </w:p>
    <w:p w14:paraId="6862F0EC" w14:textId="4ECC13B3" w:rsidR="00610B86" w:rsidRDefault="00610B86" w:rsidP="00E56AF3">
      <w:pPr>
        <w:pStyle w:val="Akapitzlist"/>
        <w:numPr>
          <w:ilvl w:val="0"/>
          <w:numId w:val="43"/>
        </w:numPr>
        <w:spacing w:before="0" w:line="276" w:lineRule="auto"/>
        <w:ind w:left="1134"/>
        <w:jc w:val="left"/>
        <w:rPr>
          <w:color w:val="auto"/>
        </w:rPr>
      </w:pPr>
      <w:r w:rsidRPr="006A3BE5">
        <w:rPr>
          <w:rFonts w:eastAsia="AGaramondPro-Regular"/>
        </w:rPr>
        <w:t>instruktor</w:t>
      </w:r>
      <w:r w:rsidR="00D676A4" w:rsidRPr="006A3BE5">
        <w:rPr>
          <w:color w:val="auto"/>
        </w:rPr>
        <w:t xml:space="preserve"> od 15</w:t>
      </w:r>
      <w:r w:rsidRPr="006A3BE5">
        <w:rPr>
          <w:color w:val="auto"/>
        </w:rPr>
        <w:t xml:space="preserve"> do 40 jednostek dydaktycznych w jednym miesiącu</w:t>
      </w:r>
      <w:r w:rsidR="00FA2784" w:rsidRPr="006A3BE5">
        <w:rPr>
          <w:color w:val="auto"/>
        </w:rPr>
        <w:t>,</w:t>
      </w:r>
      <w:r w:rsidR="002465E2">
        <w:rPr>
          <w:color w:val="auto"/>
        </w:rPr>
        <w:t xml:space="preserve"> </w:t>
      </w:r>
      <w:r w:rsidR="00D26E38" w:rsidRPr="006A3BE5">
        <w:rPr>
          <w:color w:val="auto"/>
        </w:rPr>
        <w:t>wg potrzeb i oceny postępów przez instruktora</w:t>
      </w:r>
    </w:p>
    <w:p w14:paraId="36C1864B" w14:textId="481B04CF" w:rsidR="00610B86" w:rsidRPr="00564999" w:rsidRDefault="00610B86" w:rsidP="00E56AF3">
      <w:pPr>
        <w:pStyle w:val="Akapitzlist"/>
        <w:numPr>
          <w:ilvl w:val="0"/>
          <w:numId w:val="43"/>
        </w:numPr>
        <w:spacing w:before="0" w:line="276" w:lineRule="auto"/>
        <w:ind w:left="1134"/>
        <w:jc w:val="left"/>
        <w:rPr>
          <w:color w:val="auto"/>
        </w:rPr>
      </w:pPr>
      <w:r w:rsidRPr="00564999">
        <w:rPr>
          <w:rFonts w:eastAsia="AGaramondPro-Regular"/>
        </w:rPr>
        <w:t>800 jednostek dydaktycznych młodszy trener/w tym 250 jednostek dydaktycznych inst</w:t>
      </w:r>
      <w:r w:rsidR="00D676A4" w:rsidRPr="00564999">
        <w:rPr>
          <w:rFonts w:eastAsia="AGaramondPro-Regular"/>
        </w:rPr>
        <w:t xml:space="preserve">ruktor </w:t>
      </w:r>
      <w:r w:rsidR="00B7598B">
        <w:rPr>
          <w:rFonts w:eastAsia="AGaramondPro-Regular"/>
        </w:rPr>
        <w:br/>
      </w:r>
      <w:r w:rsidR="00D676A4" w:rsidRPr="00564999">
        <w:rPr>
          <w:rFonts w:eastAsia="AGaramondPro-Regular"/>
        </w:rPr>
        <w:t>w</w:t>
      </w:r>
      <w:r w:rsidR="00D676A4" w:rsidRPr="00564999">
        <w:rPr>
          <w:color w:val="auto"/>
        </w:rPr>
        <w:t xml:space="preserve"> pełnym cyklu szkolenia ( wg potrzeb </w:t>
      </w:r>
      <w:r w:rsidR="007B0FC5">
        <w:rPr>
          <w:color w:val="auto"/>
        </w:rPr>
        <w:t xml:space="preserve">i oceny postępów </w:t>
      </w:r>
      <w:r w:rsidR="00D676A4" w:rsidRPr="00564999">
        <w:rPr>
          <w:color w:val="auto"/>
        </w:rPr>
        <w:t>młodszego trenera).</w:t>
      </w:r>
    </w:p>
    <w:p w14:paraId="3949CF0D" w14:textId="432B5AB5" w:rsidR="00610B86" w:rsidRPr="00610B86" w:rsidRDefault="00747BD2" w:rsidP="00E56AF3">
      <w:pPr>
        <w:pStyle w:val="Akapitzlist"/>
        <w:numPr>
          <w:ilvl w:val="0"/>
          <w:numId w:val="42"/>
        </w:numPr>
        <w:spacing w:before="0" w:line="276" w:lineRule="auto"/>
        <w:jc w:val="left"/>
      </w:pPr>
      <w:r>
        <w:t>Dwa kolejne</w:t>
      </w:r>
      <w:r w:rsidR="00C045E5">
        <w:t xml:space="preserve"> </w:t>
      </w:r>
      <w:r>
        <w:t>szkolone</w:t>
      </w:r>
      <w:r w:rsidR="00D676A4">
        <w:t xml:space="preserve"> samodzielnie według programu szkolenia młodszego trenera</w:t>
      </w:r>
      <w:r w:rsidR="00610B86" w:rsidRPr="00610B86">
        <w:t>:</w:t>
      </w:r>
    </w:p>
    <w:p w14:paraId="5F98FD76" w14:textId="77777777" w:rsidR="00610B86" w:rsidRPr="00D676A4" w:rsidRDefault="00610B86" w:rsidP="00E56AF3">
      <w:pPr>
        <w:pStyle w:val="Akapitzlist"/>
        <w:numPr>
          <w:ilvl w:val="0"/>
          <w:numId w:val="44"/>
        </w:numPr>
        <w:spacing w:before="0" w:line="276" w:lineRule="auto"/>
        <w:ind w:left="1134"/>
        <w:jc w:val="left"/>
        <w:rPr>
          <w:rFonts w:eastAsia="AGaramondPro-Regular"/>
          <w:lang w:eastAsia="ar-SA"/>
        </w:rPr>
      </w:pPr>
      <w:r w:rsidRPr="00D676A4">
        <w:rPr>
          <w:rFonts w:eastAsia="AGaramondPro-Regular"/>
        </w:rPr>
        <w:t>800</w:t>
      </w:r>
      <w:r w:rsidRPr="00D676A4">
        <w:rPr>
          <w:color w:val="auto"/>
        </w:rPr>
        <w:t xml:space="preserve"> jednostek dydaktycznych młodszy trener</w:t>
      </w:r>
      <w:r w:rsidR="00D676A4">
        <w:rPr>
          <w:color w:val="auto"/>
        </w:rPr>
        <w:t>/miesięcznie 100 sesji treningowych.</w:t>
      </w:r>
    </w:p>
    <w:p w14:paraId="465EEFFF" w14:textId="77777777" w:rsidR="00564999" w:rsidRDefault="00610B86" w:rsidP="00E56AF3">
      <w:pPr>
        <w:spacing w:before="0" w:line="276" w:lineRule="auto"/>
        <w:jc w:val="left"/>
        <w:rPr>
          <w:b/>
          <w:lang w:eastAsia="ar-SA"/>
        </w:rPr>
      </w:pPr>
      <w:r w:rsidRPr="00FA2784">
        <w:rPr>
          <w:b/>
          <w:lang w:eastAsia="ar-SA"/>
        </w:rPr>
        <w:t>Cel główny:</w:t>
      </w:r>
    </w:p>
    <w:p w14:paraId="4329F3BC" w14:textId="4A126F4C" w:rsidR="00610B86" w:rsidRDefault="00564999" w:rsidP="00E56AF3">
      <w:pPr>
        <w:spacing w:before="0" w:line="276" w:lineRule="auto"/>
        <w:jc w:val="left"/>
      </w:pPr>
      <w:r w:rsidRPr="00564999">
        <w:rPr>
          <w:rFonts w:eastAsia="AGaramondPro-Regular"/>
        </w:rPr>
        <w:t>P</w:t>
      </w:r>
      <w:r w:rsidR="00610B86" w:rsidRPr="00564999">
        <w:rPr>
          <w:rFonts w:eastAsia="AGaramondPro-Regular"/>
        </w:rPr>
        <w:t>rzygotowanie</w:t>
      </w:r>
      <w:r w:rsidR="00C045E5">
        <w:t xml:space="preserve"> </w:t>
      </w:r>
      <w:r w:rsidR="00610B86" w:rsidRPr="00610B86">
        <w:t>młodszego trenera do samodzielnego wyszkolenia psa do roli psa przewodnika</w:t>
      </w:r>
      <w:r w:rsidR="00FA2784">
        <w:t>.</w:t>
      </w:r>
    </w:p>
    <w:p w14:paraId="3B7854EE" w14:textId="77777777" w:rsidR="00FA2784" w:rsidRPr="00052D23" w:rsidRDefault="00FA2784" w:rsidP="00E56AF3">
      <w:pPr>
        <w:spacing w:before="0" w:line="276" w:lineRule="auto"/>
        <w:jc w:val="left"/>
        <w:rPr>
          <w:b/>
          <w:bCs/>
          <w:lang w:eastAsia="ar-SA"/>
        </w:rPr>
      </w:pPr>
      <w:r w:rsidRPr="00052D23">
        <w:rPr>
          <w:b/>
          <w:bCs/>
        </w:rPr>
        <w:t>Cele szczegółowe:</w:t>
      </w:r>
    </w:p>
    <w:p w14:paraId="125EFBF1" w14:textId="23E480BE" w:rsidR="00610B86" w:rsidRPr="00610B86" w:rsidRDefault="00610B86" w:rsidP="00E56AF3">
      <w:pPr>
        <w:pStyle w:val="Akapitzlist"/>
        <w:numPr>
          <w:ilvl w:val="0"/>
          <w:numId w:val="45"/>
        </w:numPr>
        <w:spacing w:before="0" w:line="276" w:lineRule="auto"/>
        <w:jc w:val="left"/>
      </w:pPr>
      <w:r w:rsidRPr="00610B86">
        <w:t>utrwalenie</w:t>
      </w:r>
      <w:r w:rsidR="00C045E5">
        <w:t xml:space="preserve"> </w:t>
      </w:r>
      <w:r w:rsidRPr="00610B86">
        <w:t>i udoskonalenie kompetencji szkoleniowych, pozwalających młodszemu trenerowi nauczyć psa umiejętności wynikających ze standardu;</w:t>
      </w:r>
    </w:p>
    <w:p w14:paraId="60F3F8FB" w14:textId="77777777" w:rsidR="00610B86" w:rsidRPr="00610B86" w:rsidRDefault="00FA2784" w:rsidP="00E56AF3">
      <w:pPr>
        <w:pStyle w:val="Akapitzlist"/>
        <w:numPr>
          <w:ilvl w:val="0"/>
          <w:numId w:val="45"/>
        </w:numPr>
        <w:spacing w:before="0" w:line="276" w:lineRule="auto"/>
        <w:jc w:val="left"/>
      </w:pPr>
      <w:r>
        <w:t>n</w:t>
      </w:r>
      <w:r w:rsidR="00610B86" w:rsidRPr="00610B86">
        <w:t>abycie przez młodszego trenera umiejętności właściwego zapoznania psów ze wszystkimi rodzajami sytuacji otoczenia, jakie mogą spotkać parę podczas pracy;</w:t>
      </w:r>
    </w:p>
    <w:p w14:paraId="0AA3AA60" w14:textId="77777777" w:rsidR="00610B86" w:rsidRPr="00610B86" w:rsidRDefault="00FA2784" w:rsidP="00E56AF3">
      <w:pPr>
        <w:pStyle w:val="Akapitzlist"/>
        <w:numPr>
          <w:ilvl w:val="0"/>
          <w:numId w:val="45"/>
        </w:numPr>
        <w:spacing w:before="0" w:line="276" w:lineRule="auto"/>
        <w:jc w:val="left"/>
      </w:pPr>
      <w:r>
        <w:t>k</w:t>
      </w:r>
      <w:r w:rsidR="00610B86" w:rsidRPr="00610B86">
        <w:t>ompetencje do szkolenie psów w specyficznych umiejętnościach potrzebnych dla danego klienta, któremu pies został przydzielony.</w:t>
      </w:r>
    </w:p>
    <w:p w14:paraId="7EB640AC" w14:textId="77777777" w:rsidR="00FA2784" w:rsidRPr="00052D23" w:rsidRDefault="00FA2784" w:rsidP="00E56AF3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ascii="Arial" w:eastAsia="AGaramondPro-Regular" w:hAnsi="Arial" w:cs="Arial"/>
          <w:b/>
          <w:bCs/>
          <w:color w:val="000000"/>
          <w:szCs w:val="24"/>
          <w:lang w:eastAsia="ar-SA"/>
        </w:rPr>
      </w:pPr>
      <w:r w:rsidRPr="00052D23">
        <w:rPr>
          <w:b/>
          <w:bCs/>
          <w:lang w:eastAsia="ar-SA"/>
        </w:rPr>
        <w:t>Po zakończeniu szkolenia młodszy trener powinien umieć</w:t>
      </w:r>
    </w:p>
    <w:p w14:paraId="30DC10BA" w14:textId="77777777" w:rsidR="00610B86" w:rsidRPr="00FA2784" w:rsidRDefault="00610B86" w:rsidP="00E56AF3">
      <w:pPr>
        <w:pStyle w:val="Akapitzlist"/>
        <w:numPr>
          <w:ilvl w:val="0"/>
          <w:numId w:val="46"/>
        </w:numPr>
        <w:spacing w:before="0" w:line="276" w:lineRule="auto"/>
        <w:jc w:val="left"/>
        <w:rPr>
          <w:color w:val="auto"/>
        </w:rPr>
      </w:pPr>
      <w:r w:rsidRPr="00FA2784">
        <w:rPr>
          <w:color w:val="auto"/>
        </w:rPr>
        <w:lastRenderedPageBreak/>
        <w:t>u</w:t>
      </w:r>
      <w:r w:rsidRPr="00610B86">
        <w:t>kształtować</w:t>
      </w:r>
      <w:r w:rsidRPr="00FA2784">
        <w:rPr>
          <w:color w:val="auto"/>
        </w:rPr>
        <w:t xml:space="preserve"> u psa stałe wzorce zachowań;</w:t>
      </w:r>
    </w:p>
    <w:p w14:paraId="057A8E5C" w14:textId="77777777" w:rsidR="00610B86" w:rsidRPr="00FA2784" w:rsidRDefault="00610B86" w:rsidP="00E56AF3">
      <w:pPr>
        <w:pStyle w:val="Akapitzlist"/>
        <w:numPr>
          <w:ilvl w:val="0"/>
          <w:numId w:val="46"/>
        </w:numPr>
        <w:spacing w:before="0" w:line="276" w:lineRule="auto"/>
        <w:jc w:val="left"/>
        <w:rPr>
          <w:color w:val="auto"/>
        </w:rPr>
      </w:pPr>
      <w:r w:rsidRPr="00FA2784">
        <w:rPr>
          <w:color w:val="auto"/>
        </w:rPr>
        <w:t>stworzyć nawyki odpowiednich reakcji psa na wydawane komendy</w:t>
      </w:r>
      <w:r w:rsidR="00FA2784">
        <w:rPr>
          <w:color w:val="auto"/>
        </w:rPr>
        <w:t>;</w:t>
      </w:r>
    </w:p>
    <w:p w14:paraId="49B40A48" w14:textId="77777777" w:rsidR="00610B86" w:rsidRPr="00FA2784" w:rsidRDefault="00610B86" w:rsidP="00E56AF3">
      <w:pPr>
        <w:pStyle w:val="Akapitzlist"/>
        <w:numPr>
          <w:ilvl w:val="0"/>
          <w:numId w:val="46"/>
        </w:numPr>
        <w:spacing w:before="0" w:line="276" w:lineRule="auto"/>
        <w:jc w:val="left"/>
        <w:rPr>
          <w:color w:val="auto"/>
        </w:rPr>
      </w:pPr>
      <w:r w:rsidRPr="00FA2784">
        <w:rPr>
          <w:color w:val="auto"/>
        </w:rPr>
        <w:t>wzmacniać pożądane zachowania;</w:t>
      </w:r>
    </w:p>
    <w:p w14:paraId="1AFB421A" w14:textId="77777777" w:rsidR="00610B86" w:rsidRPr="00FA2784" w:rsidRDefault="00610B86" w:rsidP="00E56AF3">
      <w:pPr>
        <w:pStyle w:val="Akapitzlist"/>
        <w:numPr>
          <w:ilvl w:val="0"/>
          <w:numId w:val="46"/>
        </w:numPr>
        <w:spacing w:before="0" w:line="276" w:lineRule="auto"/>
        <w:jc w:val="left"/>
        <w:rPr>
          <w:color w:val="auto"/>
        </w:rPr>
      </w:pPr>
      <w:r w:rsidRPr="00FA2784">
        <w:rPr>
          <w:color w:val="auto"/>
        </w:rPr>
        <w:t>zapobiegać i zatrzymywać zachowania niepożądane;</w:t>
      </w:r>
    </w:p>
    <w:p w14:paraId="3423A009" w14:textId="77777777" w:rsidR="00610B86" w:rsidRPr="00FA2784" w:rsidRDefault="00610B86" w:rsidP="00E56AF3">
      <w:pPr>
        <w:pStyle w:val="Akapitzlist"/>
        <w:numPr>
          <w:ilvl w:val="0"/>
          <w:numId w:val="46"/>
        </w:numPr>
        <w:spacing w:before="0" w:line="276" w:lineRule="auto"/>
        <w:jc w:val="left"/>
        <w:rPr>
          <w:color w:val="auto"/>
        </w:rPr>
      </w:pPr>
      <w:r w:rsidRPr="00FA2784">
        <w:rPr>
          <w:color w:val="auto"/>
        </w:rPr>
        <w:t>zaprojektować zachowania w kierunku automotywacji psa i podejmowania przez niego inicjatywy we właściwych momentach</w:t>
      </w:r>
      <w:r w:rsidR="00FA2784">
        <w:rPr>
          <w:color w:val="auto"/>
        </w:rPr>
        <w:t>.</w:t>
      </w:r>
    </w:p>
    <w:p w14:paraId="2571870A" w14:textId="77777777" w:rsidR="00610B86" w:rsidRPr="00052D23" w:rsidRDefault="00610B86" w:rsidP="00E56AF3">
      <w:pPr>
        <w:spacing w:before="0" w:line="276" w:lineRule="auto"/>
        <w:jc w:val="left"/>
        <w:rPr>
          <w:rFonts w:eastAsia="Times New Roman"/>
          <w:b/>
          <w:lang w:eastAsia="ar-SA"/>
        </w:rPr>
      </w:pPr>
      <w:r w:rsidRPr="00052D23">
        <w:rPr>
          <w:rFonts w:eastAsia="Times New Roman"/>
          <w:b/>
          <w:lang w:eastAsia="ar-SA"/>
        </w:rPr>
        <w:t>Odbiorcy szkolenia:</w:t>
      </w:r>
    </w:p>
    <w:p w14:paraId="0F564DB2" w14:textId="77777777" w:rsidR="00610B86" w:rsidRPr="00610B86" w:rsidRDefault="00610B86" w:rsidP="00E56AF3">
      <w:pPr>
        <w:spacing w:before="0" w:line="276" w:lineRule="auto"/>
        <w:jc w:val="left"/>
        <w:rPr>
          <w:bCs/>
          <w:color w:val="auto"/>
        </w:rPr>
      </w:pPr>
      <w:r w:rsidRPr="00610B86">
        <w:rPr>
          <w:color w:val="auto"/>
        </w:rPr>
        <w:t>Młodszy trener</w:t>
      </w:r>
      <w:r w:rsidRPr="00610B86">
        <w:rPr>
          <w:bCs/>
          <w:color w:val="auto"/>
        </w:rPr>
        <w:t>- nabycie umiejętności szkolenia psów przewodników;</w:t>
      </w:r>
    </w:p>
    <w:p w14:paraId="7CEF6EF1" w14:textId="77777777" w:rsidR="00610B86" w:rsidRPr="00610B86" w:rsidRDefault="00610B86" w:rsidP="00E56AF3">
      <w:pPr>
        <w:spacing w:before="0" w:line="276" w:lineRule="auto"/>
        <w:jc w:val="left"/>
        <w:rPr>
          <w:bCs/>
          <w:sz w:val="22"/>
        </w:rPr>
      </w:pPr>
      <w:r w:rsidRPr="00610B86">
        <w:rPr>
          <w:bCs/>
        </w:rPr>
        <w:t>Psy – kandydaci na PP, zakwalifikowane do programu szkolenia specjalistycznego</w:t>
      </w:r>
      <w:r w:rsidR="00FA2784">
        <w:rPr>
          <w:bCs/>
        </w:rPr>
        <w:t>.</w:t>
      </w:r>
    </w:p>
    <w:p w14:paraId="32777C66" w14:textId="46AA9BC8" w:rsidR="00610B86" w:rsidRPr="00052D23" w:rsidRDefault="00610B86" w:rsidP="00E56AF3">
      <w:pPr>
        <w:spacing w:before="0" w:line="276" w:lineRule="auto"/>
        <w:jc w:val="left"/>
        <w:rPr>
          <w:b/>
          <w:bCs/>
          <w:lang w:eastAsia="ar-SA"/>
        </w:rPr>
      </w:pPr>
      <w:r w:rsidRPr="00052D23">
        <w:rPr>
          <w:b/>
          <w:bCs/>
          <w:lang w:eastAsia="ar-SA"/>
        </w:rPr>
        <w:t>Założenia organizacyjne szkolenia:</w:t>
      </w:r>
    </w:p>
    <w:p w14:paraId="2CEC242E" w14:textId="77777777" w:rsidR="00610B86" w:rsidRPr="00610B86" w:rsidRDefault="00610B86" w:rsidP="00E56AF3">
      <w:pPr>
        <w:pStyle w:val="Akapitzlist"/>
        <w:numPr>
          <w:ilvl w:val="0"/>
          <w:numId w:val="47"/>
        </w:numPr>
        <w:spacing w:before="0" w:line="276" w:lineRule="auto"/>
        <w:jc w:val="left"/>
      </w:pPr>
      <w:r w:rsidRPr="00FA2784">
        <w:rPr>
          <w:rFonts w:eastAsia="AGaramondPro-Regular"/>
          <w:color w:val="auto"/>
        </w:rPr>
        <w:t>poszczególne</w:t>
      </w:r>
      <w:r w:rsidRPr="00610B86">
        <w:t xml:space="preserve"> obszary zajęć praktycznych nauki są podzielone na cykle szkoleniowe miesięczne;</w:t>
      </w:r>
    </w:p>
    <w:p w14:paraId="7A34CB5B" w14:textId="77777777" w:rsidR="00610B86" w:rsidRPr="00610B86" w:rsidRDefault="00610B86" w:rsidP="00E56AF3">
      <w:pPr>
        <w:pStyle w:val="Akapitzlist"/>
        <w:numPr>
          <w:ilvl w:val="0"/>
          <w:numId w:val="47"/>
        </w:numPr>
        <w:spacing w:before="0" w:line="276" w:lineRule="auto"/>
        <w:jc w:val="left"/>
      </w:pPr>
      <w:r w:rsidRPr="00610B86">
        <w:t>pełne szkolenie obejmujące 8 cykli / miesięcy;</w:t>
      </w:r>
    </w:p>
    <w:p w14:paraId="566A494F" w14:textId="77777777" w:rsidR="00610B86" w:rsidRPr="00610B86" w:rsidRDefault="00610B86" w:rsidP="00E56AF3">
      <w:pPr>
        <w:pStyle w:val="Akapitzlist"/>
        <w:numPr>
          <w:ilvl w:val="0"/>
          <w:numId w:val="47"/>
        </w:numPr>
        <w:spacing w:before="0" w:line="276" w:lineRule="auto"/>
        <w:jc w:val="left"/>
      </w:pPr>
      <w:r w:rsidRPr="00FA2784">
        <w:rPr>
          <w:color w:val="auto"/>
        </w:rPr>
        <w:t>indywidualne zajęcia ze szkoleniowcami;</w:t>
      </w:r>
    </w:p>
    <w:p w14:paraId="468B413A" w14:textId="775472DB" w:rsidR="00610B86" w:rsidRPr="00FA2784" w:rsidRDefault="00610B86" w:rsidP="00E56AF3">
      <w:pPr>
        <w:pStyle w:val="Akapitzlist"/>
        <w:numPr>
          <w:ilvl w:val="0"/>
          <w:numId w:val="47"/>
        </w:numPr>
        <w:spacing w:before="0" w:line="276" w:lineRule="auto"/>
        <w:jc w:val="left"/>
        <w:rPr>
          <w:color w:val="auto"/>
        </w:rPr>
      </w:pPr>
      <w:r w:rsidRPr="00FA2784">
        <w:rPr>
          <w:color w:val="auto"/>
        </w:rPr>
        <w:t>młodszy trener</w:t>
      </w:r>
      <w:r w:rsidR="00C045E5">
        <w:rPr>
          <w:color w:val="auto"/>
        </w:rPr>
        <w:t xml:space="preserve"> </w:t>
      </w:r>
      <w:r w:rsidRPr="00FA2784">
        <w:rPr>
          <w:color w:val="auto"/>
        </w:rPr>
        <w:t>100 jednostek dydaktycznych w jednym miesiącu;</w:t>
      </w:r>
    </w:p>
    <w:p w14:paraId="67522CA1" w14:textId="29453138" w:rsidR="00610B86" w:rsidRPr="002465E2" w:rsidRDefault="00610B86" w:rsidP="00E56AF3">
      <w:pPr>
        <w:pStyle w:val="Akapitzlist"/>
        <w:numPr>
          <w:ilvl w:val="0"/>
          <w:numId w:val="47"/>
        </w:numPr>
        <w:spacing w:before="0" w:line="276" w:lineRule="auto"/>
        <w:jc w:val="left"/>
        <w:rPr>
          <w:color w:val="auto"/>
        </w:rPr>
      </w:pPr>
      <w:r w:rsidRPr="00FA2784">
        <w:rPr>
          <w:color w:val="auto"/>
        </w:rPr>
        <w:t xml:space="preserve">sesja treningowa – może na nią się składać jeden trening lub kilka krótkich treningów (od 10 do </w:t>
      </w:r>
      <w:r w:rsidR="00564999">
        <w:rPr>
          <w:color w:val="auto"/>
        </w:rPr>
        <w:t>45</w:t>
      </w:r>
      <w:r w:rsidRPr="00FA2784">
        <w:rPr>
          <w:color w:val="auto"/>
        </w:rPr>
        <w:t xml:space="preserve"> </w:t>
      </w:r>
      <w:r w:rsidRPr="002465E2">
        <w:rPr>
          <w:color w:val="auto"/>
        </w:rPr>
        <w:t>min), które się składają na jednostkę dydaktyczną przewidzianą w program</w:t>
      </w:r>
      <w:r w:rsidR="007B0FC5">
        <w:rPr>
          <w:color w:val="auto"/>
        </w:rPr>
        <w:t>ie. Jest to zależne od możliwości psa, etapu szkolenia oraz cech indywidualnych psa i szkoleniowca</w:t>
      </w:r>
      <w:r w:rsidR="00B7598B">
        <w:rPr>
          <w:color w:val="auto"/>
        </w:rPr>
        <w:t>;</w:t>
      </w:r>
    </w:p>
    <w:p w14:paraId="5686FF2B" w14:textId="77777777" w:rsidR="00610B86" w:rsidRPr="002465E2" w:rsidRDefault="00610B86" w:rsidP="00E56AF3">
      <w:pPr>
        <w:pStyle w:val="Akapitzlist"/>
        <w:numPr>
          <w:ilvl w:val="0"/>
          <w:numId w:val="47"/>
        </w:numPr>
        <w:spacing w:before="0" w:line="276" w:lineRule="auto"/>
        <w:jc w:val="left"/>
        <w:rPr>
          <w:color w:val="auto"/>
        </w:rPr>
      </w:pPr>
      <w:r w:rsidRPr="002465E2">
        <w:rPr>
          <w:color w:val="auto"/>
        </w:rPr>
        <w:t xml:space="preserve">instruktor zaangażowany jest </w:t>
      </w:r>
      <w:r w:rsidR="00564999" w:rsidRPr="002465E2">
        <w:rPr>
          <w:color w:val="auto"/>
        </w:rPr>
        <w:t>250</w:t>
      </w:r>
      <w:r w:rsidRPr="002465E2">
        <w:rPr>
          <w:color w:val="auto"/>
        </w:rPr>
        <w:t xml:space="preserve"> jednostek dydaktycznych w całym cyklu szkolenia</w:t>
      </w:r>
      <w:r w:rsidR="00564999" w:rsidRPr="002465E2">
        <w:rPr>
          <w:color w:val="auto"/>
        </w:rPr>
        <w:t xml:space="preserve"> w zależności od etapu szkolenia</w:t>
      </w:r>
      <w:r w:rsidR="00FA2784" w:rsidRPr="002465E2">
        <w:rPr>
          <w:color w:val="auto"/>
        </w:rPr>
        <w:t>.</w:t>
      </w:r>
    </w:p>
    <w:p w14:paraId="2AC8C7ED" w14:textId="3132F664" w:rsidR="00610B86" w:rsidRDefault="00610B86" w:rsidP="00E56AF3">
      <w:pPr>
        <w:spacing w:before="0" w:line="276" w:lineRule="auto"/>
        <w:jc w:val="left"/>
        <w:rPr>
          <w:lang w:eastAsia="ar-SA"/>
        </w:rPr>
      </w:pPr>
      <w:r w:rsidRPr="00610B86">
        <w:rPr>
          <w:lang w:eastAsia="ar-SA"/>
        </w:rPr>
        <w:t xml:space="preserve">Sesje </w:t>
      </w:r>
      <w:r w:rsidRPr="00610B86">
        <w:rPr>
          <w:bCs/>
          <w:color w:val="000000"/>
          <w:lang w:eastAsia="ar-SA"/>
        </w:rPr>
        <w:t>treningowe</w:t>
      </w:r>
      <w:r w:rsidRPr="00610B86">
        <w:rPr>
          <w:lang w:eastAsia="ar-SA"/>
        </w:rPr>
        <w:t xml:space="preserve"> zaplanowane na poszczególne miesiące zawierają określoną tematykę i rodzaje ćwiczeń zgodnie ze standardem szkolenia psa przewodnika. Przy realizacji wszystkich ćwiczeń tempo pracy należy dostosować do możliwości konkretnego psa. Każdy poszczególny cykl szkoleniowy kończy weryfikacj</w:t>
      </w:r>
      <w:r w:rsidR="00FA2784">
        <w:rPr>
          <w:lang w:eastAsia="ar-SA"/>
        </w:rPr>
        <w:t>ą</w:t>
      </w:r>
      <w:r w:rsidRPr="00610B86">
        <w:rPr>
          <w:lang w:eastAsia="ar-SA"/>
        </w:rPr>
        <w:t xml:space="preserve"> nabytych umiejętności i postępów w pracy</w:t>
      </w:r>
      <w:r w:rsidR="0075065F">
        <w:rPr>
          <w:lang w:eastAsia="ar-SA"/>
        </w:rPr>
        <w:t xml:space="preserve"> według</w:t>
      </w:r>
      <w:r w:rsidR="002465E2">
        <w:rPr>
          <w:lang w:eastAsia="ar-SA"/>
        </w:rPr>
        <w:t xml:space="preserve"> i</w:t>
      </w:r>
      <w:r w:rsidR="00B7598B">
        <w:rPr>
          <w:lang w:eastAsia="ar-SA"/>
        </w:rPr>
        <w:t>n</w:t>
      </w:r>
      <w:r w:rsidR="002E3756" w:rsidRPr="003109E5">
        <w:rPr>
          <w:lang w:eastAsia="ar-SA"/>
        </w:rPr>
        <w:t>dywidualnej</w:t>
      </w:r>
      <w:r w:rsidR="0075065F" w:rsidRPr="003109E5">
        <w:rPr>
          <w:lang w:eastAsia="ar-SA"/>
        </w:rPr>
        <w:t xml:space="preserve"> miesięcznej karty oceny</w:t>
      </w:r>
      <w:r w:rsidR="00C045E5">
        <w:rPr>
          <w:lang w:eastAsia="ar-SA"/>
        </w:rPr>
        <w:t xml:space="preserve"> </w:t>
      </w:r>
      <w:r w:rsidR="0075065F" w:rsidRPr="003109E5">
        <w:rPr>
          <w:lang w:eastAsia="ar-SA"/>
        </w:rPr>
        <w:t>załącznik nr 1</w:t>
      </w:r>
      <w:r w:rsidRPr="003109E5">
        <w:rPr>
          <w:lang w:eastAsia="ar-SA"/>
        </w:rPr>
        <w:t>. Cele szkolenia zaplanowane na dany miesiąc powinny być przez</w:t>
      </w:r>
      <w:r w:rsidRPr="00610B86">
        <w:rPr>
          <w:lang w:eastAsia="ar-SA"/>
        </w:rPr>
        <w:t xml:space="preserve"> psa opanowane w zadawalającym stopniu. Jeżeli pies nie opanował zaplanowanych umiejętności nie można przystąpić do realizacji zadań kolejnego miesiąca, a cele wcześniejsze zostają przesunięte do realizacji w kolejnym cykl.</w:t>
      </w:r>
    </w:p>
    <w:p w14:paraId="71BF6555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Pierwszy miesiąc (4 tygodnie):</w:t>
      </w:r>
    </w:p>
    <w:p w14:paraId="569F5A4D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5E8E6EE2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Badanie możliwości psa, analiza obszarów pracy;</w:t>
      </w:r>
    </w:p>
    <w:p w14:paraId="1940CDCA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Budowanie więzi z psem;</w:t>
      </w:r>
    </w:p>
    <w:p w14:paraId="66237142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Ćwiczenia z  kontroli za pomocą smyczy;</w:t>
      </w:r>
    </w:p>
    <w:p w14:paraId="78BCD7A0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Praca z psem po lewej stronie na krótkiej smyczy;</w:t>
      </w:r>
    </w:p>
    <w:p w14:paraId="7FA90F7B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Budowanie i rozwój koncentracji psa;</w:t>
      </w:r>
    </w:p>
    <w:p w14:paraId="13C3D35A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Budowanie chęci do prowadzenia w linii prostej;</w:t>
      </w:r>
    </w:p>
    <w:p w14:paraId="5A8FEC4D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Trening posłuszeństwa – utrwalanie i pogłębienie umiejętności z podstawowego posłuszeństwa;</w:t>
      </w:r>
    </w:p>
    <w:p w14:paraId="5E69202F" w14:textId="77777777" w:rsidR="001C3DE9" w:rsidRPr="001C3DE9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lastRenderedPageBreak/>
        <w:t>Wstępne zapoznanie z uprzężą , przyzwyczajenie, akceptacja;</w:t>
      </w:r>
    </w:p>
    <w:p w14:paraId="3BFEA52A" w14:textId="02049F98" w:rsidR="001C3DE9" w:rsidRPr="007D0DB3" w:rsidRDefault="001C3DE9" w:rsidP="001C3DE9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C3DE9">
        <w:rPr>
          <w:rFonts w:cstheme="minorHAnsi"/>
          <w:bCs/>
          <w:color w:val="000000"/>
          <w:szCs w:val="24"/>
        </w:rPr>
        <w:t>Kształtowanie dobrych nawyków czystości</w:t>
      </w:r>
      <w:r w:rsidRPr="007D0DB3">
        <w:rPr>
          <w:rFonts w:cstheme="minorHAnsi"/>
          <w:bCs/>
          <w:color w:val="000000"/>
          <w:szCs w:val="24"/>
        </w:rPr>
        <w:t>.</w:t>
      </w:r>
    </w:p>
    <w:p w14:paraId="33130E75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7D1E5BF1" w14:textId="77777777" w:rsidR="001C3DE9" w:rsidRPr="007D0DB3" w:rsidRDefault="001C3DE9" w:rsidP="001C3DE9">
      <w:pPr>
        <w:pStyle w:val="Akapitzlist"/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contextualSpacing w:val="0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bez ramienia.</w:t>
      </w:r>
    </w:p>
    <w:p w14:paraId="10BA2AA9" w14:textId="77777777" w:rsidR="001C3DE9" w:rsidRPr="007D0DB3" w:rsidRDefault="001C3DE9" w:rsidP="001C3DE9">
      <w:pPr>
        <w:pStyle w:val="Akapitzlist"/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contextualSpacing w:val="0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środowisko, miejsce do ćwiczeń.</w:t>
      </w:r>
    </w:p>
    <w:p w14:paraId="51033D7B" w14:textId="77777777" w:rsidR="001C3DE9" w:rsidRPr="007D0DB3" w:rsidRDefault="001C3DE9" w:rsidP="001C3DE9">
      <w:pPr>
        <w:pStyle w:val="Akapitzlist"/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contextualSpacing w:val="0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045A7858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1DC78796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Praca w środowiskach o różnym natężeniu ruchu ulicznego i pieszego</w:t>
      </w:r>
    </w:p>
    <w:p w14:paraId="0AA94124" w14:textId="07D9289F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1C3DE9" w:rsidRPr="001854DB" w14:paraId="05F92F46" w14:textId="77777777" w:rsidTr="001854DB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1A34A5AC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0C475AC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BE33E8C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17E34C77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1854DB" w:rsidRPr="001854DB" w14:paraId="68D64969" w14:textId="77777777" w:rsidTr="001854DB">
        <w:tc>
          <w:tcPr>
            <w:tcW w:w="704" w:type="dxa"/>
          </w:tcPr>
          <w:p w14:paraId="43975331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1F5F5293" w14:textId="2F2D4BC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Posłuszeństwo podstawowe – budowanie więzi z psem, zaufania. Wzmacnianie roli Lidera.</w:t>
            </w:r>
          </w:p>
        </w:tc>
        <w:tc>
          <w:tcPr>
            <w:tcW w:w="3118" w:type="dxa"/>
          </w:tcPr>
          <w:p w14:paraId="26EF87BA" w14:textId="19C027F8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Przypomnienie- omówienie metod i pomocy dydaktycznych, omówienie roli lidera w relacji z psem, prawidłowe budowanie relacji.</w:t>
            </w:r>
          </w:p>
        </w:tc>
        <w:tc>
          <w:tcPr>
            <w:tcW w:w="3965" w:type="dxa"/>
          </w:tcPr>
          <w:p w14:paraId="6A08A4F3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Uzupełnienie umiejętności z posłuszeństwa.</w:t>
            </w:r>
          </w:p>
          <w:p w14:paraId="477183B3" w14:textId="68ACDFAF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Ćwiczenie komend z posłuszeństwa: siad, waruj, równaj, zostań, chodzenie na luźnej smyczy, ćwiczenie przywołania, aport – ćwiczenia z nagrodami.</w:t>
            </w:r>
          </w:p>
        </w:tc>
      </w:tr>
      <w:tr w:rsidR="001854DB" w:rsidRPr="001854DB" w14:paraId="2049927F" w14:textId="77777777" w:rsidTr="001854DB">
        <w:tc>
          <w:tcPr>
            <w:tcW w:w="704" w:type="dxa"/>
          </w:tcPr>
          <w:p w14:paraId="7FCB23BF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2F275817" w14:textId="77C18C9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Poznanie słabych i silnych stron psa</w:t>
            </w:r>
          </w:p>
        </w:tc>
        <w:tc>
          <w:tcPr>
            <w:tcW w:w="3118" w:type="dxa"/>
          </w:tcPr>
          <w:p w14:paraId="136B2E05" w14:textId="66CF54E6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-omówienie właściwego stopniowania trudności w pracy z psem, właściwy dobór metody pracy do rożnych typów psów, sygnały stresu u psa.</w:t>
            </w:r>
          </w:p>
        </w:tc>
        <w:tc>
          <w:tcPr>
            <w:tcW w:w="3965" w:type="dxa"/>
          </w:tcPr>
          <w:p w14:paraId="11D12A1F" w14:textId="69B08ACB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Podróże komunikacją, odwiedzanie obiektów publicznych. Sprawdzanie reakcji by poznać obszary gdzie trzeba przepracować problemy i uzupełnić braki wychowawcze i obycie z trudnymi miejscami i sytuacjami.</w:t>
            </w:r>
          </w:p>
        </w:tc>
      </w:tr>
      <w:tr w:rsidR="001854DB" w:rsidRPr="001854DB" w14:paraId="5CA84258" w14:textId="77777777" w:rsidTr="001854DB">
        <w:tc>
          <w:tcPr>
            <w:tcW w:w="704" w:type="dxa"/>
          </w:tcPr>
          <w:p w14:paraId="4185E48F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489E144C" w14:textId="573BD25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po lewej stronie opiekuna</w:t>
            </w:r>
          </w:p>
        </w:tc>
        <w:tc>
          <w:tcPr>
            <w:tcW w:w="3118" w:type="dxa"/>
          </w:tcPr>
          <w:p w14:paraId="737D72FC" w14:textId="5299BB7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- omówienie właściwego stopniowania trudności w pracy z psem, właściwy dobór metody pracy do rożnych typów psów, sygnały stresu u psa.</w:t>
            </w:r>
          </w:p>
        </w:tc>
        <w:tc>
          <w:tcPr>
            <w:tcW w:w="3965" w:type="dxa"/>
          </w:tcPr>
          <w:p w14:paraId="2EB12369" w14:textId="74E2E45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Ćwiczenia systematyczne z psem na krótkiej smyczy po lewej stronie opiekuna jako wstęp do prowadzenia w uprzęży.</w:t>
            </w:r>
          </w:p>
        </w:tc>
      </w:tr>
      <w:tr w:rsidR="001854DB" w:rsidRPr="001854DB" w14:paraId="64432D96" w14:textId="77777777" w:rsidTr="001854DB">
        <w:tc>
          <w:tcPr>
            <w:tcW w:w="704" w:type="dxa"/>
          </w:tcPr>
          <w:p w14:paraId="3E060395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07C44E43" w14:textId="04B0BC0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Wdrażanie pracy w uprzęży</w:t>
            </w:r>
          </w:p>
        </w:tc>
        <w:tc>
          <w:tcPr>
            <w:tcW w:w="3118" w:type="dxa"/>
          </w:tcPr>
          <w:p w14:paraId="10FB1FBB" w14:textId="3E8E2490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- omówienie metod nauczenia psa prawidłowej pozycji.</w:t>
            </w:r>
          </w:p>
        </w:tc>
        <w:tc>
          <w:tcPr>
            <w:tcW w:w="3965" w:type="dxa"/>
          </w:tcPr>
          <w:p w14:paraId="0CFD160A" w14:textId="7435B64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w uprzęży bez ramienia – przyzwyczajenie do pracy w uprzęży.</w:t>
            </w:r>
          </w:p>
        </w:tc>
      </w:tr>
      <w:tr w:rsidR="001854DB" w:rsidRPr="001854DB" w14:paraId="3C0A9A7E" w14:textId="77777777" w:rsidTr="001854DB">
        <w:tc>
          <w:tcPr>
            <w:tcW w:w="704" w:type="dxa"/>
          </w:tcPr>
          <w:p w14:paraId="0038B6ED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2552" w:type="dxa"/>
          </w:tcPr>
          <w:p w14:paraId="1ACE5700" w14:textId="0B296DD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środowisku miejskim</w:t>
            </w:r>
          </w:p>
        </w:tc>
        <w:tc>
          <w:tcPr>
            <w:tcW w:w="3118" w:type="dxa"/>
          </w:tcPr>
          <w:p w14:paraId="78EC579E" w14:textId="0E38943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Zasady stopniowania rozproszeń w pracy z psem, stopniowanie trudności ćwiczeń.</w:t>
            </w:r>
          </w:p>
        </w:tc>
        <w:tc>
          <w:tcPr>
            <w:tcW w:w="3965" w:type="dxa"/>
          </w:tcPr>
          <w:p w14:paraId="1DEA2E9A" w14:textId="3E082ECA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Wzmacnianie koncentracji w trudnym środowisku.</w:t>
            </w:r>
          </w:p>
        </w:tc>
      </w:tr>
      <w:tr w:rsidR="001854DB" w:rsidRPr="001854DB" w14:paraId="7BD93393" w14:textId="77777777" w:rsidTr="001854DB">
        <w:tc>
          <w:tcPr>
            <w:tcW w:w="704" w:type="dxa"/>
          </w:tcPr>
          <w:p w14:paraId="7DD5B7B9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0AF64040" w14:textId="4F67DE7F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Kształtowanie dobrych nawyków czystości</w:t>
            </w:r>
          </w:p>
        </w:tc>
        <w:tc>
          <w:tcPr>
            <w:tcW w:w="3118" w:type="dxa"/>
          </w:tcPr>
          <w:p w14:paraId="240B9D76" w14:textId="51B573F5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i omówienie metod nauczenia psa utrzymywania czystości.</w:t>
            </w:r>
          </w:p>
        </w:tc>
        <w:tc>
          <w:tcPr>
            <w:tcW w:w="3965" w:type="dxa"/>
          </w:tcPr>
          <w:p w14:paraId="6CA472E9" w14:textId="605DC25F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Kontynuacja z wieku młodzieńczego – utrwalanie nawyków  na komendę.</w:t>
            </w:r>
          </w:p>
        </w:tc>
      </w:tr>
    </w:tbl>
    <w:p w14:paraId="30C37723" w14:textId="77777777" w:rsidR="001C3DE9" w:rsidRPr="001854DB" w:rsidRDefault="001C3DE9" w:rsidP="001C3DE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1854DB">
        <w:rPr>
          <w:rFonts w:eastAsia="Times New Roman" w:cstheme="minorHAnsi"/>
          <w:b/>
          <w:bCs/>
          <w:color w:val="auto"/>
          <w:szCs w:val="24"/>
          <w:lang w:eastAsia="ar-SA"/>
        </w:rPr>
        <w:t>Drugi miesiąc (4 tygodnie):</w:t>
      </w:r>
    </w:p>
    <w:p w14:paraId="55BE41CB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1854DB">
        <w:rPr>
          <w:rFonts w:eastAsia="Times New Roman" w:cstheme="minorHAnsi"/>
          <w:b/>
          <w:bCs/>
          <w:color w:val="auto"/>
          <w:szCs w:val="24"/>
          <w:lang w:eastAsia="ar-SA"/>
        </w:rPr>
        <w:t>Cele szkolenia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:</w:t>
      </w:r>
    </w:p>
    <w:p w14:paraId="17FCAA86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Budowanie więzi z psem- kontynuacja;</w:t>
      </w:r>
    </w:p>
    <w:p w14:paraId="5326A6B4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Ćwiczenia z  kontroli za pomocą smyczy – kontynuacja;</w:t>
      </w:r>
    </w:p>
    <w:p w14:paraId="0CD620EF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Budowanie i rozwój koncentracji psa- kontynuacja;</w:t>
      </w:r>
    </w:p>
    <w:p w14:paraId="0DBA26A0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Trening posłuszeństwa – utrwalanie i pogłębienie umiejętności z podstawowego posłuszeństwa;</w:t>
      </w:r>
    </w:p>
    <w:p w14:paraId="39688BA3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Praca w  uprzęży, przyzwyczajenie, akceptacja;</w:t>
      </w:r>
    </w:p>
    <w:p w14:paraId="7AC1B8F0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Praca w uprzęży - kształtowanie i wzmacnianie stałych wzorców zachowań, wprowadzanie komend do pójścia w przód, zatrzymania, zaznaczenia krawężników, schodów w górę i w dół;</w:t>
      </w:r>
    </w:p>
    <w:p w14:paraId="74E0CF63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Techniki zaznaczenia ławki;</w:t>
      </w:r>
    </w:p>
    <w:p w14:paraId="219A62A5" w14:textId="6F810113" w:rsidR="001C3DE9" w:rsidRPr="007D0DB3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Przeszkody na chodniku – ruchome i nieruchome , techniki mijania</w:t>
      </w:r>
      <w:r w:rsidR="001C3DE9" w:rsidRPr="007D0DB3">
        <w:rPr>
          <w:rFonts w:cstheme="minorHAnsi"/>
          <w:bCs/>
          <w:color w:val="000000"/>
          <w:szCs w:val="24"/>
        </w:rPr>
        <w:t>.</w:t>
      </w:r>
    </w:p>
    <w:p w14:paraId="3AC72457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04C9F3A1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bez ramienia.</w:t>
      </w:r>
    </w:p>
    <w:p w14:paraId="529408AE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środowisko, miejsce do ćwiczeń.</w:t>
      </w:r>
    </w:p>
    <w:p w14:paraId="141DE6F6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5A32267C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Przeszkody ruchome niskie.</w:t>
      </w:r>
    </w:p>
    <w:p w14:paraId="50FB48F3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532A6D50" w14:textId="1FBEE89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1854DB" w:rsidRPr="001854DB">
        <w:rPr>
          <w:rFonts w:eastAsia="Times New Roman" w:cstheme="minorHAnsi"/>
          <w:bCs/>
          <w:color w:val="000000"/>
          <w:szCs w:val="24"/>
          <w:lang w:eastAsia="ar-SA"/>
        </w:rPr>
        <w:t>Praca z uprzężą w spokojnej okolicy w umiarkowanym ruchu, z minimalną ilością przeszkód i pieszych, po prostych ciągach ulic.</w:t>
      </w:r>
    </w:p>
    <w:p w14:paraId="1DB08A81" w14:textId="30F81A6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2375"/>
        <w:gridCol w:w="3769"/>
        <w:gridCol w:w="3530"/>
      </w:tblGrid>
      <w:tr w:rsidR="001C3DE9" w:rsidRPr="001854DB" w14:paraId="07B1F9A6" w14:textId="77777777" w:rsidTr="001854DB">
        <w:trPr>
          <w:tblHeader/>
        </w:trPr>
        <w:tc>
          <w:tcPr>
            <w:tcW w:w="684" w:type="dxa"/>
            <w:shd w:val="clear" w:color="auto" w:fill="D9D9D9" w:themeFill="background1" w:themeFillShade="D9"/>
          </w:tcPr>
          <w:p w14:paraId="18BE34AF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53F7CB6E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14:paraId="64441B18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23D04348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1854DB" w:rsidRPr="001854DB" w14:paraId="7B29385D" w14:textId="77777777" w:rsidTr="001854DB">
        <w:tc>
          <w:tcPr>
            <w:tcW w:w="684" w:type="dxa"/>
          </w:tcPr>
          <w:p w14:paraId="51C31CA3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453" w:type="dxa"/>
          </w:tcPr>
          <w:p w14:paraId="452E700F" w14:textId="4E1FB15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Posłuszeństwo podstawowe – budowanie więzi z psem, zaufania. Wzmacnianie roli Lidera.</w:t>
            </w:r>
          </w:p>
        </w:tc>
        <w:tc>
          <w:tcPr>
            <w:tcW w:w="3473" w:type="dxa"/>
          </w:tcPr>
          <w:p w14:paraId="218DB6EF" w14:textId="3608DB9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Nauka właściwego nagradzania, sygnał nagrody, timing w nagradzaniu.</w:t>
            </w:r>
          </w:p>
        </w:tc>
        <w:tc>
          <w:tcPr>
            <w:tcW w:w="3729" w:type="dxa"/>
          </w:tcPr>
          <w:p w14:paraId="7295E2C3" w14:textId="7478562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Utrwalanie komend z posłuszeństwa: siad, waruj, równaj, zostań, komendę przywołującą, aport. Nauka właściwego nagradzania, sygnał nagrody, timing w nagradzaniu.</w:t>
            </w:r>
          </w:p>
        </w:tc>
      </w:tr>
      <w:tr w:rsidR="001854DB" w:rsidRPr="001854DB" w14:paraId="421270F5" w14:textId="77777777" w:rsidTr="001854DB">
        <w:tc>
          <w:tcPr>
            <w:tcW w:w="684" w:type="dxa"/>
          </w:tcPr>
          <w:p w14:paraId="77644CC8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453" w:type="dxa"/>
          </w:tcPr>
          <w:p w14:paraId="5DE27E61" w14:textId="30E28CBA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473" w:type="dxa"/>
          </w:tcPr>
          <w:p w14:paraId="55173477" w14:textId="19740CC5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wrażliwym/reaktywnym/powolnym- dobór metody szkoleniowej. Zasady wypracowywania koncentracji u psa.</w:t>
            </w:r>
          </w:p>
        </w:tc>
        <w:tc>
          <w:tcPr>
            <w:tcW w:w="3729" w:type="dxa"/>
          </w:tcPr>
          <w:p w14:paraId="7644A247" w14:textId="0AF4F746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Używanie intonacji głosu, zależnie od reakcji psa i rozwijanie jego koncentracji.</w:t>
            </w:r>
          </w:p>
        </w:tc>
      </w:tr>
      <w:tr w:rsidR="001854DB" w:rsidRPr="001854DB" w14:paraId="50733BBA" w14:textId="77777777" w:rsidTr="001854DB">
        <w:tc>
          <w:tcPr>
            <w:tcW w:w="684" w:type="dxa"/>
          </w:tcPr>
          <w:p w14:paraId="588447E3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453" w:type="dxa"/>
          </w:tcPr>
          <w:p w14:paraId="65C6A3FB" w14:textId="7E3D91A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 psem po lewej stronie opiekuna</w:t>
            </w:r>
          </w:p>
        </w:tc>
        <w:tc>
          <w:tcPr>
            <w:tcW w:w="3473" w:type="dxa"/>
          </w:tcPr>
          <w:p w14:paraId="108DD031" w14:textId="41AE322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Przypomnienie- omówienie metod nauczenia psa stabilnego utrzymywania  pozycji w czasie pracy. </w:t>
            </w:r>
          </w:p>
        </w:tc>
        <w:tc>
          <w:tcPr>
            <w:tcW w:w="3729" w:type="dxa"/>
          </w:tcPr>
          <w:p w14:paraId="2B78B2E1" w14:textId="18FFE9C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Ćwiczenia systematyczne z psem na krótkiej smyczy po lewej stronie opiekuna jako wstęp do prowadzenia w uprzęży.</w:t>
            </w:r>
          </w:p>
        </w:tc>
      </w:tr>
      <w:tr w:rsidR="001854DB" w:rsidRPr="001854DB" w14:paraId="44717447" w14:textId="77777777" w:rsidTr="001854DB">
        <w:tc>
          <w:tcPr>
            <w:tcW w:w="684" w:type="dxa"/>
          </w:tcPr>
          <w:p w14:paraId="6FC72E2D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453" w:type="dxa"/>
          </w:tcPr>
          <w:p w14:paraId="47436BDC" w14:textId="372BDD5E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uprzęży</w:t>
            </w:r>
          </w:p>
        </w:tc>
        <w:tc>
          <w:tcPr>
            <w:tcW w:w="3473" w:type="dxa"/>
          </w:tcPr>
          <w:p w14:paraId="008DA5FA" w14:textId="4441532D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Przypomnienie -omówienie zasad pracy z psem: nauka komend, prowadzenia, zatrzymywania, prowadzenie bez nadmiernego napięcia, prowadzenie w linii prostej, zatrzymywania na krawężnikach i schodach z pomocą słowną lub smyczą. </w:t>
            </w:r>
          </w:p>
        </w:tc>
        <w:tc>
          <w:tcPr>
            <w:tcW w:w="3729" w:type="dxa"/>
          </w:tcPr>
          <w:p w14:paraId="25A33107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z psem w uprzęży bez ramienia. </w:t>
            </w:r>
          </w:p>
          <w:p w14:paraId="009C951D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Nauka prowadzenia w odpowiedniej pozycji i bez nadmiernego napięcia. Prowadzenie w linii prostej. Wprowadzanie komend „ na przód/prowadź”, </w:t>
            </w:r>
          </w:p>
          <w:p w14:paraId="12113C86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Wprowadzanie komendy do prowadzenia na przód i do zatrzymania. </w:t>
            </w:r>
          </w:p>
          <w:p w14:paraId="1F3EB9FA" w14:textId="3A4BA2FE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Wprowadzanie zatrzymywania na krawężnikach i schodach z pomocą słowną lub smyczą.</w:t>
            </w:r>
          </w:p>
        </w:tc>
      </w:tr>
      <w:tr w:rsidR="001854DB" w:rsidRPr="001854DB" w14:paraId="3DCE2C3E" w14:textId="77777777" w:rsidTr="001854DB">
        <w:tc>
          <w:tcPr>
            <w:tcW w:w="684" w:type="dxa"/>
          </w:tcPr>
          <w:p w14:paraId="4F869412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453" w:type="dxa"/>
          </w:tcPr>
          <w:p w14:paraId="78EB4CEE" w14:textId="28D82E6D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473" w:type="dxa"/>
          </w:tcPr>
          <w:p w14:paraId="75F330DB" w14:textId="22CE5F8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- omówienie zasad pracy z psem w uprzęży: nauka omijania niskich przeszkód na chodniku.</w:t>
            </w:r>
          </w:p>
        </w:tc>
        <w:tc>
          <w:tcPr>
            <w:tcW w:w="3729" w:type="dxa"/>
          </w:tcPr>
          <w:p w14:paraId="0DA63F11" w14:textId="65BC1BB5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Nauka techniki omijania przeszkód niskich na chodniku- praca w uprzęży bez pałąka.</w:t>
            </w:r>
          </w:p>
        </w:tc>
      </w:tr>
      <w:tr w:rsidR="001854DB" w:rsidRPr="001854DB" w14:paraId="1E4821A3" w14:textId="77777777" w:rsidTr="001854DB">
        <w:tc>
          <w:tcPr>
            <w:tcW w:w="684" w:type="dxa"/>
          </w:tcPr>
          <w:p w14:paraId="298421CA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453" w:type="dxa"/>
          </w:tcPr>
          <w:p w14:paraId="4D10FF00" w14:textId="0879C5D2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Zaznaczanie ławek</w:t>
            </w:r>
          </w:p>
        </w:tc>
        <w:tc>
          <w:tcPr>
            <w:tcW w:w="3473" w:type="dxa"/>
          </w:tcPr>
          <w:p w14:paraId="20137AD1" w14:textId="2508852E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Przypomnienie – omówienie zasad pracy z psem - zaznaczania prawidłowego ławki na </w:t>
            </w: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przystankach w miejscach publicznych i w komunikacji.</w:t>
            </w:r>
          </w:p>
        </w:tc>
        <w:tc>
          <w:tcPr>
            <w:tcW w:w="3729" w:type="dxa"/>
          </w:tcPr>
          <w:p w14:paraId="265B7945" w14:textId="31AA6E42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Nauka techniki zaznaczania prawidłowego ławki na </w:t>
            </w: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przystankach w miejscach publicznych i w komunikacji.</w:t>
            </w:r>
          </w:p>
        </w:tc>
      </w:tr>
      <w:tr w:rsidR="001854DB" w:rsidRPr="001854DB" w14:paraId="6EE8871E" w14:textId="77777777" w:rsidTr="001854DB">
        <w:tc>
          <w:tcPr>
            <w:tcW w:w="684" w:type="dxa"/>
          </w:tcPr>
          <w:p w14:paraId="503F2E53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2453" w:type="dxa"/>
          </w:tcPr>
          <w:p w14:paraId="22E10444" w14:textId="326E8AE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473" w:type="dxa"/>
          </w:tcPr>
          <w:p w14:paraId="2D6D5D93" w14:textId="4E5B5740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Przypomnienie- omówienie technik pracy nad rozproszeniami.</w:t>
            </w:r>
          </w:p>
        </w:tc>
        <w:tc>
          <w:tcPr>
            <w:tcW w:w="3729" w:type="dxa"/>
          </w:tcPr>
          <w:p w14:paraId="57ABA512" w14:textId="237ADCAB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Koncentrowanie uwagi psa na pracy, techniki kontroli emocji na rozproszenia w postaci innych ludzi, psów, jedzenia.</w:t>
            </w:r>
          </w:p>
        </w:tc>
      </w:tr>
    </w:tbl>
    <w:p w14:paraId="69947318" w14:textId="77777777" w:rsidR="001C3DE9" w:rsidRPr="007D0DB3" w:rsidRDefault="001C3DE9" w:rsidP="001C3DE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Trzeci miesiąc (4 tygodnie):</w:t>
      </w:r>
    </w:p>
    <w:p w14:paraId="7F1060D1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0636F67C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Trening posłuszeństwa–  utrzymanie i utrwalenie umiejętności z podstawowego posłuszeństwa;</w:t>
      </w:r>
    </w:p>
    <w:p w14:paraId="059A942B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Ćwiczenia z  kontroli za pomocą smyczy – kontynuacja;</w:t>
      </w:r>
    </w:p>
    <w:p w14:paraId="1632F40A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Budowanie i rozwój koncentracji psa- kontynuacja;</w:t>
      </w:r>
    </w:p>
    <w:p w14:paraId="3BC8E2DF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Praca w  uprzęży, przyzwyczajenie, akceptacja;</w:t>
      </w:r>
    </w:p>
    <w:p w14:paraId="24B46A8B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Praca w uprzęży - kształtowanie i wzmacnianie stałych wzorców zachowań, wprowadzanie komend do pójścia w przód, zatrzymania, zaznaczenia krawężników, schodów w górę i w dół;</w:t>
      </w:r>
    </w:p>
    <w:p w14:paraId="38680EB1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Techniki zaznaczenia ławki;</w:t>
      </w:r>
    </w:p>
    <w:p w14:paraId="0B087EFC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Przeszkody na chodniku – ruchome i nieruchome , techniki mijania;</w:t>
      </w:r>
    </w:p>
    <w:p w14:paraId="32E17E95" w14:textId="3919B590" w:rsidR="001C3DE9" w:rsidRPr="007D0DB3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 xml:space="preserve">Praca w uprzęży- nauka komend kierunkowych, zwrot w tył, przeszkody na chodniku ruchome </w:t>
      </w:r>
      <w:r w:rsidR="008C7261">
        <w:rPr>
          <w:rFonts w:cstheme="minorHAnsi"/>
          <w:bCs/>
          <w:color w:val="000000"/>
          <w:szCs w:val="24"/>
        </w:rPr>
        <w:br/>
      </w:r>
      <w:r w:rsidRPr="001854DB">
        <w:rPr>
          <w:rFonts w:cstheme="minorHAnsi"/>
          <w:bCs/>
          <w:color w:val="000000"/>
          <w:szCs w:val="24"/>
        </w:rPr>
        <w:t>i nieruchome– techniki mijania</w:t>
      </w:r>
      <w:r w:rsidR="001C3DE9" w:rsidRPr="007D0DB3">
        <w:rPr>
          <w:rFonts w:cstheme="minorHAnsi"/>
          <w:bCs/>
          <w:color w:val="000000"/>
          <w:szCs w:val="24"/>
        </w:rPr>
        <w:t>.</w:t>
      </w:r>
    </w:p>
    <w:p w14:paraId="0FC1D5C6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1A32D6E3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ramieniem.</w:t>
      </w:r>
    </w:p>
    <w:p w14:paraId="2B6A80A8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Odpowiednie środowisko, miejsce do ćwiczeń.</w:t>
      </w:r>
    </w:p>
    <w:p w14:paraId="2FD67DBB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52A23A76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Przeszkody ruchome niskie.</w:t>
      </w:r>
    </w:p>
    <w:p w14:paraId="34A99E4E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Rozproszenia: psy, jedzenie.</w:t>
      </w:r>
    </w:p>
    <w:p w14:paraId="6A2ADD37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097580BE" w14:textId="0E820651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1854DB" w:rsidRPr="001854DB">
        <w:rPr>
          <w:rFonts w:eastAsia="Times New Roman" w:cstheme="minorHAnsi"/>
          <w:bCs/>
          <w:color w:val="000000"/>
          <w:szCs w:val="24"/>
          <w:lang w:eastAsia="ar-SA"/>
        </w:rPr>
        <w:t>Praca w środowisku  o średnim nasileniu ruchu, z większą ilością przeszkód i pieszych, trasy o większym stopniu trudności, ze skrętami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7BD8B2DD" w14:textId="2A572E7B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1C3DE9" w:rsidRPr="001854DB" w14:paraId="6FE22EC1" w14:textId="77777777" w:rsidTr="001854DB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4352D12E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B2FA627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E061B35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5B4E8F74" w14:textId="77777777" w:rsidR="001C3DE9" w:rsidRPr="001854DB" w:rsidRDefault="001C3DE9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1854DB" w:rsidRPr="001854DB" w14:paraId="5FF54EDC" w14:textId="77777777" w:rsidTr="001854DB">
        <w:tc>
          <w:tcPr>
            <w:tcW w:w="704" w:type="dxa"/>
          </w:tcPr>
          <w:p w14:paraId="5328853E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548C815A" w14:textId="64B2671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2D4B2DC4" w14:textId="374DA35F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1854DB">
              <w:rPr>
                <w:rFonts w:cstheme="minorHAnsi"/>
                <w:szCs w:val="24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38278A66" w14:textId="5AF2E93B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1854DB" w:rsidRPr="001854DB" w14:paraId="67CE8B6F" w14:textId="77777777" w:rsidTr="001854DB">
        <w:tc>
          <w:tcPr>
            <w:tcW w:w="704" w:type="dxa"/>
          </w:tcPr>
          <w:p w14:paraId="60DF25A9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6BB4B921" w14:textId="2B2A8F5D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0F2F270B" w14:textId="388155E5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cstheme="minorHAnsi"/>
                <w:szCs w:val="24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1EF994CF" w14:textId="653C22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Utrwalanie podstaw, takich jak przechodzenie przez jezdnię, dochodzenie do krawężników w prawidłowej pozycji i dobrym miejscu. Ćwiczenie techniki dojść do przejść i przechodzenia przez jezdnię.</w:t>
            </w:r>
          </w:p>
        </w:tc>
      </w:tr>
      <w:tr w:rsidR="001854DB" w:rsidRPr="001854DB" w14:paraId="58E8BD84" w14:textId="77777777" w:rsidTr="001854DB">
        <w:tc>
          <w:tcPr>
            <w:tcW w:w="704" w:type="dxa"/>
          </w:tcPr>
          <w:p w14:paraId="79C8110A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0B42A62C" w14:textId="3551B10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16ED8B14" w14:textId="130A3609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1FD2E5F" w14:textId="44E0D74E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Zwiększanie kontroli głosem/smyczą w odniesieniu do wszystkich rodzajów bodźców rozpraszających – kontynuacja.</w:t>
            </w:r>
          </w:p>
        </w:tc>
      </w:tr>
      <w:tr w:rsidR="001854DB" w:rsidRPr="001854DB" w14:paraId="5150C69C" w14:textId="77777777" w:rsidTr="001854DB">
        <w:tc>
          <w:tcPr>
            <w:tcW w:w="704" w:type="dxa"/>
          </w:tcPr>
          <w:p w14:paraId="73BB43F9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722B8B2F" w14:textId="1A01DD8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Skręty, kierunki</w:t>
            </w:r>
          </w:p>
        </w:tc>
        <w:tc>
          <w:tcPr>
            <w:tcW w:w="3118" w:type="dxa"/>
          </w:tcPr>
          <w:p w14:paraId="0B87814A" w14:textId="66EA4DC6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- technika nauczania skrętów w prawo i lewo, w tył zwrot.</w:t>
            </w:r>
          </w:p>
        </w:tc>
        <w:tc>
          <w:tcPr>
            <w:tcW w:w="3965" w:type="dxa"/>
          </w:tcPr>
          <w:p w14:paraId="7B60A1CD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Technika skrętów w prawo i w lewo, w tył zwrot.</w:t>
            </w:r>
          </w:p>
          <w:p w14:paraId="6877A70F" w14:textId="496D9E1D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Skręty w prawo i w lewo oraz w tył zwroty z pomocami słownymi i optycznymi.</w:t>
            </w:r>
          </w:p>
        </w:tc>
      </w:tr>
      <w:tr w:rsidR="001854DB" w:rsidRPr="001854DB" w14:paraId="6DF61F9C" w14:textId="77777777" w:rsidTr="001854DB">
        <w:tc>
          <w:tcPr>
            <w:tcW w:w="704" w:type="dxa"/>
          </w:tcPr>
          <w:p w14:paraId="22E0388C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0EE61F97" w14:textId="549D029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Odnajdywanie schodów</w:t>
            </w:r>
          </w:p>
        </w:tc>
        <w:tc>
          <w:tcPr>
            <w:tcW w:w="3118" w:type="dxa"/>
          </w:tcPr>
          <w:p w14:paraId="2D569755" w14:textId="4EBAFE7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6DF8698C" w14:textId="04A278BD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Odnajdywanie schodów w górę i w dół. Zatrzymywanie się z pomocą słowną lub smyczą i bez pomocy.</w:t>
            </w:r>
          </w:p>
        </w:tc>
      </w:tr>
      <w:tr w:rsidR="001854DB" w:rsidRPr="001854DB" w14:paraId="1C2AF9F4" w14:textId="77777777" w:rsidTr="001854DB">
        <w:tc>
          <w:tcPr>
            <w:tcW w:w="704" w:type="dxa"/>
          </w:tcPr>
          <w:p w14:paraId="16279857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080BEE0B" w14:textId="25133E1E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uprzęży</w:t>
            </w:r>
          </w:p>
        </w:tc>
        <w:tc>
          <w:tcPr>
            <w:tcW w:w="3118" w:type="dxa"/>
          </w:tcPr>
          <w:p w14:paraId="4CB7C475" w14:textId="2FAF727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cstheme="minorHAnsi"/>
                <w:szCs w:val="24"/>
              </w:rPr>
              <w:t xml:space="preserve">Analiza postępów. Omówienie ewentualnych trudności w szkoleniu, planowanie modyfikacji </w:t>
            </w:r>
            <w:r w:rsidRPr="001854DB">
              <w:rPr>
                <w:rFonts w:cstheme="minorHAnsi"/>
                <w:szCs w:val="24"/>
              </w:rPr>
              <w:lastRenderedPageBreak/>
              <w:t xml:space="preserve">metod szkoleniowych, wypracowanie programów naprawczych. </w:t>
            </w:r>
          </w:p>
        </w:tc>
        <w:tc>
          <w:tcPr>
            <w:tcW w:w="3965" w:type="dxa"/>
          </w:tcPr>
          <w:p w14:paraId="40F899A4" w14:textId="2E91D132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Praca z psem w uprzęży z ramieniem. Prowadzenie w linii prostej, zatrzymywanie na krawężnikach, </w:t>
            </w: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schodach w dół i w górę z pomocą słowną lub smyczą.</w:t>
            </w:r>
          </w:p>
        </w:tc>
      </w:tr>
      <w:tr w:rsidR="001854DB" w:rsidRPr="001854DB" w14:paraId="618D1D81" w14:textId="77777777" w:rsidTr="001854DB">
        <w:tc>
          <w:tcPr>
            <w:tcW w:w="704" w:type="dxa"/>
          </w:tcPr>
          <w:p w14:paraId="37C3C328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2552" w:type="dxa"/>
          </w:tcPr>
          <w:p w14:paraId="6C22B43D" w14:textId="6E42C9D4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0A6978C8" w14:textId="78C66D08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cstheme="minorHAnsi"/>
                <w:szCs w:val="24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0B4B446F" w14:textId="00D83FA0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color w:val="auto"/>
                <w:szCs w:val="24"/>
                <w:lang w:eastAsia="ar-SA"/>
              </w:rPr>
              <w:t>Obchodzenie małych przeszkód w miejscach cichych i o małym natężeniu ruchu ulicznego.</w:t>
            </w:r>
          </w:p>
        </w:tc>
      </w:tr>
      <w:tr w:rsidR="001854DB" w:rsidRPr="001854DB" w14:paraId="5785502F" w14:textId="77777777" w:rsidTr="001854DB">
        <w:tc>
          <w:tcPr>
            <w:tcW w:w="704" w:type="dxa"/>
          </w:tcPr>
          <w:p w14:paraId="7DB1CD21" w14:textId="7777777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14:paraId="29176114" w14:textId="1345CE6B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Zmiany tempa</w:t>
            </w:r>
          </w:p>
        </w:tc>
        <w:tc>
          <w:tcPr>
            <w:tcW w:w="3118" w:type="dxa"/>
          </w:tcPr>
          <w:p w14:paraId="00F3F9F0" w14:textId="2EBA2B51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Przypomnienie- omówienie zasad nauczenia psa zmian tempa, kontrola napięcia na uprzęży.</w:t>
            </w:r>
          </w:p>
        </w:tc>
        <w:tc>
          <w:tcPr>
            <w:tcW w:w="3965" w:type="dxa"/>
          </w:tcPr>
          <w:p w14:paraId="2AC80C1C" w14:textId="5C7912D8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color w:val="auto"/>
                <w:szCs w:val="24"/>
                <w:lang w:eastAsia="ar-SA"/>
              </w:rPr>
              <w:t xml:space="preserve">Zmiany tempa podczas pracy w </w:t>
            </w: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uprzęży</w:t>
            </w:r>
            <w:r w:rsidRPr="001854DB">
              <w:rPr>
                <w:rFonts w:eastAsia="Times New Roman" w:cstheme="minorHAnsi"/>
                <w:color w:val="auto"/>
                <w:szCs w:val="24"/>
                <w:lang w:eastAsia="ar-SA"/>
              </w:rPr>
              <w:t xml:space="preserve">. Spowalnianie i zwiększanie tempa w </w:t>
            </w: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uprzęży</w:t>
            </w:r>
            <w:r w:rsidRPr="001854DB">
              <w:rPr>
                <w:rFonts w:eastAsia="Times New Roman" w:cstheme="minorHAnsi"/>
                <w:color w:val="auto"/>
                <w:szCs w:val="24"/>
                <w:lang w:eastAsia="ar-SA"/>
              </w:rPr>
              <w:t xml:space="preserve"> , kontrola napięcia na </w:t>
            </w: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uprzęży</w:t>
            </w:r>
            <w:r w:rsidRPr="001854DB">
              <w:rPr>
                <w:rFonts w:eastAsia="Times New Roman" w:cstheme="minorHAnsi"/>
                <w:color w:val="auto"/>
                <w:szCs w:val="24"/>
                <w:lang w:eastAsia="ar-SA"/>
              </w:rPr>
              <w:t>.</w:t>
            </w:r>
          </w:p>
        </w:tc>
      </w:tr>
      <w:tr w:rsidR="001854DB" w:rsidRPr="001854DB" w14:paraId="30220B20" w14:textId="77777777" w:rsidTr="001854DB">
        <w:tc>
          <w:tcPr>
            <w:tcW w:w="704" w:type="dxa"/>
          </w:tcPr>
          <w:p w14:paraId="74314833" w14:textId="2E52B843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9.</w:t>
            </w:r>
          </w:p>
        </w:tc>
        <w:tc>
          <w:tcPr>
            <w:tcW w:w="2552" w:type="dxa"/>
          </w:tcPr>
          <w:p w14:paraId="21ABC3D1" w14:textId="0EA87C17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5583E2FF" w14:textId="14750E8C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3FA821B6" w14:textId="66928471" w:rsidR="001854DB" w:rsidRPr="001854DB" w:rsidRDefault="001854DB" w:rsidP="001854DB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color w:val="auto"/>
                <w:szCs w:val="24"/>
                <w:lang w:eastAsia="ar-SA"/>
              </w:rPr>
            </w:pPr>
            <w:r w:rsidRPr="001854DB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Koncentrowanie uwagi psa na pracy. </w:t>
            </w:r>
            <w:r w:rsidRPr="001854DB">
              <w:rPr>
                <w:rFonts w:eastAsia="Times New Roman" w:cstheme="minorHAnsi"/>
                <w:color w:val="auto"/>
                <w:szCs w:val="24"/>
                <w:lang w:eastAsia="ar-SA"/>
              </w:rPr>
              <w:t>Zwiększona kontrola wzrokowych, zapachowych czynników rozpraszających w bardziej stymulującym środowisku.</w:t>
            </w:r>
          </w:p>
        </w:tc>
      </w:tr>
    </w:tbl>
    <w:p w14:paraId="30620164" w14:textId="77777777" w:rsidR="001C3DE9" w:rsidRPr="007D0DB3" w:rsidRDefault="001C3DE9" w:rsidP="001C3DE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Czwarty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3ADC211C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1B795EF2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1A3C3DB0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Kontynuacja pogłębienie umiejętności zdobytych we wcześniejszych miesiącach – sprawdzenie opanowania umiejętności psa poprzez prace w goglach;</w:t>
      </w:r>
    </w:p>
    <w:p w14:paraId="14173F43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Schody ruchome/platformy- techniki pracy;</w:t>
      </w:r>
    </w:p>
    <w:p w14:paraId="5AE2BB44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Rozszerzona praca w środkach transportu publicznego;</w:t>
      </w:r>
    </w:p>
    <w:p w14:paraId="4736F5F2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Praca w miejscach użyteczności publicznej;</w:t>
      </w:r>
    </w:p>
    <w:p w14:paraId="22862161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Przeszkody mijanie w warunkach zwiększonego ruchu pieszych i na wysokościach;</w:t>
      </w:r>
    </w:p>
    <w:p w14:paraId="0EBB3F43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Praca w uprzęży - kształtowanie i wzmacnianie stałych wzorców zachowań, kontynuacja nauki komend do pójścia w przód, zatrzymania, zaznaczenia ławki, drzwi do budynków i do pojazdów komunikacji publicznej, przystanku komunikacji publicznej;</w:t>
      </w:r>
    </w:p>
    <w:p w14:paraId="4076A995" w14:textId="77777777" w:rsidR="001854DB" w:rsidRPr="001854DB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t>Praca w  uprzęży - trasy stałe i nowe ścieżki;</w:t>
      </w:r>
    </w:p>
    <w:p w14:paraId="1A0D5293" w14:textId="23549478" w:rsidR="001C3DE9" w:rsidRPr="007D0DB3" w:rsidRDefault="001854DB" w:rsidP="001854DB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1854DB">
        <w:rPr>
          <w:rFonts w:cstheme="minorHAnsi"/>
          <w:bCs/>
          <w:color w:val="000000"/>
          <w:szCs w:val="24"/>
        </w:rPr>
        <w:lastRenderedPageBreak/>
        <w:t>Koncentracja na pracy – ignorowanie rozproszeń</w:t>
      </w:r>
      <w:r w:rsidR="001C3DE9" w:rsidRPr="007D0DB3">
        <w:rPr>
          <w:rFonts w:cstheme="minorHAnsi"/>
          <w:bCs/>
          <w:color w:val="000000"/>
          <w:szCs w:val="24"/>
        </w:rPr>
        <w:t>.</w:t>
      </w:r>
    </w:p>
    <w:p w14:paraId="0C25A1E1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1ABFEB5D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4FB51238" w14:textId="641BF36E" w:rsidR="001C3DE9" w:rsidRPr="007D0DB3" w:rsidRDefault="001854DB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1854DB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Pętle komunikacji miejskiej</w:t>
      </w:r>
      <w:r w:rsidR="001C3DE9"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7088DA76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3CBD0DBC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3BC4BFE3" w14:textId="228F374F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1854DB" w:rsidRPr="001854DB">
        <w:rPr>
          <w:rFonts w:eastAsia="Times New Roman" w:cstheme="minorHAnsi"/>
          <w:bCs/>
          <w:color w:val="000000"/>
          <w:szCs w:val="24"/>
          <w:lang w:eastAsia="ar-SA"/>
        </w:rPr>
        <w:t>Praca w środowisku o dużym nasileniu ruchu, z większą ilością przeszkód i pieszych, trasy o większym stopniu trudności, ze skrętami, przejściami dla pieszych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06023219" w14:textId="6D9EDE00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1C3DE9" w:rsidRPr="00E109E4" w14:paraId="5D54A435" w14:textId="77777777" w:rsidTr="00E109E4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1D489943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52C7151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503D8F7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4FA73979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C279F6" w:rsidRPr="00E109E4" w14:paraId="6A2589A8" w14:textId="77777777" w:rsidTr="00E109E4">
        <w:tc>
          <w:tcPr>
            <w:tcW w:w="704" w:type="dxa"/>
          </w:tcPr>
          <w:p w14:paraId="132C6983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29D87B6A" w14:textId="0CFDE2B9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71036D84" w14:textId="3BDE8F2F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auto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2B8D6341" w14:textId="18B9581C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C279F6" w:rsidRPr="00E109E4" w14:paraId="64054C62" w14:textId="77777777" w:rsidTr="00E109E4">
        <w:tc>
          <w:tcPr>
            <w:tcW w:w="704" w:type="dxa"/>
          </w:tcPr>
          <w:p w14:paraId="3D1ED217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626E90F3" w14:textId="02EF9705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46BB96E3" w14:textId="79B68D4A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59BB69C4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spacing w:before="0" w:line="276" w:lineRule="auto"/>
              <w:jc w:val="left"/>
              <w:rPr>
                <w:rFonts w:eastAsia="Times New Roman" w:cstheme="minorHAnsi"/>
                <w:color w:val="auto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 xml:space="preserve">Utrwalanie podstaw pracy w </w:t>
            </w: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uprzęży</w:t>
            </w: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>.</w:t>
            </w:r>
          </w:p>
          <w:p w14:paraId="25986FCA" w14:textId="67DF855F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>Stałe trasy z zatrzymywaniem na przejściach dla pieszych ze skrętami z zatrzymywaniem się i poruszaniem się po schodach. Zmiany kierunków skręty w prawo i w lewo z wyszukiwaniem ścieżek na stałych trasach. Praca na nowych ścieżkach.</w:t>
            </w:r>
          </w:p>
        </w:tc>
      </w:tr>
      <w:tr w:rsidR="00C279F6" w:rsidRPr="00E109E4" w14:paraId="404C9406" w14:textId="77777777" w:rsidTr="00E109E4">
        <w:tc>
          <w:tcPr>
            <w:tcW w:w="704" w:type="dxa"/>
          </w:tcPr>
          <w:p w14:paraId="3A5027B0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300F6DD8" w14:textId="757D2F65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5AF5C851" w14:textId="22B0602B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2212A4E4" w14:textId="35CC08B3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>Zwiększanie kontroli głosem/smyczą w odniesieniu do wszystkich rodzajów bodźców rozpraszających – kontynuacja.</w:t>
            </w:r>
          </w:p>
        </w:tc>
      </w:tr>
      <w:tr w:rsidR="00C279F6" w:rsidRPr="00E109E4" w14:paraId="4AD8AB30" w14:textId="77777777" w:rsidTr="00E109E4">
        <w:tc>
          <w:tcPr>
            <w:tcW w:w="704" w:type="dxa"/>
          </w:tcPr>
          <w:p w14:paraId="54D771CF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2552" w:type="dxa"/>
          </w:tcPr>
          <w:p w14:paraId="683604EA" w14:textId="5E903691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Środki komunikacji miejskiej i pociągi</w:t>
            </w:r>
          </w:p>
        </w:tc>
        <w:tc>
          <w:tcPr>
            <w:tcW w:w="3118" w:type="dxa"/>
          </w:tcPr>
          <w:p w14:paraId="7B67625D" w14:textId="0F7DA57E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4835966D" w14:textId="2CD49A8B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>Praca we wszystkich środkach lokomocji- tramwaje, autobusy, metro.</w:t>
            </w:r>
          </w:p>
        </w:tc>
      </w:tr>
      <w:tr w:rsidR="00C279F6" w:rsidRPr="00E109E4" w14:paraId="0BBD5865" w14:textId="77777777" w:rsidTr="00E109E4">
        <w:tc>
          <w:tcPr>
            <w:tcW w:w="704" w:type="dxa"/>
          </w:tcPr>
          <w:p w14:paraId="752C373C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3C500118" w14:textId="5EEF01E2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6446B8C7" w14:textId="09113993" w:rsidR="00C279F6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Omówienie.</w:t>
            </w:r>
          </w:p>
        </w:tc>
        <w:tc>
          <w:tcPr>
            <w:tcW w:w="3965" w:type="dxa"/>
          </w:tcPr>
          <w:p w14:paraId="082B99F1" w14:textId="08AF1080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</w:t>
            </w:r>
            <w:r w:rsidR="00E109E4"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 </w:t>
            </w: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– sklepy i miejsca użyteczności publicznej, rozszerzone o centra handlowe, kawiarnie i lokale kulinarne.</w:t>
            </w:r>
          </w:p>
        </w:tc>
      </w:tr>
      <w:tr w:rsidR="00C279F6" w:rsidRPr="00E109E4" w14:paraId="67F56667" w14:textId="77777777" w:rsidTr="00E109E4">
        <w:tc>
          <w:tcPr>
            <w:tcW w:w="704" w:type="dxa"/>
          </w:tcPr>
          <w:p w14:paraId="79F4C3C0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3E068B45" w14:textId="4C5A085A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Wskazywanie drzwi</w:t>
            </w:r>
          </w:p>
        </w:tc>
        <w:tc>
          <w:tcPr>
            <w:tcW w:w="3118" w:type="dxa"/>
          </w:tcPr>
          <w:p w14:paraId="1C19ACE9" w14:textId="43FA4574" w:rsidR="00C279F6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technik nauczenia psa wskazywania drzwi w miejscach publicznych, w domach, pokazywanie drzwi od windy i do pojazdów komunikacji publicznej.</w:t>
            </w:r>
          </w:p>
        </w:tc>
        <w:tc>
          <w:tcPr>
            <w:tcW w:w="3965" w:type="dxa"/>
          </w:tcPr>
          <w:p w14:paraId="200B2E21" w14:textId="6F954BED" w:rsidR="00C279F6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Techniki wskazywania drzwi w miejscach publicznych, w domach, pokazywanie drzwi od windy i do pojazdów komunikacji publicznej.</w:t>
            </w:r>
          </w:p>
        </w:tc>
      </w:tr>
      <w:tr w:rsidR="00C279F6" w:rsidRPr="00E109E4" w14:paraId="76E12E83" w14:textId="77777777" w:rsidTr="00E109E4">
        <w:tc>
          <w:tcPr>
            <w:tcW w:w="704" w:type="dxa"/>
          </w:tcPr>
          <w:p w14:paraId="4C666305" w14:textId="77777777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7.</w:t>
            </w:r>
          </w:p>
        </w:tc>
        <w:tc>
          <w:tcPr>
            <w:tcW w:w="2552" w:type="dxa"/>
          </w:tcPr>
          <w:p w14:paraId="0EF19C59" w14:textId="2795A045" w:rsidR="00C279F6" w:rsidRPr="00E109E4" w:rsidRDefault="00C279F6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6607BA87" w14:textId="5391941E" w:rsidR="00C279F6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technik nauczenia psa omijania przeszkód na wysokości głowy opiekuna.</w:t>
            </w:r>
          </w:p>
        </w:tc>
        <w:tc>
          <w:tcPr>
            <w:tcW w:w="3965" w:type="dxa"/>
          </w:tcPr>
          <w:p w14:paraId="518BAFB9" w14:textId="2082084E" w:rsidR="00C279F6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Obchodzenie przeszkód różnych miejscach o różnym stopniu trudności natężeniu i w większym ruchu pieszych. Techniki omijania przeszkód na wysokości głowy opiekuna.</w:t>
            </w:r>
          </w:p>
        </w:tc>
      </w:tr>
      <w:tr w:rsidR="00E109E4" w:rsidRPr="00E109E4" w14:paraId="2454D6D2" w14:textId="77777777" w:rsidTr="00E109E4">
        <w:tc>
          <w:tcPr>
            <w:tcW w:w="704" w:type="dxa"/>
          </w:tcPr>
          <w:p w14:paraId="37C23D6B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14:paraId="31BB0604" w14:textId="09D389A3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Schody ruchome</w:t>
            </w:r>
          </w:p>
        </w:tc>
        <w:tc>
          <w:tcPr>
            <w:tcW w:w="3118" w:type="dxa"/>
          </w:tcPr>
          <w:p w14:paraId="6EE2A09E" w14:textId="1D9E0711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- omówienie technik nauczenia psa korzystania ze schodów ruchomych i platform ruchomych.</w:t>
            </w:r>
          </w:p>
        </w:tc>
        <w:tc>
          <w:tcPr>
            <w:tcW w:w="3965" w:type="dxa"/>
          </w:tcPr>
          <w:p w14:paraId="0738AD16" w14:textId="02C7B19C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Techniki korzystania przez psa ze schodów ruchomych i platform ruchomych.</w:t>
            </w:r>
          </w:p>
        </w:tc>
      </w:tr>
      <w:tr w:rsidR="00E109E4" w:rsidRPr="00E109E4" w14:paraId="2FA6BC28" w14:textId="77777777" w:rsidTr="00E109E4">
        <w:tc>
          <w:tcPr>
            <w:tcW w:w="704" w:type="dxa"/>
          </w:tcPr>
          <w:p w14:paraId="65C2081C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9.</w:t>
            </w:r>
          </w:p>
        </w:tc>
        <w:tc>
          <w:tcPr>
            <w:tcW w:w="2552" w:type="dxa"/>
          </w:tcPr>
          <w:p w14:paraId="5FBE017F" w14:textId="1353F02F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174C517C" w14:textId="3E498E6F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65DECE8C" w14:textId="592B809D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Koncentrowanie uwagi psa na pracy. Zwiększona kontrola wzrokowych, zapachowych czynników rozpraszających w bardziej stymulującym środowisku.</w:t>
            </w:r>
          </w:p>
        </w:tc>
      </w:tr>
    </w:tbl>
    <w:p w14:paraId="2A8D2891" w14:textId="77777777" w:rsidR="001C3DE9" w:rsidRPr="007D0DB3" w:rsidRDefault="001C3DE9" w:rsidP="001C3DE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Piąty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045A1AF2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503F5AD4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lastRenderedPageBreak/>
        <w:t>Trening posłuszeństwa –  utrzymanie i utrwalenie umiejętności z podstawowego posłuszeństwa;</w:t>
      </w:r>
    </w:p>
    <w:p w14:paraId="298C5C3F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Kontynuacja pogłębienie umiejętności zdobytych we wcześniejszych miesiącach; sprawdzenie opanowania umiejętności psa poprzez prace w goglach;</w:t>
      </w:r>
    </w:p>
    <w:p w14:paraId="08BB9F94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Praca w  uprzęży zwiększenie stopnia trudności - trasy stałe i trasy nieznane. Praca w obiektach użyteczności publicznej i różnych środkach komunikacji miejskiej;</w:t>
      </w:r>
    </w:p>
    <w:p w14:paraId="20E59735" w14:textId="02B7A47C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 xml:space="preserve">Zapoznanie się z techniką bezpiecznego korzystania z komunikacji dalekobieżnej. Wsiadanie </w:t>
      </w:r>
      <w:r w:rsidR="008C7261">
        <w:rPr>
          <w:rFonts w:cstheme="minorHAnsi"/>
          <w:bCs/>
          <w:color w:val="000000"/>
          <w:szCs w:val="24"/>
        </w:rPr>
        <w:br/>
      </w:r>
      <w:r w:rsidRPr="00E109E4">
        <w:rPr>
          <w:rFonts w:cstheme="minorHAnsi"/>
          <w:bCs/>
          <w:color w:val="000000"/>
          <w:szCs w:val="24"/>
        </w:rPr>
        <w:t>i wysiadanie z pociągów;</w:t>
      </w:r>
    </w:p>
    <w:p w14:paraId="22E686B3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Praca w terenie wiejskim, ignorowanie zapachów, poznawanie technik poruszania się jedniami bez chodników;</w:t>
      </w:r>
    </w:p>
    <w:p w14:paraId="00CA4E95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Przeszkody mijanie w warunkach zwiększonego ruchu pieszych i na wysokościach;</w:t>
      </w:r>
    </w:p>
    <w:p w14:paraId="190B39B0" w14:textId="6C355D87" w:rsidR="001C3DE9" w:rsidRPr="007D0DB3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Koncentracja na pracy – ignorowanie rozproszeń również w terenie wiejskim</w:t>
      </w:r>
      <w:r w:rsidR="001C3DE9" w:rsidRPr="007D0DB3">
        <w:rPr>
          <w:rFonts w:cstheme="minorHAnsi"/>
          <w:bCs/>
          <w:color w:val="000000"/>
          <w:szCs w:val="24"/>
        </w:rPr>
        <w:t>.</w:t>
      </w:r>
    </w:p>
    <w:p w14:paraId="5EB0DB25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41D3FBD9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7C7192C3" w14:textId="7AE83F7D" w:rsidR="001C3DE9" w:rsidRPr="007D0DB3" w:rsidRDefault="00E109E4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E109E4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 w:rsidR="001C3DE9"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2C18485D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3A9CE5A3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30226D7E" w14:textId="779EF3F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E109E4" w:rsidRPr="00E109E4">
        <w:rPr>
          <w:rFonts w:eastAsia="Times New Roman" w:cstheme="minorHAnsi"/>
          <w:bCs/>
          <w:color w:val="000000"/>
          <w:szCs w:val="24"/>
          <w:lang w:eastAsia="ar-SA"/>
        </w:rPr>
        <w:t>Praca w środowisku  o zróżnicowanym nasileniu ruchu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33CF34FE" w14:textId="5A2DCD89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1C3DE9" w:rsidRPr="00E109E4" w14:paraId="1D9A0BA7" w14:textId="77777777" w:rsidTr="00E109E4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2F30D349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F265748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CEF5519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04A08850" w14:textId="77777777" w:rsidR="001C3DE9" w:rsidRPr="00E109E4" w:rsidRDefault="001C3DE9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E109E4" w:rsidRPr="00E109E4" w14:paraId="022110DC" w14:textId="77777777" w:rsidTr="00E109E4">
        <w:tc>
          <w:tcPr>
            <w:tcW w:w="704" w:type="dxa"/>
          </w:tcPr>
          <w:p w14:paraId="39BDCE0D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41968E08" w14:textId="37B2B5AC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47D3A36B" w14:textId="02DC76AD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1D3129E6" w14:textId="7AA02C4A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E109E4" w:rsidRPr="00E109E4" w14:paraId="30A768D9" w14:textId="77777777" w:rsidTr="00E109E4">
        <w:tc>
          <w:tcPr>
            <w:tcW w:w="704" w:type="dxa"/>
          </w:tcPr>
          <w:p w14:paraId="49907328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459E97F4" w14:textId="5DF04DD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703854FD" w14:textId="0425B01E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szCs w:val="24"/>
              </w:rPr>
              <w:t xml:space="preserve">Analiza postępów. Omówienie ewentualnych trudności w szkoleniu, planowanie modyfikacji metod szkoleniowych, </w:t>
            </w:r>
            <w:r w:rsidRPr="00E109E4">
              <w:rPr>
                <w:szCs w:val="24"/>
              </w:rPr>
              <w:lastRenderedPageBreak/>
              <w:t xml:space="preserve">wypracowanie programów naprawczych. </w:t>
            </w:r>
          </w:p>
        </w:tc>
        <w:tc>
          <w:tcPr>
            <w:tcW w:w="3965" w:type="dxa"/>
          </w:tcPr>
          <w:p w14:paraId="660388E3" w14:textId="4C934DFC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Trasy stałe i nowe o zwiększonym stopniu trudności z przejęciem inicjatywy prowadzenia przez psa z wykorzystaniem umiejętności z poprzednich miesięcy- wydłużanie </w:t>
            </w: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czasu pracy i czasu oczekiwania na pracę.</w:t>
            </w:r>
          </w:p>
        </w:tc>
      </w:tr>
      <w:tr w:rsidR="00E109E4" w:rsidRPr="00E109E4" w14:paraId="3703CF17" w14:textId="77777777" w:rsidTr="00E109E4">
        <w:tc>
          <w:tcPr>
            <w:tcW w:w="704" w:type="dxa"/>
          </w:tcPr>
          <w:p w14:paraId="216E1464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2552" w:type="dxa"/>
          </w:tcPr>
          <w:p w14:paraId="171105B7" w14:textId="3555577F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Zwiększenie kontroli</w:t>
            </w:r>
          </w:p>
        </w:tc>
        <w:tc>
          <w:tcPr>
            <w:tcW w:w="3118" w:type="dxa"/>
          </w:tcPr>
          <w:p w14:paraId="0314F89A" w14:textId="34E22E9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szCs w:val="24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5691EB7C" w14:textId="7F42B1F6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Zwiększanie kontroli głosem/smyczą w odniesieniu do wszystkich rodzajów bodźców rozpraszających - kontynuacja.</w:t>
            </w:r>
          </w:p>
        </w:tc>
      </w:tr>
      <w:tr w:rsidR="00E109E4" w:rsidRPr="00E109E4" w14:paraId="23A4B8F2" w14:textId="77777777" w:rsidTr="00E109E4">
        <w:tc>
          <w:tcPr>
            <w:tcW w:w="704" w:type="dxa"/>
          </w:tcPr>
          <w:p w14:paraId="282C6412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4A07E1A7" w14:textId="260A758F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2B6898B7" w14:textId="3E5A89C5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66B75E2C" w14:textId="592F5849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– sklepy i miejsca użyteczności publicznej, rozszerzone o centra handlowe, kawiarnie i lokale kulinarne.</w:t>
            </w:r>
          </w:p>
        </w:tc>
      </w:tr>
      <w:tr w:rsidR="00E109E4" w:rsidRPr="00E109E4" w14:paraId="02EE382E" w14:textId="77777777" w:rsidTr="00E109E4">
        <w:tc>
          <w:tcPr>
            <w:tcW w:w="704" w:type="dxa"/>
          </w:tcPr>
          <w:p w14:paraId="0157D22B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21265C38" w14:textId="7A4CC14B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Pociągi</w:t>
            </w:r>
          </w:p>
        </w:tc>
        <w:tc>
          <w:tcPr>
            <w:tcW w:w="3118" w:type="dxa"/>
          </w:tcPr>
          <w:p w14:paraId="57AC8458" w14:textId="58CEF730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zasad nauczenia psa wsiadania i wysiadania z pociągów.</w:t>
            </w:r>
          </w:p>
        </w:tc>
        <w:tc>
          <w:tcPr>
            <w:tcW w:w="3965" w:type="dxa"/>
          </w:tcPr>
          <w:p w14:paraId="105E0B8F" w14:textId="0CD8E052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>Nauka techniki wsiadania i wysiadania z pociągów.</w:t>
            </w:r>
          </w:p>
        </w:tc>
      </w:tr>
      <w:tr w:rsidR="00E109E4" w:rsidRPr="00E109E4" w14:paraId="01FDFA82" w14:textId="77777777" w:rsidTr="00E109E4">
        <w:tc>
          <w:tcPr>
            <w:tcW w:w="704" w:type="dxa"/>
          </w:tcPr>
          <w:p w14:paraId="07EDFE47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50409ACC" w14:textId="331A27C8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Schody ruchome</w:t>
            </w:r>
          </w:p>
        </w:tc>
        <w:tc>
          <w:tcPr>
            <w:tcW w:w="3118" w:type="dxa"/>
          </w:tcPr>
          <w:p w14:paraId="597F6D00" w14:textId="5D45D718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08856EF2" w14:textId="51579D4B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Techniki korzystania przez psa ze schodów ruchomych i platform ruchomych.</w:t>
            </w:r>
          </w:p>
        </w:tc>
      </w:tr>
      <w:tr w:rsidR="00E109E4" w:rsidRPr="00E109E4" w14:paraId="1C4D0275" w14:textId="77777777" w:rsidTr="00E109E4">
        <w:tc>
          <w:tcPr>
            <w:tcW w:w="704" w:type="dxa"/>
          </w:tcPr>
          <w:p w14:paraId="077FF05F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7.</w:t>
            </w:r>
          </w:p>
        </w:tc>
        <w:tc>
          <w:tcPr>
            <w:tcW w:w="2552" w:type="dxa"/>
          </w:tcPr>
          <w:p w14:paraId="52352742" w14:textId="0D74E10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5C2FE908" w14:textId="5B59980C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350BAF33" w14:textId="70AE6E6F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>Obchodzenie przeszkód w różnych miejscach o różnym stopniu trudności i w większym ruchu pieszych, również tych na wysokości głowy opiekuna i przeszkód które trzeba ominąć schodząc z chodnika- nietypowe przeszkody.</w:t>
            </w:r>
          </w:p>
        </w:tc>
      </w:tr>
      <w:tr w:rsidR="00E109E4" w:rsidRPr="00E109E4" w14:paraId="0DDC0EA6" w14:textId="77777777" w:rsidTr="00E109E4">
        <w:tc>
          <w:tcPr>
            <w:tcW w:w="704" w:type="dxa"/>
          </w:tcPr>
          <w:p w14:paraId="51640E8E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8.</w:t>
            </w:r>
          </w:p>
        </w:tc>
        <w:tc>
          <w:tcPr>
            <w:tcW w:w="2552" w:type="dxa"/>
          </w:tcPr>
          <w:p w14:paraId="068F4571" w14:textId="1EE2DC25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Tereny wiejskie</w:t>
            </w:r>
          </w:p>
        </w:tc>
        <w:tc>
          <w:tcPr>
            <w:tcW w:w="3118" w:type="dxa"/>
          </w:tcPr>
          <w:p w14:paraId="4167AA16" w14:textId="2C5B5918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zasad nauczania psa chodzenia</w:t>
            </w: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 xml:space="preserve"> w terenach wiejskich, w tym chodniki i pobocza, </w:t>
            </w: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lastRenderedPageBreak/>
              <w:t>szczekające psy, inne zwierzęta, zapachy</w:t>
            </w: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. </w:t>
            </w:r>
          </w:p>
        </w:tc>
        <w:tc>
          <w:tcPr>
            <w:tcW w:w="3965" w:type="dxa"/>
          </w:tcPr>
          <w:p w14:paraId="40F4E403" w14:textId="09F1A798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lastRenderedPageBreak/>
              <w:t xml:space="preserve">Chodzenie w terenach wiejskich, chodniki i pobocza – praca w rozproszeniach (kontrola w  </w:t>
            </w: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lastRenderedPageBreak/>
              <w:t>rozproszeniach szczekające psy, inne zwierzęta, zapachy itd.).</w:t>
            </w:r>
          </w:p>
        </w:tc>
      </w:tr>
      <w:tr w:rsidR="00E109E4" w:rsidRPr="00E109E4" w14:paraId="28A1742C" w14:textId="77777777" w:rsidTr="00E109E4">
        <w:tc>
          <w:tcPr>
            <w:tcW w:w="704" w:type="dxa"/>
          </w:tcPr>
          <w:p w14:paraId="4E2ABBB0" w14:textId="77777777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2552" w:type="dxa"/>
          </w:tcPr>
          <w:p w14:paraId="586F306B" w14:textId="0024417A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3CA15EC6" w14:textId="362FC302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15BDACF8" w14:textId="2E6630F4" w:rsidR="00E109E4" w:rsidRPr="00E109E4" w:rsidRDefault="00E109E4" w:rsidP="00E109E4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E109E4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Koncentrowanie uwagi psa na pracy. </w:t>
            </w:r>
            <w:r w:rsidRPr="00E109E4">
              <w:rPr>
                <w:rFonts w:eastAsia="Times New Roman" w:cstheme="minorHAnsi"/>
                <w:color w:val="auto"/>
                <w:szCs w:val="24"/>
                <w:lang w:eastAsia="ar-SA"/>
              </w:rPr>
              <w:t>Zwiększona kontrola wzrokowych, zapachowych czynników rozpraszających w bardziej stymulującym środowisku.</w:t>
            </w:r>
          </w:p>
        </w:tc>
      </w:tr>
    </w:tbl>
    <w:p w14:paraId="54F279CD" w14:textId="77777777" w:rsidR="001C3DE9" w:rsidRPr="007D0DB3" w:rsidRDefault="001C3DE9" w:rsidP="001C3DE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Szósty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753781B0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36D6D294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6A595965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Kontynuacja pogłębienie umiejętności zdobytych we wcześniejszych miesiącach- sprawdzenie opanowania umiejętności psa poprzez prace w goglach;</w:t>
      </w:r>
    </w:p>
    <w:p w14:paraId="00C76B89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Praca średniozaawansowana w  uprzęży zwiększanie stopnia trudności - trasy stałe i trasy nieznane. Praca w obiektach użyteczności publicznej i różnych środkach komunikacji miejskiej;</w:t>
      </w:r>
    </w:p>
    <w:p w14:paraId="7D751333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Kontynuacja poruszania się po terenach wiejskich – utrwalenie właściwych wzorców zachowań;</w:t>
      </w:r>
    </w:p>
    <w:p w14:paraId="0F6E80B8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Przeszkody mijanie w warunkach zwiększonego ruchu pieszych i na wysokościach;</w:t>
      </w:r>
    </w:p>
    <w:p w14:paraId="1D4CD528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Koncentracja na pracy – ignorowanie rozproszeń również w środowisku miejskim;</w:t>
      </w:r>
    </w:p>
    <w:p w14:paraId="63AF6802" w14:textId="279A2FDB" w:rsidR="001C3DE9" w:rsidRPr="007D0DB3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Nauka technik wyuczonego nieposłuszeństwa</w:t>
      </w:r>
      <w:r w:rsidR="001C3DE9" w:rsidRPr="007D0DB3">
        <w:rPr>
          <w:rFonts w:cstheme="minorHAnsi"/>
          <w:bCs/>
          <w:color w:val="000000"/>
          <w:szCs w:val="24"/>
        </w:rPr>
        <w:t>.</w:t>
      </w:r>
    </w:p>
    <w:p w14:paraId="5B360DF6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43C26C29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14BC39EA" w14:textId="423D83E8" w:rsidR="001C3DE9" w:rsidRPr="007D0DB3" w:rsidRDefault="00E109E4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E109E4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 w:rsidR="001C3DE9"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14067165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5638E9AF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6069CF0A" w14:textId="0F3A663E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E109E4" w:rsidRPr="00E109E4">
        <w:rPr>
          <w:rFonts w:eastAsia="Times New Roman" w:cstheme="minorHAnsi"/>
          <w:bCs/>
          <w:color w:val="000000"/>
          <w:szCs w:val="24"/>
          <w:lang w:eastAsia="ar-SA"/>
        </w:rPr>
        <w:t>Praca w środowisku  o zróżnicowanym nasileniu ruchu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5638A51F" w14:textId="2A32EC38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1C3DE9" w:rsidRPr="00A44CF5" w14:paraId="7588D93D" w14:textId="77777777" w:rsidTr="00A44CF5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56238514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BB542E8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3D494AC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6D5874E1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1C3DE9" w:rsidRPr="00A44CF5" w14:paraId="38F40DCD" w14:textId="77777777" w:rsidTr="00A44CF5">
        <w:tc>
          <w:tcPr>
            <w:tcW w:w="704" w:type="dxa"/>
          </w:tcPr>
          <w:p w14:paraId="1E0302F5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749525FA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18DED1C6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7224669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1C3DE9" w:rsidRPr="00A44CF5" w14:paraId="07CCF20D" w14:textId="77777777" w:rsidTr="00A44CF5">
        <w:tc>
          <w:tcPr>
            <w:tcW w:w="704" w:type="dxa"/>
          </w:tcPr>
          <w:p w14:paraId="05C23B48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0768E96A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5ECF3A15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4EF428C5" w14:textId="660B1401" w:rsidR="001C3DE9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</w:t>
            </w:r>
          </w:p>
        </w:tc>
      </w:tr>
      <w:tr w:rsidR="00E109E4" w:rsidRPr="00A44CF5" w14:paraId="6967AD00" w14:textId="77777777" w:rsidTr="00A44CF5">
        <w:tc>
          <w:tcPr>
            <w:tcW w:w="704" w:type="dxa"/>
          </w:tcPr>
          <w:p w14:paraId="5C6E8016" w14:textId="77777777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1634C202" w14:textId="28F42024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01037D6E" w14:textId="2A34DC73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7DEF88FF" w14:textId="29AF5D45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– sklepy i miejsca użyteczności publicznej, rozszerzone o centra handlowe, kawiarnie i lokale kulinarne. Sprawdzenie czy w tych miejscach pies pracuje swobodnie i bezpiecznie.</w:t>
            </w:r>
          </w:p>
        </w:tc>
      </w:tr>
      <w:tr w:rsidR="00E109E4" w:rsidRPr="00A44CF5" w14:paraId="0852DA32" w14:textId="77777777" w:rsidTr="00A44CF5">
        <w:tc>
          <w:tcPr>
            <w:tcW w:w="704" w:type="dxa"/>
          </w:tcPr>
          <w:p w14:paraId="4964C2E0" w14:textId="77777777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3994D81A" w14:textId="3881D5ED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1E333749" w14:textId="79AB5CEC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2DDCBD31" w14:textId="6153B030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przeszkody.</w:t>
            </w:r>
          </w:p>
        </w:tc>
      </w:tr>
      <w:tr w:rsidR="00E109E4" w:rsidRPr="00A44CF5" w14:paraId="65F9A748" w14:textId="77777777" w:rsidTr="00A44CF5">
        <w:tc>
          <w:tcPr>
            <w:tcW w:w="704" w:type="dxa"/>
          </w:tcPr>
          <w:p w14:paraId="6D895806" w14:textId="77777777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4902D04C" w14:textId="33B975AA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Tereny wiejskie</w:t>
            </w:r>
          </w:p>
        </w:tc>
        <w:tc>
          <w:tcPr>
            <w:tcW w:w="3118" w:type="dxa"/>
          </w:tcPr>
          <w:p w14:paraId="0BFDBFAA" w14:textId="185291A9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20AE9E3F" w14:textId="5C52A632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t>Chodzenie w terenach wiejskich, chodniki i pobocza – praca w rozproszeniach ( kontrola w  rozproszeniach szczekające psy, inne zwierzęta ,zapachy, itd. ) upewnienie się, że pies w tym środowisku czuję się swobodnie i pracuje skutecznie.</w:t>
            </w:r>
          </w:p>
        </w:tc>
      </w:tr>
      <w:tr w:rsidR="00E109E4" w:rsidRPr="00A44CF5" w14:paraId="5969FABB" w14:textId="77777777" w:rsidTr="00A44CF5">
        <w:tc>
          <w:tcPr>
            <w:tcW w:w="704" w:type="dxa"/>
          </w:tcPr>
          <w:p w14:paraId="3593718A" w14:textId="77777777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2552" w:type="dxa"/>
          </w:tcPr>
          <w:p w14:paraId="747782B0" w14:textId="6CE3C156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27DD85B0" w14:textId="6D2216D8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785E6C34" w14:textId="7946B36F" w:rsidR="00E109E4" w:rsidRPr="00A44CF5" w:rsidRDefault="00E109E4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Koncentrowanie uwagi psa na pracy. </w:t>
            </w: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t>Zwiększona kontrola wzrokowych, zapachowych czynników rozpraszających w bardziej stymulującym środowisku.</w:t>
            </w:r>
          </w:p>
        </w:tc>
      </w:tr>
    </w:tbl>
    <w:p w14:paraId="11B7C9A9" w14:textId="77777777" w:rsidR="001C3DE9" w:rsidRPr="007D0DB3" w:rsidRDefault="001C3DE9" w:rsidP="001C3DE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t>Siódmy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52C00FEA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661B750C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46664AF0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Kontynuacja pogłębienie umiejętności zdobytych we wcześniejszych miesiącach;</w:t>
      </w:r>
    </w:p>
    <w:p w14:paraId="5D55C382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Praca zawansowana w  uprzęży zwiększanie stopnia trudności - trasy stałe i trasy nieznane. Praca w obiektach użyteczności publicznej i różnych środkach komunikacji miejskiej;</w:t>
      </w:r>
    </w:p>
    <w:p w14:paraId="3E3A48C3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Pogłębianie umiejętności przejmowania inicjatywy w pracy przez psa, i weryfikowanie umiejętności wprowadzając pracę szkoleniowca w goglach;</w:t>
      </w:r>
    </w:p>
    <w:p w14:paraId="5D064850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Przeszkody mijanie w warunkach zwiększonego ruchu pieszych i na wysokościach;</w:t>
      </w:r>
    </w:p>
    <w:p w14:paraId="55111F58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Koncentracja na pracy – ignorowanie rozproszeń;</w:t>
      </w:r>
    </w:p>
    <w:p w14:paraId="0CEC5D98" w14:textId="77777777" w:rsidR="00E109E4" w:rsidRPr="00E109E4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Zwiększenie częstotliwości pracy psa przy założonych goglach przez szkoleniowca;</w:t>
      </w:r>
    </w:p>
    <w:p w14:paraId="7802D379" w14:textId="62CF55E6" w:rsidR="001C3DE9" w:rsidRPr="007D0DB3" w:rsidRDefault="00E109E4" w:rsidP="00E109E4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E109E4">
        <w:rPr>
          <w:rFonts w:cstheme="minorHAnsi"/>
          <w:bCs/>
          <w:color w:val="000000"/>
          <w:szCs w:val="24"/>
        </w:rPr>
        <w:t>Nauka technik wyuczonego nieposłuszeństwa</w:t>
      </w:r>
      <w:r w:rsidR="001C3DE9" w:rsidRPr="007D0DB3">
        <w:rPr>
          <w:rFonts w:cstheme="minorHAnsi"/>
          <w:bCs/>
          <w:color w:val="000000"/>
          <w:szCs w:val="24"/>
        </w:rPr>
        <w:t>.</w:t>
      </w:r>
    </w:p>
    <w:p w14:paraId="1F77C93D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516FDB70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4B422CF5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8123C4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44C3819B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1B4FDF8B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623F8EDE" w14:textId="66E56BAF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A44CF5" w:rsidRPr="00A44CF5">
        <w:rPr>
          <w:rFonts w:eastAsia="Times New Roman" w:cstheme="minorHAnsi"/>
          <w:bCs/>
          <w:color w:val="000000"/>
          <w:szCs w:val="24"/>
          <w:lang w:eastAsia="ar-SA"/>
        </w:rPr>
        <w:t>Praca w środowisku o różnym nasileniu ruchu w różnych środowiskach. Praca zbliżona do warunków w jakich będzie pracował docelowo pies.</w:t>
      </w:r>
    </w:p>
    <w:p w14:paraId="3B58BD68" w14:textId="7E9CFCF4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1C3DE9" w:rsidRPr="00A44CF5" w14:paraId="0485F2BF" w14:textId="77777777" w:rsidTr="00A44CF5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566701B1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8B8C502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36AB22B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5F4210A8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1C3DE9" w:rsidRPr="00A44CF5" w14:paraId="363ADEA7" w14:textId="77777777" w:rsidTr="00A44CF5">
        <w:tc>
          <w:tcPr>
            <w:tcW w:w="704" w:type="dxa"/>
          </w:tcPr>
          <w:p w14:paraId="21BE4A94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1C3FC44B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555A3162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00256907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1C3DE9" w:rsidRPr="00A44CF5" w14:paraId="2FBF9685" w14:textId="77777777" w:rsidTr="00A44CF5">
        <w:tc>
          <w:tcPr>
            <w:tcW w:w="704" w:type="dxa"/>
          </w:tcPr>
          <w:p w14:paraId="0B7C6D7C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2.</w:t>
            </w:r>
          </w:p>
        </w:tc>
        <w:tc>
          <w:tcPr>
            <w:tcW w:w="2552" w:type="dxa"/>
          </w:tcPr>
          <w:p w14:paraId="3F80F47B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512FE2A2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516336C" w14:textId="42AD0211" w:rsidR="001C3DE9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Trasy stałe i nowe o zwiększonym stopniu trudności z przejęciem inicjatywy prowadzenia przez psa z wykorzystaniem umiejętności z poprzednich miesięcy - wydłużanie czasu pracy i czasu oczekiwania na pracę. Wycofanie komend wzrokowych i zmniejszenie nagradzania w pracy.</w:t>
            </w:r>
          </w:p>
        </w:tc>
      </w:tr>
      <w:tr w:rsidR="00A44CF5" w:rsidRPr="00A44CF5" w14:paraId="51C6C48C" w14:textId="77777777" w:rsidTr="00A44CF5">
        <w:tc>
          <w:tcPr>
            <w:tcW w:w="704" w:type="dxa"/>
          </w:tcPr>
          <w:p w14:paraId="63FE2F73" w14:textId="7777777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296F4564" w14:textId="45F49F74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w miejscach publicznych</w:t>
            </w:r>
          </w:p>
        </w:tc>
        <w:tc>
          <w:tcPr>
            <w:tcW w:w="3118" w:type="dxa"/>
          </w:tcPr>
          <w:p w14:paraId="2CC5D569" w14:textId="35308F2D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szCs w:val="24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3C98ECF2" w14:textId="258B6286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– sklepy i miejsca użyteczności publicznej, rozszerzone o centra handlowe, kawiarnie i lokale kulinarne. Sprawdzenie czy w tych miejscach pies pracuje swobodnie i bezpiecznie.</w:t>
            </w:r>
          </w:p>
        </w:tc>
      </w:tr>
      <w:tr w:rsidR="00A44CF5" w:rsidRPr="00A44CF5" w14:paraId="137F5229" w14:textId="77777777" w:rsidTr="00A44CF5">
        <w:tc>
          <w:tcPr>
            <w:tcW w:w="704" w:type="dxa"/>
          </w:tcPr>
          <w:p w14:paraId="516F1762" w14:textId="7777777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2DE0F35A" w14:textId="5495EE45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Omijanie przeszkód</w:t>
            </w:r>
          </w:p>
        </w:tc>
        <w:tc>
          <w:tcPr>
            <w:tcW w:w="3118" w:type="dxa"/>
          </w:tcPr>
          <w:p w14:paraId="29E49AFD" w14:textId="22F17981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szCs w:val="24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421AA6D7" w14:textId="736FF552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t>Obchodzenie przeszkód różnych miejscach o różnym stopniu trudności natężeniu i w większym ruchu pieszych przeszkód również tych na wysokości głowy opiekuna i przeszkód które trzeba ominąć łamiąc zasady poruszania się po chodniku- nietypowe przeszkody.</w:t>
            </w:r>
          </w:p>
        </w:tc>
      </w:tr>
      <w:tr w:rsidR="00A44CF5" w:rsidRPr="00A44CF5" w14:paraId="13B96943" w14:textId="77777777" w:rsidTr="00A44CF5">
        <w:tc>
          <w:tcPr>
            <w:tcW w:w="704" w:type="dxa"/>
          </w:tcPr>
          <w:p w14:paraId="167FB062" w14:textId="7777777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5.</w:t>
            </w:r>
          </w:p>
        </w:tc>
        <w:tc>
          <w:tcPr>
            <w:tcW w:w="2552" w:type="dxa"/>
          </w:tcPr>
          <w:p w14:paraId="3B9E7000" w14:textId="35D8E904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Prowadzenie przez psa, osoby w goglach</w:t>
            </w:r>
          </w:p>
        </w:tc>
        <w:tc>
          <w:tcPr>
            <w:tcW w:w="3118" w:type="dxa"/>
          </w:tcPr>
          <w:p w14:paraId="483B8604" w14:textId="5651A79A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Przypomnienie - omówienie zasad pracy w goglach.</w:t>
            </w:r>
          </w:p>
        </w:tc>
        <w:tc>
          <w:tcPr>
            <w:tcW w:w="3965" w:type="dxa"/>
          </w:tcPr>
          <w:p w14:paraId="2E913560" w14:textId="421518D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t>Praca psa z człowiekiem w goglach pod okiem drugiego szkoleniowca.</w:t>
            </w:r>
          </w:p>
        </w:tc>
      </w:tr>
      <w:tr w:rsidR="00A44CF5" w:rsidRPr="00A44CF5" w14:paraId="0CBC61F8" w14:textId="77777777" w:rsidTr="00A44CF5">
        <w:tc>
          <w:tcPr>
            <w:tcW w:w="704" w:type="dxa"/>
          </w:tcPr>
          <w:p w14:paraId="4B07EA75" w14:textId="7777777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6.</w:t>
            </w:r>
          </w:p>
        </w:tc>
        <w:tc>
          <w:tcPr>
            <w:tcW w:w="2552" w:type="dxa"/>
          </w:tcPr>
          <w:p w14:paraId="09BA7069" w14:textId="5D70064F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Kontrola nad dekoncentracją</w:t>
            </w:r>
          </w:p>
        </w:tc>
        <w:tc>
          <w:tcPr>
            <w:tcW w:w="3118" w:type="dxa"/>
          </w:tcPr>
          <w:p w14:paraId="507720D2" w14:textId="752F6FFD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</w:t>
            </w: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wypracowanie programów naprawczych. </w:t>
            </w:r>
          </w:p>
        </w:tc>
        <w:tc>
          <w:tcPr>
            <w:tcW w:w="3965" w:type="dxa"/>
          </w:tcPr>
          <w:p w14:paraId="0532E65E" w14:textId="6477681B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 xml:space="preserve">Koncentrowanie uwagi psa na pracy. </w:t>
            </w: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t xml:space="preserve">Zwiększona kontrola wzrokowych, zapachowych czynników </w:t>
            </w: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lastRenderedPageBreak/>
              <w:t>rozpraszających w bardziej stymulującym środowisku.</w:t>
            </w:r>
          </w:p>
        </w:tc>
      </w:tr>
    </w:tbl>
    <w:p w14:paraId="36B11D26" w14:textId="77777777" w:rsidR="001C3DE9" w:rsidRPr="007D0DB3" w:rsidRDefault="001C3DE9" w:rsidP="001C3DE9">
      <w:pPr>
        <w:spacing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>
        <w:rPr>
          <w:rFonts w:eastAsia="Times New Roman" w:cstheme="minorHAnsi"/>
          <w:b/>
          <w:bCs/>
          <w:color w:val="auto"/>
          <w:szCs w:val="24"/>
          <w:lang w:eastAsia="ar-SA"/>
        </w:rPr>
        <w:lastRenderedPageBreak/>
        <w:t>Ósmy</w:t>
      </w: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 xml:space="preserve"> miesiąc (4 tygodnie):</w:t>
      </w:r>
    </w:p>
    <w:p w14:paraId="43B81DDC" w14:textId="77777777" w:rsidR="001C3DE9" w:rsidRPr="007D0DB3" w:rsidRDefault="001C3DE9" w:rsidP="001C3DE9">
      <w:pPr>
        <w:spacing w:before="0" w:line="276" w:lineRule="auto"/>
        <w:jc w:val="left"/>
        <w:rPr>
          <w:rFonts w:eastAsia="Times New Roman" w:cstheme="minorHAnsi"/>
          <w:b/>
          <w:bCs/>
          <w:color w:val="auto"/>
          <w:szCs w:val="24"/>
          <w:lang w:eastAsia="ar-SA"/>
        </w:rPr>
      </w:pPr>
      <w:r w:rsidRPr="007D0DB3">
        <w:rPr>
          <w:rFonts w:eastAsia="Times New Roman" w:cstheme="minorHAnsi"/>
          <w:b/>
          <w:bCs/>
          <w:color w:val="auto"/>
          <w:szCs w:val="24"/>
          <w:lang w:eastAsia="ar-SA"/>
        </w:rPr>
        <w:t>Cele szkolenia:</w:t>
      </w:r>
    </w:p>
    <w:p w14:paraId="1548BA67" w14:textId="77777777" w:rsidR="00A44CF5" w:rsidRPr="00A44CF5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Trening posłuszeństwa –  utrzymanie i utrwalenie umiejętności z podstawowego posłuszeństwa;</w:t>
      </w:r>
    </w:p>
    <w:p w14:paraId="2223AFBA" w14:textId="77777777" w:rsidR="00A44CF5" w:rsidRPr="00A44CF5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Kontynuacja pogłębienie umiejętności zdobytych we wcześniejszych miesiącach;</w:t>
      </w:r>
    </w:p>
    <w:p w14:paraId="4E192FC9" w14:textId="77777777" w:rsidR="00A44CF5" w:rsidRPr="00A44CF5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Praca zawansowana w  uprzęży - trasy stałe i trasy nieznane. Praca w obiektach użyteczności publicznej i różnych środkach komunikacji miejskiej;</w:t>
      </w:r>
    </w:p>
    <w:p w14:paraId="374B1B38" w14:textId="77777777" w:rsidR="00A44CF5" w:rsidRPr="00A44CF5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Przeszkody mijanie w różnych warunkach i na różnych wysokościach;</w:t>
      </w:r>
    </w:p>
    <w:p w14:paraId="57600E15" w14:textId="77777777" w:rsidR="00A44CF5" w:rsidRPr="00A44CF5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Koncentracja na pracy – ignorowanie rozproszeń;</w:t>
      </w:r>
    </w:p>
    <w:p w14:paraId="1B091432" w14:textId="77777777" w:rsidR="00A44CF5" w:rsidRPr="00A44CF5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Praca szkoleniowca w goglach, doskonalenie i utrwalenie nabytych umiejętności;</w:t>
      </w:r>
    </w:p>
    <w:p w14:paraId="46589077" w14:textId="77777777" w:rsidR="00A44CF5" w:rsidRPr="00A44CF5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Praca z psem przy założonych goglach przez szkoleniowca;</w:t>
      </w:r>
    </w:p>
    <w:p w14:paraId="7438633F" w14:textId="0FF71380" w:rsidR="001C3DE9" w:rsidRPr="007D0DB3" w:rsidRDefault="00A44CF5" w:rsidP="00A44CF5">
      <w:pPr>
        <w:numPr>
          <w:ilvl w:val="0"/>
          <w:numId w:val="32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A44CF5">
        <w:rPr>
          <w:rFonts w:cstheme="minorHAnsi"/>
          <w:bCs/>
          <w:color w:val="000000"/>
          <w:szCs w:val="24"/>
        </w:rPr>
        <w:t>Szkolenie ze specyficznych umiejętności które zgłosił klient, któremu pies został dopasowany</w:t>
      </w:r>
      <w:r w:rsidR="001C3DE9" w:rsidRPr="007D0DB3">
        <w:rPr>
          <w:rFonts w:cstheme="minorHAnsi"/>
          <w:bCs/>
          <w:color w:val="000000"/>
          <w:szCs w:val="24"/>
        </w:rPr>
        <w:t>.</w:t>
      </w:r>
    </w:p>
    <w:p w14:paraId="32446F5C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/>
          <w:color w:val="000000"/>
          <w:szCs w:val="24"/>
        </w:rPr>
      </w:pPr>
      <w:r w:rsidRPr="007D0DB3">
        <w:rPr>
          <w:rFonts w:cstheme="minorHAnsi"/>
          <w:b/>
          <w:color w:val="000000"/>
          <w:szCs w:val="24"/>
        </w:rPr>
        <w:t>Metody i pomoce dydaktyczne:</w:t>
      </w:r>
    </w:p>
    <w:p w14:paraId="0670DF7D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Narzędzia szkoleniowe: obroża, smycz, uprząż z ramieni</w:t>
      </w:r>
      <w:r>
        <w:rPr>
          <w:rFonts w:eastAsia="Times New Roman" w:cstheme="minorHAnsi"/>
          <w:bCs/>
          <w:color w:val="000000"/>
          <w:szCs w:val="24"/>
          <w:lang w:eastAsia="ar-SA"/>
        </w:rPr>
        <w:t>em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333A6154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C60A6D">
        <w:rPr>
          <w:rFonts w:eastAsia="Times New Roman" w:cstheme="minorHAnsi"/>
          <w:bCs/>
          <w:color w:val="000000"/>
          <w:szCs w:val="24"/>
          <w:lang w:eastAsia="ar-SA"/>
        </w:rPr>
        <w:t>Odpowiednie środowisko coraz trudniejsze, miejsce do ćwiczeń. Odpowiednio dobrane środowisko do stopnia wyszkolenia psa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61B49FB7" w14:textId="77777777" w:rsidR="001C3DE9" w:rsidRPr="007D0DB3" w:rsidRDefault="001C3DE9" w:rsidP="001C3DE9">
      <w:pPr>
        <w:numPr>
          <w:ilvl w:val="0"/>
          <w:numId w:val="81"/>
        </w:num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cstheme="minorHAnsi"/>
          <w:bCs/>
          <w:color w:val="000000"/>
          <w:szCs w:val="24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Używanie intonacji głosu, sygnałów optycznych, sygnałów ciałem, odpowiednia praca pomocami.</w:t>
      </w:r>
    </w:p>
    <w:p w14:paraId="69602544" w14:textId="77777777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Czas: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80 jednostek dydaktycznych</w:t>
      </w:r>
    </w:p>
    <w:p w14:paraId="28829039" w14:textId="6031CAAF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/>
          <w:color w:val="000000"/>
          <w:szCs w:val="24"/>
          <w:lang w:eastAsia="ar-SA"/>
        </w:rPr>
        <w:t>Sesje Treningowe: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 </w:t>
      </w:r>
      <w:r w:rsidR="00A44CF5" w:rsidRPr="00A44CF5">
        <w:rPr>
          <w:rFonts w:eastAsia="Times New Roman" w:cstheme="minorHAnsi"/>
          <w:bCs/>
          <w:color w:val="000000"/>
          <w:szCs w:val="24"/>
          <w:lang w:eastAsia="ar-SA"/>
        </w:rPr>
        <w:t>Praca w środowisku  o różnym nasileniu ruchu w różnych środowiskach. Praca zbliżona do warunków w jakich będzie pracował docelowo pies</w:t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.</w:t>
      </w:r>
    </w:p>
    <w:p w14:paraId="33E3B17A" w14:textId="67A109F5" w:rsidR="001C3DE9" w:rsidRPr="007D0DB3" w:rsidRDefault="001C3DE9" w:rsidP="001C3DE9">
      <w:pPr>
        <w:tabs>
          <w:tab w:val="clear" w:pos="284"/>
        </w:tabs>
        <w:suppressAutoHyphens/>
        <w:autoSpaceDE w:val="0"/>
        <w:autoSpaceDN w:val="0"/>
        <w:adjustRightInd w:val="0"/>
        <w:spacing w:before="0" w:line="276" w:lineRule="auto"/>
        <w:jc w:val="left"/>
        <w:rPr>
          <w:rFonts w:eastAsia="Times New Roman" w:cstheme="minorHAnsi"/>
          <w:bCs/>
          <w:color w:val="000000"/>
          <w:szCs w:val="24"/>
          <w:lang w:eastAsia="ar-SA"/>
        </w:rPr>
      </w:pP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 xml:space="preserve">W zależności od możliwości psa, temperatury, zaawansowania w szkoleniu psa. Może być kilka rozdzielonych treningów (od 10 do 45 min.), które składają się na sesje treningowe przewidziane </w:t>
      </w:r>
      <w:r w:rsidR="008C7261">
        <w:rPr>
          <w:rFonts w:eastAsia="Times New Roman" w:cstheme="minorHAnsi"/>
          <w:bCs/>
          <w:color w:val="000000"/>
          <w:szCs w:val="24"/>
          <w:lang w:eastAsia="ar-SA"/>
        </w:rPr>
        <w:br/>
      </w:r>
      <w:r w:rsidRPr="007D0DB3">
        <w:rPr>
          <w:rFonts w:eastAsia="Times New Roman" w:cstheme="minorHAnsi"/>
          <w:bCs/>
          <w:color w:val="000000"/>
          <w:szCs w:val="24"/>
          <w:lang w:eastAsia="ar-SA"/>
        </w:rPr>
        <w:t>w programie.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118"/>
        <w:gridCol w:w="3965"/>
      </w:tblGrid>
      <w:tr w:rsidR="001C3DE9" w:rsidRPr="00A44CF5" w14:paraId="4A8B1352" w14:textId="77777777" w:rsidTr="00A44CF5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14:paraId="411C55D5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Lp.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715B547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Tematy Sesji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D84A06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teoretyczne</w:t>
            </w:r>
          </w:p>
        </w:tc>
        <w:tc>
          <w:tcPr>
            <w:tcW w:w="3965" w:type="dxa"/>
            <w:shd w:val="clear" w:color="auto" w:fill="D9D9D9" w:themeFill="background1" w:themeFillShade="D9"/>
          </w:tcPr>
          <w:p w14:paraId="029C8AF2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Zajęcia praktyczne</w:t>
            </w:r>
          </w:p>
        </w:tc>
      </w:tr>
      <w:tr w:rsidR="001C3DE9" w:rsidRPr="00A44CF5" w14:paraId="38E8E969" w14:textId="77777777" w:rsidTr="00A44CF5">
        <w:tc>
          <w:tcPr>
            <w:tcW w:w="704" w:type="dxa"/>
          </w:tcPr>
          <w:p w14:paraId="54710D7A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1.</w:t>
            </w:r>
          </w:p>
        </w:tc>
        <w:tc>
          <w:tcPr>
            <w:tcW w:w="2552" w:type="dxa"/>
          </w:tcPr>
          <w:p w14:paraId="101EE641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Posłuszeństwo podstawowe </w:t>
            </w:r>
          </w:p>
        </w:tc>
        <w:tc>
          <w:tcPr>
            <w:tcW w:w="3118" w:type="dxa"/>
          </w:tcPr>
          <w:p w14:paraId="0C73F26E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57281CE2" w14:textId="77777777" w:rsidR="001C3DE9" w:rsidRPr="00A44CF5" w:rsidRDefault="001C3DE9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Utrzymanie i wzmacnianie umiejętności z posłuszeństwa.</w:t>
            </w:r>
          </w:p>
        </w:tc>
      </w:tr>
      <w:tr w:rsidR="00A44CF5" w:rsidRPr="00A44CF5" w14:paraId="58530B4A" w14:textId="77777777" w:rsidTr="00A44CF5">
        <w:tc>
          <w:tcPr>
            <w:tcW w:w="704" w:type="dxa"/>
          </w:tcPr>
          <w:p w14:paraId="5A4F3CC8" w14:textId="7777777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2552" w:type="dxa"/>
          </w:tcPr>
          <w:p w14:paraId="2CDBA41E" w14:textId="1E76FFC4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Praca w uprzęży – kontynuacja </w:t>
            </w:r>
          </w:p>
        </w:tc>
        <w:tc>
          <w:tcPr>
            <w:tcW w:w="3118" w:type="dxa"/>
          </w:tcPr>
          <w:p w14:paraId="0133D61D" w14:textId="1F5CEB9D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Analiza postępów. Omówienie ewentualnych trudności w szkoleniu, planowanie modyfikacji metod szkoleniowych, wypracowanie programów naprawczych.</w:t>
            </w:r>
          </w:p>
        </w:tc>
        <w:tc>
          <w:tcPr>
            <w:tcW w:w="3965" w:type="dxa"/>
          </w:tcPr>
          <w:p w14:paraId="3CA9C764" w14:textId="2629D985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Praca zaawansowana na różnych trasach w różnym stopniu trudności – sklepy i miejsca użyteczności publicznej, centra handlowe, kawiarnie i lokale kulinarne.  Doskonalenie i utrwalanie umiejętności.</w:t>
            </w:r>
          </w:p>
        </w:tc>
      </w:tr>
      <w:tr w:rsidR="00A44CF5" w:rsidRPr="00A44CF5" w14:paraId="0663A498" w14:textId="77777777" w:rsidTr="00A44CF5">
        <w:tc>
          <w:tcPr>
            <w:tcW w:w="704" w:type="dxa"/>
          </w:tcPr>
          <w:p w14:paraId="04E4F186" w14:textId="7777777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3.</w:t>
            </w:r>
          </w:p>
        </w:tc>
        <w:tc>
          <w:tcPr>
            <w:tcW w:w="2552" w:type="dxa"/>
          </w:tcPr>
          <w:p w14:paraId="5E125AC6" w14:textId="563EBAA0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Umiejętności dodatkowe</w:t>
            </w:r>
          </w:p>
        </w:tc>
        <w:tc>
          <w:tcPr>
            <w:tcW w:w="3118" w:type="dxa"/>
          </w:tcPr>
          <w:p w14:paraId="01314782" w14:textId="02C75952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Omówienie potrzeb osoby, dla której został dopasowany pies, ustalenie umiejętności potrzebnych psu, ustalenie planu szkolenia.</w:t>
            </w:r>
          </w:p>
        </w:tc>
        <w:tc>
          <w:tcPr>
            <w:tcW w:w="3965" w:type="dxa"/>
          </w:tcPr>
          <w:p w14:paraId="5A90F714" w14:textId="65166B2D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Umiejętności indywidualnie dobrane do osoby której został dopasowany pies.</w:t>
            </w:r>
          </w:p>
        </w:tc>
      </w:tr>
      <w:tr w:rsidR="00A44CF5" w:rsidRPr="00A44CF5" w14:paraId="1BAC1CE0" w14:textId="77777777" w:rsidTr="00A44CF5">
        <w:tc>
          <w:tcPr>
            <w:tcW w:w="704" w:type="dxa"/>
          </w:tcPr>
          <w:p w14:paraId="37AE107E" w14:textId="77777777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4.</w:t>
            </w:r>
          </w:p>
        </w:tc>
        <w:tc>
          <w:tcPr>
            <w:tcW w:w="2552" w:type="dxa"/>
          </w:tcPr>
          <w:p w14:paraId="2BBB913C" w14:textId="3F8A5D59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>Prowadzenie przez psa, osoby w goglach</w:t>
            </w:r>
          </w:p>
        </w:tc>
        <w:tc>
          <w:tcPr>
            <w:tcW w:w="3118" w:type="dxa"/>
          </w:tcPr>
          <w:p w14:paraId="55BF6E02" w14:textId="0EC2FD5D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  <w:t xml:space="preserve">Analiza postępów. Omówienie ewentualnych trudności w szkoleniu, planowanie modyfikacji metod szkoleniowych, wypracowanie programów naprawczych. </w:t>
            </w:r>
          </w:p>
        </w:tc>
        <w:tc>
          <w:tcPr>
            <w:tcW w:w="3965" w:type="dxa"/>
          </w:tcPr>
          <w:p w14:paraId="2BEC19F2" w14:textId="5794750F" w:rsidR="00A44CF5" w:rsidRPr="00A44CF5" w:rsidRDefault="00A44CF5" w:rsidP="00A44CF5">
            <w:pPr>
              <w:tabs>
                <w:tab w:val="clear" w:pos="284"/>
              </w:tabs>
              <w:suppressAutoHyphens/>
              <w:autoSpaceDE w:val="0"/>
              <w:autoSpaceDN w:val="0"/>
              <w:adjustRightInd w:val="0"/>
              <w:spacing w:before="0" w:line="276" w:lineRule="auto"/>
              <w:jc w:val="left"/>
              <w:rPr>
                <w:rFonts w:eastAsia="Times New Roman" w:cstheme="minorHAnsi"/>
                <w:bCs/>
                <w:color w:val="000000"/>
                <w:szCs w:val="24"/>
                <w:lang w:eastAsia="ar-SA"/>
              </w:rPr>
            </w:pPr>
            <w:r w:rsidRPr="00A44CF5">
              <w:rPr>
                <w:rFonts w:eastAsia="Times New Roman" w:cstheme="minorHAnsi"/>
                <w:color w:val="auto"/>
                <w:szCs w:val="24"/>
                <w:lang w:eastAsia="ar-SA"/>
              </w:rPr>
              <w:t>Praca psa z człowiekiem w goglach pod okiem drugiego szkoleniowca.</w:t>
            </w:r>
          </w:p>
        </w:tc>
      </w:tr>
    </w:tbl>
    <w:p w14:paraId="004A7619" w14:textId="77777777" w:rsidR="009D5498" w:rsidRPr="00FA2784" w:rsidRDefault="009D5498" w:rsidP="00A44CF5">
      <w:pPr>
        <w:spacing w:line="276" w:lineRule="auto"/>
        <w:jc w:val="left"/>
        <w:rPr>
          <w:rFonts w:cstheme="minorHAnsi"/>
          <w:sz w:val="22"/>
          <w:lang w:eastAsia="pl-PL"/>
        </w:rPr>
      </w:pPr>
    </w:p>
    <w:sectPr w:rsidR="009D5498" w:rsidRPr="00FA2784" w:rsidSect="00C614C0">
      <w:footerReference w:type="default" r:id="rId11"/>
      <w:headerReference w:type="first" r:id="rId12"/>
      <w:footerReference w:type="first" r:id="rId13"/>
      <w:pgSz w:w="11909" w:h="16838" w:code="9"/>
      <w:pgMar w:top="1418" w:right="851" w:bottom="1418" w:left="709" w:header="0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19A8" w14:textId="77777777" w:rsidR="00D2491B" w:rsidRDefault="00D2491B" w:rsidP="004253F3">
      <w:r>
        <w:separator/>
      </w:r>
    </w:p>
  </w:endnote>
  <w:endnote w:type="continuationSeparator" w:id="0">
    <w:p w14:paraId="3875FC5F" w14:textId="77777777" w:rsidR="00D2491B" w:rsidRDefault="00D2491B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276">
    <w:altName w:val="Calibri"/>
    <w:charset w:val="EE"/>
    <w:family w:val="auto"/>
    <w:pitch w:val="variable"/>
  </w:font>
  <w:font w:name="Helvetica Neue">
    <w:altName w:val="Times New Roman"/>
    <w:charset w:val="00"/>
    <w:family w:val="roman"/>
    <w:pitch w:val="default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792941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29235051"/>
          <w:docPartObj>
            <w:docPartGallery w:val="Page Numbers (Top of Page)"/>
            <w:docPartUnique/>
          </w:docPartObj>
        </w:sdtPr>
        <w:sdtEndPr/>
        <w:sdtContent>
          <w:p w14:paraId="0E3735EE" w14:textId="77777777" w:rsidR="00D2491B" w:rsidRPr="001C0688" w:rsidRDefault="00D2491B">
            <w:pPr>
              <w:pStyle w:val="Stopka"/>
              <w:jc w:val="right"/>
              <w:rPr>
                <w:sz w:val="20"/>
                <w:szCs w:val="20"/>
              </w:rPr>
            </w:pPr>
            <w:r w:rsidRPr="001C0688">
              <w:rPr>
                <w:sz w:val="20"/>
                <w:szCs w:val="20"/>
              </w:rPr>
              <w:t xml:space="preserve">Strona </w:t>
            </w:r>
            <w:r w:rsidRPr="001C0688">
              <w:rPr>
                <w:b/>
                <w:bCs/>
                <w:sz w:val="20"/>
                <w:szCs w:val="20"/>
              </w:rPr>
              <w:fldChar w:fldCharType="begin"/>
            </w:r>
            <w:r w:rsidRPr="001C0688">
              <w:rPr>
                <w:b/>
                <w:bCs/>
                <w:sz w:val="20"/>
                <w:szCs w:val="20"/>
              </w:rPr>
              <w:instrText>PAGE</w:instrText>
            </w:r>
            <w:r w:rsidRPr="001C068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14</w:t>
            </w:r>
            <w:r w:rsidRPr="001C0688">
              <w:rPr>
                <w:b/>
                <w:bCs/>
                <w:sz w:val="20"/>
                <w:szCs w:val="20"/>
              </w:rPr>
              <w:fldChar w:fldCharType="end"/>
            </w:r>
            <w:r w:rsidRPr="001C0688">
              <w:rPr>
                <w:sz w:val="20"/>
                <w:szCs w:val="20"/>
              </w:rPr>
              <w:t xml:space="preserve"> z </w:t>
            </w:r>
            <w:r w:rsidRPr="001C0688">
              <w:rPr>
                <w:b/>
                <w:bCs/>
                <w:sz w:val="20"/>
                <w:szCs w:val="20"/>
              </w:rPr>
              <w:fldChar w:fldCharType="begin"/>
            </w:r>
            <w:r w:rsidRPr="001C0688">
              <w:rPr>
                <w:b/>
                <w:bCs/>
                <w:sz w:val="20"/>
                <w:szCs w:val="20"/>
              </w:rPr>
              <w:instrText>NUMPAGES</w:instrText>
            </w:r>
            <w:r w:rsidRPr="001C0688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61</w:t>
            </w:r>
            <w:r w:rsidRPr="001C068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1CACCC" w14:textId="77777777" w:rsidR="00D2491B" w:rsidRDefault="00D249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ADF0" w14:textId="77777777" w:rsidR="00D2491B" w:rsidRDefault="00D2491B" w:rsidP="0017202D">
    <w:pPr>
      <w:pStyle w:val="Stopka"/>
      <w:ind w:left="-567"/>
      <w:jc w:val="left"/>
    </w:pPr>
    <w:r>
      <w:rPr>
        <w:noProof/>
        <w:lang w:eastAsia="pl-PL"/>
      </w:rPr>
      <w:drawing>
        <wp:inline distT="0" distB="0" distL="0" distR="0" wp14:anchorId="43EE0275" wp14:editId="1E5ABED4">
          <wp:extent cx="7578090" cy="1158240"/>
          <wp:effectExtent l="0" t="0" r="0" b="0"/>
          <wp:docPr id="32" name="Obraz 32" descr="Od lewej strony logotyp Państwowego Funduszu Rehabilitacji Osób Niepełnosprawnych jako Lidera Projektu, a następnie po prawej stronie logotypy Partnerów Projektu: Fundacji na rzecz osób niewidomych Labrador, Fundacji Pies Przewodnik, Fundacji Psie Serce, Polskiego Związku Niewidomych  oraz Fundacji Vis Maio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EBC2D3" w14:textId="77777777" w:rsidR="00D2491B" w:rsidRDefault="00D2491B" w:rsidP="00092D72">
    <w:pPr>
      <w:pStyle w:val="Stopk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5BEB9" w14:textId="77777777" w:rsidR="00D2491B" w:rsidRDefault="00D2491B" w:rsidP="004253F3">
      <w:r>
        <w:separator/>
      </w:r>
    </w:p>
  </w:footnote>
  <w:footnote w:type="continuationSeparator" w:id="0">
    <w:p w14:paraId="73847BC0" w14:textId="77777777" w:rsidR="00D2491B" w:rsidRDefault="00D2491B" w:rsidP="004253F3">
      <w:r>
        <w:continuationSeparator/>
      </w:r>
    </w:p>
  </w:footnote>
  <w:footnote w:id="1">
    <w:p w14:paraId="48E465BC" w14:textId="73AEF37B" w:rsidR="00D2491B" w:rsidRPr="00F87760" w:rsidRDefault="00D2491B" w:rsidP="00D229BC">
      <w:pPr>
        <w:pStyle w:val="Tekstprzypisudolnego"/>
        <w:rPr>
          <w:b/>
        </w:rPr>
      </w:pPr>
      <w:r>
        <w:rPr>
          <w:rStyle w:val="Odwoanieprzypisudolnego"/>
        </w:rPr>
        <w:footnoteRef/>
      </w:r>
      <w:r>
        <w:t xml:space="preserve"> Dla trenerów, instruktorów oraz instruktorów-egzaminatorów, którzy przed wejściem w życie niniejszych standardów ukończyli szkolenia o tematyce spójnej </w:t>
      </w:r>
      <w:r w:rsidRPr="009554F1">
        <w:t xml:space="preserve">z programem szkolenia </w:t>
      </w:r>
      <w:r>
        <w:t xml:space="preserve">określonym w niniejszym standardzie, posiadają doświadczenie i umiejętności określone w niniejszym dokumencie oraz wyszkolili psy w liczbie wymaganej dla tych stanowisk, uprawnienia pozostają w mocy. </w:t>
      </w:r>
    </w:p>
  </w:footnote>
  <w:footnote w:id="2">
    <w:p w14:paraId="0411A1BF" w14:textId="3432A875" w:rsidR="00D2491B" w:rsidRDefault="00D2491B" w:rsidP="00D229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6C3F">
        <w:t>W strukturze tej nie uwzględniono rodzin zastępczych (wolontariuszy), które odgrywają istotną rolę w procesie szkolenia podstawowego przyszłych psów przewodników, ze względu na ujęcie tego aspektu w standardzie dot. wolontariatu.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0D28" w14:textId="77777777" w:rsidR="00D2491B" w:rsidRDefault="00D2491B" w:rsidP="00092D72">
    <w:pPr>
      <w:pStyle w:val="Nagwek"/>
      <w:ind w:left="-709"/>
    </w:pPr>
    <w:r>
      <w:rPr>
        <w:noProof/>
        <w:lang w:eastAsia="pl-PL"/>
      </w:rPr>
      <w:drawing>
        <wp:inline distT="0" distB="0" distL="0" distR="0" wp14:anchorId="4E9D6C81" wp14:editId="2CF512E8">
          <wp:extent cx="7529195" cy="1579245"/>
          <wp:effectExtent l="0" t="0" r="0" b="0"/>
          <wp:docPr id="31" name="Obraz 31" descr="Od lewej strony logotyp Funduszy Europejskich, Flaga Polski i Flaga Unii Europejskiej. Pod nimi napis &quot;Budowa kompleksowego systemu szkolenia i udostępniania osobom niewidomym psów przewodników oraz zasad jego finansowani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57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numFmt w:val="bullet"/>
      <w:suff w:val="nothing"/>
      <w:lvlText w:val="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1E"/>
    <w:multiLevelType w:val="multilevel"/>
    <w:tmpl w:val="88BE4FF0"/>
    <w:name w:val="WW8Num3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1C63FE7"/>
    <w:multiLevelType w:val="hybridMultilevel"/>
    <w:tmpl w:val="8EC6D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E6881"/>
    <w:multiLevelType w:val="hybridMultilevel"/>
    <w:tmpl w:val="F90E26EA"/>
    <w:styleLink w:val="Numery"/>
    <w:lvl w:ilvl="0" w:tplc="61C07AE6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AE54E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D4C72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A0D5E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4528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A0991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0E032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5C742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EAC97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2727BDD"/>
    <w:multiLevelType w:val="hybridMultilevel"/>
    <w:tmpl w:val="06124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E381B"/>
    <w:multiLevelType w:val="hybridMultilevel"/>
    <w:tmpl w:val="E48C4FD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02A8062B"/>
    <w:multiLevelType w:val="hybridMultilevel"/>
    <w:tmpl w:val="CEB8065C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 w15:restartNumberingAfterBreak="0">
    <w:nsid w:val="046A1719"/>
    <w:multiLevelType w:val="hybridMultilevel"/>
    <w:tmpl w:val="D78A4184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088E5F7D"/>
    <w:multiLevelType w:val="hybridMultilevel"/>
    <w:tmpl w:val="FE8CD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D80144"/>
    <w:multiLevelType w:val="hybridMultilevel"/>
    <w:tmpl w:val="F4DA1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4A60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21C93"/>
    <w:multiLevelType w:val="hybridMultilevel"/>
    <w:tmpl w:val="EB34A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3080B"/>
    <w:multiLevelType w:val="hybridMultilevel"/>
    <w:tmpl w:val="11D0A9B8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0FF84B7D"/>
    <w:multiLevelType w:val="hybridMultilevel"/>
    <w:tmpl w:val="6A26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E73E7"/>
    <w:multiLevelType w:val="hybridMultilevel"/>
    <w:tmpl w:val="8FAA1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475EE"/>
    <w:multiLevelType w:val="hybridMultilevel"/>
    <w:tmpl w:val="64F8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C7012"/>
    <w:multiLevelType w:val="multilevel"/>
    <w:tmpl w:val="F7A61F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3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pStyle w:val="Nagwek4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16" w15:restartNumberingAfterBreak="0">
    <w:nsid w:val="15EF2F71"/>
    <w:multiLevelType w:val="hybridMultilevel"/>
    <w:tmpl w:val="2826C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A47708"/>
    <w:multiLevelType w:val="hybridMultilevel"/>
    <w:tmpl w:val="FC5E6440"/>
    <w:lvl w:ilvl="0" w:tplc="4720F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14710"/>
    <w:multiLevelType w:val="hybridMultilevel"/>
    <w:tmpl w:val="FC920F4E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 w15:restartNumberingAfterBreak="0">
    <w:nsid w:val="1A46360B"/>
    <w:multiLevelType w:val="hybridMultilevel"/>
    <w:tmpl w:val="8A5EAADC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1A486DDA"/>
    <w:multiLevelType w:val="hybridMultilevel"/>
    <w:tmpl w:val="07CC8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176EAE"/>
    <w:multiLevelType w:val="multilevel"/>
    <w:tmpl w:val="64A2F5B4"/>
    <w:styleLink w:val="Numery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2" w15:restartNumberingAfterBreak="0">
    <w:nsid w:val="1F926950"/>
    <w:multiLevelType w:val="hybridMultilevel"/>
    <w:tmpl w:val="DD38419E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7">
      <w:start w:val="1"/>
      <w:numFmt w:val="lowerLetter"/>
      <w:lvlText w:val="%2)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3" w15:restartNumberingAfterBreak="0">
    <w:nsid w:val="207845AE"/>
    <w:multiLevelType w:val="hybridMultilevel"/>
    <w:tmpl w:val="1990F194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4" w15:restartNumberingAfterBreak="0">
    <w:nsid w:val="219E74BC"/>
    <w:multiLevelType w:val="hybridMultilevel"/>
    <w:tmpl w:val="06B6AC94"/>
    <w:lvl w:ilvl="0" w:tplc="B1B6270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229D110D"/>
    <w:multiLevelType w:val="hybridMultilevel"/>
    <w:tmpl w:val="9D94E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367297"/>
    <w:multiLevelType w:val="hybridMultilevel"/>
    <w:tmpl w:val="5F5CC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39555F"/>
    <w:multiLevelType w:val="hybridMultilevel"/>
    <w:tmpl w:val="DADA7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2D4FA2"/>
    <w:multiLevelType w:val="hybridMultilevel"/>
    <w:tmpl w:val="42121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D4189C"/>
    <w:multiLevelType w:val="hybridMultilevel"/>
    <w:tmpl w:val="B4604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213A33"/>
    <w:multiLevelType w:val="hybridMultilevel"/>
    <w:tmpl w:val="990CFAC4"/>
    <w:lvl w:ilvl="0" w:tplc="B3D236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6F536C"/>
    <w:multiLevelType w:val="hybridMultilevel"/>
    <w:tmpl w:val="2380527C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7">
      <w:start w:val="1"/>
      <w:numFmt w:val="lowerLetter"/>
      <w:lvlText w:val="%2)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2" w15:restartNumberingAfterBreak="0">
    <w:nsid w:val="2C8E7086"/>
    <w:multiLevelType w:val="hybridMultilevel"/>
    <w:tmpl w:val="BC84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974459"/>
    <w:multiLevelType w:val="hybridMultilevel"/>
    <w:tmpl w:val="DEB6A59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2DC40130"/>
    <w:multiLevelType w:val="hybridMultilevel"/>
    <w:tmpl w:val="568C9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9473ED"/>
    <w:multiLevelType w:val="hybridMultilevel"/>
    <w:tmpl w:val="4BF4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8A214A"/>
    <w:multiLevelType w:val="hybridMultilevel"/>
    <w:tmpl w:val="B5121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FD0D7C"/>
    <w:multiLevelType w:val="hybridMultilevel"/>
    <w:tmpl w:val="ED1E5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2B2D21"/>
    <w:multiLevelType w:val="hybridMultilevel"/>
    <w:tmpl w:val="A8BE2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196C92"/>
    <w:multiLevelType w:val="hybridMultilevel"/>
    <w:tmpl w:val="CF8261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FD76B77"/>
    <w:multiLevelType w:val="hybridMultilevel"/>
    <w:tmpl w:val="3398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1473F9"/>
    <w:multiLevelType w:val="hybridMultilevel"/>
    <w:tmpl w:val="07BE7F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8137DD"/>
    <w:multiLevelType w:val="hybridMultilevel"/>
    <w:tmpl w:val="FBDE0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AD260">
      <w:start w:val="1"/>
      <w:numFmt w:val="decimal"/>
      <w:lvlText w:val="%2"/>
      <w:lvlJc w:val="left"/>
      <w:pPr>
        <w:ind w:left="1850" w:hanging="7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D8609D"/>
    <w:multiLevelType w:val="hybridMultilevel"/>
    <w:tmpl w:val="7930C316"/>
    <w:lvl w:ilvl="0" w:tplc="04150017">
      <w:start w:val="1"/>
      <w:numFmt w:val="lowerLetter"/>
      <w:lvlText w:val="%1)"/>
      <w:lvlJc w:val="left"/>
      <w:pPr>
        <w:ind w:left="2085" w:hanging="360"/>
      </w:pPr>
    </w:lvl>
    <w:lvl w:ilvl="1" w:tplc="04150017">
      <w:start w:val="1"/>
      <w:numFmt w:val="lowerLetter"/>
      <w:lvlText w:val="%2)"/>
      <w:lvlJc w:val="left"/>
      <w:pPr>
        <w:ind w:left="2805" w:hanging="360"/>
      </w:pPr>
    </w:lvl>
    <w:lvl w:ilvl="2" w:tplc="0415001B" w:tentative="1">
      <w:start w:val="1"/>
      <w:numFmt w:val="lowerRoman"/>
      <w:lvlText w:val="%3."/>
      <w:lvlJc w:val="right"/>
      <w:pPr>
        <w:ind w:left="3525" w:hanging="180"/>
      </w:pPr>
    </w:lvl>
    <w:lvl w:ilvl="3" w:tplc="0415000F" w:tentative="1">
      <w:start w:val="1"/>
      <w:numFmt w:val="decimal"/>
      <w:lvlText w:val="%4."/>
      <w:lvlJc w:val="left"/>
      <w:pPr>
        <w:ind w:left="4245" w:hanging="360"/>
      </w:pPr>
    </w:lvl>
    <w:lvl w:ilvl="4" w:tplc="04150019" w:tentative="1">
      <w:start w:val="1"/>
      <w:numFmt w:val="lowerLetter"/>
      <w:lvlText w:val="%5."/>
      <w:lvlJc w:val="left"/>
      <w:pPr>
        <w:ind w:left="4965" w:hanging="360"/>
      </w:pPr>
    </w:lvl>
    <w:lvl w:ilvl="5" w:tplc="0415001B" w:tentative="1">
      <w:start w:val="1"/>
      <w:numFmt w:val="lowerRoman"/>
      <w:lvlText w:val="%6."/>
      <w:lvlJc w:val="right"/>
      <w:pPr>
        <w:ind w:left="5685" w:hanging="180"/>
      </w:pPr>
    </w:lvl>
    <w:lvl w:ilvl="6" w:tplc="0415000F" w:tentative="1">
      <w:start w:val="1"/>
      <w:numFmt w:val="decimal"/>
      <w:lvlText w:val="%7."/>
      <w:lvlJc w:val="left"/>
      <w:pPr>
        <w:ind w:left="6405" w:hanging="360"/>
      </w:pPr>
    </w:lvl>
    <w:lvl w:ilvl="7" w:tplc="04150019" w:tentative="1">
      <w:start w:val="1"/>
      <w:numFmt w:val="lowerLetter"/>
      <w:lvlText w:val="%8."/>
      <w:lvlJc w:val="left"/>
      <w:pPr>
        <w:ind w:left="7125" w:hanging="360"/>
      </w:pPr>
    </w:lvl>
    <w:lvl w:ilvl="8" w:tplc="0415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44" w15:restartNumberingAfterBreak="0">
    <w:nsid w:val="464E5AE3"/>
    <w:multiLevelType w:val="hybridMultilevel"/>
    <w:tmpl w:val="E19CC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AC50B4"/>
    <w:multiLevelType w:val="hybridMultilevel"/>
    <w:tmpl w:val="044ACA7E"/>
    <w:lvl w:ilvl="0" w:tplc="E4EA6674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6" w15:restartNumberingAfterBreak="0">
    <w:nsid w:val="4D167EEF"/>
    <w:multiLevelType w:val="hybridMultilevel"/>
    <w:tmpl w:val="38E63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8D22FF"/>
    <w:multiLevelType w:val="hybridMultilevel"/>
    <w:tmpl w:val="831A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50692514"/>
    <w:multiLevelType w:val="hybridMultilevel"/>
    <w:tmpl w:val="7304C208"/>
    <w:lvl w:ilvl="0" w:tplc="04150017">
      <w:start w:val="1"/>
      <w:numFmt w:val="lowerLetter"/>
      <w:lvlText w:val="%1)"/>
      <w:lvlJc w:val="left"/>
      <w:pPr>
        <w:ind w:left="1365" w:hanging="360"/>
      </w:pPr>
    </w:lvl>
    <w:lvl w:ilvl="1" w:tplc="04150017">
      <w:start w:val="1"/>
      <w:numFmt w:val="lowerLetter"/>
      <w:lvlText w:val="%2)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9" w15:restartNumberingAfterBreak="0">
    <w:nsid w:val="50E1106C"/>
    <w:multiLevelType w:val="hybridMultilevel"/>
    <w:tmpl w:val="B2AE3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060D3B"/>
    <w:multiLevelType w:val="hybridMultilevel"/>
    <w:tmpl w:val="75F6C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096C53"/>
    <w:multiLevelType w:val="hybridMultilevel"/>
    <w:tmpl w:val="3FA27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1062AB"/>
    <w:multiLevelType w:val="hybridMultilevel"/>
    <w:tmpl w:val="FFCC0224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7">
      <w:start w:val="1"/>
      <w:numFmt w:val="lowerLetter"/>
      <w:lvlText w:val="%2)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3" w15:restartNumberingAfterBreak="0">
    <w:nsid w:val="5A92570D"/>
    <w:multiLevelType w:val="hybridMultilevel"/>
    <w:tmpl w:val="C32879F8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4" w15:restartNumberingAfterBreak="0">
    <w:nsid w:val="5C3F28F0"/>
    <w:multiLevelType w:val="hybridMultilevel"/>
    <w:tmpl w:val="DF566E4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61246231"/>
    <w:multiLevelType w:val="hybridMultilevel"/>
    <w:tmpl w:val="8C88B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3C13AD"/>
    <w:multiLevelType w:val="hybridMultilevel"/>
    <w:tmpl w:val="4664D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8115BA"/>
    <w:multiLevelType w:val="hybridMultilevel"/>
    <w:tmpl w:val="7F3C9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511477"/>
    <w:multiLevelType w:val="hybridMultilevel"/>
    <w:tmpl w:val="15AA8C7E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9" w15:restartNumberingAfterBreak="0">
    <w:nsid w:val="697E4ED7"/>
    <w:multiLevelType w:val="hybridMultilevel"/>
    <w:tmpl w:val="2160CFFE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0" w15:restartNumberingAfterBreak="0">
    <w:nsid w:val="6DCE546F"/>
    <w:multiLevelType w:val="hybridMultilevel"/>
    <w:tmpl w:val="2BA6F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B73FCA"/>
    <w:multiLevelType w:val="hybridMultilevel"/>
    <w:tmpl w:val="44CEE66C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2" w15:restartNumberingAfterBreak="0">
    <w:nsid w:val="6EF90DB6"/>
    <w:multiLevelType w:val="hybridMultilevel"/>
    <w:tmpl w:val="4C548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D46476"/>
    <w:multiLevelType w:val="hybridMultilevel"/>
    <w:tmpl w:val="741A7788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4" w15:restartNumberingAfterBreak="0">
    <w:nsid w:val="6FE14B6E"/>
    <w:multiLevelType w:val="hybridMultilevel"/>
    <w:tmpl w:val="F3628C9E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5" w15:restartNumberingAfterBreak="0">
    <w:nsid w:val="701A784D"/>
    <w:multiLevelType w:val="hybridMultilevel"/>
    <w:tmpl w:val="6D2CC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D03155"/>
    <w:multiLevelType w:val="hybridMultilevel"/>
    <w:tmpl w:val="76308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18463A"/>
    <w:multiLevelType w:val="hybridMultilevel"/>
    <w:tmpl w:val="BAE2E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7A101A"/>
    <w:multiLevelType w:val="hybridMultilevel"/>
    <w:tmpl w:val="FC920F4E"/>
    <w:lvl w:ilvl="0" w:tplc="0415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9" w15:restartNumberingAfterBreak="0">
    <w:nsid w:val="74203A10"/>
    <w:multiLevelType w:val="hybridMultilevel"/>
    <w:tmpl w:val="DEB45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413154"/>
    <w:multiLevelType w:val="hybridMultilevel"/>
    <w:tmpl w:val="3806C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47F080E"/>
    <w:multiLevelType w:val="hybridMultilevel"/>
    <w:tmpl w:val="7D2A1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4C39D8"/>
    <w:multiLevelType w:val="hybridMultilevel"/>
    <w:tmpl w:val="F39C463E"/>
    <w:lvl w:ilvl="0" w:tplc="E08E6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C9045B"/>
    <w:multiLevelType w:val="hybridMultilevel"/>
    <w:tmpl w:val="9794B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83606E7"/>
    <w:multiLevelType w:val="hybridMultilevel"/>
    <w:tmpl w:val="91748454"/>
    <w:lvl w:ilvl="0" w:tplc="04150001">
      <w:start w:val="1"/>
      <w:numFmt w:val="bullet"/>
      <w:lvlText w:val=""/>
      <w:lvlJc w:val="left"/>
      <w:pPr>
        <w:ind w:left="172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5" w15:restartNumberingAfterBreak="0">
    <w:nsid w:val="78E00A66"/>
    <w:multiLevelType w:val="hybridMultilevel"/>
    <w:tmpl w:val="B450F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9A3BE4"/>
    <w:multiLevelType w:val="hybridMultilevel"/>
    <w:tmpl w:val="BC9C4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110116"/>
    <w:multiLevelType w:val="hybridMultilevel"/>
    <w:tmpl w:val="3A287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FB1DA9"/>
    <w:multiLevelType w:val="hybridMultilevel"/>
    <w:tmpl w:val="3C96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CD762E"/>
    <w:multiLevelType w:val="hybridMultilevel"/>
    <w:tmpl w:val="CC9AE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D10E94"/>
    <w:multiLevelType w:val="hybridMultilevel"/>
    <w:tmpl w:val="FA1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453E19"/>
    <w:multiLevelType w:val="hybridMultilevel"/>
    <w:tmpl w:val="2A2E7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2">
    <w:abstractNumId w:val="72"/>
  </w:num>
  <w:num w:numId="3">
    <w:abstractNumId w:val="29"/>
  </w:num>
  <w:num w:numId="4">
    <w:abstractNumId w:val="10"/>
  </w:num>
  <w:num w:numId="5">
    <w:abstractNumId w:val="68"/>
  </w:num>
  <w:num w:numId="6">
    <w:abstractNumId w:val="55"/>
  </w:num>
  <w:num w:numId="7">
    <w:abstractNumId w:val="13"/>
  </w:num>
  <w:num w:numId="8">
    <w:abstractNumId w:val="7"/>
  </w:num>
  <w:num w:numId="9">
    <w:abstractNumId w:val="9"/>
  </w:num>
  <w:num w:numId="10">
    <w:abstractNumId w:val="37"/>
  </w:num>
  <w:num w:numId="11">
    <w:abstractNumId w:val="38"/>
  </w:num>
  <w:num w:numId="12">
    <w:abstractNumId w:val="11"/>
  </w:num>
  <w:num w:numId="13">
    <w:abstractNumId w:val="20"/>
  </w:num>
  <w:num w:numId="14">
    <w:abstractNumId w:val="75"/>
  </w:num>
  <w:num w:numId="15">
    <w:abstractNumId w:val="44"/>
  </w:num>
  <w:num w:numId="16">
    <w:abstractNumId w:val="14"/>
  </w:num>
  <w:num w:numId="17">
    <w:abstractNumId w:val="25"/>
  </w:num>
  <w:num w:numId="18">
    <w:abstractNumId w:val="64"/>
  </w:num>
  <w:num w:numId="19">
    <w:abstractNumId w:val="4"/>
  </w:num>
  <w:num w:numId="20">
    <w:abstractNumId w:val="60"/>
  </w:num>
  <w:num w:numId="21">
    <w:abstractNumId w:val="58"/>
  </w:num>
  <w:num w:numId="22">
    <w:abstractNumId w:val="42"/>
  </w:num>
  <w:num w:numId="23">
    <w:abstractNumId w:val="66"/>
  </w:num>
  <w:num w:numId="24">
    <w:abstractNumId w:val="30"/>
  </w:num>
  <w:num w:numId="25">
    <w:abstractNumId w:val="24"/>
  </w:num>
  <w:num w:numId="26">
    <w:abstractNumId w:val="17"/>
  </w:num>
  <w:num w:numId="27">
    <w:abstractNumId w:val="79"/>
  </w:num>
  <w:num w:numId="28">
    <w:abstractNumId w:val="3"/>
  </w:num>
  <w:num w:numId="29">
    <w:abstractNumId w:val="12"/>
  </w:num>
  <w:num w:numId="30">
    <w:abstractNumId w:val="81"/>
  </w:num>
  <w:num w:numId="31">
    <w:abstractNumId w:val="34"/>
  </w:num>
  <w:num w:numId="32">
    <w:abstractNumId w:val="76"/>
  </w:num>
  <w:num w:numId="33">
    <w:abstractNumId w:val="50"/>
  </w:num>
  <w:num w:numId="34">
    <w:abstractNumId w:val="28"/>
  </w:num>
  <w:num w:numId="35">
    <w:abstractNumId w:val="32"/>
  </w:num>
  <w:num w:numId="36">
    <w:abstractNumId w:val="40"/>
  </w:num>
  <w:num w:numId="37">
    <w:abstractNumId w:val="51"/>
  </w:num>
  <w:num w:numId="38">
    <w:abstractNumId w:val="2"/>
  </w:num>
  <w:num w:numId="39">
    <w:abstractNumId w:val="56"/>
  </w:num>
  <w:num w:numId="40">
    <w:abstractNumId w:val="16"/>
  </w:num>
  <w:num w:numId="41">
    <w:abstractNumId w:val="49"/>
  </w:num>
  <w:num w:numId="42">
    <w:abstractNumId w:val="35"/>
  </w:num>
  <w:num w:numId="43">
    <w:abstractNumId w:val="54"/>
  </w:num>
  <w:num w:numId="44">
    <w:abstractNumId w:val="78"/>
  </w:num>
  <w:num w:numId="45">
    <w:abstractNumId w:val="67"/>
  </w:num>
  <w:num w:numId="46">
    <w:abstractNumId w:val="80"/>
  </w:num>
  <w:num w:numId="47">
    <w:abstractNumId w:val="73"/>
  </w:num>
  <w:num w:numId="48">
    <w:abstractNumId w:val="39"/>
  </w:num>
  <w:num w:numId="49">
    <w:abstractNumId w:val="69"/>
  </w:num>
  <w:num w:numId="50">
    <w:abstractNumId w:val="62"/>
  </w:num>
  <w:num w:numId="51">
    <w:abstractNumId w:val="27"/>
  </w:num>
  <w:num w:numId="52">
    <w:abstractNumId w:val="46"/>
  </w:num>
  <w:num w:numId="53">
    <w:abstractNumId w:val="77"/>
  </w:num>
  <w:num w:numId="54">
    <w:abstractNumId w:val="36"/>
  </w:num>
  <w:num w:numId="55">
    <w:abstractNumId w:val="65"/>
  </w:num>
  <w:num w:numId="56">
    <w:abstractNumId w:val="26"/>
  </w:num>
  <w:num w:numId="57">
    <w:abstractNumId w:val="59"/>
  </w:num>
  <w:num w:numId="58">
    <w:abstractNumId w:val="33"/>
  </w:num>
  <w:num w:numId="59">
    <w:abstractNumId w:val="5"/>
  </w:num>
  <w:num w:numId="60">
    <w:abstractNumId w:val="70"/>
  </w:num>
  <w:num w:numId="61">
    <w:abstractNumId w:val="57"/>
  </w:num>
  <w:num w:numId="62">
    <w:abstractNumId w:val="8"/>
  </w:num>
  <w:num w:numId="63">
    <w:abstractNumId w:val="41"/>
  </w:num>
  <w:num w:numId="64">
    <w:abstractNumId w:val="71"/>
  </w:num>
  <w:num w:numId="65">
    <w:abstractNumId w:val="21"/>
  </w:num>
  <w:num w:numId="66">
    <w:abstractNumId w:val="18"/>
  </w:num>
  <w:num w:numId="67">
    <w:abstractNumId w:val="15"/>
  </w:num>
  <w:num w:numId="68">
    <w:abstractNumId w:val="19"/>
  </w:num>
  <w:num w:numId="69">
    <w:abstractNumId w:val="48"/>
  </w:num>
  <w:num w:numId="70">
    <w:abstractNumId w:val="22"/>
  </w:num>
  <w:num w:numId="71">
    <w:abstractNumId w:val="43"/>
  </w:num>
  <w:num w:numId="72">
    <w:abstractNumId w:val="31"/>
  </w:num>
  <w:num w:numId="73">
    <w:abstractNumId w:val="52"/>
  </w:num>
  <w:num w:numId="74">
    <w:abstractNumId w:val="45"/>
  </w:num>
  <w:num w:numId="75">
    <w:abstractNumId w:val="74"/>
  </w:num>
  <w:num w:numId="76">
    <w:abstractNumId w:val="53"/>
  </w:num>
  <w:num w:numId="77">
    <w:abstractNumId w:val="6"/>
  </w:num>
  <w:num w:numId="78">
    <w:abstractNumId w:val="63"/>
  </w:num>
  <w:num w:numId="79">
    <w:abstractNumId w:val="61"/>
  </w:num>
  <w:num w:numId="80">
    <w:abstractNumId w:val="23"/>
  </w:num>
  <w:num w:numId="81">
    <w:abstractNumId w:val="4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F3"/>
    <w:rsid w:val="00001243"/>
    <w:rsid w:val="000061BA"/>
    <w:rsid w:val="00012B4E"/>
    <w:rsid w:val="00017188"/>
    <w:rsid w:val="00027312"/>
    <w:rsid w:val="000274B4"/>
    <w:rsid w:val="000408A6"/>
    <w:rsid w:val="00052D23"/>
    <w:rsid w:val="00056E30"/>
    <w:rsid w:val="000657A8"/>
    <w:rsid w:val="000705E3"/>
    <w:rsid w:val="00071004"/>
    <w:rsid w:val="00091962"/>
    <w:rsid w:val="00092131"/>
    <w:rsid w:val="00092D72"/>
    <w:rsid w:val="000B011F"/>
    <w:rsid w:val="000B4B08"/>
    <w:rsid w:val="000D2DA0"/>
    <w:rsid w:val="000E200C"/>
    <w:rsid w:val="000F3ACD"/>
    <w:rsid w:val="001015F8"/>
    <w:rsid w:val="00107B51"/>
    <w:rsid w:val="0011348B"/>
    <w:rsid w:val="00122B56"/>
    <w:rsid w:val="0012540E"/>
    <w:rsid w:val="00134E3F"/>
    <w:rsid w:val="00134E4E"/>
    <w:rsid w:val="0013676A"/>
    <w:rsid w:val="001372A9"/>
    <w:rsid w:val="00137E66"/>
    <w:rsid w:val="0014183C"/>
    <w:rsid w:val="00142226"/>
    <w:rsid w:val="00145106"/>
    <w:rsid w:val="0015724F"/>
    <w:rsid w:val="00162360"/>
    <w:rsid w:val="001623E6"/>
    <w:rsid w:val="00163284"/>
    <w:rsid w:val="00171726"/>
    <w:rsid w:val="0017202D"/>
    <w:rsid w:val="0018051B"/>
    <w:rsid w:val="001854DB"/>
    <w:rsid w:val="00193580"/>
    <w:rsid w:val="001A33AD"/>
    <w:rsid w:val="001B7C7F"/>
    <w:rsid w:val="001C0688"/>
    <w:rsid w:val="001C3DE9"/>
    <w:rsid w:val="001D1218"/>
    <w:rsid w:val="001D3C46"/>
    <w:rsid w:val="001D51A2"/>
    <w:rsid w:val="001D6EA8"/>
    <w:rsid w:val="001D7228"/>
    <w:rsid w:val="001E22EC"/>
    <w:rsid w:val="001E2554"/>
    <w:rsid w:val="001F480B"/>
    <w:rsid w:val="00214A05"/>
    <w:rsid w:val="002208E0"/>
    <w:rsid w:val="002251DA"/>
    <w:rsid w:val="002465CB"/>
    <w:rsid w:val="002465E2"/>
    <w:rsid w:val="00251A3E"/>
    <w:rsid w:val="00252F18"/>
    <w:rsid w:val="0026508D"/>
    <w:rsid w:val="002673DB"/>
    <w:rsid w:val="00267B04"/>
    <w:rsid w:val="00276FD7"/>
    <w:rsid w:val="0028706D"/>
    <w:rsid w:val="0029063C"/>
    <w:rsid w:val="002917D7"/>
    <w:rsid w:val="00291BCD"/>
    <w:rsid w:val="002929D3"/>
    <w:rsid w:val="00294589"/>
    <w:rsid w:val="002A6C3F"/>
    <w:rsid w:val="002B2939"/>
    <w:rsid w:val="002C7E95"/>
    <w:rsid w:val="002D7F1B"/>
    <w:rsid w:val="002E3197"/>
    <w:rsid w:val="002E3756"/>
    <w:rsid w:val="002E384B"/>
    <w:rsid w:val="002F2466"/>
    <w:rsid w:val="002F422C"/>
    <w:rsid w:val="002F6F4D"/>
    <w:rsid w:val="002F74A5"/>
    <w:rsid w:val="003109E5"/>
    <w:rsid w:val="00313597"/>
    <w:rsid w:val="00324103"/>
    <w:rsid w:val="0032757A"/>
    <w:rsid w:val="003330C6"/>
    <w:rsid w:val="00333771"/>
    <w:rsid w:val="0036284F"/>
    <w:rsid w:val="003675B7"/>
    <w:rsid w:val="003827B3"/>
    <w:rsid w:val="00385694"/>
    <w:rsid w:val="00386E2F"/>
    <w:rsid w:val="00387152"/>
    <w:rsid w:val="00396D92"/>
    <w:rsid w:val="003B2053"/>
    <w:rsid w:val="003C058B"/>
    <w:rsid w:val="003C1281"/>
    <w:rsid w:val="003C2712"/>
    <w:rsid w:val="003C4E72"/>
    <w:rsid w:val="003C4EDF"/>
    <w:rsid w:val="003D3848"/>
    <w:rsid w:val="003E2B95"/>
    <w:rsid w:val="003F231E"/>
    <w:rsid w:val="004010B6"/>
    <w:rsid w:val="004013F5"/>
    <w:rsid w:val="00410E6F"/>
    <w:rsid w:val="00414FB0"/>
    <w:rsid w:val="00415F4B"/>
    <w:rsid w:val="00417AFD"/>
    <w:rsid w:val="004203E9"/>
    <w:rsid w:val="0042404E"/>
    <w:rsid w:val="004253F3"/>
    <w:rsid w:val="004266F4"/>
    <w:rsid w:val="004302B9"/>
    <w:rsid w:val="00431ABE"/>
    <w:rsid w:val="00431EDB"/>
    <w:rsid w:val="00442C34"/>
    <w:rsid w:val="00444F63"/>
    <w:rsid w:val="0044689D"/>
    <w:rsid w:val="00452F76"/>
    <w:rsid w:val="0045364C"/>
    <w:rsid w:val="004675F2"/>
    <w:rsid w:val="00467AEC"/>
    <w:rsid w:val="00476506"/>
    <w:rsid w:val="00477460"/>
    <w:rsid w:val="00482E2D"/>
    <w:rsid w:val="0049321D"/>
    <w:rsid w:val="004B5E7B"/>
    <w:rsid w:val="004D1D61"/>
    <w:rsid w:val="004D3723"/>
    <w:rsid w:val="004E3002"/>
    <w:rsid w:val="004F05F9"/>
    <w:rsid w:val="005012A8"/>
    <w:rsid w:val="00503E16"/>
    <w:rsid w:val="00504F81"/>
    <w:rsid w:val="00505683"/>
    <w:rsid w:val="00510188"/>
    <w:rsid w:val="00514C5E"/>
    <w:rsid w:val="005154F5"/>
    <w:rsid w:val="0053433B"/>
    <w:rsid w:val="00537AB6"/>
    <w:rsid w:val="00541A71"/>
    <w:rsid w:val="00545E1D"/>
    <w:rsid w:val="0054731F"/>
    <w:rsid w:val="0055070F"/>
    <w:rsid w:val="005534DC"/>
    <w:rsid w:val="00554824"/>
    <w:rsid w:val="00561E52"/>
    <w:rsid w:val="00564999"/>
    <w:rsid w:val="005709A7"/>
    <w:rsid w:val="005848BE"/>
    <w:rsid w:val="005866D3"/>
    <w:rsid w:val="005A62E0"/>
    <w:rsid w:val="005C1656"/>
    <w:rsid w:val="005C3504"/>
    <w:rsid w:val="005D0831"/>
    <w:rsid w:val="005E2996"/>
    <w:rsid w:val="005E403B"/>
    <w:rsid w:val="005E75A0"/>
    <w:rsid w:val="005F2AC8"/>
    <w:rsid w:val="00607D22"/>
    <w:rsid w:val="00610B86"/>
    <w:rsid w:val="00623B75"/>
    <w:rsid w:val="0063033F"/>
    <w:rsid w:val="00633177"/>
    <w:rsid w:val="00634F71"/>
    <w:rsid w:val="00642E65"/>
    <w:rsid w:val="006527EF"/>
    <w:rsid w:val="00652F78"/>
    <w:rsid w:val="006531B9"/>
    <w:rsid w:val="00661FA3"/>
    <w:rsid w:val="00670A20"/>
    <w:rsid w:val="00673D73"/>
    <w:rsid w:val="0068442D"/>
    <w:rsid w:val="006A3BE5"/>
    <w:rsid w:val="006A6547"/>
    <w:rsid w:val="006B1B6D"/>
    <w:rsid w:val="006B34F5"/>
    <w:rsid w:val="006B68DB"/>
    <w:rsid w:val="006C4507"/>
    <w:rsid w:val="006C4B0B"/>
    <w:rsid w:val="006D2AD4"/>
    <w:rsid w:val="006F63A5"/>
    <w:rsid w:val="00712E90"/>
    <w:rsid w:val="00721CF9"/>
    <w:rsid w:val="00722001"/>
    <w:rsid w:val="0072430B"/>
    <w:rsid w:val="00725B62"/>
    <w:rsid w:val="007277E5"/>
    <w:rsid w:val="00737A7C"/>
    <w:rsid w:val="007415C9"/>
    <w:rsid w:val="007454AA"/>
    <w:rsid w:val="007476FD"/>
    <w:rsid w:val="00747BD2"/>
    <w:rsid w:val="0075065F"/>
    <w:rsid w:val="00754C2A"/>
    <w:rsid w:val="00763949"/>
    <w:rsid w:val="00764B44"/>
    <w:rsid w:val="0078095F"/>
    <w:rsid w:val="007950ED"/>
    <w:rsid w:val="007B0A79"/>
    <w:rsid w:val="007B0FC5"/>
    <w:rsid w:val="007B1F51"/>
    <w:rsid w:val="007C0623"/>
    <w:rsid w:val="007C7316"/>
    <w:rsid w:val="007C7874"/>
    <w:rsid w:val="007C7DF0"/>
    <w:rsid w:val="007D0DB3"/>
    <w:rsid w:val="007D12DE"/>
    <w:rsid w:val="007D14ED"/>
    <w:rsid w:val="007D6A0E"/>
    <w:rsid w:val="007E06DB"/>
    <w:rsid w:val="007E1FD3"/>
    <w:rsid w:val="007E40F7"/>
    <w:rsid w:val="007F195A"/>
    <w:rsid w:val="008077DD"/>
    <w:rsid w:val="008123C4"/>
    <w:rsid w:val="00814B9E"/>
    <w:rsid w:val="00816533"/>
    <w:rsid w:val="00821DE9"/>
    <w:rsid w:val="00824565"/>
    <w:rsid w:val="00832EAE"/>
    <w:rsid w:val="0084201A"/>
    <w:rsid w:val="00843329"/>
    <w:rsid w:val="00854697"/>
    <w:rsid w:val="0086125F"/>
    <w:rsid w:val="00861986"/>
    <w:rsid w:val="0086247C"/>
    <w:rsid w:val="00875A92"/>
    <w:rsid w:val="00887BA9"/>
    <w:rsid w:val="008A081E"/>
    <w:rsid w:val="008A0B9F"/>
    <w:rsid w:val="008A6DF7"/>
    <w:rsid w:val="008A6FE2"/>
    <w:rsid w:val="008B19FE"/>
    <w:rsid w:val="008B3D06"/>
    <w:rsid w:val="008B45A4"/>
    <w:rsid w:val="008B4EA0"/>
    <w:rsid w:val="008C043F"/>
    <w:rsid w:val="008C1632"/>
    <w:rsid w:val="008C7261"/>
    <w:rsid w:val="008D558F"/>
    <w:rsid w:val="008D6309"/>
    <w:rsid w:val="008E1551"/>
    <w:rsid w:val="008E2601"/>
    <w:rsid w:val="008E3A30"/>
    <w:rsid w:val="008E47B4"/>
    <w:rsid w:val="008F4807"/>
    <w:rsid w:val="008F55D5"/>
    <w:rsid w:val="00906F3F"/>
    <w:rsid w:val="00913C39"/>
    <w:rsid w:val="0092095E"/>
    <w:rsid w:val="009234C9"/>
    <w:rsid w:val="009332E2"/>
    <w:rsid w:val="00943C24"/>
    <w:rsid w:val="00946938"/>
    <w:rsid w:val="009554F1"/>
    <w:rsid w:val="00955F58"/>
    <w:rsid w:val="00967425"/>
    <w:rsid w:val="00967DA1"/>
    <w:rsid w:val="00972D41"/>
    <w:rsid w:val="0097438F"/>
    <w:rsid w:val="00981957"/>
    <w:rsid w:val="00985ABC"/>
    <w:rsid w:val="00990B63"/>
    <w:rsid w:val="009A1CAB"/>
    <w:rsid w:val="009A3647"/>
    <w:rsid w:val="009B390F"/>
    <w:rsid w:val="009B4A3F"/>
    <w:rsid w:val="009B7188"/>
    <w:rsid w:val="009D4839"/>
    <w:rsid w:val="009D5498"/>
    <w:rsid w:val="009E0014"/>
    <w:rsid w:val="00A0039E"/>
    <w:rsid w:val="00A01B8A"/>
    <w:rsid w:val="00A108FF"/>
    <w:rsid w:val="00A10E7E"/>
    <w:rsid w:val="00A320F8"/>
    <w:rsid w:val="00A40162"/>
    <w:rsid w:val="00A44CF5"/>
    <w:rsid w:val="00A46CED"/>
    <w:rsid w:val="00A56243"/>
    <w:rsid w:val="00A60B68"/>
    <w:rsid w:val="00A62779"/>
    <w:rsid w:val="00A65BFA"/>
    <w:rsid w:val="00A65E01"/>
    <w:rsid w:val="00A70DBF"/>
    <w:rsid w:val="00A75BD2"/>
    <w:rsid w:val="00A7659C"/>
    <w:rsid w:val="00A84250"/>
    <w:rsid w:val="00A95DEB"/>
    <w:rsid w:val="00AA4D7B"/>
    <w:rsid w:val="00AA4F6E"/>
    <w:rsid w:val="00AB3240"/>
    <w:rsid w:val="00AC593B"/>
    <w:rsid w:val="00AD3B08"/>
    <w:rsid w:val="00AE54F0"/>
    <w:rsid w:val="00AF22CC"/>
    <w:rsid w:val="00AF5321"/>
    <w:rsid w:val="00B0010D"/>
    <w:rsid w:val="00B062CC"/>
    <w:rsid w:val="00B0797E"/>
    <w:rsid w:val="00B14600"/>
    <w:rsid w:val="00B14DE9"/>
    <w:rsid w:val="00B248B2"/>
    <w:rsid w:val="00B409C1"/>
    <w:rsid w:val="00B45DBB"/>
    <w:rsid w:val="00B47815"/>
    <w:rsid w:val="00B54969"/>
    <w:rsid w:val="00B66BDE"/>
    <w:rsid w:val="00B7015C"/>
    <w:rsid w:val="00B7598B"/>
    <w:rsid w:val="00B77E16"/>
    <w:rsid w:val="00B82F43"/>
    <w:rsid w:val="00B96029"/>
    <w:rsid w:val="00BB199C"/>
    <w:rsid w:val="00BB42EE"/>
    <w:rsid w:val="00BB5D89"/>
    <w:rsid w:val="00BB760C"/>
    <w:rsid w:val="00BC55F5"/>
    <w:rsid w:val="00BE6689"/>
    <w:rsid w:val="00BF42E1"/>
    <w:rsid w:val="00C0145D"/>
    <w:rsid w:val="00C045E5"/>
    <w:rsid w:val="00C07A07"/>
    <w:rsid w:val="00C2224F"/>
    <w:rsid w:val="00C26460"/>
    <w:rsid w:val="00C279F6"/>
    <w:rsid w:val="00C3026B"/>
    <w:rsid w:val="00C31BB5"/>
    <w:rsid w:val="00C37CF4"/>
    <w:rsid w:val="00C47F08"/>
    <w:rsid w:val="00C51FBE"/>
    <w:rsid w:val="00C545A6"/>
    <w:rsid w:val="00C56002"/>
    <w:rsid w:val="00C60A6D"/>
    <w:rsid w:val="00C614C0"/>
    <w:rsid w:val="00C63DD2"/>
    <w:rsid w:val="00C6609E"/>
    <w:rsid w:val="00C671C0"/>
    <w:rsid w:val="00C700EE"/>
    <w:rsid w:val="00C84A10"/>
    <w:rsid w:val="00C97216"/>
    <w:rsid w:val="00CA3F50"/>
    <w:rsid w:val="00CC0444"/>
    <w:rsid w:val="00CC1F78"/>
    <w:rsid w:val="00CE4FDC"/>
    <w:rsid w:val="00D00E47"/>
    <w:rsid w:val="00D03616"/>
    <w:rsid w:val="00D229BC"/>
    <w:rsid w:val="00D2491B"/>
    <w:rsid w:val="00D26E38"/>
    <w:rsid w:val="00D32919"/>
    <w:rsid w:val="00D34F87"/>
    <w:rsid w:val="00D36B2B"/>
    <w:rsid w:val="00D5238E"/>
    <w:rsid w:val="00D676A4"/>
    <w:rsid w:val="00D676B4"/>
    <w:rsid w:val="00D7406E"/>
    <w:rsid w:val="00D836E4"/>
    <w:rsid w:val="00D83CCB"/>
    <w:rsid w:val="00D8524D"/>
    <w:rsid w:val="00D973EE"/>
    <w:rsid w:val="00DA0000"/>
    <w:rsid w:val="00DA0901"/>
    <w:rsid w:val="00DA27FA"/>
    <w:rsid w:val="00DA46EA"/>
    <w:rsid w:val="00DB58EB"/>
    <w:rsid w:val="00DB7EDA"/>
    <w:rsid w:val="00DC198F"/>
    <w:rsid w:val="00DC7ABA"/>
    <w:rsid w:val="00DE18B4"/>
    <w:rsid w:val="00DE23DB"/>
    <w:rsid w:val="00DE5829"/>
    <w:rsid w:val="00DE5AB7"/>
    <w:rsid w:val="00DF161E"/>
    <w:rsid w:val="00E05DA2"/>
    <w:rsid w:val="00E109E4"/>
    <w:rsid w:val="00E16535"/>
    <w:rsid w:val="00E237E2"/>
    <w:rsid w:val="00E249BD"/>
    <w:rsid w:val="00E27D4F"/>
    <w:rsid w:val="00E30C44"/>
    <w:rsid w:val="00E42812"/>
    <w:rsid w:val="00E4705E"/>
    <w:rsid w:val="00E5137B"/>
    <w:rsid w:val="00E5544F"/>
    <w:rsid w:val="00E56AF3"/>
    <w:rsid w:val="00E61CB1"/>
    <w:rsid w:val="00E61D60"/>
    <w:rsid w:val="00E62513"/>
    <w:rsid w:val="00E71BD1"/>
    <w:rsid w:val="00E736D6"/>
    <w:rsid w:val="00E86CE6"/>
    <w:rsid w:val="00E86D53"/>
    <w:rsid w:val="00E97666"/>
    <w:rsid w:val="00EA42B3"/>
    <w:rsid w:val="00EB2CB7"/>
    <w:rsid w:val="00EC067C"/>
    <w:rsid w:val="00EC1E4C"/>
    <w:rsid w:val="00EE774D"/>
    <w:rsid w:val="00F24C0F"/>
    <w:rsid w:val="00F35C2E"/>
    <w:rsid w:val="00F75423"/>
    <w:rsid w:val="00F80069"/>
    <w:rsid w:val="00F850C1"/>
    <w:rsid w:val="00F87089"/>
    <w:rsid w:val="00F87760"/>
    <w:rsid w:val="00F948E8"/>
    <w:rsid w:val="00FA2784"/>
    <w:rsid w:val="00FA4652"/>
    <w:rsid w:val="00FA4BDF"/>
    <w:rsid w:val="00FB2B26"/>
    <w:rsid w:val="00FD3FDE"/>
    <w:rsid w:val="00FD718A"/>
    <w:rsid w:val="00FE2751"/>
    <w:rsid w:val="00FE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D937DF"/>
  <w15:docId w15:val="{7C01A7DD-4F27-4D75-8AF0-1BE75EE1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29BC"/>
    <w:pPr>
      <w:tabs>
        <w:tab w:val="left" w:pos="284"/>
      </w:tabs>
      <w:spacing w:before="120" w:after="120" w:line="288" w:lineRule="auto"/>
      <w:jc w:val="both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56AF3"/>
    <w:pPr>
      <w:keepNext/>
      <w:keepLines/>
      <w:spacing w:before="3840" w:after="3600" w:line="276" w:lineRule="auto"/>
      <w:jc w:val="left"/>
      <w:outlineLvl w:val="0"/>
    </w:pPr>
    <w:rPr>
      <w:rFonts w:eastAsiaTheme="majorEastAsia" w:cstheme="majorBidi"/>
      <w:b/>
      <w:color w:val="365F91" w:themeColor="accent1" w:themeShade="BF"/>
      <w:sz w:val="5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2491B"/>
    <w:pPr>
      <w:keepNext/>
      <w:keepLines/>
      <w:tabs>
        <w:tab w:val="clear" w:pos="284"/>
      </w:tabs>
      <w:spacing w:before="240" w:after="240" w:line="276" w:lineRule="auto"/>
      <w:jc w:val="left"/>
      <w:outlineLvl w:val="1"/>
    </w:pPr>
    <w:rPr>
      <w:rFonts w:eastAsia="Calibri" w:cstheme="majorBidi"/>
      <w:b/>
      <w:bCs/>
      <w:color w:val="365F91" w:themeColor="accent1" w:themeShade="BF"/>
      <w:sz w:val="32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D2491B"/>
    <w:pPr>
      <w:keepNext/>
      <w:keepLines/>
      <w:numPr>
        <w:ilvl w:val="1"/>
        <w:numId w:val="67"/>
      </w:numPr>
      <w:tabs>
        <w:tab w:val="clear" w:pos="284"/>
      </w:tabs>
      <w:spacing w:before="240" w:after="240" w:line="276" w:lineRule="auto"/>
      <w:ind w:left="708" w:hanging="578"/>
      <w:jc w:val="left"/>
      <w:outlineLvl w:val="2"/>
    </w:pPr>
    <w:rPr>
      <w:rFonts w:eastAsiaTheme="majorEastAsia" w:cstheme="majorBidi"/>
      <w:b/>
      <w:bCs/>
      <w:color w:val="365F91" w:themeColor="accent1" w:themeShade="BF"/>
      <w:sz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2491B"/>
    <w:pPr>
      <w:keepNext/>
      <w:keepLines/>
      <w:numPr>
        <w:ilvl w:val="2"/>
        <w:numId w:val="67"/>
      </w:numPr>
      <w:tabs>
        <w:tab w:val="clear" w:pos="284"/>
      </w:tabs>
      <w:spacing w:before="0" w:line="276" w:lineRule="auto"/>
      <w:ind w:left="1276"/>
      <w:jc w:val="left"/>
      <w:outlineLvl w:val="3"/>
    </w:pPr>
    <w:rPr>
      <w:rFonts w:ascii="Calibri" w:eastAsiaTheme="majorEastAsia" w:hAnsi="Calibri" w:cstheme="majorBidi"/>
      <w:b/>
      <w:bCs/>
      <w:color w:val="365F91" w:themeColor="accent1" w:themeShade="BF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93B"/>
    <w:pPr>
      <w:keepNext/>
      <w:keepLines/>
      <w:tabs>
        <w:tab w:val="clear" w:pos="284"/>
      </w:tabs>
      <w:spacing w:before="200" w:line="259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9332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6AF3"/>
    <w:rPr>
      <w:rFonts w:eastAsiaTheme="majorEastAsia" w:cstheme="majorBidi"/>
      <w:b/>
      <w:color w:val="365F91" w:themeColor="accent1" w:themeShade="BF"/>
      <w:sz w:val="56"/>
      <w:szCs w:val="32"/>
    </w:rPr>
  </w:style>
  <w:style w:type="character" w:styleId="Hipercze">
    <w:name w:val="Hyperlink"/>
    <w:basedOn w:val="Domylnaczcionkaakapitu"/>
    <w:uiPriority w:val="99"/>
    <w:unhideWhenUsed/>
    <w:rsid w:val="002C7E95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10E6F"/>
    <w:rPr>
      <w:rFonts w:eastAsiaTheme="majorEastAsia" w:cstheme="majorBidi"/>
      <w:color w:val="0070C0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E6F"/>
    <w:rPr>
      <w:rFonts w:eastAsiaTheme="majorEastAsia" w:cstheme="majorBidi"/>
      <w:color w:val="0070C0"/>
      <w:spacing w:val="-10"/>
      <w:kern w:val="28"/>
      <w:sz w:val="56"/>
      <w:szCs w:val="56"/>
    </w:rPr>
  </w:style>
  <w:style w:type="paragraph" w:styleId="Spistreci1">
    <w:name w:val="toc 1"/>
    <w:basedOn w:val="Normalny"/>
    <w:next w:val="Normalny"/>
    <w:autoRedefine/>
    <w:uiPriority w:val="39"/>
    <w:unhideWhenUsed/>
    <w:rsid w:val="00385694"/>
    <w:pPr>
      <w:tabs>
        <w:tab w:val="clear" w:pos="284"/>
      </w:tabs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238E"/>
    <w:pPr>
      <w:tabs>
        <w:tab w:val="clear" w:pos="284"/>
      </w:tabs>
      <w:spacing w:after="0" w:line="259" w:lineRule="auto"/>
      <w:outlineLvl w:val="9"/>
    </w:pPr>
    <w:rPr>
      <w:rFonts w:asciiTheme="majorHAnsi" w:hAnsiTheme="majorHAnsi"/>
      <w:b w:val="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491B"/>
    <w:rPr>
      <w:rFonts w:eastAsia="Calibri" w:cstheme="majorBidi"/>
      <w:b/>
      <w:bCs/>
      <w:color w:val="365F91" w:themeColor="accent1" w:themeShade="BF"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91B"/>
    <w:rPr>
      <w:rFonts w:eastAsiaTheme="majorEastAsia" w:cstheme="majorBidi"/>
      <w:b/>
      <w:bCs/>
      <w:color w:val="365F91" w:themeColor="accent1" w:themeShade="BF"/>
      <w:sz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2491B"/>
    <w:rPr>
      <w:rFonts w:ascii="Calibri" w:eastAsiaTheme="majorEastAsia" w:hAnsi="Calibri" w:cstheme="majorBidi"/>
      <w:b/>
      <w:bCs/>
      <w:color w:val="365F91" w:themeColor="accent1" w:themeShade="BF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93B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93B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93B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93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qFormat/>
    <w:rsid w:val="00AC59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AC593B"/>
    <w:pPr>
      <w:suppressAutoHyphens/>
      <w:autoSpaceDN w:val="0"/>
      <w:spacing w:after="160" w:line="254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AC593B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AC593B"/>
    <w:rPr>
      <w:color w:val="000000" w:themeColor="text1"/>
      <w:sz w:val="24"/>
    </w:rPr>
  </w:style>
  <w:style w:type="character" w:customStyle="1" w:styleId="hps">
    <w:name w:val="hps"/>
    <w:basedOn w:val="Domylnaczcionkaakapitu"/>
    <w:rsid w:val="00AC593B"/>
  </w:style>
  <w:style w:type="character" w:customStyle="1" w:styleId="tlid-translation">
    <w:name w:val="tlid-translation"/>
    <w:rsid w:val="00AC593B"/>
  </w:style>
  <w:style w:type="paragraph" w:customStyle="1" w:styleId="Teksttreci5">
    <w:name w:val="Tekst treści (5)"/>
    <w:basedOn w:val="Normalny"/>
    <w:rsid w:val="00AC593B"/>
    <w:pPr>
      <w:shd w:val="clear" w:color="auto" w:fill="FFFFFF"/>
      <w:tabs>
        <w:tab w:val="clear" w:pos="284"/>
      </w:tabs>
      <w:suppressAutoHyphens/>
      <w:spacing w:before="540" w:after="540" w:line="0" w:lineRule="atLeast"/>
      <w:jc w:val="left"/>
    </w:pPr>
    <w:rPr>
      <w:rFonts w:ascii="Calibri" w:eastAsia="Calibri" w:hAnsi="Calibri" w:cs="font276"/>
      <w:color w:val="auto"/>
      <w:sz w:val="29"/>
      <w:szCs w:val="29"/>
    </w:rPr>
  </w:style>
  <w:style w:type="paragraph" w:customStyle="1" w:styleId="Nagwek30">
    <w:name w:val="Nagłówek #3"/>
    <w:basedOn w:val="Normalny"/>
    <w:link w:val="Nagwek31"/>
    <w:rsid w:val="00AC593B"/>
    <w:pPr>
      <w:shd w:val="clear" w:color="auto" w:fill="FFFFFF"/>
      <w:tabs>
        <w:tab w:val="clear" w:pos="284"/>
      </w:tabs>
      <w:suppressAutoHyphens/>
      <w:spacing w:after="180" w:line="0" w:lineRule="atLeast"/>
      <w:ind w:hanging="500"/>
      <w:jc w:val="left"/>
    </w:pPr>
    <w:rPr>
      <w:rFonts w:ascii="Calibri" w:eastAsia="Calibri" w:hAnsi="Calibri" w:cs="font276"/>
      <w:color w:val="auto"/>
      <w:sz w:val="36"/>
      <w:szCs w:val="36"/>
    </w:rPr>
  </w:style>
  <w:style w:type="paragraph" w:customStyle="1" w:styleId="Nagwek40">
    <w:name w:val="Nagłówek #4"/>
    <w:basedOn w:val="Normalny"/>
    <w:rsid w:val="00AC593B"/>
    <w:pPr>
      <w:shd w:val="clear" w:color="auto" w:fill="FFFFFF"/>
      <w:tabs>
        <w:tab w:val="clear" w:pos="284"/>
      </w:tabs>
      <w:suppressAutoHyphens/>
      <w:spacing w:before="180" w:after="180" w:line="0" w:lineRule="atLeast"/>
      <w:ind w:hanging="720"/>
      <w:jc w:val="left"/>
    </w:pPr>
    <w:rPr>
      <w:rFonts w:ascii="Calibri" w:eastAsia="Calibri" w:hAnsi="Calibri" w:cs="font276"/>
      <w:color w:val="auto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593B"/>
    <w:pPr>
      <w:tabs>
        <w:tab w:val="clear" w:pos="284"/>
      </w:tabs>
      <w:spacing w:after="200" w:line="240" w:lineRule="auto"/>
      <w:jc w:val="left"/>
    </w:pPr>
    <w:rPr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5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93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593B"/>
  </w:style>
  <w:style w:type="paragraph" w:styleId="Tekstprzypisudolnego">
    <w:name w:val="footnote text"/>
    <w:basedOn w:val="Normalny"/>
    <w:link w:val="TekstprzypisudolnegoZnak"/>
    <w:uiPriority w:val="99"/>
    <w:unhideWhenUsed/>
    <w:rsid w:val="00AC593B"/>
    <w:pPr>
      <w:tabs>
        <w:tab w:val="clear" w:pos="284"/>
      </w:tabs>
      <w:spacing w:line="240" w:lineRule="auto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59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593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unhideWhenUsed/>
    <w:rsid w:val="008E1551"/>
    <w:pPr>
      <w:tabs>
        <w:tab w:val="clear" w:pos="284"/>
        <w:tab w:val="left" w:pos="720"/>
        <w:tab w:val="right" w:leader="dot" w:pos="10339"/>
      </w:tabs>
      <w:ind w:left="426"/>
      <w:jc w:val="left"/>
    </w:pPr>
    <w:rPr>
      <w:rFonts w:cstheme="minorHAnsi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467AEC"/>
  </w:style>
  <w:style w:type="numbering" w:customStyle="1" w:styleId="Numery">
    <w:name w:val="Numery"/>
    <w:rsid w:val="00467AEC"/>
    <w:pPr>
      <w:numPr>
        <w:numId w:val="28"/>
      </w:numPr>
    </w:pPr>
  </w:style>
  <w:style w:type="character" w:customStyle="1" w:styleId="Teksttreci8">
    <w:name w:val="Tekst treści (8)_"/>
    <w:basedOn w:val="Domylnaczcionkaakapitu"/>
    <w:link w:val="Teksttreci80"/>
    <w:rsid w:val="00467AEC"/>
    <w:rPr>
      <w:sz w:val="24"/>
      <w:szCs w:val="24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67AEC"/>
    <w:pPr>
      <w:shd w:val="clear" w:color="auto" w:fill="FFFFFF"/>
      <w:tabs>
        <w:tab w:val="clear" w:pos="284"/>
      </w:tabs>
      <w:spacing w:before="60" w:line="374" w:lineRule="exact"/>
      <w:jc w:val="left"/>
    </w:pPr>
    <w:rPr>
      <w:color w:val="auto"/>
      <w:szCs w:val="24"/>
    </w:rPr>
  </w:style>
  <w:style w:type="paragraph" w:customStyle="1" w:styleId="Domylne">
    <w:name w:val="Domyślne"/>
    <w:rsid w:val="00467AE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1">
    <w:name w:val="Nagłówek #3_"/>
    <w:basedOn w:val="Domylnaczcionkaakapitu"/>
    <w:link w:val="Nagwek30"/>
    <w:rsid w:val="00467AEC"/>
    <w:rPr>
      <w:rFonts w:ascii="Calibri" w:eastAsia="Calibri" w:hAnsi="Calibri" w:cs="font276"/>
      <w:sz w:val="36"/>
      <w:szCs w:val="36"/>
      <w:shd w:val="clear" w:color="auto" w:fill="FFFFFF"/>
    </w:rPr>
  </w:style>
  <w:style w:type="paragraph" w:styleId="Spistreci3">
    <w:name w:val="toc 3"/>
    <w:basedOn w:val="Normalny"/>
    <w:next w:val="Normalny"/>
    <w:autoRedefine/>
    <w:uiPriority w:val="39"/>
    <w:unhideWhenUsed/>
    <w:rsid w:val="008E1551"/>
    <w:pPr>
      <w:tabs>
        <w:tab w:val="clear" w:pos="284"/>
        <w:tab w:val="left" w:pos="960"/>
        <w:tab w:val="right" w:leader="dot" w:pos="10339"/>
      </w:tabs>
      <w:ind w:left="567"/>
      <w:jc w:val="left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480"/>
      <w:jc w:val="left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720"/>
      <w:jc w:val="left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960"/>
      <w:jc w:val="left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1200"/>
      <w:jc w:val="left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1440"/>
      <w:jc w:val="left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67AEC"/>
    <w:pPr>
      <w:tabs>
        <w:tab w:val="clear" w:pos="284"/>
      </w:tabs>
      <w:ind w:left="1680"/>
      <w:jc w:val="left"/>
    </w:pPr>
    <w:rPr>
      <w:rFonts w:cstheme="minorHAnsi"/>
      <w:sz w:val="20"/>
      <w:szCs w:val="20"/>
    </w:rPr>
  </w:style>
  <w:style w:type="table" w:styleId="Tabela-Siatka">
    <w:name w:val="Table Grid"/>
    <w:basedOn w:val="Standardowy"/>
    <w:uiPriority w:val="59"/>
    <w:rsid w:val="00467A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467AEC"/>
    <w:pPr>
      <w:tabs>
        <w:tab w:val="clear" w:pos="284"/>
      </w:tabs>
      <w:spacing w:line="240" w:lineRule="auto"/>
      <w:ind w:left="283"/>
      <w:jc w:val="center"/>
    </w:pPr>
    <w:rPr>
      <w:rFonts w:ascii="Arial" w:eastAsia="Times New Roman" w:hAnsi="Arial" w:cs="Times New Roman"/>
      <w:color w:val="auto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7AEC"/>
    <w:rPr>
      <w:rFonts w:ascii="Arial" w:eastAsia="Times New Roman" w:hAnsi="Arial" w:cs="Times New Roman"/>
      <w:sz w:val="32"/>
      <w:szCs w:val="32"/>
    </w:rPr>
  </w:style>
  <w:style w:type="numbering" w:customStyle="1" w:styleId="Bezlisty2">
    <w:name w:val="Bez listy2"/>
    <w:next w:val="Bezlisty"/>
    <w:uiPriority w:val="99"/>
    <w:semiHidden/>
    <w:unhideWhenUsed/>
    <w:rsid w:val="00610B86"/>
  </w:style>
  <w:style w:type="numbering" w:customStyle="1" w:styleId="Numery1">
    <w:name w:val="Numery1"/>
    <w:rsid w:val="00610B86"/>
    <w:pPr>
      <w:numPr>
        <w:numId w:val="65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610B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B86"/>
    <w:pPr>
      <w:tabs>
        <w:tab w:val="clear" w:pos="284"/>
      </w:tabs>
      <w:suppressAutoHyphens/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B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B86"/>
    <w:rPr>
      <w:vertAlign w:val="superscript"/>
    </w:rPr>
  </w:style>
  <w:style w:type="character" w:customStyle="1" w:styleId="Hyperlink0">
    <w:name w:val="Hyperlink.0"/>
    <w:basedOn w:val="Hipercze"/>
    <w:rsid w:val="00B0797E"/>
    <w:rPr>
      <w:color w:val="0563C1"/>
      <w:u w:val="single" w:color="0563C1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C55F5"/>
    <w:pPr>
      <w:tabs>
        <w:tab w:val="clear" w:pos="28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C55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5yl5">
    <w:name w:val="_5yl5"/>
    <w:basedOn w:val="Domylnaczcionkaakapitu"/>
    <w:rsid w:val="00D34F87"/>
  </w:style>
  <w:style w:type="character" w:styleId="Nierozpoznanawzmianka">
    <w:name w:val="Unresolved Mention"/>
    <w:basedOn w:val="Domylnaczcionkaakapitu"/>
    <w:uiPriority w:val="99"/>
    <w:semiHidden/>
    <w:unhideWhenUsed/>
    <w:rsid w:val="0090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4" ma:contentTypeDescription="Utwórz nowy dokument." ma:contentTypeScope="" ma:versionID="b4580fa39bb953322f63c889cea8834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6c884bb3db2a67486859967d2c7cddbb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8DF0-B3C8-44D1-843B-BE76D33A0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4554E5-6345-4081-99C4-7A5A75558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8D340-4E45-43B8-8B50-12C20FD3A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2E2D67-AA15-4DD1-B98E-4DC2A15C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63</Pages>
  <Words>17087</Words>
  <Characters>102527</Characters>
  <Application>Microsoft Office Word</Application>
  <DocSecurity>0</DocSecurity>
  <Lines>854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szkolenia osób</vt:lpstr>
    </vt:vector>
  </TitlesOfParts>
  <Company>Hewlett-Packard</Company>
  <LinksUpToDate>false</LinksUpToDate>
  <CharactersWithSpaces>119376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szkolenia osób</dc:title>
  <dc:creator>t</dc:creator>
  <cp:lastModifiedBy>Krysik Katarzyna</cp:lastModifiedBy>
  <cp:revision>5</cp:revision>
  <cp:lastPrinted>2019-07-25T10:28:00Z</cp:lastPrinted>
  <dcterms:created xsi:type="dcterms:W3CDTF">2022-06-07T06:52:00Z</dcterms:created>
  <dcterms:modified xsi:type="dcterms:W3CDTF">2022-06-07T09:40:00Z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