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10" w:rsidRDefault="009F2322" w:rsidP="00B47D42">
      <w:pPr>
        <w:pStyle w:val="Nagwek1"/>
      </w:pPr>
      <w:r w:rsidRPr="009F2322">
        <w:t xml:space="preserve">Liczby unikalnych podmiotów i pracowników*, którym/na których wypłacane są dofinansowania do wynagrodzeń/refundacja składek na ubezpieczenia społeczne w </w:t>
      </w:r>
      <w:r w:rsidR="00705816">
        <w:t xml:space="preserve">I </w:t>
      </w:r>
      <w:r w:rsidR="00953B7A">
        <w:t>półroczu</w:t>
      </w:r>
      <w:r w:rsidRPr="009F2322">
        <w:t xml:space="preserve"> 201</w:t>
      </w:r>
      <w:r w:rsidR="00801075">
        <w:t>7</w:t>
      </w:r>
      <w:r w:rsidRPr="009F2322">
        <w:t xml:space="preserve"> r.</w:t>
      </w:r>
    </w:p>
    <w:p w:rsidR="009F2322" w:rsidRDefault="009F2322" w:rsidP="009F2322">
      <w:pPr>
        <w:jc w:val="center"/>
        <w:rPr>
          <w:b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230"/>
        <w:gridCol w:w="2163"/>
        <w:gridCol w:w="2798"/>
      </w:tblGrid>
      <w:tr w:rsidR="009F2322" w:rsidRPr="009F2322" w:rsidTr="00B47D42">
        <w:trPr>
          <w:trHeight w:val="129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GoBack" w:colFirst="0" w:colLast="3"/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udzielanego wsparcia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beneficjentów*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pracowników*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2322" w:rsidRPr="009F2322" w:rsidRDefault="009F2322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liczba domowników i rolników, na których zostały wypłacone refundacje*</w:t>
            </w:r>
          </w:p>
        </w:tc>
      </w:tr>
      <w:bookmarkEnd w:id="0"/>
      <w:tr w:rsidR="00DC1797" w:rsidRPr="009F2322" w:rsidTr="00FC68BC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Dofinansowanie do wynagrodzeń pracowników niepełnosprawnych**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32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52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E52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32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52">
              <w:rPr>
                <w:rFonts w:ascii="Arial" w:hAnsi="Arial" w:cs="Arial"/>
                <w:sz w:val="20"/>
                <w:szCs w:val="20"/>
              </w:rPr>
              <w:t>289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E52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składek dla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 niepełnosprawnych wykonują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cych działalność gospodarczą***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32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52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E52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DC1797" w:rsidRPr="009F2322" w:rsidTr="0050617B">
        <w:trPr>
          <w:trHeight w:val="15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797" w:rsidRPr="009F2322" w:rsidRDefault="00DC1797" w:rsidP="009F23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Refundacja składe</w:t>
            </w:r>
            <w:r w:rsidRPr="009F23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 dla niepełnosprawnych rolników i niepełnosprawnych domowników***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50617B" w:rsidP="005061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FC68BC" w:rsidP="00FC6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797" w:rsidRDefault="00327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E52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</w:tr>
    </w:tbl>
    <w:p w:rsidR="009F2322" w:rsidRDefault="009F2322" w:rsidP="009F2322">
      <w:pPr>
        <w:jc w:val="center"/>
        <w:rPr>
          <w:b/>
        </w:rPr>
      </w:pPr>
    </w:p>
    <w:p w:rsidR="009F2322" w:rsidRDefault="009F2322" w:rsidP="009F2322">
      <w:pPr>
        <w:jc w:val="both"/>
      </w:pPr>
      <w:r w:rsidRPr="009F2322">
        <w:t xml:space="preserve">*Liczba unikalnych pracowników i podmiotów - liczba podmiotów/osób, nie uwzględniająca jakichkolwiek powtórzeń osoby/podmiotu. Liczba unikalnych podmiotów/pracowników obejmująca dane z kilku miesięcy jest wyższa niż liczba osób/podmiotów z jednego miesiąca, ponieważ zawiera nowe osoby/podmioty, które uzyskały wsparcie w trakcie trwania </w:t>
      </w:r>
      <w:r w:rsidR="00327E52">
        <w:t>półrocza</w:t>
      </w:r>
      <w:r w:rsidRPr="009F2322">
        <w:t>.</w:t>
      </w:r>
    </w:p>
    <w:p w:rsidR="009F2322" w:rsidRDefault="009F2322" w:rsidP="009F2322">
      <w:pPr>
        <w:jc w:val="both"/>
      </w:pPr>
      <w:r w:rsidRPr="009F2322">
        <w:t xml:space="preserve">** na podstawie art. 26a-26c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ze zm.</w:t>
      </w:r>
      <w:r w:rsidR="00342203" w:rsidRPr="00342203">
        <w:t>)</w:t>
      </w:r>
    </w:p>
    <w:p w:rsidR="009F2322" w:rsidRPr="009F2322" w:rsidRDefault="009F2322" w:rsidP="009F2322">
      <w:pPr>
        <w:jc w:val="both"/>
      </w:pPr>
      <w:r w:rsidRPr="009F2322">
        <w:t xml:space="preserve">*** na podstawie art. 25a-25c ustawy z dnia 27 sierpnia 1997 r. o rehabilitacji zawodowej i społecznej oraz zatrudnianiu osób niepełnosprawnych </w:t>
      </w:r>
      <w:r w:rsidR="00342203" w:rsidRPr="00342203">
        <w:t>(</w:t>
      </w:r>
      <w:r w:rsidR="00327E52" w:rsidRPr="00327E52">
        <w:t>Dz.U. 2018 poz. 511 ze zm.</w:t>
      </w:r>
      <w:r w:rsidR="00342203" w:rsidRPr="00342203">
        <w:t>)</w:t>
      </w:r>
    </w:p>
    <w:sectPr w:rsidR="009F2322" w:rsidRPr="009F2322" w:rsidSect="00346A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C4"/>
    <w:rsid w:val="000468CF"/>
    <w:rsid w:val="002236F1"/>
    <w:rsid w:val="00327E52"/>
    <w:rsid w:val="00342203"/>
    <w:rsid w:val="00346A92"/>
    <w:rsid w:val="004B79F2"/>
    <w:rsid w:val="0050617B"/>
    <w:rsid w:val="005840F3"/>
    <w:rsid w:val="00705816"/>
    <w:rsid w:val="0072284A"/>
    <w:rsid w:val="007E1A73"/>
    <w:rsid w:val="00801075"/>
    <w:rsid w:val="00925EAD"/>
    <w:rsid w:val="00953B7A"/>
    <w:rsid w:val="009B25C4"/>
    <w:rsid w:val="009F2322"/>
    <w:rsid w:val="00B47D42"/>
    <w:rsid w:val="00B57410"/>
    <w:rsid w:val="00DC1797"/>
    <w:rsid w:val="00E5413C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26D14-ABDE-42EB-9851-B54C2EB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7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7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Artur Kaminski</cp:lastModifiedBy>
  <cp:revision>9</cp:revision>
  <dcterms:created xsi:type="dcterms:W3CDTF">2017-04-27T10:58:00Z</dcterms:created>
  <dcterms:modified xsi:type="dcterms:W3CDTF">2018-10-09T09:21:00Z</dcterms:modified>
</cp:coreProperties>
</file>