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2476C0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bookmarkStart w:id="1" w:name="_Hlk2847813"/>
      <w:r w:rsidR="002476C0">
        <w:rPr>
          <w:rFonts w:eastAsiaTheme="minorHAnsi"/>
          <w:b w:val="0"/>
        </w:rPr>
        <w:br/>
      </w:r>
      <w:r>
        <w:rPr>
          <w:rFonts w:eastAsiaTheme="minorHAnsi"/>
        </w:rPr>
        <w:t xml:space="preserve">dla </w:t>
      </w:r>
      <w:r w:rsidR="003756EA" w:rsidRPr="003756EA">
        <w:rPr>
          <w:rFonts w:eastAsiaTheme="minorHAnsi"/>
        </w:rPr>
        <w:t>kierunku pomocy 4 „zapewnienie osobom niepełnosprawnym dostępu do informacji”.</w:t>
      </w:r>
    </w:p>
    <w:bookmarkEnd w:id="0"/>
    <w:bookmarkEnd w:id="1"/>
    <w:p w:rsidR="00C904CF" w:rsidRPr="00C904CF" w:rsidRDefault="00C904CF" w:rsidP="00C904CF"/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B77342">
        <w:t>1</w:t>
      </w:r>
      <w:r w:rsidR="00E55B19">
        <w:t>8</w:t>
      </w:r>
      <w:r w:rsidR="009A5247">
        <w:t xml:space="preserve"> </w:t>
      </w:r>
      <w:r w:rsidR="00723299">
        <w:t>marca 2019 r.</w:t>
      </w:r>
    </w:p>
    <w:p w:rsidR="000B75B8" w:rsidRDefault="000B75B8">
      <w:pPr>
        <w:rPr>
          <w:sz w:val="18"/>
          <w:szCs w:val="18"/>
        </w:rPr>
      </w:pPr>
    </w:p>
    <w:tbl>
      <w:tblPr>
        <w:tblStyle w:val="Tabela-Siatka"/>
        <w:tblW w:w="15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706"/>
        <w:gridCol w:w="1297"/>
        <w:gridCol w:w="2977"/>
        <w:gridCol w:w="1417"/>
        <w:gridCol w:w="2835"/>
        <w:gridCol w:w="851"/>
        <w:gridCol w:w="1701"/>
        <w:gridCol w:w="1701"/>
        <w:gridCol w:w="1701"/>
      </w:tblGrid>
      <w:tr w:rsidR="003756EA" w:rsidRPr="003756EA" w:rsidTr="003756EA">
        <w:trPr>
          <w:cantSplit/>
          <w:trHeight w:val="1213"/>
          <w:tblHeader/>
        </w:trPr>
        <w:tc>
          <w:tcPr>
            <w:tcW w:w="544" w:type="dxa"/>
            <w:shd w:val="clear" w:color="auto" w:fill="D9E2F3" w:themeFill="accent1" w:themeFillTint="33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0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297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3756EA" w:rsidRDefault="003756EA" w:rsidP="003756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REALIZATOR</w:t>
            </w:r>
            <w:r w:rsidRPr="003756EA">
              <w:rPr>
                <w:b/>
                <w:bCs/>
                <w:sz w:val="18"/>
                <w:szCs w:val="18"/>
              </w:rPr>
              <w:br/>
              <w:t>(ODDZIAŁ/</w:t>
            </w:r>
          </w:p>
          <w:p w:rsidR="003756EA" w:rsidRPr="003756EA" w:rsidRDefault="003756EA" w:rsidP="003756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3756EA" w:rsidRPr="003756EA" w:rsidTr="003756EA">
        <w:trPr>
          <w:cantSplit/>
          <w:trHeight w:val="1155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472087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MAZOWIECKIE STOWARZYSZENIE PRACY DLA NIEPEŁNOSPRAWNYCH "DE FACTO"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PŁOCK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Kiosk z prasą dla niewidomych.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64,5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340 640,00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340 640,00</w:t>
            </w:r>
          </w:p>
        </w:tc>
      </w:tr>
      <w:tr w:rsidR="003756EA" w:rsidRPr="003756EA" w:rsidTr="003756EA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472089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MAZOWIECKIE STOWARZYSZENIE PRACY DLA NIEPEŁNOSPRAWNYCH "DE FACTO"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PŁOCK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Internetowy Klub Filmowy Osób Niewidomych "Pociąg".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74 880,00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74 880,00</w:t>
            </w:r>
          </w:p>
        </w:tc>
      </w:tr>
      <w:tr w:rsidR="003756EA" w:rsidRPr="003756EA" w:rsidTr="003756EA">
        <w:trPr>
          <w:cantSplit/>
          <w:trHeight w:val="1247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472857</w:t>
            </w:r>
          </w:p>
        </w:tc>
        <w:tc>
          <w:tcPr>
            <w:tcW w:w="1297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KLUCZ NA RZECZ EDUKACJI I UPOWSZECHNIANIA CZYTELNICTWA OSÓB NIEWIDOMYCH I SŁABOWIDZĄCYCH (LIDER)</w:t>
            </w: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"PRACA DLA NIEWIDOMYCH" (PARTNER)</w:t>
            </w: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 xml:space="preserve">Popularna encyklopedia </w:t>
            </w:r>
            <w:proofErr w:type="spellStart"/>
            <w:r w:rsidRPr="003756EA">
              <w:rPr>
                <w:sz w:val="18"/>
                <w:szCs w:val="18"/>
              </w:rPr>
              <w:t>tyflologiczna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59,5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31 560,00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31 560,00</w:t>
            </w:r>
          </w:p>
        </w:tc>
      </w:tr>
      <w:tr w:rsidR="003756EA" w:rsidRPr="003756EA" w:rsidTr="003756EA">
        <w:trPr>
          <w:cantSplit/>
          <w:trHeight w:val="1191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472786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SZTUKI OSÓB NIEPEŁNOSPRAWNYCH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KRAKÓW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Kwartalniki artystyczne "Słowem i kształtem"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58,5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19 142,00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19 142,00</w:t>
            </w:r>
          </w:p>
        </w:tc>
      </w:tr>
      <w:tr w:rsidR="003756EA" w:rsidRPr="003756EA" w:rsidTr="003756EA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471848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BIAŁYSTOK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"ECHO ŻYCIA - INTEGRUJE, INSPIRUJE, WSPIERA, EDUKUJE"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57,5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141 842,00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141 842,00</w:t>
            </w:r>
          </w:p>
        </w:tc>
      </w:tr>
      <w:tr w:rsidR="003756EA" w:rsidRPr="003756EA" w:rsidTr="003756EA">
        <w:trPr>
          <w:cantSplit/>
          <w:trHeight w:val="1247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472228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POLSKICH NIEWIDOMYCH I SŁABOWIDZĄCYCH "TRAKT"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Moje życie w "Trakcie"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53,5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9 381,00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9 381,00</w:t>
            </w:r>
          </w:p>
        </w:tc>
      </w:tr>
      <w:tr w:rsidR="003756EA" w:rsidRPr="003756EA" w:rsidTr="003756EA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472291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CUKRZYCA A ZDROWIE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ZAŚCIANKI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CUKRZYCA A NIEPEŁNOSPRAWNOŚĆ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53,5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67 619,00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67 619,00</w:t>
            </w:r>
          </w:p>
        </w:tc>
      </w:tr>
      <w:tr w:rsidR="003756EA" w:rsidRPr="003756EA" w:rsidTr="003756EA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472896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INICJATYW SPOŁECZNYCH MILI LUDZIE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POZNAŃ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proofErr w:type="spellStart"/>
            <w:r w:rsidRPr="003756EA">
              <w:rPr>
                <w:sz w:val="18"/>
                <w:szCs w:val="18"/>
              </w:rPr>
              <w:t>WóTeZet</w:t>
            </w:r>
            <w:proofErr w:type="spellEnd"/>
            <w:r w:rsidRPr="003756EA">
              <w:rPr>
                <w:sz w:val="18"/>
                <w:szCs w:val="18"/>
              </w:rPr>
              <w:t xml:space="preserve"> - Ogólnopolski Magazyn Ośrodków Terapii Zajęciowej.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51,5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157 440,00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157 440,00</w:t>
            </w:r>
          </w:p>
        </w:tc>
      </w:tr>
      <w:tr w:rsidR="003756EA" w:rsidRPr="003756EA" w:rsidTr="003756EA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472234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POLSKIE TOWARZYSTWO STWARDNIENIA ROZSIANEGO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Nastrój i funkcjonowanie poznawcze w SM: Co możesz zrobić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13 800,00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13 800,00</w:t>
            </w:r>
          </w:p>
        </w:tc>
      </w:tr>
      <w:tr w:rsidR="003756EA" w:rsidRPr="003756EA" w:rsidTr="003756EA">
        <w:trPr>
          <w:cantSplit/>
          <w:trHeight w:val="1247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472048</w:t>
            </w:r>
          </w:p>
        </w:tc>
        <w:tc>
          <w:tcPr>
            <w:tcW w:w="1297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VIS MAIOR (LIDER)</w:t>
            </w: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EDUKACJI NOWOCZESNEJ (PARTNER)</w:t>
            </w:r>
          </w:p>
        </w:tc>
        <w:tc>
          <w:tcPr>
            <w:tcW w:w="1417" w:type="dxa"/>
            <w:vAlign w:val="center"/>
            <w:hideMark/>
          </w:tcPr>
          <w:p w:rsid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  <w:p w:rsidR="003756EA" w:rsidRDefault="003756EA" w:rsidP="003756EA">
            <w:pPr>
              <w:jc w:val="center"/>
              <w:rPr>
                <w:sz w:val="18"/>
                <w:szCs w:val="18"/>
              </w:rPr>
            </w:pPr>
          </w:p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Lepsze spojrzenie na niewidzenie  poradnik, jak na nowo stać się niezależnym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49,5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46 400,00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46 400,00</w:t>
            </w:r>
          </w:p>
        </w:tc>
      </w:tr>
      <w:tr w:rsidR="003756EA" w:rsidRPr="003756EA" w:rsidTr="003756EA">
        <w:trPr>
          <w:cantSplit/>
          <w:trHeight w:val="1247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472699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POLSKICH NIEWIDOMYCH I SŁABOWIDZĄCYCH "TRAKT"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"Atlas Kresów Wschodnich - na wschód od Bugu" dla niewidomych i słabowidzących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49,5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58 271,00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58 271,00</w:t>
            </w:r>
          </w:p>
        </w:tc>
      </w:tr>
      <w:tr w:rsidR="003756EA" w:rsidRPr="003756EA" w:rsidTr="003756EA">
        <w:trPr>
          <w:cantSplit/>
          <w:trHeight w:val="1304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472868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DOLNOŚLĄSKI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STOWARZYSZENIE POMOCY CHORYM ONKOLOGICZNIE RÓŻOWE OKULARY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WROCŁAW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Mimo choroby żyj normalnie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49,5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67 285,00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67 285,00</w:t>
            </w:r>
          </w:p>
        </w:tc>
      </w:tr>
      <w:tr w:rsidR="003756EA" w:rsidRPr="003756EA" w:rsidTr="003756EA">
        <w:trPr>
          <w:cantSplit/>
          <w:trHeight w:val="1247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13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472611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POLSKIE TOWARZYSTWO HIPOTERAPEUTYCZNE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KRAKÓW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 xml:space="preserve">Bezpieczna hipoterapia - materiały informacyjne i pomocnicze dla rodziców, lekarzy, </w:t>
            </w:r>
            <w:proofErr w:type="spellStart"/>
            <w:r w:rsidRPr="003756EA">
              <w:rPr>
                <w:sz w:val="18"/>
                <w:szCs w:val="18"/>
              </w:rPr>
              <w:t>hipoterapeutów</w:t>
            </w:r>
            <w:proofErr w:type="spellEnd"/>
            <w:r w:rsidRPr="003756EA">
              <w:rPr>
                <w:sz w:val="18"/>
                <w:szCs w:val="18"/>
              </w:rPr>
              <w:t xml:space="preserve"> i dzieci korzystających z hipoterapii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43 056,00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43 056,00</w:t>
            </w:r>
          </w:p>
        </w:tc>
      </w:tr>
      <w:tr w:rsidR="003756EA" w:rsidRPr="003756EA" w:rsidTr="003756EA">
        <w:trPr>
          <w:cantSplit/>
          <w:trHeight w:val="1185"/>
        </w:trPr>
        <w:tc>
          <w:tcPr>
            <w:tcW w:w="544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472992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3756EA" w:rsidRPr="003756EA" w:rsidRDefault="003756EA" w:rsidP="003756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FUNDACJA POMOCY NIEPEŁNOSPRAWNYM ROZWÓJ</w:t>
            </w:r>
          </w:p>
        </w:tc>
        <w:tc>
          <w:tcPr>
            <w:tcW w:w="1417" w:type="dxa"/>
            <w:vAlign w:val="center"/>
            <w:hideMark/>
          </w:tcPr>
          <w:p w:rsidR="003756EA" w:rsidRPr="003756EA" w:rsidRDefault="00B77342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Przygotowanie i wydanie publikacji Polska - moja Ojczyzna kierowanej do osób niewidomych i słabowidzących z dodatkową</w:t>
            </w:r>
            <w:r w:rsidRPr="003756EA">
              <w:rPr>
                <w:sz w:val="18"/>
                <w:szCs w:val="18"/>
              </w:rPr>
              <w:br/>
              <w:t>niepełnosprawnością intelektualną.</w:t>
            </w:r>
          </w:p>
        </w:tc>
        <w:tc>
          <w:tcPr>
            <w:tcW w:w="85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11 784,00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3756EA" w:rsidRPr="003756EA" w:rsidRDefault="003756EA" w:rsidP="003756EA">
            <w:pPr>
              <w:jc w:val="center"/>
              <w:rPr>
                <w:sz w:val="18"/>
                <w:szCs w:val="18"/>
              </w:rPr>
            </w:pPr>
            <w:r w:rsidRPr="003756EA">
              <w:rPr>
                <w:sz w:val="18"/>
                <w:szCs w:val="18"/>
              </w:rPr>
              <w:t>11 784,00</w:t>
            </w:r>
          </w:p>
        </w:tc>
      </w:tr>
      <w:tr w:rsidR="00DC328F" w:rsidRPr="003756EA" w:rsidTr="00D3649D">
        <w:trPr>
          <w:cantSplit/>
          <w:trHeight w:val="467"/>
        </w:trPr>
        <w:tc>
          <w:tcPr>
            <w:tcW w:w="10627" w:type="dxa"/>
            <w:gridSpan w:val="7"/>
            <w:noWrap/>
            <w:vAlign w:val="center"/>
            <w:hideMark/>
          </w:tcPr>
          <w:p w:rsidR="00DC328F" w:rsidRPr="003756EA" w:rsidRDefault="00DC328F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noWrap/>
            <w:vAlign w:val="center"/>
            <w:hideMark/>
          </w:tcPr>
          <w:p w:rsidR="00DC328F" w:rsidRPr="003756EA" w:rsidRDefault="00DC328F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1 083 100,00</w:t>
            </w:r>
          </w:p>
        </w:tc>
        <w:tc>
          <w:tcPr>
            <w:tcW w:w="1701" w:type="dxa"/>
            <w:noWrap/>
            <w:vAlign w:val="center"/>
            <w:hideMark/>
          </w:tcPr>
          <w:p w:rsidR="00DC328F" w:rsidRPr="003756EA" w:rsidRDefault="00DC328F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DC328F" w:rsidRPr="003756EA" w:rsidRDefault="00DC328F" w:rsidP="003756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56EA">
              <w:rPr>
                <w:b/>
                <w:bCs/>
                <w:sz w:val="18"/>
                <w:szCs w:val="18"/>
              </w:rPr>
              <w:t>1 083 100,00</w:t>
            </w:r>
          </w:p>
        </w:tc>
      </w:tr>
    </w:tbl>
    <w:p w:rsidR="000B75B8" w:rsidRPr="002B213E" w:rsidRDefault="000B75B8">
      <w:pPr>
        <w:rPr>
          <w:sz w:val="18"/>
          <w:szCs w:val="18"/>
        </w:rPr>
      </w:pPr>
      <w:bookmarkStart w:id="2" w:name="_GoBack"/>
      <w:bookmarkEnd w:id="2"/>
    </w:p>
    <w:sectPr w:rsidR="000B75B8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B77342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E55B19">
              <w:rPr>
                <w:i/>
                <w:sz w:val="18"/>
                <w:szCs w:val="18"/>
              </w:rPr>
              <w:t>8</w:t>
            </w:r>
            <w:r w:rsidR="009A5247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B77342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E55B19">
              <w:rPr>
                <w:i/>
                <w:sz w:val="18"/>
                <w:szCs w:val="18"/>
              </w:rPr>
              <w:t>8</w:t>
            </w:r>
            <w:r w:rsidR="009A5247">
              <w:rPr>
                <w:i/>
                <w:sz w:val="18"/>
                <w:szCs w:val="18"/>
              </w:rPr>
              <w:t xml:space="preserve"> </w:t>
            </w:r>
            <w:r w:rsidR="00B87AFB">
              <w:rPr>
                <w:i/>
                <w:sz w:val="18"/>
                <w:szCs w:val="18"/>
              </w:rPr>
              <w:t>mar</w:t>
            </w:r>
            <w:r w:rsidR="009A5247">
              <w:rPr>
                <w:i/>
                <w:sz w:val="18"/>
                <w:szCs w:val="18"/>
              </w:rPr>
              <w:t>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B87AFB" w:rsidRDefault="00B87AFB" w:rsidP="00C904CF">
    <w:pPr>
      <w:pStyle w:val="Nagwek"/>
      <w:rPr>
        <w:b/>
        <w:sz w:val="20"/>
        <w:szCs w:val="20"/>
      </w:rPr>
    </w:pPr>
    <w:r w:rsidRPr="00B067CA">
      <w:rPr>
        <w:b/>
        <w:sz w:val="20"/>
        <w:szCs w:val="20"/>
      </w:rPr>
      <w:t xml:space="preserve">dla </w:t>
    </w:r>
    <w:r w:rsidR="003756EA" w:rsidRPr="003756EA">
      <w:rPr>
        <w:b/>
        <w:sz w:val="20"/>
        <w:szCs w:val="20"/>
      </w:rPr>
      <w:t>kierunku pomocy 4 „zapewnienie osobom niepełnosprawnym dostępu do informacji”.</w:t>
    </w:r>
  </w:p>
  <w:p w:rsidR="003756EA" w:rsidRPr="00C904CF" w:rsidRDefault="003756EA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0B75B8"/>
    <w:rsid w:val="0014598E"/>
    <w:rsid w:val="00222F66"/>
    <w:rsid w:val="00235A24"/>
    <w:rsid w:val="002476C0"/>
    <w:rsid w:val="002B213E"/>
    <w:rsid w:val="002F539E"/>
    <w:rsid w:val="00325AF1"/>
    <w:rsid w:val="003756EA"/>
    <w:rsid w:val="004C2A94"/>
    <w:rsid w:val="0054291A"/>
    <w:rsid w:val="005500CD"/>
    <w:rsid w:val="00624B91"/>
    <w:rsid w:val="006964E5"/>
    <w:rsid w:val="007171B0"/>
    <w:rsid w:val="00722EA0"/>
    <w:rsid w:val="00723299"/>
    <w:rsid w:val="007A1DCE"/>
    <w:rsid w:val="007E0FC2"/>
    <w:rsid w:val="00943B69"/>
    <w:rsid w:val="009516A5"/>
    <w:rsid w:val="009A5247"/>
    <w:rsid w:val="00A37C31"/>
    <w:rsid w:val="00A961E9"/>
    <w:rsid w:val="00AB4769"/>
    <w:rsid w:val="00AD4F46"/>
    <w:rsid w:val="00B067CA"/>
    <w:rsid w:val="00B77342"/>
    <w:rsid w:val="00B87AFB"/>
    <w:rsid w:val="00C60748"/>
    <w:rsid w:val="00C904CF"/>
    <w:rsid w:val="00CC45C9"/>
    <w:rsid w:val="00D7548D"/>
    <w:rsid w:val="00DA550E"/>
    <w:rsid w:val="00DC328F"/>
    <w:rsid w:val="00E55B19"/>
    <w:rsid w:val="00E56DB9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55EA-44AA-417F-B860-9B174AA2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2019-02-01T09:09:00Z</cp:lastPrinted>
  <dcterms:created xsi:type="dcterms:W3CDTF">2019-03-15T09:26:00Z</dcterms:created>
  <dcterms:modified xsi:type="dcterms:W3CDTF">2019-03-18T10:27:00Z</dcterms:modified>
</cp:coreProperties>
</file>