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B18" w:rsidRPr="000D6878" w:rsidRDefault="002F539E" w:rsidP="000D6878">
      <w:pPr>
        <w:pStyle w:val="Nagwek1"/>
        <w:spacing w:after="60" w:line="240" w:lineRule="auto"/>
      </w:pPr>
      <w:r>
        <w:rPr>
          <w:rFonts w:eastAsiaTheme="minorHAnsi"/>
        </w:rPr>
        <w:t xml:space="preserve">Lista wniosków dofinansowanych </w:t>
      </w:r>
      <w:r>
        <w:rPr>
          <w:rFonts w:eastAsiaTheme="minorHAnsi"/>
          <w:b w:val="0"/>
        </w:rPr>
        <w:t xml:space="preserve">w konkursie pn. „Szansa-Rozwój-Niezależność” (konkurs o zlecenie realizacji zadań w formie wsparcia nr 1/2018) </w:t>
      </w:r>
      <w:r>
        <w:rPr>
          <w:rFonts w:eastAsiaTheme="minorHAnsi"/>
        </w:rPr>
        <w:t>dla kierunku pomocy 2:</w:t>
      </w:r>
      <w:r>
        <w:rPr>
          <w:rFonts w:eastAsiaTheme="minorHAnsi"/>
          <w:b w:val="0"/>
        </w:rPr>
        <w:t xml:space="preserve"> „zwiększenie samodzielności osób niepełnosprawnych”</w:t>
      </w:r>
      <w:r>
        <w:rPr>
          <w:rFonts w:eastAsiaTheme="minorHAnsi"/>
        </w:rPr>
        <w:t xml:space="preserve">. </w:t>
      </w:r>
      <w:r w:rsidR="000D6878" w:rsidRPr="002F539E">
        <w:rPr>
          <w:rFonts w:eastAsiaTheme="minorHAnsi"/>
          <w:b w:val="0"/>
        </w:rPr>
        <w:t>Wnioski z</w:t>
      </w:r>
      <w:r w:rsidR="000D6878">
        <w:rPr>
          <w:rFonts w:eastAsiaTheme="minorHAnsi"/>
        </w:rPr>
        <w:t xml:space="preserve"> listy rankingowej nr 5)</w:t>
      </w:r>
      <w:r w:rsidR="000D6878">
        <w:rPr>
          <w:rFonts w:eastAsiaTheme="minorHAnsi"/>
          <w:b w:val="0"/>
        </w:rPr>
        <w:t xml:space="preserve"> </w:t>
      </w:r>
      <w:r w:rsidR="000D6878" w:rsidRPr="00C47DFE">
        <w:rPr>
          <w:rFonts w:eastAsiaTheme="minorHAnsi"/>
          <w:b w:val="0"/>
        </w:rPr>
        <w:t>- projekty dotyczące typu projektu „treningi sportowe realizowane w sposób ciągły lub cykliczny”.</w:t>
      </w:r>
    </w:p>
    <w:p w:rsidR="00E97C4D" w:rsidRDefault="00E97C4D" w:rsidP="003D7B18">
      <w:pPr>
        <w:pStyle w:val="Nagwek1"/>
        <w:spacing w:after="0" w:line="240" w:lineRule="auto"/>
      </w:pPr>
    </w:p>
    <w:p w:rsidR="00624B91" w:rsidRPr="00624B91" w:rsidRDefault="00624B91" w:rsidP="00E97C4D">
      <w:pPr>
        <w:spacing w:after="0" w:line="240" w:lineRule="auto"/>
      </w:pPr>
      <w:r>
        <w:t>Stan na</w:t>
      </w:r>
      <w:r w:rsidR="00723299">
        <w:t xml:space="preserve"> </w:t>
      </w:r>
      <w:r w:rsidR="00592B28">
        <w:t>12</w:t>
      </w:r>
      <w:r w:rsidR="0095645C">
        <w:t xml:space="preserve"> </w:t>
      </w:r>
      <w:r w:rsidR="00592B28">
        <w:t>kwietnia</w:t>
      </w:r>
      <w:r w:rsidR="00723299">
        <w:t xml:space="preserve"> 2019 r.</w:t>
      </w:r>
    </w:p>
    <w:p w:rsidR="002B213E" w:rsidRDefault="002B213E" w:rsidP="00723299">
      <w:pPr>
        <w:tabs>
          <w:tab w:val="left" w:pos="14142"/>
        </w:tabs>
        <w:rPr>
          <w:sz w:val="18"/>
          <w:szCs w:val="18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448"/>
        <w:gridCol w:w="900"/>
        <w:gridCol w:w="3208"/>
        <w:gridCol w:w="1372"/>
        <w:gridCol w:w="3395"/>
        <w:gridCol w:w="810"/>
        <w:gridCol w:w="1710"/>
        <w:gridCol w:w="1710"/>
        <w:gridCol w:w="1710"/>
      </w:tblGrid>
      <w:tr w:rsidR="006E0B57" w:rsidRPr="00CB170A" w:rsidTr="00CB170A">
        <w:trPr>
          <w:cantSplit/>
          <w:trHeight w:val="1247"/>
          <w:tblHeader/>
          <w:jc w:val="center"/>
        </w:trPr>
        <w:tc>
          <w:tcPr>
            <w:tcW w:w="0" w:type="auto"/>
            <w:shd w:val="clear" w:color="auto" w:fill="D9E2F3" w:themeFill="accent1" w:themeFillTint="33"/>
            <w:noWrap/>
            <w:vAlign w:val="center"/>
            <w:hideMark/>
          </w:tcPr>
          <w:p w:rsidR="00DA550E" w:rsidRPr="00CB170A" w:rsidRDefault="00DA550E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shd w:val="clear" w:color="auto" w:fill="D9E2F3" w:themeFill="accent1" w:themeFillTint="33"/>
            <w:textDirection w:val="btLr"/>
            <w:vAlign w:val="center"/>
            <w:hideMark/>
          </w:tcPr>
          <w:p w:rsidR="00DA550E" w:rsidRPr="00CB170A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NR WNIOSKU</w:t>
            </w:r>
          </w:p>
        </w:tc>
        <w:tc>
          <w:tcPr>
            <w:tcW w:w="0" w:type="auto"/>
            <w:shd w:val="clear" w:color="auto" w:fill="D9E2F3" w:themeFill="accent1" w:themeFillTint="33"/>
            <w:textDirection w:val="btLr"/>
            <w:vAlign w:val="center"/>
            <w:hideMark/>
          </w:tcPr>
          <w:p w:rsidR="004C2A94" w:rsidRPr="00CB170A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REALIZATOR</w:t>
            </w:r>
            <w:r w:rsidRPr="00CB170A">
              <w:rPr>
                <w:rFonts w:cstheme="minorHAnsi"/>
                <w:bCs/>
                <w:sz w:val="18"/>
                <w:szCs w:val="18"/>
              </w:rPr>
              <w:br/>
              <w:t>(ODDZIAŁ/</w:t>
            </w:r>
          </w:p>
          <w:p w:rsidR="00DA550E" w:rsidRPr="00CB170A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BIURO)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:rsidR="00DA550E" w:rsidRPr="00CB170A" w:rsidRDefault="00905DC8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WNIOSKODAWCA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:rsidR="00DA550E" w:rsidRPr="00CB170A" w:rsidRDefault="00905DC8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MIEJSCOWOŚĆ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:rsidR="00DA550E" w:rsidRPr="00CB170A" w:rsidRDefault="00DA550E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TYTUŁ PROJEKTU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  <w:hideMark/>
          </w:tcPr>
          <w:p w:rsidR="00DA550E" w:rsidRPr="00CB170A" w:rsidRDefault="00DA550E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PUNKTY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:rsidR="004C2A94" w:rsidRPr="00CB170A" w:rsidRDefault="00DA550E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KWOTA DOFINANSOWANIA</w:t>
            </w:r>
          </w:p>
          <w:p w:rsidR="00DA550E" w:rsidRPr="00CB170A" w:rsidRDefault="00DA550E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(w zł) § 2450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:rsidR="004C2A94" w:rsidRPr="00CB170A" w:rsidRDefault="00DA550E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KWOTA DOFINANSOWANIA</w:t>
            </w:r>
          </w:p>
          <w:p w:rsidR="00DA550E" w:rsidRPr="00CB170A" w:rsidRDefault="00DA550E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(w zł) § 6270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:rsidR="004C2A94" w:rsidRPr="00CB170A" w:rsidRDefault="00DA550E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KWOTA DOFINANSOWANIA</w:t>
            </w:r>
          </w:p>
          <w:p w:rsidR="00DA550E" w:rsidRPr="00CB170A" w:rsidRDefault="00DA550E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(w zł) OGÓŁEM</w:t>
            </w:r>
          </w:p>
        </w:tc>
      </w:tr>
      <w:tr w:rsidR="006E0B57" w:rsidRPr="006E0B57" w:rsidTr="00303A21">
        <w:trPr>
          <w:cantSplit/>
          <w:trHeight w:val="1247"/>
          <w:jc w:val="center"/>
        </w:trPr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1 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472396 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WIELKOPOLSK</w:t>
            </w:r>
            <w:r>
              <w:rPr>
                <w:rFonts w:cstheme="minorHAnsi"/>
                <w:sz w:val="18"/>
                <w:szCs w:val="18"/>
              </w:rPr>
              <w:t>I</w:t>
            </w:r>
            <w:r w:rsidRPr="006E0B5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FUNDACJA IM. DOKTORA PIOTRA JANASZKA "PODAJ DALEJ" (LIDER)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KONIN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ROZWIŃ SKRZYDŁA III EDYCJA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69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497 652,00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497 652,00</w:t>
            </w:r>
          </w:p>
        </w:tc>
      </w:tr>
      <w:tr w:rsidR="006E0B57" w:rsidRPr="006E0B57" w:rsidTr="00303A21">
        <w:trPr>
          <w:cantSplit/>
          <w:trHeight w:val="1247"/>
          <w:jc w:val="center"/>
        </w:trPr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AEROKLUB STALOWOWOLSKI (PARTNER)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TURBIA</w:t>
            </w: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57" w:rsidRPr="006E0B57" w:rsidTr="006E0B57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472269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BIURO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POLSKI ZWIĄZEK SPORTU NIEPEŁNOSPRAWNYCH "START"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Na START - zajęcia w sekcjach pływackich i sportowych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68,5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1 925 032,00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1 925 032,00</w:t>
            </w:r>
          </w:p>
        </w:tc>
      </w:tr>
      <w:tr w:rsidR="006E0B57" w:rsidRPr="006E0B57" w:rsidTr="001A2DA2">
        <w:trPr>
          <w:cantSplit/>
          <w:trHeight w:val="1247"/>
          <w:jc w:val="center"/>
        </w:trPr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472311 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MAZOWIECKI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STOWARZYSZENIE NIEWIDOMYCH I SŁABOWIDZĄCYCH SYRENKA (LIDER)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"Aktywni i systematyczni"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68,5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611 309,00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611 309,00 </w:t>
            </w:r>
          </w:p>
        </w:tc>
      </w:tr>
      <w:tr w:rsidR="006E0B57" w:rsidRPr="006E0B57" w:rsidTr="001A2DA2">
        <w:trPr>
          <w:cantSplit/>
          <w:trHeight w:val="1247"/>
          <w:jc w:val="center"/>
        </w:trPr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UCZNIOWSKI KLUB SPORTOWY NIEWIDOMYCH SPRINT (PARTNER)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WROCŁAW</w:t>
            </w: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57" w:rsidRPr="006E0B57" w:rsidTr="004623D6">
        <w:trPr>
          <w:cantSplit/>
          <w:trHeight w:val="1247"/>
          <w:jc w:val="center"/>
        </w:trPr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472054 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PODLASKI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PODLASKIE STOWARZYSZENIE SPORTOWE OSÓB NIEPEŁNOSPRAWNYCH "START" (LIDER)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BIAŁYSTOK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Treningi sportowe osób niepełnosprawnych 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67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1 203 734,00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1 203 734,00</w:t>
            </w:r>
          </w:p>
        </w:tc>
      </w:tr>
      <w:tr w:rsidR="006E0B57" w:rsidRPr="006E0B57" w:rsidTr="004623D6">
        <w:trPr>
          <w:cantSplit/>
          <w:trHeight w:val="1247"/>
          <w:jc w:val="center"/>
        </w:trPr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STOWARZYSZENIE RODZICÓW OSÓB NIEPEŁNOSPRAWNYCH I OSÓB WSPIERAJĄCYCH PRZY WARSZTACIE TERAPII ZAJĘCIOWEJ (PARTNER)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OLECKO</w:t>
            </w: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57" w:rsidRPr="006E0B57" w:rsidTr="004623D6">
        <w:trPr>
          <w:cantSplit/>
          <w:trHeight w:val="1247"/>
          <w:jc w:val="center"/>
        </w:trPr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STOWARZYSZENIE WSPIERANIA SZKÓŁ I PLACÓWEK Z ODDZIAŁAMI INTEGRACYJNYMI "POMARAŃCZA" W OLECKU (PARTNER)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OLECKO</w:t>
            </w: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57" w:rsidRPr="006E0B57" w:rsidTr="006E0B57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471992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WIELKOPOLSKI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STOWARZYSZENIE SPORTOWO-REHABILITACYJNE START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POZNAŃ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Startujmy Razem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66,5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387 200,00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387 200,00</w:t>
            </w:r>
          </w:p>
        </w:tc>
      </w:tr>
      <w:tr w:rsidR="006E0B57" w:rsidRPr="006E0B57" w:rsidTr="006E0B57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472321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BIURO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ZWIĄZEK KULTURY FIZYCZNEJ "OLIMP"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Strefa sportu 2019" - organizacja cyklu treningowego w trzech dyscyplinach sportu: kolarstwie, strzelectwie i biathlonie osób niewidomych i słabowidzących.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66,5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521 493,00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521 493,00</w:t>
            </w:r>
          </w:p>
        </w:tc>
      </w:tr>
      <w:tr w:rsidR="006E0B57" w:rsidRPr="006E0B57" w:rsidTr="006E0B57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472106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LUBUSKI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ZRZESZENIE SPORTOWO- REHABILITACYJNE "START"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ZIELONA GÓRA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TRENINGI SPORTOWE ZWIĘKSZAJĄCE SAMODZIELNOŚĆ I NIEZALEŻNOŚĆ OSÓB NIEPEŁNOSPRAWNYCH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65,5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411 498,00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411 498,00</w:t>
            </w:r>
          </w:p>
        </w:tc>
      </w:tr>
      <w:tr w:rsidR="006E0B57" w:rsidRPr="006E0B57" w:rsidTr="006E0B57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472600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BIURO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STOWARZYSZENIE INTEGRACYJNY KLUB SPORTOWY AWF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Prowadzenie treningów sportowych dla osób niepełnosprawnych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65,5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391 000,00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25 800,00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416 800,00</w:t>
            </w:r>
          </w:p>
        </w:tc>
      </w:tr>
      <w:tr w:rsidR="006E0B57" w:rsidRPr="006E0B57" w:rsidTr="006E0B57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472338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MAZOWIECKI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KLUB SPORTOWY NIEPEŁNOSPRAWNYCH START WARSZAWA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SZKOLENIE SPORTOWE W DYSCYPLINACH PARAOLIMPIJSKICH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97 882,00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97 882,00</w:t>
            </w:r>
          </w:p>
        </w:tc>
      </w:tr>
      <w:tr w:rsidR="006E0B57" w:rsidRPr="006E0B57" w:rsidTr="006E0B57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472719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BIURO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POLSKI KOMITET PARAOLIMPIJSKI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Bądź AKTYWNY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2 704 733,00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2 704 733,00</w:t>
            </w:r>
          </w:p>
        </w:tc>
      </w:tr>
      <w:tr w:rsidR="006E0B57" w:rsidRPr="006E0B57" w:rsidTr="006E0B57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472723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BIURO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POLSKI KOMITET PARAOLIMPIJSKI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Sport dla Wszystkich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3 738 694,00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3 738 694,00</w:t>
            </w:r>
          </w:p>
        </w:tc>
      </w:tr>
      <w:tr w:rsidR="006E0B57" w:rsidRPr="006E0B57" w:rsidTr="006E0B57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472364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BIURO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ZWIĄZEK KULTURY FIZYCZNEJ "OLIMP"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"Bliżej Sportu 2019"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439 640,00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439 640,00</w:t>
            </w:r>
          </w:p>
        </w:tc>
      </w:tr>
      <w:tr w:rsidR="006E0B57" w:rsidRPr="006E0B57" w:rsidTr="006E0B57">
        <w:trPr>
          <w:cantSplit/>
          <w:trHeight w:val="1304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471937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DOLNOŚLĄSKI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WOJEWÓDZKIE ZRZESZENIE SPORTOWE NIEPEŁNOSPRAWNYCH START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WROCŁAW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Treningi sportowe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223 382,00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223 382,00</w:t>
            </w:r>
          </w:p>
        </w:tc>
      </w:tr>
      <w:tr w:rsidR="006E0B57" w:rsidRPr="006E0B57" w:rsidTr="006E0B57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472365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ŚLĄSKI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LUDOWY KLUB SPORTOWY "GOL-START"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CZĘSTOCHOWA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GOL - Start Sport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343 340,00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343 340,00</w:t>
            </w:r>
          </w:p>
        </w:tc>
      </w:tr>
      <w:tr w:rsidR="006E0B57" w:rsidRPr="006E0B57" w:rsidTr="006E0B57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472438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WIELKOPOLSKI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POLSKI ZWIĄZEK BOCCI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POZNAŃ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Ogólnopolski system treningów w dyscyplinie paraolimpijskiej BOCCIA - sportu zawodników z ciężkimi dysfunkcjami narządu ruchu (BOCCIA 2019)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330 400,00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330 400,00</w:t>
            </w:r>
          </w:p>
        </w:tc>
      </w:tr>
      <w:tr w:rsidR="006E0B57" w:rsidRPr="006E0B57" w:rsidTr="006E0B57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472654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MAZOWIECKI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RADOMSKIE STOWARZYSZENIE SPORTU I REHABILITACJI OSÓB NIEPEŁNOSPRAWNYCH "START"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RADOM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Prowadzenie zajęć rehabilitacyjno-sportowych w sportach paraolimpijskich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361 097,00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361 097,00</w:t>
            </w:r>
          </w:p>
        </w:tc>
      </w:tr>
      <w:tr w:rsidR="006E0B57" w:rsidRPr="006E0B57" w:rsidTr="006E0B57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472685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STOWARZYSZENIE REHABILITACYJNO - SPORTOWE "SZANSA-START GDAŃSK"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GDAŃSK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Organizowanie systematycznych zajęć sportowych stacjonarnych, popularyzujących sport wśród osób niepełnosprawnych.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345 184,00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345 184,00</w:t>
            </w:r>
          </w:p>
        </w:tc>
      </w:tr>
      <w:tr w:rsidR="006E0B57" w:rsidRPr="006E0B57" w:rsidTr="006E0B57">
        <w:trPr>
          <w:cantSplit/>
          <w:trHeight w:val="1304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471857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PODKARPACKI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PRZEMYSKI KLUB SPORTU I REKREACJI NIEWIDOMYCH I SŁABOWIDZACYCH "PODKARPACIE"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PRZEMYŚL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Drogowskaz 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242 120,00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12 000,00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254 120,00</w:t>
            </w:r>
          </w:p>
        </w:tc>
      </w:tr>
      <w:tr w:rsidR="006E0B57" w:rsidRPr="006E0B57" w:rsidTr="006E0B57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472313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BIURO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OLIMPIADY SPECJALNE POLSKA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Daj mi szansę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1 715 193,00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1 715 193,00</w:t>
            </w:r>
          </w:p>
        </w:tc>
      </w:tr>
      <w:tr w:rsidR="006E0B57" w:rsidRPr="006E0B57" w:rsidTr="006E0B57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472609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WIELKOPOLSKI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FUNDACJA ZŁOTOWIANKA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ZŁOTÓW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 xml:space="preserve">Organizacja zajęć sportowych dla osób niepełnosprawnych w ramach sekcji </w:t>
            </w:r>
            <w:proofErr w:type="spellStart"/>
            <w:r w:rsidRPr="006E0B57">
              <w:rPr>
                <w:rFonts w:cstheme="minorHAnsi"/>
                <w:sz w:val="18"/>
                <w:szCs w:val="18"/>
              </w:rPr>
              <w:t>RaceRunning</w:t>
            </w:r>
            <w:proofErr w:type="spellEnd"/>
            <w:r w:rsidRPr="006E0B57">
              <w:rPr>
                <w:rFonts w:cstheme="minorHAnsi"/>
                <w:sz w:val="18"/>
                <w:szCs w:val="18"/>
              </w:rPr>
              <w:t xml:space="preserve"> i ogólnorozwojowej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496 462,00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496 462,00</w:t>
            </w:r>
          </w:p>
        </w:tc>
      </w:tr>
      <w:tr w:rsidR="006E0B57" w:rsidRPr="006E0B57" w:rsidTr="006E0B57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471897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KUJAWSKO-POMORSKI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STOWARZYSZENIE SPORTU I REHABILITACJI OSÓB NIEPEŁNOSPRAWNYCH "START BYDGOSZCZ"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BYDGOSZCZ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Organizowanie systematycznych zajęć sportowych stacjonarnych oraz wyjazdowych popularyzujących sport wśród osób niepełnosprawnych.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333 085,00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333 085,00</w:t>
            </w:r>
          </w:p>
        </w:tc>
      </w:tr>
      <w:tr w:rsidR="006E0B57" w:rsidRPr="006E0B57" w:rsidTr="006E0B57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471913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ŚLĄSKI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STOWARZYSZENIE INTEGRACYJNE EUROBESKIDY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ŁODYGOWICE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Prowadzenie sekcji sportowych osób niepełnosprawnych.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80 000,00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80 000,00</w:t>
            </w:r>
          </w:p>
        </w:tc>
      </w:tr>
      <w:tr w:rsidR="006E0B57" w:rsidRPr="006E0B57" w:rsidTr="006E0B57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472446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BIURO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FUNDACJA DZIECIOM ZDĄŻYĆ Z POMOCĄ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Integracyjne Szkółki Sportowe Klubu Myszki Norki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35 536,00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35 536,00</w:t>
            </w:r>
          </w:p>
        </w:tc>
      </w:tr>
      <w:tr w:rsidR="006E0B57" w:rsidRPr="006E0B57" w:rsidTr="006E0B57">
        <w:trPr>
          <w:cantSplit/>
          <w:trHeight w:val="1304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471840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PODKARPACKI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OMNES SPÓŁKA Z OGRANICZONĄ ODPOWIEDZIALNOŚCIĄ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JAROSŁAW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Sekcje sportowe dla osób z niepełnosprawnością intelektualną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57,5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91 153,00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91 153,00</w:t>
            </w:r>
          </w:p>
        </w:tc>
      </w:tr>
      <w:tr w:rsidR="006E0B57" w:rsidRPr="006E0B57" w:rsidTr="006E0B57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472460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TARNOWSKIE ZRZESZENIE SPORTOWE NIEPEŁNOSPRAWNYCH "START"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TARNÓW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Sport bez barier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57,5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215 537,00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215 537,00</w:t>
            </w:r>
          </w:p>
        </w:tc>
      </w:tr>
      <w:tr w:rsidR="006E0B57" w:rsidRPr="006E0B57" w:rsidTr="006E0B57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472721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LUBUSKI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GORZOWSKI ZWIAZEK SPORTU NIEPEŁNOSPRAWNYCH "START"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GORZÓW WLKP.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ORGANIZACJA ZAJĘĆ SEKCJI SPORTOWYCH PRZEZ GZSN "START" DLA OSÓB NIEPEŁNOSPRAWNYCH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57,5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296 491,00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296 491,00</w:t>
            </w:r>
          </w:p>
        </w:tc>
      </w:tr>
      <w:tr w:rsidR="006E0B57" w:rsidRPr="006E0B57" w:rsidTr="006E0B57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472200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ŚLĄSKI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WOJEWÓDZKIE STOWARZYSZENIE SPORTU I REHABILITACJI NIEPEŁNOSPRAWNYCH "START"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KATOWICE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Prowadzenie zajęć treningowych w sekcjach sportowych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141 761,00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141 761,00</w:t>
            </w:r>
          </w:p>
        </w:tc>
      </w:tr>
      <w:tr w:rsidR="006E0B57" w:rsidRPr="006E0B57" w:rsidTr="006E0B57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472361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STOWARZYSZENIE RODZICÓW I PRZYJACIÓŁ DZIECI Z ZESPOŁEM DOWNA "TĘCZA" W KRAKOWIE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KRAKÓW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SPORT - Samodzielność, Pasja, Odwaga, Rozwój i Trening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56,5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41 714,00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41 714,00</w:t>
            </w:r>
          </w:p>
        </w:tc>
      </w:tr>
      <w:tr w:rsidR="006E0B57" w:rsidRPr="006E0B57" w:rsidTr="006E0B57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472519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ŚLĄSKI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BESKIDZKIE ZRZESZENIE SPORTOWO-REHABILITACYJNE "START"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BIELSKO-BIAŁA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 xml:space="preserve">Treningi w sekcjach sportowych - </w:t>
            </w:r>
            <w:proofErr w:type="spellStart"/>
            <w:r w:rsidRPr="006E0B57">
              <w:rPr>
                <w:rFonts w:cstheme="minorHAnsi"/>
                <w:sz w:val="18"/>
                <w:szCs w:val="18"/>
              </w:rPr>
              <w:t>boccia</w:t>
            </w:r>
            <w:proofErr w:type="spellEnd"/>
            <w:r w:rsidRPr="006E0B57">
              <w:rPr>
                <w:rFonts w:cstheme="minorHAnsi"/>
                <w:sz w:val="18"/>
                <w:szCs w:val="18"/>
              </w:rPr>
              <w:t>, narciarstwo alpejskie/</w:t>
            </w:r>
            <w:proofErr w:type="spellStart"/>
            <w:r w:rsidRPr="006E0B57">
              <w:rPr>
                <w:rFonts w:cstheme="minorHAnsi"/>
                <w:sz w:val="18"/>
                <w:szCs w:val="18"/>
              </w:rPr>
              <w:t>parasnowboard</w:t>
            </w:r>
            <w:proofErr w:type="spellEnd"/>
            <w:r w:rsidRPr="006E0B57">
              <w:rPr>
                <w:rFonts w:cstheme="minorHAnsi"/>
                <w:sz w:val="18"/>
                <w:szCs w:val="18"/>
              </w:rPr>
              <w:t>, lekkoatletyka, kolarstwo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56,5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131 844,00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131 844,00</w:t>
            </w:r>
          </w:p>
        </w:tc>
      </w:tr>
      <w:tr w:rsidR="006E0B57" w:rsidRPr="006E0B57" w:rsidTr="006E0B57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472546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TARNOWSKIE ZRZESZENIE SPORTOWE NIEPEŁNOSPRAWNYCH "START"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TARNÓW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Paraolimpiada - TOKIO 2020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56,5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197 580,00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197 580,00</w:t>
            </w:r>
          </w:p>
        </w:tc>
      </w:tr>
      <w:tr w:rsidR="006E0B57" w:rsidRPr="006E0B57" w:rsidTr="006E0B57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472768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PODLASKI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STOWARZYSZENIE PRZYJACIÓŁ DZIECI "JESTEŚMY RAZEM"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SUWAŁKI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Centrum Sportu "Jesteśmy Razem"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56,5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62 752,00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62 752,00</w:t>
            </w:r>
          </w:p>
        </w:tc>
      </w:tr>
      <w:tr w:rsidR="006E0B57" w:rsidRPr="006E0B57" w:rsidTr="006E0B57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471825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ŚLĄSKI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STOWARZYSZENIE INTEGRACYJNY KLUB SPORTOWY SILESIA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KATOWICE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Organizacja zajęć tenisa stołowego dla niepełnosprawnych.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55,5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36 096,00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36 096,00</w:t>
            </w:r>
          </w:p>
        </w:tc>
      </w:tr>
      <w:tr w:rsidR="006E0B57" w:rsidRPr="006E0B57" w:rsidTr="006E0B57">
        <w:trPr>
          <w:cantSplit/>
          <w:trHeight w:val="1304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472443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DOLNOŚLĄSKI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UCZNIOWSKI KLUB SPORTOWY NIEWIDOMYCH SPRINT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WROCŁAW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"Z nami łatwiej 2"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55,5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235 914,00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235 914,00</w:t>
            </w:r>
          </w:p>
        </w:tc>
      </w:tr>
      <w:tr w:rsidR="006E0B57" w:rsidRPr="006E0B57" w:rsidTr="006E0B57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472472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MAZOWIECKI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AVALON - BEZPOŚREDNIA POMOC NIEPEŁNOSPRAWNYM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Rehabilitacja poprzez treningi sportowe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187 264,00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187 264,00</w:t>
            </w:r>
          </w:p>
        </w:tc>
      </w:tr>
      <w:tr w:rsidR="006E0B57" w:rsidRPr="006E0B57" w:rsidTr="006E0B57">
        <w:trPr>
          <w:cantSplit/>
          <w:trHeight w:val="119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472664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ZACHODNIOPOMORSKI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KLUB SPORTOWY INWALIDÓW "START"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SZCZECIN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Sport sposobem na samodzielność i aktywizację osób niepełnosprawnych w życiu społecznym.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53,5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359 113,00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359 113,00</w:t>
            </w:r>
          </w:p>
        </w:tc>
      </w:tr>
      <w:tr w:rsidR="006E0B57" w:rsidRPr="006E0B57" w:rsidTr="006E0B57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472499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LUBELSKI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INTEGRACYJNY KLUB AKTYWNEJ REHABILITACJI I SPORTU NIEWIDOMYCH "IKAR"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Ruszaj się II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250 995,00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250 995,00</w:t>
            </w:r>
          </w:p>
        </w:tc>
      </w:tr>
      <w:tr w:rsidR="006E0B57" w:rsidRPr="006E0B57" w:rsidTr="006E0B57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472962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BIURO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POLSKI ZWIĄZEK ORIENTACJI SPORTOWEJ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Orientacja precyzyjna szansą na integrację społeczną i atrakcyjną aktywność dla osób niepełnosprawnych.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481 659,00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481 659,00</w:t>
            </w:r>
          </w:p>
        </w:tc>
      </w:tr>
      <w:tr w:rsidR="006E0B57" w:rsidRPr="006E0B57" w:rsidTr="006E0B57">
        <w:trPr>
          <w:cantSplit/>
          <w:trHeight w:val="1304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472982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PODKARPACKI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UCZNIOWSKI KLUB SPORTOWY "OLIMPIJCZYK 143" PRZY SZKOLE PODSTAWOWEJ NR 14 Z ODDZIAŁAMI SPORTOWYMI I INTEGRACYJNYMI IM. POLSKICH OLIMPIJCZYKÓW W KROŚNIE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KROSNO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Olimpijczyk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91 520,00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91 520,00</w:t>
            </w:r>
          </w:p>
        </w:tc>
      </w:tr>
      <w:tr w:rsidR="006E0B57" w:rsidRPr="006E0B57" w:rsidTr="006E0B57">
        <w:trPr>
          <w:cantSplit/>
          <w:trHeight w:val="1247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472849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6E0B57" w:rsidRPr="006E0B57" w:rsidRDefault="006E0B57" w:rsidP="006E0B57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SPÓLDZIELNIA SOCJALNA DALBA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PUCK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POJĄĆ GŁĘBIĘ - innowacyjny program nurkowania, którego celem jest wzmacnianie niezależności, poczucia własnej wartości i pewności siebie u osób niepełnosprawnych intelektualnie.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48,5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234 720,00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E0B57">
              <w:rPr>
                <w:rFonts w:cstheme="minorHAnsi"/>
                <w:sz w:val="18"/>
                <w:szCs w:val="18"/>
              </w:rPr>
              <w:t>234 720,00</w:t>
            </w:r>
          </w:p>
        </w:tc>
      </w:tr>
      <w:tr w:rsidR="006E0B57" w:rsidRPr="006E0B57" w:rsidTr="006E0B57">
        <w:trPr>
          <w:cantSplit/>
          <w:trHeight w:val="500"/>
          <w:jc w:val="center"/>
        </w:trPr>
        <w:tc>
          <w:tcPr>
            <w:tcW w:w="0" w:type="auto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E0B57">
              <w:rPr>
                <w:rFonts w:cstheme="minorHAnsi"/>
                <w:b/>
                <w:sz w:val="18"/>
                <w:szCs w:val="18"/>
              </w:rPr>
              <w:t> Razem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E0B57">
              <w:rPr>
                <w:rFonts w:cstheme="minorHAnsi"/>
                <w:b/>
                <w:sz w:val="18"/>
                <w:szCs w:val="18"/>
              </w:rPr>
              <w:t>20 491 779,00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E0B57">
              <w:rPr>
                <w:rFonts w:cstheme="minorHAnsi"/>
                <w:b/>
                <w:sz w:val="18"/>
                <w:szCs w:val="18"/>
              </w:rPr>
              <w:t>37 800,00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0B57" w:rsidRPr="006E0B57" w:rsidRDefault="006E0B57" w:rsidP="006E0B5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E0B57">
              <w:rPr>
                <w:rFonts w:cstheme="minorHAnsi"/>
                <w:b/>
                <w:sz w:val="18"/>
                <w:szCs w:val="18"/>
              </w:rPr>
              <w:t>20 529 579,00</w:t>
            </w:r>
          </w:p>
        </w:tc>
      </w:tr>
    </w:tbl>
    <w:p w:rsidR="00DA550E" w:rsidRPr="002B213E" w:rsidRDefault="00DA550E" w:rsidP="005408C8">
      <w:pPr>
        <w:rPr>
          <w:sz w:val="18"/>
          <w:szCs w:val="18"/>
        </w:rPr>
      </w:pPr>
      <w:bookmarkStart w:id="0" w:name="_GoBack"/>
      <w:bookmarkEnd w:id="0"/>
    </w:p>
    <w:sectPr w:rsidR="00DA550E" w:rsidRPr="002B213E" w:rsidSect="00624B91">
      <w:headerReference w:type="default" r:id="rId6"/>
      <w:footerReference w:type="default" r:id="rId7"/>
      <w:footerReference w:type="first" r:id="rId8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184" w:rsidRDefault="00B80184" w:rsidP="00624B91">
      <w:pPr>
        <w:spacing w:after="0" w:line="240" w:lineRule="auto"/>
      </w:pPr>
      <w:r>
        <w:separator/>
      </w:r>
    </w:p>
  </w:endnote>
  <w:endnote w:type="continuationSeparator" w:id="0">
    <w:p w:rsidR="00B80184" w:rsidRDefault="00B80184" w:rsidP="0062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80184" w:rsidRPr="00783D50" w:rsidRDefault="00B80184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19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27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B80184" w:rsidRPr="00624B91" w:rsidRDefault="00B80184" w:rsidP="00325AF1">
            <w:pPr>
              <w:spacing w:after="0"/>
              <w:ind w:left="13892" w:firstLine="26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 kwiecień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518748390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2034300875"/>
          <w:docPartObj>
            <w:docPartGallery w:val="Page Numbers (Top of Page)"/>
            <w:docPartUnique/>
          </w:docPartObj>
        </w:sdtPr>
        <w:sdtEndPr/>
        <w:sdtContent>
          <w:p w:rsidR="00B80184" w:rsidRPr="00783D50" w:rsidRDefault="00B80184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27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B80184" w:rsidRPr="00624B91" w:rsidRDefault="00B80184" w:rsidP="00624B91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 kwiecień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184" w:rsidRDefault="00B80184" w:rsidP="00624B91">
      <w:pPr>
        <w:spacing w:after="0" w:line="240" w:lineRule="auto"/>
      </w:pPr>
      <w:r>
        <w:separator/>
      </w:r>
    </w:p>
  </w:footnote>
  <w:footnote w:type="continuationSeparator" w:id="0">
    <w:p w:rsidR="00B80184" w:rsidRDefault="00B80184" w:rsidP="0062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184" w:rsidRPr="00624B91" w:rsidRDefault="00B80184" w:rsidP="00624B91">
    <w:pPr>
      <w:pStyle w:val="Nagwek1"/>
      <w:rPr>
        <w:rFonts w:eastAsiaTheme="minorHAnsi"/>
        <w:b w:val="0"/>
        <w:sz w:val="20"/>
        <w:szCs w:val="20"/>
      </w:rPr>
    </w:pPr>
    <w:r w:rsidRPr="00624B91">
      <w:rPr>
        <w:rFonts w:eastAsiaTheme="minorHAnsi"/>
        <w:sz w:val="20"/>
        <w:szCs w:val="20"/>
      </w:rPr>
      <w:t xml:space="preserve">Lista wniosków dofinansowanych </w:t>
    </w:r>
    <w:r w:rsidRPr="00624B91">
      <w:rPr>
        <w:rFonts w:eastAsiaTheme="minorHAnsi"/>
        <w:b w:val="0"/>
        <w:sz w:val="20"/>
        <w:szCs w:val="20"/>
      </w:rPr>
      <w:t xml:space="preserve">w konkursie pn. „Szansa-Rozwój-Niezależność” (konkurs o zlecenie realizacji zadań w formie wsparcia nr 1/2018) </w:t>
    </w:r>
    <w:r w:rsidRPr="00624B91">
      <w:rPr>
        <w:rFonts w:eastAsiaTheme="minorHAnsi"/>
        <w:sz w:val="20"/>
        <w:szCs w:val="20"/>
      </w:rPr>
      <w:t>dla kierunku pomocy 2:</w:t>
    </w:r>
    <w:r w:rsidRPr="00624B91">
      <w:rPr>
        <w:rFonts w:eastAsiaTheme="minorHAnsi"/>
        <w:b w:val="0"/>
        <w:sz w:val="20"/>
        <w:szCs w:val="20"/>
      </w:rPr>
      <w:t xml:space="preserve"> „zwiększenie samodzielności osób niepełnosprawnych”</w:t>
    </w:r>
    <w:r w:rsidRPr="00624B91">
      <w:rPr>
        <w:rFonts w:eastAsiaTheme="minorHAnsi"/>
        <w:sz w:val="20"/>
        <w:szCs w:val="20"/>
      </w:rPr>
      <w:t xml:space="preserve">. </w:t>
    </w:r>
    <w:r w:rsidR="006E0B57" w:rsidRPr="00624B91">
      <w:rPr>
        <w:rFonts w:eastAsiaTheme="minorHAnsi"/>
        <w:b w:val="0"/>
        <w:sz w:val="20"/>
        <w:szCs w:val="20"/>
      </w:rPr>
      <w:t>Wnioski z</w:t>
    </w:r>
    <w:r w:rsidR="006E0B57" w:rsidRPr="00624B91">
      <w:rPr>
        <w:rFonts w:eastAsiaTheme="minorHAnsi"/>
        <w:sz w:val="20"/>
        <w:szCs w:val="20"/>
      </w:rPr>
      <w:t xml:space="preserve"> list</w:t>
    </w:r>
    <w:r w:rsidR="006E0B57">
      <w:rPr>
        <w:rFonts w:eastAsiaTheme="minorHAnsi"/>
        <w:sz w:val="20"/>
        <w:szCs w:val="20"/>
      </w:rPr>
      <w:t>y</w:t>
    </w:r>
    <w:r w:rsidR="006E0B57" w:rsidRPr="00624B91">
      <w:rPr>
        <w:rFonts w:eastAsiaTheme="minorHAnsi"/>
        <w:sz w:val="20"/>
        <w:szCs w:val="20"/>
      </w:rPr>
      <w:t xml:space="preserve"> rankingowej nr </w:t>
    </w:r>
    <w:r w:rsidR="006E0B57">
      <w:rPr>
        <w:rFonts w:eastAsiaTheme="minorHAnsi"/>
        <w:sz w:val="20"/>
        <w:szCs w:val="20"/>
      </w:rPr>
      <w:t>5</w:t>
    </w:r>
    <w:r w:rsidR="006E0B57" w:rsidRPr="00624B91">
      <w:rPr>
        <w:rFonts w:eastAsiaTheme="minorHAnsi"/>
        <w:sz w:val="20"/>
        <w:szCs w:val="20"/>
      </w:rPr>
      <w:t>)</w:t>
    </w:r>
    <w:r w:rsidR="006E0B57" w:rsidRPr="008E4921">
      <w:rPr>
        <w:rFonts w:eastAsiaTheme="minorHAnsi"/>
        <w:b w:val="0"/>
        <w:sz w:val="20"/>
        <w:szCs w:val="20"/>
      </w:rPr>
      <w:t xml:space="preserve"> - </w:t>
    </w:r>
    <w:r w:rsidR="006E0B57" w:rsidRPr="00C47DFE">
      <w:rPr>
        <w:rFonts w:eastAsiaTheme="minorHAnsi"/>
        <w:b w:val="0"/>
        <w:sz w:val="20"/>
        <w:szCs w:val="20"/>
      </w:rPr>
      <w:t>projekty dotyczące typu projektu „treningi sportowe realizowane w sposób ciągły lub cykliczny”.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69"/>
    <w:rsid w:val="000352BF"/>
    <w:rsid w:val="000956E2"/>
    <w:rsid w:val="00096C27"/>
    <w:rsid w:val="000D6878"/>
    <w:rsid w:val="00137C09"/>
    <w:rsid w:val="0014598E"/>
    <w:rsid w:val="00222F66"/>
    <w:rsid w:val="00235A24"/>
    <w:rsid w:val="002B213E"/>
    <w:rsid w:val="002F539E"/>
    <w:rsid w:val="00325AF1"/>
    <w:rsid w:val="0035697F"/>
    <w:rsid w:val="003D7B18"/>
    <w:rsid w:val="004A1C0B"/>
    <w:rsid w:val="004C2A94"/>
    <w:rsid w:val="005408C8"/>
    <w:rsid w:val="0054291A"/>
    <w:rsid w:val="005668B4"/>
    <w:rsid w:val="00592B28"/>
    <w:rsid w:val="00624B91"/>
    <w:rsid w:val="00662AB5"/>
    <w:rsid w:val="006964E5"/>
    <w:rsid w:val="006D01FC"/>
    <w:rsid w:val="006E0B57"/>
    <w:rsid w:val="007171B0"/>
    <w:rsid w:val="007218ED"/>
    <w:rsid w:val="00723299"/>
    <w:rsid w:val="007A1DCE"/>
    <w:rsid w:val="007E0FC2"/>
    <w:rsid w:val="00905DC8"/>
    <w:rsid w:val="00942490"/>
    <w:rsid w:val="00943B69"/>
    <w:rsid w:val="009516A5"/>
    <w:rsid w:val="0095645C"/>
    <w:rsid w:val="00A961E9"/>
    <w:rsid w:val="00AA70DF"/>
    <w:rsid w:val="00AB4769"/>
    <w:rsid w:val="00AD4F46"/>
    <w:rsid w:val="00AF327C"/>
    <w:rsid w:val="00B30681"/>
    <w:rsid w:val="00B80184"/>
    <w:rsid w:val="00CB170A"/>
    <w:rsid w:val="00CB5D4A"/>
    <w:rsid w:val="00CC45C9"/>
    <w:rsid w:val="00D62743"/>
    <w:rsid w:val="00D7548D"/>
    <w:rsid w:val="00DA550E"/>
    <w:rsid w:val="00DD495C"/>
    <w:rsid w:val="00E97C4D"/>
    <w:rsid w:val="00EC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D59AACA"/>
  <w15:chartTrackingRefBased/>
  <w15:docId w15:val="{70D6F19B-B933-4388-BED5-A27FCD17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2F539E"/>
    <w:pPr>
      <w:spacing w:after="160" w:line="256" w:lineRule="auto"/>
      <w:contextualSpacing w:val="0"/>
      <w:outlineLvl w:val="0"/>
    </w:pPr>
    <w:rPr>
      <w:rFonts w:asciiTheme="minorHAnsi" w:eastAsia="Times New Roman" w:hAnsiTheme="minorHAnsi" w:cstheme="minorBidi"/>
      <w:b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F53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5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F539E"/>
    <w:rPr>
      <w:rFonts w:eastAsia="Times New Roman"/>
      <w:b/>
    </w:rPr>
  </w:style>
  <w:style w:type="table" w:styleId="Tabela-Siatka">
    <w:name w:val="Table Grid"/>
    <w:basedOn w:val="Standardowy"/>
    <w:uiPriority w:val="39"/>
    <w:rsid w:val="009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B91"/>
  </w:style>
  <w:style w:type="paragraph" w:styleId="Stopka">
    <w:name w:val="footer"/>
    <w:basedOn w:val="Normalny"/>
    <w:link w:val="Stopka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B91"/>
  </w:style>
  <w:style w:type="character" w:styleId="Hipercze">
    <w:name w:val="Hyperlink"/>
    <w:basedOn w:val="Domylnaczcionkaakapitu"/>
    <w:uiPriority w:val="99"/>
    <w:semiHidden/>
    <w:unhideWhenUsed/>
    <w:rsid w:val="00CB5D4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B5D4A"/>
    <w:rPr>
      <w:color w:val="800080"/>
      <w:u w:val="single"/>
    </w:rPr>
  </w:style>
  <w:style w:type="paragraph" w:customStyle="1" w:styleId="msonormal0">
    <w:name w:val="msonormal"/>
    <w:basedOn w:val="Normalny"/>
    <w:rsid w:val="00CB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CB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CB5D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CB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CB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CB5D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CB5D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CB5D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CB5D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CB5D4A"/>
    <w:pPr>
      <w:pBdr>
        <w:top w:val="single" w:sz="4" w:space="0" w:color="000000"/>
        <w:left w:val="single" w:sz="4" w:space="0" w:color="000000"/>
        <w:bottom w:val="single" w:sz="4" w:space="0" w:color="FFFFFF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CB5D4A"/>
    <w:pPr>
      <w:pBdr>
        <w:top w:val="single" w:sz="4" w:space="0" w:color="FFFFFF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CB5D4A"/>
    <w:pPr>
      <w:pBdr>
        <w:top w:val="single" w:sz="4" w:space="0" w:color="000000"/>
        <w:left w:val="single" w:sz="4" w:space="0" w:color="000000"/>
        <w:bottom w:val="single" w:sz="4" w:space="0" w:color="FFFFFF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CB5D4A"/>
    <w:pPr>
      <w:pBdr>
        <w:top w:val="single" w:sz="4" w:space="0" w:color="FFFFFF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CB5D4A"/>
    <w:pPr>
      <w:pBdr>
        <w:top w:val="single" w:sz="4" w:space="0" w:color="000000"/>
        <w:left w:val="single" w:sz="4" w:space="0" w:color="000000"/>
        <w:bottom w:val="single" w:sz="4" w:space="0" w:color="FFFFFF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CB5D4A"/>
    <w:pPr>
      <w:pBdr>
        <w:top w:val="single" w:sz="4" w:space="0" w:color="FFFFFF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80184"/>
  </w:style>
  <w:style w:type="paragraph" w:customStyle="1" w:styleId="xl82">
    <w:name w:val="xl82"/>
    <w:basedOn w:val="Normalny"/>
    <w:rsid w:val="00B80184"/>
    <w:pPr>
      <w:pBdr>
        <w:top w:val="single" w:sz="4" w:space="0" w:color="000000"/>
        <w:right w:val="single" w:sz="4" w:space="0" w:color="FFFFF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B80184"/>
    <w:pPr>
      <w:pBdr>
        <w:top w:val="single" w:sz="4" w:space="0" w:color="000000"/>
        <w:left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B80184"/>
    <w:pPr>
      <w:pBdr>
        <w:top w:val="single" w:sz="4" w:space="0" w:color="000000"/>
        <w:left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B80184"/>
    <w:pPr>
      <w:pBdr>
        <w:top w:val="single" w:sz="4" w:space="0" w:color="000000"/>
        <w:left w:val="single" w:sz="4" w:space="0" w:color="FFFFFF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B8018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B8018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1086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3</cp:revision>
  <cp:lastPrinted>2019-04-12T08:26:00Z</cp:lastPrinted>
  <dcterms:created xsi:type="dcterms:W3CDTF">2019-04-12T08:32:00Z</dcterms:created>
  <dcterms:modified xsi:type="dcterms:W3CDTF">2019-04-12T08:41:00Z</dcterms:modified>
</cp:coreProperties>
</file>