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8F" w:rsidRPr="008D2078" w:rsidRDefault="00B2028F" w:rsidP="0017009D">
      <w:pPr>
        <w:tabs>
          <w:tab w:val="left" w:pos="4536"/>
        </w:tabs>
      </w:pPr>
    </w:p>
    <w:p w:rsidR="008D2078" w:rsidRDefault="008D2078" w:rsidP="008D2078"/>
    <w:p w:rsidR="008D2078" w:rsidRDefault="008D2078" w:rsidP="008D2078"/>
    <w:p w:rsidR="008D2078" w:rsidRDefault="008D2078" w:rsidP="008D2078"/>
    <w:p w:rsidR="00B97F5D" w:rsidRPr="00794FF7" w:rsidRDefault="00B97F5D" w:rsidP="00B97F5D">
      <w:pPr>
        <w:ind w:left="4956" w:firstLine="708"/>
        <w:jc w:val="right"/>
        <w:rPr>
          <w:rFonts w:ascii="Calibri" w:hAnsi="Calibri"/>
          <w:sz w:val="22"/>
          <w:szCs w:val="22"/>
        </w:rPr>
      </w:pPr>
      <w:r w:rsidRPr="00794FF7">
        <w:rPr>
          <w:rFonts w:ascii="Calibri" w:hAnsi="Calibri"/>
          <w:sz w:val="22"/>
          <w:szCs w:val="22"/>
        </w:rPr>
        <w:t xml:space="preserve">Warszawa, dnia 09.01.2018 </w:t>
      </w:r>
      <w:proofErr w:type="gramStart"/>
      <w:r w:rsidRPr="00794FF7">
        <w:rPr>
          <w:rFonts w:ascii="Calibri" w:hAnsi="Calibri"/>
          <w:sz w:val="22"/>
          <w:szCs w:val="22"/>
        </w:rPr>
        <w:t>r</w:t>
      </w:r>
      <w:proofErr w:type="gramEnd"/>
      <w:r w:rsidRPr="00794FF7">
        <w:rPr>
          <w:rFonts w:ascii="Calibri" w:hAnsi="Calibri"/>
          <w:sz w:val="22"/>
          <w:szCs w:val="22"/>
        </w:rPr>
        <w:t>.</w:t>
      </w:r>
      <w:r w:rsidRPr="00794FF7">
        <w:rPr>
          <w:rFonts w:ascii="Calibri" w:hAnsi="Calibri"/>
          <w:iCs/>
          <w:color w:val="000000"/>
          <w:sz w:val="22"/>
          <w:szCs w:val="22"/>
        </w:rPr>
        <w:tab/>
      </w:r>
      <w:r w:rsidRPr="00794FF7">
        <w:rPr>
          <w:rFonts w:ascii="Calibri" w:hAnsi="Calibri"/>
          <w:iCs/>
          <w:color w:val="000000"/>
          <w:sz w:val="22"/>
          <w:szCs w:val="22"/>
        </w:rPr>
        <w:tab/>
      </w:r>
      <w:r w:rsidRPr="00794FF7">
        <w:rPr>
          <w:rFonts w:ascii="Calibri" w:hAnsi="Calibri"/>
          <w:iCs/>
          <w:color w:val="000000"/>
          <w:sz w:val="22"/>
          <w:szCs w:val="22"/>
        </w:rPr>
        <w:tab/>
      </w:r>
      <w:r w:rsidRPr="00794FF7">
        <w:rPr>
          <w:rFonts w:ascii="Calibri" w:hAnsi="Calibri"/>
          <w:iCs/>
          <w:color w:val="000000"/>
          <w:sz w:val="22"/>
          <w:szCs w:val="22"/>
        </w:rPr>
        <w:tab/>
      </w:r>
      <w:r w:rsidRPr="00794FF7">
        <w:rPr>
          <w:rFonts w:ascii="Calibri" w:hAnsi="Calibri"/>
          <w:iCs/>
          <w:color w:val="000000"/>
          <w:sz w:val="22"/>
          <w:szCs w:val="22"/>
        </w:rPr>
        <w:tab/>
      </w:r>
    </w:p>
    <w:p w:rsidR="00B97F5D" w:rsidRPr="00794FF7" w:rsidRDefault="00B97F5D" w:rsidP="00B97F5D">
      <w:pPr>
        <w:ind w:left="567" w:hanging="567"/>
        <w:jc w:val="center"/>
        <w:rPr>
          <w:rFonts w:ascii="Calibri" w:hAnsi="Calibri"/>
          <w:b/>
          <w:iCs/>
          <w:color w:val="000000"/>
          <w:sz w:val="22"/>
          <w:szCs w:val="22"/>
        </w:rPr>
      </w:pPr>
    </w:p>
    <w:p w:rsidR="00B97F5D" w:rsidRPr="00794FF7" w:rsidRDefault="00B97F5D" w:rsidP="00B97F5D">
      <w:pPr>
        <w:ind w:left="567" w:hanging="567"/>
        <w:jc w:val="center"/>
        <w:rPr>
          <w:rFonts w:ascii="Calibri" w:hAnsi="Calibri"/>
          <w:b/>
          <w:iCs/>
          <w:color w:val="000000"/>
          <w:sz w:val="22"/>
          <w:szCs w:val="22"/>
        </w:rPr>
      </w:pPr>
    </w:p>
    <w:p w:rsidR="00B97F5D" w:rsidRPr="00794FF7" w:rsidRDefault="00B97F5D" w:rsidP="00B97F5D">
      <w:pPr>
        <w:ind w:left="567" w:hanging="567"/>
        <w:jc w:val="center"/>
        <w:rPr>
          <w:rFonts w:ascii="Calibri" w:hAnsi="Calibri"/>
          <w:b/>
          <w:iCs/>
          <w:color w:val="000000"/>
          <w:sz w:val="22"/>
          <w:szCs w:val="22"/>
        </w:rPr>
      </w:pPr>
      <w:r w:rsidRPr="00794FF7">
        <w:rPr>
          <w:rFonts w:ascii="Calibri" w:hAnsi="Calibri"/>
          <w:b/>
          <w:iCs/>
          <w:color w:val="000000"/>
          <w:sz w:val="22"/>
          <w:szCs w:val="22"/>
        </w:rPr>
        <w:t xml:space="preserve">ZMIANA TREŚCI </w:t>
      </w:r>
      <w:r w:rsidRPr="00794FF7">
        <w:rPr>
          <w:rFonts w:ascii="Calibri" w:hAnsi="Calibri"/>
          <w:b/>
          <w:iCs/>
          <w:color w:val="000000"/>
          <w:sz w:val="22"/>
          <w:szCs w:val="22"/>
        </w:rPr>
        <w:br/>
        <w:t>SPECYFIKACJI ISTOTNYCH WARUNKÓW ZAMÓWIENIA (SIWZ)</w:t>
      </w:r>
    </w:p>
    <w:p w:rsidR="00B97F5D" w:rsidRPr="00794FF7" w:rsidRDefault="00B97F5D" w:rsidP="00B97F5D">
      <w:pPr>
        <w:ind w:left="567" w:hanging="567"/>
        <w:jc w:val="center"/>
        <w:rPr>
          <w:rFonts w:ascii="Calibri" w:hAnsi="Calibri"/>
          <w:b/>
          <w:iCs/>
          <w:color w:val="000000"/>
          <w:sz w:val="22"/>
          <w:szCs w:val="22"/>
        </w:rPr>
      </w:pPr>
    </w:p>
    <w:p w:rsidR="00B97F5D" w:rsidRPr="00794FF7" w:rsidRDefault="00B97F5D" w:rsidP="00B97F5D">
      <w:pPr>
        <w:ind w:left="567" w:hanging="567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794FF7">
        <w:rPr>
          <w:rFonts w:ascii="Calibri" w:hAnsi="Calibri"/>
          <w:iCs/>
          <w:color w:val="000000"/>
          <w:sz w:val="22"/>
          <w:szCs w:val="22"/>
        </w:rPr>
        <w:t xml:space="preserve">Dot.: postępowania o udzielenie zamówienia publicznego prowadzonego w trybie przetargu nieograniczonego na </w:t>
      </w:r>
      <w:r w:rsidRPr="00794FF7">
        <w:rPr>
          <w:rFonts w:ascii="Calibri" w:hAnsi="Calibri"/>
          <w:i/>
          <w:iCs/>
          <w:color w:val="000000"/>
          <w:sz w:val="22"/>
          <w:szCs w:val="22"/>
        </w:rPr>
        <w:t xml:space="preserve">świadczenie usługi hostingu Systemu SOW opracowywanego </w:t>
      </w:r>
      <w:r w:rsidRPr="00794FF7">
        <w:rPr>
          <w:rFonts w:ascii="Calibri" w:hAnsi="Calibri"/>
          <w:i/>
          <w:iCs/>
          <w:color w:val="000000"/>
          <w:sz w:val="22"/>
          <w:szCs w:val="22"/>
        </w:rPr>
        <w:br/>
        <w:t xml:space="preserve">w ramach projektu pn. „System obsługi wsparcia finansowanego ze środków PFRON” w ramach Programu Operacyjnego Polska Cyfrowa 2014-2020, Oś Priorytetowa 2 „E-administracja i otwarty rząd”, Działanie 2.1 „Wysoka dostępność i jakość e-usług publicznych” oraz obecnie eksploatowanych systemów PFRON – </w:t>
      </w:r>
      <w:r w:rsidRPr="00794FF7">
        <w:rPr>
          <w:rFonts w:ascii="Calibri" w:hAnsi="Calibri"/>
          <w:iCs/>
          <w:color w:val="000000"/>
          <w:sz w:val="22"/>
          <w:szCs w:val="22"/>
        </w:rPr>
        <w:t>znak sprawy ZP/24/17.</w:t>
      </w:r>
    </w:p>
    <w:p w:rsidR="00B97F5D" w:rsidRPr="00794FF7" w:rsidRDefault="00B97F5D" w:rsidP="00B97F5D">
      <w:pPr>
        <w:ind w:left="993" w:hanging="993"/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E1247F" w:rsidRDefault="00B97F5D" w:rsidP="00B97F5D">
      <w:pPr>
        <w:jc w:val="both"/>
        <w:rPr>
          <w:rFonts w:ascii="Calibri" w:hAnsi="Calibri"/>
          <w:sz w:val="22"/>
          <w:szCs w:val="22"/>
          <w:lang w:eastAsia="en-US"/>
        </w:rPr>
      </w:pPr>
      <w:r w:rsidRPr="00794FF7">
        <w:rPr>
          <w:rFonts w:ascii="Calibri" w:hAnsi="Calibri"/>
          <w:sz w:val="22"/>
          <w:szCs w:val="22"/>
          <w:lang w:eastAsia="en-US"/>
        </w:rPr>
        <w:t xml:space="preserve">Działając na podstawie art. 38 ust. 4 ustawy z dnia 29 stycznia 2004 r. Prawo zamówień publicznych (Dz. U. </w:t>
      </w:r>
      <w:proofErr w:type="gramStart"/>
      <w:r w:rsidRPr="00794FF7">
        <w:rPr>
          <w:rFonts w:ascii="Calibri" w:hAnsi="Calibri"/>
          <w:sz w:val="22"/>
          <w:szCs w:val="22"/>
          <w:lang w:eastAsia="en-US"/>
        </w:rPr>
        <w:t>z</w:t>
      </w:r>
      <w:proofErr w:type="gramEnd"/>
      <w:r w:rsidRPr="00794FF7">
        <w:rPr>
          <w:rFonts w:ascii="Calibri" w:hAnsi="Calibri"/>
          <w:sz w:val="22"/>
          <w:szCs w:val="22"/>
          <w:lang w:eastAsia="en-US"/>
        </w:rPr>
        <w:t xml:space="preserve"> 2017 r. poz. 1579 z </w:t>
      </w:r>
      <w:proofErr w:type="spellStart"/>
      <w:r w:rsidRPr="00794FF7">
        <w:rPr>
          <w:rFonts w:ascii="Calibri" w:hAnsi="Calibri"/>
          <w:sz w:val="22"/>
          <w:szCs w:val="22"/>
          <w:lang w:eastAsia="en-US"/>
        </w:rPr>
        <w:t>późn</w:t>
      </w:r>
      <w:proofErr w:type="spellEnd"/>
      <w:r w:rsidRPr="00794FF7">
        <w:rPr>
          <w:rFonts w:ascii="Calibri" w:hAnsi="Calibri"/>
          <w:sz w:val="22"/>
          <w:szCs w:val="22"/>
          <w:lang w:eastAsia="en-US"/>
        </w:rPr>
        <w:t>. zm.) Zamawiający dokonał</w:t>
      </w:r>
      <w:r w:rsidR="00E1247F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="00E1247F">
        <w:rPr>
          <w:rFonts w:ascii="Calibri" w:hAnsi="Calibri"/>
          <w:sz w:val="22"/>
          <w:szCs w:val="22"/>
          <w:lang w:eastAsia="en-US"/>
        </w:rPr>
        <w:t xml:space="preserve">poniższych </w:t>
      </w:r>
      <w:r w:rsidRPr="00794FF7">
        <w:rPr>
          <w:rFonts w:ascii="Calibri" w:hAnsi="Calibri"/>
          <w:sz w:val="22"/>
          <w:szCs w:val="22"/>
          <w:lang w:eastAsia="en-US"/>
        </w:rPr>
        <w:t xml:space="preserve"> zmiany</w:t>
      </w:r>
      <w:proofErr w:type="gramEnd"/>
      <w:r w:rsidRPr="00794FF7">
        <w:rPr>
          <w:rFonts w:ascii="Calibri" w:hAnsi="Calibri"/>
          <w:sz w:val="22"/>
          <w:szCs w:val="22"/>
          <w:lang w:eastAsia="en-US"/>
        </w:rPr>
        <w:t xml:space="preserve"> treści </w:t>
      </w:r>
      <w:r w:rsidR="00E1247F">
        <w:rPr>
          <w:rFonts w:ascii="Calibri" w:hAnsi="Calibri"/>
          <w:sz w:val="22"/>
          <w:szCs w:val="22"/>
          <w:lang w:eastAsia="en-US"/>
        </w:rPr>
        <w:t>SIWZ:</w:t>
      </w:r>
    </w:p>
    <w:p w:rsidR="00794FF7" w:rsidRPr="00E1247F" w:rsidRDefault="00E1247F" w:rsidP="00E1247F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Wiersz 1 </w:t>
      </w:r>
      <w:r w:rsidR="00B97F5D" w:rsidRPr="00E1247F">
        <w:rPr>
          <w:rFonts w:ascii="Calibri" w:hAnsi="Calibri"/>
        </w:rPr>
        <w:t>kol. C tabeli</w:t>
      </w:r>
      <w:r>
        <w:rPr>
          <w:rFonts w:ascii="Calibri" w:hAnsi="Calibri"/>
        </w:rPr>
        <w:t>,</w:t>
      </w:r>
      <w:r w:rsidR="00B97F5D" w:rsidRPr="00E1247F">
        <w:rPr>
          <w:rFonts w:ascii="Calibri" w:hAnsi="Calibri"/>
        </w:rPr>
        <w:t xml:space="preserve"> Formularz cenowy stanowiącym </w:t>
      </w:r>
      <w:r w:rsidR="00794FF7" w:rsidRPr="00E1247F">
        <w:rPr>
          <w:rFonts w:ascii="Calibri" w:hAnsi="Calibri"/>
        </w:rPr>
        <w:t>Załącznik</w:t>
      </w:r>
      <w:r w:rsidR="00B97F5D" w:rsidRPr="00E1247F">
        <w:rPr>
          <w:rFonts w:ascii="Calibri" w:hAnsi="Calibri"/>
        </w:rPr>
        <w:t xml:space="preserve"> </w:t>
      </w:r>
      <w:r w:rsidR="00B97F5D" w:rsidRPr="00E1247F">
        <w:rPr>
          <w:rFonts w:ascii="Calibri" w:hAnsi="Calibri"/>
        </w:rPr>
        <w:br/>
        <w:t>nr 2a do SIWZ:</w:t>
      </w:r>
    </w:p>
    <w:p w:rsidR="00B97F5D" w:rsidRPr="00794FF7" w:rsidRDefault="00B97F5D" w:rsidP="00B97F5D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794FF7">
        <w:rPr>
          <w:rFonts w:ascii="Calibri" w:hAnsi="Calibri"/>
          <w:b/>
          <w:sz w:val="22"/>
          <w:szCs w:val="22"/>
          <w:lang w:eastAsia="en-US"/>
        </w:rPr>
        <w:t>Obecnie jest:</w:t>
      </w:r>
    </w:p>
    <w:tbl>
      <w:tblPr>
        <w:tblStyle w:val="Tabela-Siatka2"/>
        <w:tblW w:w="7343" w:type="dxa"/>
        <w:tblLayout w:type="fixed"/>
        <w:tblLook w:val="04A0" w:firstRow="1" w:lastRow="0" w:firstColumn="1" w:lastColumn="0" w:noHBand="0" w:noVBand="1"/>
      </w:tblPr>
      <w:tblGrid>
        <w:gridCol w:w="539"/>
        <w:gridCol w:w="2058"/>
        <w:gridCol w:w="1341"/>
        <w:gridCol w:w="2118"/>
        <w:gridCol w:w="1287"/>
      </w:tblGrid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Nazwa zasobu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Koszt jednostkowy</w:t>
            </w: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211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Średnia liczba </w:t>
            </w:r>
            <w:proofErr w:type="gram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zasobów  użyta</w:t>
            </w:r>
            <w:proofErr w:type="gramEnd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jednym dniu Umowy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Wartość</w:t>
            </w: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(kol. </w:t>
            </w:r>
            <w:proofErr w:type="spell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CCxCD</w:t>
            </w:r>
            <w:proofErr w:type="spellEnd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brutto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CC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CE</w:t>
            </w:r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vCPU</w:t>
            </w:r>
            <w:proofErr w:type="spellEnd"/>
            <w:proofErr w:type="gramEnd"/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1GB RAM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1GB pamięci dyskowej w klasie podstawowej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21 504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1GB pamięci dyskowej w klasie szybkiej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6144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Load</w:t>
            </w:r>
            <w:proofErr w:type="spellEnd"/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Balancer</w:t>
            </w:r>
            <w:proofErr w:type="spellEnd"/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WAF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VLAN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Kanał VPN 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 xml:space="preserve">1GB </w:t>
            </w:r>
            <w:proofErr w:type="gramStart"/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pamięci  backup</w:t>
            </w:r>
            <w:proofErr w:type="gramEnd"/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186107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Bramka SMS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Łącze symetryczne do Internetu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 xml:space="preserve">……….. </w:t>
            </w:r>
            <w:proofErr w:type="gramStart"/>
            <w:r w:rsidRPr="00794FF7">
              <w:rPr>
                <w:rFonts w:ascii="Calibri" w:eastAsiaTheme="minorHAnsi" w:hAnsi="Calibri" w:cs="Arial"/>
                <w:color w:val="000000" w:themeColor="text1"/>
                <w:sz w:val="22"/>
                <w:szCs w:val="22"/>
                <w:lang w:eastAsia="en-US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B97F5D">
            <w:pPr>
              <w:pStyle w:val="Akapitzlist"/>
              <w:numPr>
                <w:ilvl w:val="0"/>
                <w:numId w:val="2"/>
              </w:num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517" w:type="dxa"/>
            <w:gridSpan w:val="3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Cena jednostkowa za jeden dzień brutto </w:t>
            </w:r>
            <w:r w:rsidRPr="00794F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(poz. 12CE</w:t>
            </w:r>
            <w:proofErr w:type="gramStart"/>
            <w:r w:rsidRPr="00794F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)</w:t>
            </w: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= CE</w:t>
            </w:r>
            <w:proofErr w:type="gramEnd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1+CE2+CE3+CE4+CE5+CE6+CE7+CE8+CE9+CE10 +CE11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B97F5D" w:rsidRPr="00794FF7" w:rsidRDefault="00B97F5D" w:rsidP="00B97F5D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97F5D" w:rsidRDefault="00B97F5D" w:rsidP="00B97F5D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794FF7" w:rsidRPr="00794FF7" w:rsidRDefault="00794FF7" w:rsidP="00B97F5D">
      <w:pPr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794FF7" w:rsidRDefault="00794FF7" w:rsidP="00B97F5D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97F5D" w:rsidRPr="00794FF7" w:rsidRDefault="00B97F5D" w:rsidP="00B97F5D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794FF7">
        <w:rPr>
          <w:rFonts w:ascii="Calibri" w:hAnsi="Calibri"/>
          <w:b/>
          <w:sz w:val="22"/>
          <w:szCs w:val="22"/>
          <w:lang w:eastAsia="en-US"/>
        </w:rPr>
        <w:t>Winno być:</w:t>
      </w:r>
    </w:p>
    <w:tbl>
      <w:tblPr>
        <w:tblStyle w:val="Tabela-Siatka2"/>
        <w:tblW w:w="7343" w:type="dxa"/>
        <w:tblLayout w:type="fixed"/>
        <w:tblLook w:val="04A0" w:firstRow="1" w:lastRow="0" w:firstColumn="1" w:lastColumn="0" w:noHBand="0" w:noVBand="1"/>
      </w:tblPr>
      <w:tblGrid>
        <w:gridCol w:w="539"/>
        <w:gridCol w:w="2058"/>
        <w:gridCol w:w="1341"/>
        <w:gridCol w:w="2118"/>
        <w:gridCol w:w="1287"/>
      </w:tblGrid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Nazwa zasobu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Koszt jednostkowy</w:t>
            </w: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211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Średnia liczba </w:t>
            </w:r>
            <w:proofErr w:type="gram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zasobów  użyta</w:t>
            </w:r>
            <w:proofErr w:type="gramEnd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jednym dniu Umowy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Wartość</w:t>
            </w: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(kol. </w:t>
            </w:r>
            <w:proofErr w:type="spell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CCxCD</w:t>
            </w:r>
            <w:proofErr w:type="spellEnd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brutto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CA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CC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CE</w:t>
            </w:r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4FF7">
              <w:rPr>
                <w:rFonts w:ascii="Calibri" w:hAnsi="Calibri" w:cs="Arial"/>
                <w:sz w:val="22"/>
                <w:szCs w:val="22"/>
              </w:rPr>
              <w:t>vCPU</w:t>
            </w:r>
            <w:proofErr w:type="spellEnd"/>
            <w:proofErr w:type="gramEnd"/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1GB RAM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1TB pamięci dyskowej w klasie podstawowej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21 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1TB pamięci dyskowej w klasie szybkiej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794FF7">
              <w:rPr>
                <w:rFonts w:ascii="Calibri" w:hAnsi="Calibri" w:cs="Arial"/>
                <w:sz w:val="22"/>
                <w:szCs w:val="22"/>
              </w:rPr>
              <w:t>Load</w:t>
            </w:r>
            <w:proofErr w:type="spellEnd"/>
            <w:r w:rsidRPr="00794FF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94FF7">
              <w:rPr>
                <w:rFonts w:ascii="Calibri" w:hAnsi="Calibri" w:cs="Arial"/>
                <w:sz w:val="22"/>
                <w:szCs w:val="22"/>
              </w:rPr>
              <w:t>Balancer</w:t>
            </w:r>
            <w:proofErr w:type="spellEnd"/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WAF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VLAN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 xml:space="preserve">Kanał VPN 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1TB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pamięci  backup</w:t>
            </w:r>
            <w:proofErr w:type="gramEnd"/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186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Bramka SMS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sz w:val="22"/>
                <w:szCs w:val="22"/>
              </w:rPr>
              <w:t>Łącze symetryczne do Internetu</w:t>
            </w:r>
          </w:p>
        </w:tc>
        <w:tc>
          <w:tcPr>
            <w:tcW w:w="1341" w:type="dxa"/>
            <w:vAlign w:val="center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2118" w:type="dxa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B97F5D" w:rsidRPr="00794FF7" w:rsidRDefault="00B97F5D" w:rsidP="004C1892">
            <w:pPr>
              <w:rPr>
                <w:rFonts w:ascii="Calibri" w:hAnsi="Calibri" w:cs="Arial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……….. </w:t>
            </w:r>
            <w:proofErr w:type="gramStart"/>
            <w:r w:rsidRPr="00794FF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zł</w:t>
            </w:r>
            <w:proofErr w:type="gramEnd"/>
          </w:p>
        </w:tc>
      </w:tr>
      <w:tr w:rsidR="00B97F5D" w:rsidRPr="00794FF7" w:rsidTr="004C1892">
        <w:tc>
          <w:tcPr>
            <w:tcW w:w="539" w:type="dxa"/>
            <w:shd w:val="clear" w:color="auto" w:fill="D9D9D9" w:themeFill="background1" w:themeFillShade="D9"/>
          </w:tcPr>
          <w:p w:rsidR="00B97F5D" w:rsidRPr="00794FF7" w:rsidRDefault="00B97F5D" w:rsidP="003B3A46">
            <w:pPr>
              <w:numPr>
                <w:ilvl w:val="0"/>
                <w:numId w:val="7"/>
              </w:numPr>
              <w:tabs>
                <w:tab w:val="decimal" w:pos="451"/>
                <w:tab w:val="left" w:pos="782"/>
                <w:tab w:val="left" w:pos="3753"/>
              </w:tabs>
              <w:contextualSpacing/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17" w:type="dxa"/>
            <w:gridSpan w:val="3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Cena jednostkowa za jeden dzień brutto </w:t>
            </w:r>
            <w:r w:rsidRPr="00794F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(poz. 12CE</w:t>
            </w:r>
            <w:proofErr w:type="gramStart"/>
            <w:r w:rsidRPr="00794F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)</w:t>
            </w:r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= CE</w:t>
            </w:r>
            <w:proofErr w:type="gramEnd"/>
            <w:r w:rsidRPr="00794FF7">
              <w:rPr>
                <w:rFonts w:ascii="Calibri" w:hAnsi="Calibri" w:cs="Arial"/>
                <w:color w:val="000000"/>
                <w:sz w:val="22"/>
                <w:szCs w:val="22"/>
              </w:rPr>
              <w:t>1+CE2+CE3+CE4+CE5+CE6+CE7+CE8+CE9+CE10 +CE11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B97F5D" w:rsidRPr="00794FF7" w:rsidRDefault="00B97F5D" w:rsidP="004C1892">
            <w:pPr>
              <w:tabs>
                <w:tab w:val="decimal" w:pos="451"/>
                <w:tab w:val="left" w:pos="782"/>
                <w:tab w:val="left" w:pos="3753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B97F5D" w:rsidRPr="00794FF7" w:rsidRDefault="00B97F5D" w:rsidP="00B97F5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247F" w:rsidRDefault="00E1247F" w:rsidP="00E1247F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Pkt 19 Rozdziału XIV SIWZ: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Obecnie jest: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1247F">
        <w:rPr>
          <w:rFonts w:asciiTheme="minorHAnsi" w:hAnsiTheme="minorHAnsi" w:cs="Arial"/>
          <w:sz w:val="22"/>
          <w:szCs w:val="22"/>
        </w:rPr>
        <w:t xml:space="preserve">Ofertę wraz z oświadczeniami należy umieścić w </w:t>
      </w:r>
      <w:r w:rsidRPr="00E1247F">
        <w:rPr>
          <w:rFonts w:asciiTheme="minorHAnsi" w:hAnsiTheme="minorHAnsi" w:cs="Arial"/>
          <w:b/>
          <w:bCs/>
          <w:sz w:val="22"/>
          <w:szCs w:val="22"/>
        </w:rPr>
        <w:t>dwóch zamkniętych opakowaniach</w:t>
      </w:r>
      <w:r w:rsidRPr="00E1247F">
        <w:rPr>
          <w:rFonts w:asciiTheme="minorHAnsi" w:hAnsiTheme="minorHAnsi" w:cs="Arial"/>
          <w:sz w:val="22"/>
          <w:szCs w:val="22"/>
        </w:rPr>
        <w:t>, uniemożliwiających odczytanie ich zawartości bez uszkodzenia opakowania. Opakowania powinny być oznaczone pełną nazwą (firma) i adresem Wykonawcy, zaadresowane do Zamawiającego na adres podany w rozdziale I SIWZ oraz obydwa opisane: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PRZETARG NIEOGRANICZONY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1247F">
        <w:rPr>
          <w:rFonts w:asciiTheme="minorHAnsi" w:hAnsiTheme="minorHAnsi" w:cs="Arial"/>
          <w:b/>
          <w:sz w:val="22"/>
          <w:szCs w:val="22"/>
        </w:rPr>
        <w:t>na</w:t>
      </w:r>
      <w:proofErr w:type="gramEnd"/>
      <w:r w:rsidRPr="00E1247F">
        <w:rPr>
          <w:rFonts w:asciiTheme="minorHAnsi" w:hAnsiTheme="minorHAnsi" w:cs="Arial"/>
          <w:b/>
          <w:sz w:val="22"/>
          <w:szCs w:val="22"/>
        </w:rPr>
        <w:t xml:space="preserve"> świadczenie usługi hostingu Systemu SOW opracowywanego w ramach projektu pn. „System obsługi wsparcia finansowanego ze środków PFRON” w ramach Programu Operacyjnego Polska Cyfrowa 2014-2020, Oś Priorytetowa 2 „E-administracja i otwarty rząd”, Działanie 2.1 „Wysoka dostępność i jakość </w:t>
      </w:r>
      <w:r w:rsidRPr="00E1247F">
        <w:rPr>
          <w:rFonts w:asciiTheme="minorHAnsi" w:hAnsiTheme="minorHAnsi" w:cs="Arial"/>
          <w:b/>
          <w:sz w:val="22"/>
          <w:szCs w:val="22"/>
        </w:rPr>
        <w:br/>
        <w:t xml:space="preserve">e-usług publicznych” oraz obecnie eksploatowanych systemów PFRON 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(nie otwierać przed dniem 10 stycznia 2018 r. do godz. 11:00”.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Winno być: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1247F">
        <w:rPr>
          <w:rFonts w:asciiTheme="minorHAnsi" w:hAnsiTheme="minorHAnsi" w:cs="Arial"/>
          <w:sz w:val="22"/>
          <w:szCs w:val="22"/>
        </w:rPr>
        <w:t xml:space="preserve">Ofertę wraz z oświadczeniami należy umieścić w </w:t>
      </w:r>
      <w:r w:rsidRPr="00E1247F">
        <w:rPr>
          <w:rFonts w:asciiTheme="minorHAnsi" w:hAnsiTheme="minorHAnsi" w:cs="Arial"/>
          <w:b/>
          <w:bCs/>
          <w:sz w:val="22"/>
          <w:szCs w:val="22"/>
        </w:rPr>
        <w:t>dwóch zamkniętych opakowaniach</w:t>
      </w:r>
      <w:r w:rsidRPr="00E1247F">
        <w:rPr>
          <w:rFonts w:asciiTheme="minorHAnsi" w:hAnsiTheme="minorHAnsi" w:cs="Arial"/>
          <w:sz w:val="22"/>
          <w:szCs w:val="22"/>
        </w:rPr>
        <w:t xml:space="preserve">, uniemożliwiających odczytanie ich zawartości bez uszkodzenia opakowania. Opakowania </w:t>
      </w:r>
      <w:r w:rsidRPr="00E1247F">
        <w:rPr>
          <w:rFonts w:asciiTheme="minorHAnsi" w:hAnsiTheme="minorHAnsi" w:cs="Arial"/>
          <w:sz w:val="22"/>
          <w:szCs w:val="22"/>
        </w:rPr>
        <w:lastRenderedPageBreak/>
        <w:t>powinny być oznaczone pełną nazwą (firma) i adresem Wykonawcy, zaadresowane do Zamawiającego na adres podany w rozdziale I SIWZ oraz obydwa opisane: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PRZETARG NIEOGRANICZONY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1247F">
        <w:rPr>
          <w:rFonts w:asciiTheme="minorHAnsi" w:hAnsiTheme="minorHAnsi" w:cs="Arial"/>
          <w:b/>
          <w:sz w:val="22"/>
          <w:szCs w:val="22"/>
        </w:rPr>
        <w:t>na</w:t>
      </w:r>
      <w:proofErr w:type="gramEnd"/>
      <w:r w:rsidRPr="00E1247F">
        <w:rPr>
          <w:rFonts w:asciiTheme="minorHAnsi" w:hAnsiTheme="minorHAnsi" w:cs="Arial"/>
          <w:b/>
          <w:sz w:val="22"/>
          <w:szCs w:val="22"/>
        </w:rPr>
        <w:t xml:space="preserve"> świadczenie usługi hostingu Systemu SOW opracowywanego w ramach projektu pn. „System obsługi wsparcia finansowanego ze środków PFRON” w ramach Programu Operacyjnego Polska Cyfrowa 2014-2020, Oś Priorytetowa 2 „E-administracja i otwarty rząd”, Działanie 2.1 „Wysoka dostępność i jakość </w:t>
      </w:r>
      <w:r w:rsidRPr="00E1247F">
        <w:rPr>
          <w:rFonts w:asciiTheme="minorHAnsi" w:hAnsiTheme="minorHAnsi" w:cs="Arial"/>
          <w:b/>
          <w:sz w:val="22"/>
          <w:szCs w:val="22"/>
        </w:rPr>
        <w:br/>
        <w:t xml:space="preserve">e-usług publicznych” oraz obecnie eksploatowanych systemów PFRON </w:t>
      </w:r>
    </w:p>
    <w:p w:rsidR="00E1247F" w:rsidRPr="00E1247F" w:rsidRDefault="00E1247F" w:rsidP="00E1247F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(nie otwierać przed dniem 1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1247F">
        <w:rPr>
          <w:rFonts w:asciiTheme="minorHAnsi" w:hAnsiTheme="minorHAnsi" w:cs="Arial"/>
          <w:b/>
          <w:sz w:val="22"/>
          <w:szCs w:val="22"/>
        </w:rPr>
        <w:t xml:space="preserve"> stycznia 2018 r. do godz. 11:00”.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</w:p>
    <w:p w:rsidR="00E1247F" w:rsidRDefault="00E1247F" w:rsidP="00E1247F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Rozdział XV SIWZ: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Obecnie jest:</w:t>
      </w:r>
    </w:p>
    <w:p w:rsidR="00E1247F" w:rsidRPr="00E1247F" w:rsidRDefault="00E1247F" w:rsidP="00E1247F">
      <w:pPr>
        <w:pStyle w:val="Tekstpodstawowy3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1247F">
        <w:rPr>
          <w:rFonts w:asciiTheme="minorHAnsi" w:hAnsiTheme="minorHAnsi" w:cs="Arial"/>
          <w:sz w:val="22"/>
          <w:szCs w:val="22"/>
        </w:rPr>
        <w:t>Oferty należy składać w siedzibie Zamawiającego pod adresem:</w:t>
      </w:r>
    </w:p>
    <w:p w:rsidR="00E1247F" w:rsidRPr="00E1247F" w:rsidRDefault="00E1247F" w:rsidP="00E1247F">
      <w:pPr>
        <w:pStyle w:val="Tekstpodstawowy3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Państwowy Fundusz Rehabilitacji Osób Niepełnosprawnych</w:t>
      </w:r>
      <w:r w:rsidRPr="00E1247F">
        <w:rPr>
          <w:rFonts w:asciiTheme="minorHAnsi" w:hAnsiTheme="minorHAnsi" w:cs="Arial"/>
          <w:b/>
          <w:sz w:val="22"/>
          <w:szCs w:val="22"/>
        </w:rPr>
        <w:br/>
        <w:t>al. Jana Pawła II 13, 00-828 Warszawa</w:t>
      </w:r>
      <w:r w:rsidRPr="00E1247F">
        <w:rPr>
          <w:rFonts w:asciiTheme="minorHAnsi" w:hAnsiTheme="minorHAnsi" w:cs="Arial"/>
          <w:b/>
          <w:sz w:val="22"/>
          <w:szCs w:val="22"/>
        </w:rPr>
        <w:br/>
        <w:t>Kancelaria – parter</w:t>
      </w:r>
    </w:p>
    <w:p w:rsidR="00E1247F" w:rsidRDefault="00E1247F" w:rsidP="00E1247F">
      <w:pPr>
        <w:pStyle w:val="Tekstpodstawowy3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E1247F">
        <w:rPr>
          <w:rFonts w:asciiTheme="minorHAnsi" w:hAnsiTheme="minorHAnsi" w:cs="Arial"/>
          <w:sz w:val="22"/>
          <w:szCs w:val="22"/>
        </w:rPr>
        <w:t>w</w:t>
      </w:r>
      <w:proofErr w:type="gramEnd"/>
      <w:r w:rsidRPr="00E1247F">
        <w:rPr>
          <w:rFonts w:asciiTheme="minorHAnsi" w:hAnsiTheme="minorHAnsi" w:cs="Arial"/>
          <w:sz w:val="22"/>
          <w:szCs w:val="22"/>
        </w:rPr>
        <w:t xml:space="preserve"> nieprzekraczalnym terminie do dnia </w:t>
      </w:r>
      <w:r w:rsidRPr="00E1247F">
        <w:rPr>
          <w:rFonts w:asciiTheme="minorHAnsi" w:hAnsiTheme="minorHAnsi" w:cs="Arial"/>
          <w:b/>
          <w:sz w:val="22"/>
          <w:szCs w:val="22"/>
        </w:rPr>
        <w:t xml:space="preserve">10 stycznia 2018 r. do </w:t>
      </w:r>
      <w:r w:rsidRPr="00E1247F">
        <w:rPr>
          <w:rFonts w:asciiTheme="minorHAnsi" w:hAnsiTheme="minorHAnsi" w:cs="Arial"/>
          <w:b/>
          <w:bCs/>
          <w:sz w:val="22"/>
          <w:szCs w:val="22"/>
        </w:rPr>
        <w:t>godz.  10:00</w:t>
      </w:r>
    </w:p>
    <w:p w:rsidR="00E1247F" w:rsidRDefault="00E1247F" w:rsidP="00E1247F">
      <w:pPr>
        <w:pStyle w:val="Tekstpodstawowy3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Winno być:</w:t>
      </w:r>
    </w:p>
    <w:p w:rsidR="00E1247F" w:rsidRPr="00E1247F" w:rsidRDefault="00E1247F" w:rsidP="00E1247F">
      <w:pPr>
        <w:pStyle w:val="Tekstpodstawowy3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1247F">
        <w:rPr>
          <w:rFonts w:asciiTheme="minorHAnsi" w:hAnsiTheme="minorHAnsi" w:cs="Arial"/>
          <w:sz w:val="22"/>
          <w:szCs w:val="22"/>
        </w:rPr>
        <w:t>Oferty należy składać w siedzibie Zamawiającego pod adresem:</w:t>
      </w:r>
    </w:p>
    <w:p w:rsidR="00E1247F" w:rsidRPr="00E1247F" w:rsidRDefault="00E1247F" w:rsidP="00E1247F">
      <w:pPr>
        <w:pStyle w:val="Tekstpodstawowy3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Państwowy Fundusz Rehabilitacji Osób Niepełnosprawnych</w:t>
      </w:r>
      <w:r w:rsidRPr="00E1247F">
        <w:rPr>
          <w:rFonts w:asciiTheme="minorHAnsi" w:hAnsiTheme="minorHAnsi" w:cs="Arial"/>
          <w:b/>
          <w:sz w:val="22"/>
          <w:szCs w:val="22"/>
        </w:rPr>
        <w:br/>
        <w:t>al. Jana Pawła II 13, 00-828 Warszawa</w:t>
      </w:r>
      <w:r w:rsidRPr="00E1247F">
        <w:rPr>
          <w:rFonts w:asciiTheme="minorHAnsi" w:hAnsiTheme="minorHAnsi" w:cs="Arial"/>
          <w:b/>
          <w:sz w:val="22"/>
          <w:szCs w:val="22"/>
        </w:rPr>
        <w:br/>
        <w:t>Kancelaria – parter</w:t>
      </w:r>
    </w:p>
    <w:p w:rsidR="00E1247F" w:rsidRPr="00E1247F" w:rsidRDefault="00E1247F" w:rsidP="00E1247F">
      <w:pPr>
        <w:pStyle w:val="Tekstpodstawowy3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E1247F">
        <w:rPr>
          <w:rFonts w:asciiTheme="minorHAnsi" w:hAnsiTheme="minorHAnsi" w:cs="Arial"/>
          <w:sz w:val="22"/>
          <w:szCs w:val="22"/>
        </w:rPr>
        <w:t>w</w:t>
      </w:r>
      <w:proofErr w:type="gramEnd"/>
      <w:r w:rsidRPr="00E1247F">
        <w:rPr>
          <w:rFonts w:asciiTheme="minorHAnsi" w:hAnsiTheme="minorHAnsi" w:cs="Arial"/>
          <w:sz w:val="22"/>
          <w:szCs w:val="22"/>
        </w:rPr>
        <w:t xml:space="preserve"> nieprzekraczalnym terminie do dnia </w:t>
      </w:r>
      <w:r w:rsidRPr="00E1247F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1247F">
        <w:rPr>
          <w:rFonts w:asciiTheme="minorHAnsi" w:hAnsiTheme="minorHAnsi" w:cs="Arial"/>
          <w:b/>
          <w:sz w:val="22"/>
          <w:szCs w:val="22"/>
        </w:rPr>
        <w:t xml:space="preserve"> stycznia 2018 r. do </w:t>
      </w:r>
      <w:r w:rsidRPr="00E1247F">
        <w:rPr>
          <w:rFonts w:asciiTheme="minorHAnsi" w:hAnsiTheme="minorHAnsi" w:cs="Arial"/>
          <w:b/>
          <w:bCs/>
          <w:sz w:val="22"/>
          <w:szCs w:val="22"/>
        </w:rPr>
        <w:t>godz.  10:00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</w:p>
    <w:p w:rsidR="00E1247F" w:rsidRDefault="00E1247F" w:rsidP="00E1247F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Pkt 1 Rozdziału XVI SIWZ: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Obecnie jest:</w:t>
      </w:r>
    </w:p>
    <w:p w:rsidR="00E1247F" w:rsidRPr="00E1247F" w:rsidRDefault="00E1247F" w:rsidP="00E1247F">
      <w:pPr>
        <w:pStyle w:val="Tekstpodstawowy3"/>
        <w:spacing w:line="360" w:lineRule="auto"/>
        <w:ind w:left="426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1247F">
        <w:rPr>
          <w:rFonts w:asciiTheme="minorHAnsi" w:hAnsiTheme="minorHAnsi" w:cs="Arial"/>
          <w:sz w:val="22"/>
          <w:szCs w:val="22"/>
        </w:rPr>
        <w:t xml:space="preserve">Otwarcie ofert nastąpi w </w:t>
      </w:r>
      <w:proofErr w:type="gramStart"/>
      <w:r w:rsidRPr="00E1247F">
        <w:rPr>
          <w:rFonts w:asciiTheme="minorHAnsi" w:hAnsiTheme="minorHAnsi" w:cs="Arial"/>
          <w:sz w:val="22"/>
          <w:szCs w:val="22"/>
        </w:rPr>
        <w:t xml:space="preserve">dniu </w:t>
      </w:r>
      <w:r w:rsidRPr="00E1247F">
        <w:rPr>
          <w:rFonts w:asciiTheme="minorHAnsi" w:hAnsiTheme="minorHAnsi" w:cs="Arial"/>
          <w:b/>
          <w:sz w:val="22"/>
          <w:szCs w:val="22"/>
        </w:rPr>
        <w:t xml:space="preserve"> 10 stycznia</w:t>
      </w:r>
      <w:proofErr w:type="gramEnd"/>
      <w:r w:rsidRPr="00E1247F">
        <w:rPr>
          <w:rFonts w:asciiTheme="minorHAnsi" w:hAnsiTheme="minorHAnsi" w:cs="Arial"/>
          <w:b/>
          <w:sz w:val="22"/>
          <w:szCs w:val="22"/>
        </w:rPr>
        <w:t xml:space="preserve"> 2018 r. o </w:t>
      </w:r>
      <w:r w:rsidRPr="00E1247F">
        <w:rPr>
          <w:rFonts w:asciiTheme="minorHAnsi" w:hAnsiTheme="minorHAnsi" w:cs="Arial"/>
          <w:b/>
          <w:bCs/>
          <w:sz w:val="22"/>
          <w:szCs w:val="22"/>
        </w:rPr>
        <w:t xml:space="preserve">godz. 11:00 </w:t>
      </w:r>
      <w:r w:rsidRPr="00E1247F">
        <w:rPr>
          <w:rFonts w:asciiTheme="minorHAnsi" w:hAnsiTheme="minorHAnsi" w:cs="Arial"/>
          <w:bCs/>
          <w:sz w:val="22"/>
          <w:szCs w:val="22"/>
        </w:rPr>
        <w:t>w</w:t>
      </w:r>
      <w:r w:rsidRPr="00E1247F">
        <w:rPr>
          <w:rFonts w:asciiTheme="minorHAnsi" w:hAnsiTheme="minorHAnsi" w:cs="Arial"/>
          <w:sz w:val="22"/>
          <w:szCs w:val="22"/>
        </w:rPr>
        <w:t xml:space="preserve"> siedzibie Zamawiającego, pod adresem:</w:t>
      </w:r>
    </w:p>
    <w:p w:rsidR="00E1247F" w:rsidRPr="00E1247F" w:rsidRDefault="00E1247F" w:rsidP="00E1247F">
      <w:pPr>
        <w:pStyle w:val="Tekstpodstawowy3"/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Państwowy Fundusz Rehabilitacji Osób Niepełnosprawnych</w:t>
      </w:r>
    </w:p>
    <w:p w:rsidR="00E1247F" w:rsidRPr="00E1247F" w:rsidRDefault="00E1247F" w:rsidP="00E1247F">
      <w:pPr>
        <w:pStyle w:val="Tekstpodstawowy3"/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1247F">
        <w:rPr>
          <w:rFonts w:asciiTheme="minorHAnsi" w:hAnsiTheme="minorHAnsi" w:cs="Arial"/>
          <w:b/>
          <w:sz w:val="22"/>
          <w:szCs w:val="22"/>
        </w:rPr>
        <w:t>al</w:t>
      </w:r>
      <w:proofErr w:type="gramEnd"/>
      <w:r w:rsidRPr="00E1247F">
        <w:rPr>
          <w:rFonts w:asciiTheme="minorHAnsi" w:hAnsiTheme="minorHAnsi" w:cs="Arial"/>
          <w:b/>
          <w:sz w:val="22"/>
          <w:szCs w:val="22"/>
        </w:rPr>
        <w:t>. Jana Pawła II 13, 00-828 Warszawa</w:t>
      </w:r>
    </w:p>
    <w:p w:rsidR="00E1247F" w:rsidRPr="00E1247F" w:rsidRDefault="00E1247F" w:rsidP="00E1247F">
      <w:pPr>
        <w:pStyle w:val="Tekstpodstawowy3"/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Sala konferencyjna - pokój 907</w:t>
      </w: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</w:p>
    <w:p w:rsidR="00E1247F" w:rsidRDefault="00E1247F" w:rsidP="00E1247F">
      <w:pPr>
        <w:pStyle w:val="Akapitzlis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Winno być:</w:t>
      </w:r>
    </w:p>
    <w:p w:rsidR="00E1247F" w:rsidRPr="00E1247F" w:rsidRDefault="00E1247F" w:rsidP="00E1247F">
      <w:pPr>
        <w:pStyle w:val="Tekstpodstawowy3"/>
        <w:spacing w:line="360" w:lineRule="auto"/>
        <w:ind w:left="426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1247F">
        <w:rPr>
          <w:rFonts w:asciiTheme="minorHAnsi" w:hAnsiTheme="minorHAnsi" w:cs="Arial"/>
          <w:sz w:val="22"/>
          <w:szCs w:val="22"/>
        </w:rPr>
        <w:t xml:space="preserve">Otwarcie ofert nastąpi w </w:t>
      </w:r>
      <w:proofErr w:type="gramStart"/>
      <w:r w:rsidRPr="00E1247F">
        <w:rPr>
          <w:rFonts w:asciiTheme="minorHAnsi" w:hAnsiTheme="minorHAnsi" w:cs="Arial"/>
          <w:sz w:val="22"/>
          <w:szCs w:val="22"/>
        </w:rPr>
        <w:t xml:space="preserve">dniu </w:t>
      </w:r>
      <w:r w:rsidRPr="00E1247F">
        <w:rPr>
          <w:rFonts w:asciiTheme="minorHAnsi" w:hAnsiTheme="minorHAnsi" w:cs="Arial"/>
          <w:b/>
          <w:sz w:val="22"/>
          <w:szCs w:val="22"/>
        </w:rPr>
        <w:t xml:space="preserve"> 1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E1247F">
        <w:rPr>
          <w:rFonts w:asciiTheme="minorHAnsi" w:hAnsiTheme="minorHAnsi" w:cs="Arial"/>
          <w:b/>
          <w:sz w:val="22"/>
          <w:szCs w:val="22"/>
        </w:rPr>
        <w:t xml:space="preserve"> stycznia</w:t>
      </w:r>
      <w:proofErr w:type="gramEnd"/>
      <w:r w:rsidRPr="00E1247F">
        <w:rPr>
          <w:rFonts w:asciiTheme="minorHAnsi" w:hAnsiTheme="minorHAnsi" w:cs="Arial"/>
          <w:b/>
          <w:sz w:val="22"/>
          <w:szCs w:val="22"/>
        </w:rPr>
        <w:t xml:space="preserve"> 2018 r. o </w:t>
      </w:r>
      <w:r w:rsidRPr="00E1247F">
        <w:rPr>
          <w:rFonts w:asciiTheme="minorHAnsi" w:hAnsiTheme="minorHAnsi" w:cs="Arial"/>
          <w:b/>
          <w:bCs/>
          <w:sz w:val="22"/>
          <w:szCs w:val="22"/>
        </w:rPr>
        <w:t xml:space="preserve">godz. 11:00 </w:t>
      </w:r>
      <w:r w:rsidRPr="00E1247F">
        <w:rPr>
          <w:rFonts w:asciiTheme="minorHAnsi" w:hAnsiTheme="minorHAnsi" w:cs="Arial"/>
          <w:bCs/>
          <w:sz w:val="22"/>
          <w:szCs w:val="22"/>
        </w:rPr>
        <w:t>w</w:t>
      </w:r>
      <w:r w:rsidRPr="00E1247F">
        <w:rPr>
          <w:rFonts w:asciiTheme="minorHAnsi" w:hAnsiTheme="minorHAnsi" w:cs="Arial"/>
          <w:sz w:val="22"/>
          <w:szCs w:val="22"/>
        </w:rPr>
        <w:t xml:space="preserve"> siedzibie Zamawiającego, pod adresem:</w:t>
      </w:r>
    </w:p>
    <w:p w:rsidR="00E1247F" w:rsidRPr="00E1247F" w:rsidRDefault="00E1247F" w:rsidP="00E1247F">
      <w:pPr>
        <w:pStyle w:val="Tekstpodstawowy3"/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Państwowy Fundusz Rehabilitacji Osób Niepełnosprawnych</w:t>
      </w:r>
    </w:p>
    <w:p w:rsidR="00E1247F" w:rsidRPr="00E1247F" w:rsidRDefault="00E1247F" w:rsidP="00E1247F">
      <w:pPr>
        <w:pStyle w:val="Tekstpodstawowy3"/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E1247F">
        <w:rPr>
          <w:rFonts w:asciiTheme="minorHAnsi" w:hAnsiTheme="minorHAnsi" w:cs="Arial"/>
          <w:b/>
          <w:sz w:val="22"/>
          <w:szCs w:val="22"/>
        </w:rPr>
        <w:t>al</w:t>
      </w:r>
      <w:proofErr w:type="gramEnd"/>
      <w:r w:rsidRPr="00E1247F">
        <w:rPr>
          <w:rFonts w:asciiTheme="minorHAnsi" w:hAnsiTheme="minorHAnsi" w:cs="Arial"/>
          <w:b/>
          <w:sz w:val="22"/>
          <w:szCs w:val="22"/>
        </w:rPr>
        <w:t>. Jana Pawła II 13, 00-828 Warszawa</w:t>
      </w:r>
    </w:p>
    <w:p w:rsidR="00E1247F" w:rsidRPr="00E1247F" w:rsidRDefault="00E1247F" w:rsidP="00E1247F">
      <w:pPr>
        <w:pStyle w:val="Tekstpodstawowy3"/>
        <w:ind w:left="426" w:hanging="426"/>
        <w:jc w:val="center"/>
        <w:rPr>
          <w:rFonts w:asciiTheme="minorHAnsi" w:hAnsiTheme="minorHAnsi" w:cs="Arial"/>
          <w:b/>
          <w:sz w:val="22"/>
          <w:szCs w:val="22"/>
        </w:rPr>
      </w:pPr>
      <w:r w:rsidRPr="00E1247F">
        <w:rPr>
          <w:rFonts w:asciiTheme="minorHAnsi" w:hAnsiTheme="minorHAnsi" w:cs="Arial"/>
          <w:b/>
          <w:sz w:val="22"/>
          <w:szCs w:val="22"/>
        </w:rPr>
        <w:t>Sala konferencyjna - pokój 907</w:t>
      </w:r>
    </w:p>
    <w:p w:rsidR="00E1247F" w:rsidRPr="00E1247F" w:rsidRDefault="00E1247F" w:rsidP="00E1247F">
      <w:pPr>
        <w:rPr>
          <w:rFonts w:ascii="Calibri" w:hAnsi="Calibri"/>
          <w:b/>
        </w:rPr>
      </w:pPr>
    </w:p>
    <w:p w:rsidR="00E1247F" w:rsidRDefault="00E1247F" w:rsidP="008D2078">
      <w:pPr>
        <w:rPr>
          <w:rFonts w:ascii="Calibri" w:hAnsi="Calibri"/>
          <w:b/>
          <w:sz w:val="22"/>
          <w:szCs w:val="22"/>
        </w:rPr>
      </w:pPr>
    </w:p>
    <w:p w:rsidR="008D2078" w:rsidRDefault="00794FF7" w:rsidP="008D2078">
      <w:pPr>
        <w:rPr>
          <w:rFonts w:ascii="Calibri" w:hAnsi="Calibri"/>
          <w:b/>
          <w:sz w:val="22"/>
          <w:szCs w:val="22"/>
        </w:rPr>
      </w:pPr>
      <w:r w:rsidRPr="00794FF7">
        <w:rPr>
          <w:rFonts w:ascii="Calibri" w:hAnsi="Calibri"/>
          <w:b/>
          <w:sz w:val="22"/>
          <w:szCs w:val="22"/>
        </w:rPr>
        <w:t>Zmodyfikowany Załącznik 2a stanowi załącznik do niniejszego pisma.</w:t>
      </w:r>
    </w:p>
    <w:p w:rsidR="00794FF7" w:rsidRDefault="00794FF7" w:rsidP="008D2078">
      <w:pPr>
        <w:rPr>
          <w:rFonts w:ascii="Calibri" w:hAnsi="Calibri"/>
          <w:b/>
          <w:sz w:val="22"/>
          <w:szCs w:val="22"/>
        </w:rPr>
      </w:pPr>
    </w:p>
    <w:p w:rsidR="00794FF7" w:rsidRDefault="00794FF7" w:rsidP="008D20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Zmian wiążące są dla każdej ze stron.</w:t>
      </w:r>
    </w:p>
    <w:p w:rsidR="00276CF8" w:rsidRDefault="00276CF8" w:rsidP="008D2078">
      <w:pPr>
        <w:rPr>
          <w:rFonts w:ascii="Calibri" w:hAnsi="Calibri"/>
          <w:b/>
          <w:sz w:val="22"/>
          <w:szCs w:val="22"/>
        </w:rPr>
      </w:pPr>
    </w:p>
    <w:p w:rsidR="00794FF7" w:rsidRDefault="00794FF7" w:rsidP="008D2078">
      <w:pPr>
        <w:rPr>
          <w:rFonts w:ascii="Calibri" w:hAnsi="Calibri"/>
          <w:b/>
          <w:sz w:val="22"/>
          <w:szCs w:val="22"/>
        </w:rPr>
      </w:pPr>
    </w:p>
    <w:p w:rsidR="00794FF7" w:rsidRPr="001B4823" w:rsidRDefault="001B4823" w:rsidP="008D20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 w:rsidRPr="001B4823">
        <w:rPr>
          <w:rFonts w:ascii="Calibri" w:hAnsi="Calibri"/>
          <w:sz w:val="22"/>
          <w:szCs w:val="22"/>
        </w:rPr>
        <w:t xml:space="preserve">Z upoważnienia Prezesa Zarządu </w:t>
      </w:r>
    </w:p>
    <w:p w:rsidR="001B4823" w:rsidRPr="001B4823" w:rsidRDefault="001B4823" w:rsidP="001B4823">
      <w:pPr>
        <w:ind w:left="4956"/>
        <w:jc w:val="center"/>
        <w:rPr>
          <w:rFonts w:ascii="Calibri" w:hAnsi="Calibri"/>
          <w:sz w:val="22"/>
          <w:szCs w:val="22"/>
        </w:rPr>
      </w:pPr>
      <w:r w:rsidRPr="001B4823">
        <w:rPr>
          <w:rFonts w:ascii="Calibri" w:hAnsi="Calibri"/>
          <w:sz w:val="22"/>
          <w:szCs w:val="22"/>
        </w:rPr>
        <w:t xml:space="preserve">Państwowego Funduszu Rehabilitacji Osób Niepełnoprawnych </w:t>
      </w:r>
    </w:p>
    <w:p w:rsidR="001B4823" w:rsidRPr="001B4823" w:rsidRDefault="001B4823" w:rsidP="001B4823">
      <w:pPr>
        <w:ind w:left="4956"/>
        <w:jc w:val="center"/>
        <w:rPr>
          <w:rFonts w:ascii="Calibri" w:hAnsi="Calibri"/>
          <w:sz w:val="22"/>
          <w:szCs w:val="22"/>
        </w:rPr>
      </w:pPr>
      <w:r w:rsidRPr="001B4823">
        <w:rPr>
          <w:rFonts w:ascii="Calibri" w:hAnsi="Calibri"/>
          <w:sz w:val="22"/>
          <w:szCs w:val="22"/>
        </w:rPr>
        <w:t>Dyrektor Generalny</w:t>
      </w:r>
    </w:p>
    <w:p w:rsidR="001B4823" w:rsidRPr="001B4823" w:rsidRDefault="001B4823" w:rsidP="001B4823">
      <w:pPr>
        <w:ind w:left="4956"/>
        <w:jc w:val="center"/>
        <w:rPr>
          <w:rFonts w:ascii="Calibri" w:hAnsi="Calibri"/>
          <w:sz w:val="22"/>
          <w:szCs w:val="22"/>
        </w:rPr>
      </w:pPr>
    </w:p>
    <w:p w:rsidR="001B4823" w:rsidRPr="001B4823" w:rsidRDefault="001B4823" w:rsidP="001B4823">
      <w:pPr>
        <w:ind w:left="4956"/>
        <w:jc w:val="center"/>
        <w:rPr>
          <w:rFonts w:ascii="Calibri" w:hAnsi="Calibri"/>
          <w:sz w:val="22"/>
          <w:szCs w:val="22"/>
        </w:rPr>
      </w:pPr>
      <w:r w:rsidRPr="001B4823">
        <w:rPr>
          <w:rFonts w:ascii="Calibri" w:hAnsi="Calibri"/>
          <w:sz w:val="22"/>
          <w:szCs w:val="22"/>
        </w:rPr>
        <w:t>Sebastian Szymonik</w:t>
      </w:r>
    </w:p>
    <w:p w:rsidR="001B4823" w:rsidRPr="00794FF7" w:rsidRDefault="001B4823" w:rsidP="008D2078">
      <w:pPr>
        <w:rPr>
          <w:rFonts w:ascii="Calibri" w:hAnsi="Calibri"/>
          <w:b/>
          <w:sz w:val="22"/>
          <w:szCs w:val="22"/>
        </w:rPr>
      </w:pPr>
    </w:p>
    <w:sectPr w:rsidR="001B4823" w:rsidRPr="00794FF7" w:rsidSect="00794FF7">
      <w:footerReference w:type="default" r:id="rId9"/>
      <w:footerReference w:type="first" r:id="rId10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CA" w:rsidRDefault="00AC04CA" w:rsidP="00B2028F">
      <w:r>
        <w:separator/>
      </w:r>
    </w:p>
  </w:endnote>
  <w:endnote w:type="continuationSeparator" w:id="0">
    <w:p w:rsidR="00AC04CA" w:rsidRDefault="00AC04CA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794FF7" w:rsidTr="004C1892">
      <w:tc>
        <w:tcPr>
          <w:tcW w:w="2268" w:type="dxa"/>
          <w:vAlign w:val="center"/>
        </w:tcPr>
        <w:p w:rsidR="00794FF7" w:rsidRDefault="00794FF7" w:rsidP="004C1892">
          <w:r w:rsidRPr="00B2028F">
            <w:rPr>
              <w:noProof/>
            </w:rPr>
            <w:drawing>
              <wp:inline distT="0" distB="0" distL="0" distR="0" wp14:anchorId="3758828D" wp14:editId="59953EF3">
                <wp:extent cx="1227176" cy="684000"/>
                <wp:effectExtent l="19050" t="0" r="0" b="0"/>
                <wp:docPr id="16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253" w:type="dxa"/>
        </w:tcPr>
        <w:p w:rsidR="00794FF7" w:rsidRDefault="00794FF7" w:rsidP="004C1892">
          <w:pPr>
            <w:tabs>
              <w:tab w:val="left" w:pos="2256"/>
            </w:tabs>
            <w:ind w:left="459"/>
            <w:jc w:val="center"/>
          </w:pPr>
          <w:r>
            <w:rPr>
              <w:noProof/>
            </w:rPr>
            <w:drawing>
              <wp:inline distT="0" distB="0" distL="0" distR="0" wp14:anchorId="4D9CE76A" wp14:editId="1766A002">
                <wp:extent cx="1360805" cy="719455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794FF7" w:rsidRDefault="00794FF7" w:rsidP="004C1892">
          <w:pPr>
            <w:ind w:left="-4594"/>
          </w:pPr>
        </w:p>
      </w:tc>
      <w:tc>
        <w:tcPr>
          <w:tcW w:w="3276" w:type="dxa"/>
          <w:vAlign w:val="center"/>
        </w:tcPr>
        <w:p w:rsidR="00794FF7" w:rsidRDefault="00794FF7" w:rsidP="004C1892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57151FAD" wp14:editId="606D1D77">
                <wp:extent cx="1871457" cy="612000"/>
                <wp:effectExtent l="19050" t="0" r="0" b="0"/>
                <wp:docPr id="18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3932" w:rsidRPr="00794FF7" w:rsidRDefault="00123932" w:rsidP="00794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8D2078" w:rsidTr="00086282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3E733914" wp14:editId="6561802B">
                <wp:extent cx="1227176" cy="684000"/>
                <wp:effectExtent l="19050" t="0" r="0" b="0"/>
                <wp:docPr id="13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0631">
            <w:t xml:space="preserve"> </w:t>
          </w:r>
        </w:p>
      </w:tc>
      <w:tc>
        <w:tcPr>
          <w:tcW w:w="4253" w:type="dxa"/>
        </w:tcPr>
        <w:p w:rsidR="008D2078" w:rsidRDefault="00086282" w:rsidP="0017009D">
          <w:pPr>
            <w:tabs>
              <w:tab w:val="left" w:pos="2256"/>
            </w:tabs>
            <w:ind w:left="459"/>
            <w:jc w:val="center"/>
          </w:pPr>
          <w:r>
            <w:rPr>
              <w:noProof/>
            </w:rPr>
            <w:drawing>
              <wp:inline distT="0" distB="0" distL="0" distR="0" wp14:anchorId="687ECB88" wp14:editId="63531F68">
                <wp:extent cx="1360805" cy="71945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8D2078" w:rsidRDefault="008D2078" w:rsidP="00086282">
          <w:pPr>
            <w:ind w:left="-4594"/>
          </w:pP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06E8D46B" wp14:editId="2D29B51C">
                <wp:extent cx="1871457" cy="612000"/>
                <wp:effectExtent l="19050" t="0" r="0" b="0"/>
                <wp:docPr id="15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CA" w:rsidRDefault="00AC04CA" w:rsidP="00B2028F">
      <w:r>
        <w:separator/>
      </w:r>
    </w:p>
  </w:footnote>
  <w:footnote w:type="continuationSeparator" w:id="0">
    <w:p w:rsidR="00AC04CA" w:rsidRDefault="00AC04CA" w:rsidP="00B2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47"/>
    <w:multiLevelType w:val="hybridMultilevel"/>
    <w:tmpl w:val="FBD4A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7981"/>
    <w:multiLevelType w:val="multilevel"/>
    <w:tmpl w:val="A654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19E72E6"/>
    <w:multiLevelType w:val="hybridMultilevel"/>
    <w:tmpl w:val="FBD4A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70181"/>
    <w:multiLevelType w:val="hybridMultilevel"/>
    <w:tmpl w:val="CCB8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6A9"/>
    <w:multiLevelType w:val="hybridMultilevel"/>
    <w:tmpl w:val="CFAA4C4E"/>
    <w:lvl w:ilvl="0" w:tplc="879C0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D388C60">
      <w:start w:val="1"/>
      <w:numFmt w:val="decimal"/>
      <w:lvlText w:val="%2."/>
      <w:lvlJc w:val="left"/>
      <w:pPr>
        <w:tabs>
          <w:tab w:val="num" w:pos="1437"/>
        </w:tabs>
        <w:ind w:left="1437" w:hanging="717"/>
      </w:pPr>
      <w:rPr>
        <w:b w:val="0"/>
      </w:rPr>
    </w:lvl>
    <w:lvl w:ilvl="2" w:tplc="E13447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0"/>
      </w:rPr>
    </w:lvl>
    <w:lvl w:ilvl="3" w:tplc="2EB68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185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86B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7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C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A1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F5547"/>
    <w:multiLevelType w:val="hybridMultilevel"/>
    <w:tmpl w:val="750E0138"/>
    <w:lvl w:ilvl="0" w:tplc="E0E668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86282"/>
    <w:rsid w:val="000A1D85"/>
    <w:rsid w:val="000F55CE"/>
    <w:rsid w:val="00123932"/>
    <w:rsid w:val="00141539"/>
    <w:rsid w:val="0017009D"/>
    <w:rsid w:val="001A5229"/>
    <w:rsid w:val="001B4823"/>
    <w:rsid w:val="001B4F1C"/>
    <w:rsid w:val="001D5653"/>
    <w:rsid w:val="00236484"/>
    <w:rsid w:val="00257C45"/>
    <w:rsid w:val="00276CF8"/>
    <w:rsid w:val="00314F24"/>
    <w:rsid w:val="00370631"/>
    <w:rsid w:val="00372759"/>
    <w:rsid w:val="00380807"/>
    <w:rsid w:val="00390BBA"/>
    <w:rsid w:val="0039108C"/>
    <w:rsid w:val="003B3A46"/>
    <w:rsid w:val="003D463F"/>
    <w:rsid w:val="004178B1"/>
    <w:rsid w:val="00451AF9"/>
    <w:rsid w:val="005A034C"/>
    <w:rsid w:val="005A0994"/>
    <w:rsid w:val="005A0B39"/>
    <w:rsid w:val="00613FD9"/>
    <w:rsid w:val="00620E75"/>
    <w:rsid w:val="00794FF7"/>
    <w:rsid w:val="007C7053"/>
    <w:rsid w:val="00801891"/>
    <w:rsid w:val="00802422"/>
    <w:rsid w:val="00873D6F"/>
    <w:rsid w:val="008D067E"/>
    <w:rsid w:val="008D2078"/>
    <w:rsid w:val="00900775"/>
    <w:rsid w:val="009A46C6"/>
    <w:rsid w:val="00A43BE3"/>
    <w:rsid w:val="00A6258A"/>
    <w:rsid w:val="00AB6C29"/>
    <w:rsid w:val="00AC04CA"/>
    <w:rsid w:val="00B05D1E"/>
    <w:rsid w:val="00B2028F"/>
    <w:rsid w:val="00B403CE"/>
    <w:rsid w:val="00B7552A"/>
    <w:rsid w:val="00B83DD9"/>
    <w:rsid w:val="00B97F5D"/>
    <w:rsid w:val="00C41746"/>
    <w:rsid w:val="00C504F3"/>
    <w:rsid w:val="00C72C5F"/>
    <w:rsid w:val="00CA2CA1"/>
    <w:rsid w:val="00D60789"/>
    <w:rsid w:val="00DC585B"/>
    <w:rsid w:val="00E1247F"/>
    <w:rsid w:val="00F53135"/>
    <w:rsid w:val="00F70A0E"/>
    <w:rsid w:val="00FA05F7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9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rsid w:val="00B97F5D"/>
  </w:style>
  <w:style w:type="paragraph" w:styleId="Tekstpodstawowy3">
    <w:name w:val="Body Text 3"/>
    <w:basedOn w:val="Normalny"/>
    <w:link w:val="Tekstpodstawowy3Znak"/>
    <w:semiHidden/>
    <w:rsid w:val="00E124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24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9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rsid w:val="00B97F5D"/>
  </w:style>
  <w:style w:type="paragraph" w:styleId="Tekstpodstawowy3">
    <w:name w:val="Body Text 3"/>
    <w:basedOn w:val="Normalny"/>
    <w:link w:val="Tekstpodstawowy3Znak"/>
    <w:semiHidden/>
    <w:rsid w:val="00E124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24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17D5-86F0-4FC7-938D-1FB61B1D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8</cp:revision>
  <cp:lastPrinted>2018-01-09T13:54:00Z</cp:lastPrinted>
  <dcterms:created xsi:type="dcterms:W3CDTF">2017-12-29T13:26:00Z</dcterms:created>
  <dcterms:modified xsi:type="dcterms:W3CDTF">2018-01-09T15:04:00Z</dcterms:modified>
</cp:coreProperties>
</file>