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1A0DD3" w:rsidRPr="006177FE" w14:paraId="7D927291" w14:textId="77777777" w:rsidTr="009E41F1">
        <w:tc>
          <w:tcPr>
            <w:tcW w:w="9356" w:type="dxa"/>
            <w:tcBorders>
              <w:bottom w:val="nil"/>
            </w:tcBorders>
          </w:tcPr>
          <w:p w14:paraId="3E3B21F4" w14:textId="77777777" w:rsidR="001A0DD3" w:rsidRPr="001A0DD3" w:rsidRDefault="001A0DD3" w:rsidP="001A0DD3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6177FE">
              <w:rPr>
                <w:b/>
                <w:sz w:val="22"/>
                <w:szCs w:val="22"/>
              </w:rPr>
              <w:t xml:space="preserve">ZAŁĄCZNIK NR 1 do SIWZ                   </w:t>
            </w:r>
          </w:p>
        </w:tc>
      </w:tr>
      <w:tr w:rsidR="001A0DD3" w:rsidRPr="006177FE" w14:paraId="72E97D60" w14:textId="77777777" w:rsidTr="009E41F1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76421836" w14:textId="77777777" w:rsidR="001A0DD3" w:rsidRDefault="001A0DD3" w:rsidP="001A0DD3">
            <w:pPr>
              <w:pStyle w:val="Nagwek2"/>
              <w:jc w:val="center"/>
              <w:rPr>
                <w:sz w:val="22"/>
                <w:szCs w:val="22"/>
              </w:rPr>
            </w:pPr>
          </w:p>
          <w:p w14:paraId="60A7D36A" w14:textId="77777777" w:rsidR="001A0DD3" w:rsidRDefault="001A0DD3" w:rsidP="001A0DD3">
            <w:pPr>
              <w:pStyle w:val="Nagwek2"/>
              <w:jc w:val="center"/>
              <w:rPr>
                <w:sz w:val="22"/>
                <w:szCs w:val="22"/>
              </w:rPr>
            </w:pPr>
            <w:r w:rsidRPr="00C14C17">
              <w:rPr>
                <w:sz w:val="22"/>
                <w:szCs w:val="22"/>
              </w:rPr>
              <w:t>PROJEKT UMOWY</w:t>
            </w:r>
          </w:p>
          <w:p w14:paraId="216676D5" w14:textId="77777777" w:rsidR="001A0DD3" w:rsidRPr="001A0DD3" w:rsidRDefault="001A0DD3" w:rsidP="001A0DD3">
            <w:pPr>
              <w:rPr>
                <w:lang w:eastAsia="pl-PL"/>
              </w:rPr>
            </w:pPr>
          </w:p>
        </w:tc>
      </w:tr>
    </w:tbl>
    <w:p w14:paraId="027BCE54" w14:textId="77777777" w:rsidR="001A0DD3" w:rsidRDefault="001A0DD3" w:rsidP="001A0DD3">
      <w:pPr>
        <w:spacing w:after="0"/>
        <w:ind w:left="2832"/>
        <w:rPr>
          <w:rFonts w:ascii="Times New Roman" w:hAnsi="Times New Roman"/>
          <w:b/>
          <w:color w:val="000000" w:themeColor="text1"/>
        </w:rPr>
      </w:pPr>
    </w:p>
    <w:p w14:paraId="0F45DEC4" w14:textId="77777777" w:rsidR="006E7882" w:rsidRDefault="001A0DD3" w:rsidP="001A0DD3">
      <w:pPr>
        <w:spacing w:after="0"/>
        <w:ind w:left="283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</w:t>
      </w:r>
    </w:p>
    <w:p w14:paraId="62A72921" w14:textId="5A65577E" w:rsidR="001A0DD3" w:rsidRDefault="001A0DD3" w:rsidP="001A0DD3">
      <w:pPr>
        <w:spacing w:after="0"/>
        <w:ind w:left="283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Pr="00377A5B">
        <w:rPr>
          <w:rFonts w:ascii="Times New Roman" w:hAnsi="Times New Roman"/>
          <w:b/>
          <w:color w:val="000000" w:themeColor="text1"/>
        </w:rPr>
        <w:t>UMOWA nr ………………….</w:t>
      </w:r>
    </w:p>
    <w:p w14:paraId="7CDA6525" w14:textId="77777777" w:rsidR="006E7882" w:rsidRPr="00377A5B" w:rsidRDefault="006E7882" w:rsidP="001A0DD3">
      <w:pPr>
        <w:spacing w:after="0"/>
        <w:ind w:left="2832"/>
        <w:rPr>
          <w:rFonts w:ascii="Times New Roman" w:hAnsi="Times New Roman"/>
          <w:b/>
          <w:color w:val="000000" w:themeColor="text1"/>
        </w:rPr>
      </w:pPr>
    </w:p>
    <w:p w14:paraId="41E1D52C" w14:textId="77777777" w:rsidR="001A0DD3" w:rsidRDefault="001A0DD3" w:rsidP="001A0DD3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77A5B">
        <w:rPr>
          <w:rFonts w:ascii="Times New Roman" w:hAnsi="Times New Roman"/>
          <w:b/>
          <w:color w:val="000000" w:themeColor="text1"/>
        </w:rPr>
        <w:t>zawarta w dniu ………………… 201</w:t>
      </w:r>
      <w:r>
        <w:rPr>
          <w:rFonts w:ascii="Times New Roman" w:hAnsi="Times New Roman"/>
          <w:b/>
          <w:color w:val="000000" w:themeColor="text1"/>
        </w:rPr>
        <w:t>9</w:t>
      </w:r>
      <w:r w:rsidRPr="00377A5B">
        <w:rPr>
          <w:rFonts w:ascii="Times New Roman" w:hAnsi="Times New Roman"/>
          <w:b/>
          <w:color w:val="000000" w:themeColor="text1"/>
        </w:rPr>
        <w:t xml:space="preserve"> roku w Warszawie</w:t>
      </w:r>
    </w:p>
    <w:p w14:paraId="0FBBBEF8" w14:textId="067FAC52" w:rsidR="001A0DD3" w:rsidRDefault="001A0DD3" w:rsidP="001A0DD3">
      <w:pPr>
        <w:spacing w:after="0"/>
        <w:jc w:val="both"/>
        <w:rPr>
          <w:rFonts w:ascii="Times New Roman" w:hAnsi="Times New Roman"/>
          <w:color w:val="000000"/>
        </w:rPr>
      </w:pPr>
    </w:p>
    <w:p w14:paraId="6B027238" w14:textId="77777777" w:rsidR="006E7882" w:rsidRDefault="006E7882" w:rsidP="001A0DD3">
      <w:pPr>
        <w:spacing w:after="0"/>
        <w:jc w:val="both"/>
        <w:rPr>
          <w:rFonts w:ascii="Times New Roman" w:hAnsi="Times New Roman"/>
          <w:color w:val="000000"/>
        </w:rPr>
      </w:pPr>
    </w:p>
    <w:p w14:paraId="3099FC99" w14:textId="77777777" w:rsidR="001A0DD3" w:rsidRPr="001A0DD3" w:rsidRDefault="001A0DD3" w:rsidP="001A0D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3"/>
        </w:rPr>
      </w:pPr>
      <w:r w:rsidRPr="001A0DD3">
        <w:rPr>
          <w:rFonts w:ascii="Times New Roman" w:hAnsi="Times New Roman"/>
          <w:color w:val="000000"/>
          <w:spacing w:val="-6"/>
        </w:rPr>
        <w:t xml:space="preserve">Państwowym Funduszem Rehabilitacji Osób Niepełnosprawnych z siedzibą w Warszawie </w:t>
      </w:r>
      <w:r w:rsidRPr="001A0DD3">
        <w:rPr>
          <w:rFonts w:ascii="Times New Roman" w:hAnsi="Times New Roman"/>
          <w:color w:val="000000"/>
          <w:spacing w:val="-6"/>
        </w:rPr>
        <w:br/>
        <w:t xml:space="preserve">(00-828), </w:t>
      </w:r>
      <w:r w:rsidRPr="001A0DD3">
        <w:rPr>
          <w:rFonts w:ascii="Times New Roman" w:hAnsi="Times New Roman"/>
          <w:color w:val="000000"/>
          <w:spacing w:val="-3"/>
        </w:rPr>
        <w:t xml:space="preserve">Al. Jana Pawła II nr 13 </w:t>
      </w:r>
    </w:p>
    <w:p w14:paraId="1E7C3E85" w14:textId="77777777" w:rsidR="001A0DD3" w:rsidRPr="001A0DD3" w:rsidRDefault="001A0DD3" w:rsidP="001A0D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</w:rPr>
      </w:pPr>
      <w:r w:rsidRPr="001A0DD3">
        <w:rPr>
          <w:rFonts w:ascii="Times New Roman" w:hAnsi="Times New Roman"/>
          <w:color w:val="000000"/>
          <w:spacing w:val="-5"/>
        </w:rPr>
        <w:t>reprezentowanym przez:</w:t>
      </w:r>
    </w:p>
    <w:p w14:paraId="1F772BFE" w14:textId="77777777" w:rsidR="001A0DD3" w:rsidRPr="001A0DD3" w:rsidRDefault="001A0DD3" w:rsidP="001A0D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</w:rPr>
      </w:pPr>
      <w:r w:rsidRPr="001A0DD3">
        <w:rPr>
          <w:rFonts w:ascii="Times New Roman" w:hAnsi="Times New Roman"/>
          <w:color w:val="000000"/>
          <w:spacing w:val="-5"/>
        </w:rPr>
        <w:t>.................................................................................................................................................................</w:t>
      </w:r>
    </w:p>
    <w:p w14:paraId="39DF612D" w14:textId="77777777" w:rsidR="001A0DD3" w:rsidRPr="001A0DD3" w:rsidRDefault="001A0DD3" w:rsidP="001A0D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4"/>
        </w:rPr>
      </w:pPr>
      <w:r w:rsidRPr="001A0DD3">
        <w:rPr>
          <w:rFonts w:ascii="Times New Roman" w:hAnsi="Times New Roman"/>
          <w:color w:val="000000"/>
          <w:spacing w:val="-4"/>
        </w:rPr>
        <w:t>zwanym dalej „</w:t>
      </w:r>
      <w:r w:rsidRPr="001A0DD3">
        <w:rPr>
          <w:rFonts w:ascii="Times New Roman" w:hAnsi="Times New Roman"/>
          <w:b/>
          <w:bCs/>
          <w:color w:val="000000"/>
          <w:spacing w:val="-4"/>
        </w:rPr>
        <w:t>Zamawiającym</w:t>
      </w:r>
      <w:r w:rsidRPr="001A0DD3">
        <w:rPr>
          <w:rFonts w:ascii="Times New Roman" w:hAnsi="Times New Roman"/>
          <w:color w:val="000000"/>
          <w:spacing w:val="-4"/>
        </w:rPr>
        <w:t>”</w:t>
      </w:r>
    </w:p>
    <w:p w14:paraId="7E2E158A" w14:textId="77777777" w:rsidR="006E7882" w:rsidRDefault="006E7882" w:rsidP="001A0D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14:paraId="499FD423" w14:textId="57E4C388" w:rsidR="001A0DD3" w:rsidRPr="001A0DD3" w:rsidRDefault="001A0DD3" w:rsidP="001A0D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1A0DD3">
        <w:rPr>
          <w:rFonts w:ascii="Times New Roman" w:hAnsi="Times New Roman"/>
          <w:color w:val="000000"/>
        </w:rPr>
        <w:t>a</w:t>
      </w:r>
    </w:p>
    <w:p w14:paraId="379496AE" w14:textId="77777777" w:rsidR="006E7882" w:rsidRDefault="006E7882" w:rsidP="001A0D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14:paraId="139A25EC" w14:textId="48FD46DE" w:rsidR="001A0DD3" w:rsidRPr="001A0DD3" w:rsidRDefault="001A0DD3" w:rsidP="001A0DD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1A0DD3">
        <w:rPr>
          <w:rFonts w:ascii="Times New Roman" w:hAnsi="Times New Roman"/>
          <w:color w:val="000000"/>
        </w:rPr>
        <w:t>firmą ………………………………….. z siedzibą w ………………. przy ul. …………………, ……………….., ………………., posiadającą numer identyfikacji REGON …………. oraz NIP …………….., wpisaną do Krajowego Rejestru Sądowego pod numerem KRS ……………………..…../wpisaną do Centralnej Ewidencji i Informacji o Działalności Gospodarczej, reprezentowaną przez Pana/Panią ……………… –……………………………. , zwaną w dalszej części umowy „Wykonawcą” o następującej treści:</w:t>
      </w:r>
    </w:p>
    <w:p w14:paraId="1BAD9518" w14:textId="77777777" w:rsidR="001A0DD3" w:rsidRPr="001A0DD3" w:rsidRDefault="001A0DD3" w:rsidP="001A0DD3">
      <w:pPr>
        <w:spacing w:after="0"/>
        <w:jc w:val="center"/>
        <w:rPr>
          <w:rFonts w:ascii="Times New Roman" w:hAnsi="Times New Roman"/>
        </w:rPr>
      </w:pPr>
    </w:p>
    <w:p w14:paraId="6D3D82B2" w14:textId="77777777" w:rsidR="001A0DD3" w:rsidRPr="001A0DD3" w:rsidRDefault="001A0DD3" w:rsidP="001A0DD3">
      <w:pPr>
        <w:spacing w:after="0"/>
        <w:jc w:val="center"/>
        <w:rPr>
          <w:rFonts w:ascii="Times New Roman" w:hAnsi="Times New Roman"/>
        </w:rPr>
      </w:pPr>
      <w:r w:rsidRPr="001A0DD3">
        <w:rPr>
          <w:rFonts w:ascii="Times New Roman" w:hAnsi="Times New Roman"/>
        </w:rPr>
        <w:t>§ 1.</w:t>
      </w:r>
    </w:p>
    <w:p w14:paraId="6BCBE3B8" w14:textId="77777777" w:rsidR="001A0DD3" w:rsidRPr="00D13F4C" w:rsidRDefault="001A0DD3" w:rsidP="001A0DD3">
      <w:pPr>
        <w:numPr>
          <w:ilvl w:val="0"/>
          <w:numId w:val="2"/>
        </w:numPr>
        <w:tabs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Przedmiot umowy jest współfinansowany ze środków Europejskiego Funduszu w ramach Programu </w:t>
      </w:r>
      <w:r w:rsidRPr="00D13F4C">
        <w:rPr>
          <w:rFonts w:ascii="Times New Roman" w:hAnsi="Times New Roman"/>
        </w:rPr>
        <w:t xml:space="preserve">Operacyjnego Wiedza Edukacja Rozwój (POWER) 2014-2020. </w:t>
      </w:r>
    </w:p>
    <w:p w14:paraId="07EBE9D5" w14:textId="77777777" w:rsidR="001A0DD3" w:rsidRPr="001A0DD3" w:rsidRDefault="001A0DD3" w:rsidP="001A0DD3">
      <w:pPr>
        <w:numPr>
          <w:ilvl w:val="0"/>
          <w:numId w:val="2"/>
        </w:numPr>
        <w:tabs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Umowę zawarto w wyniku postępowania o udzielenie zamówienia publicznego, prowadzonego na podstawie art. </w:t>
      </w:r>
      <w:r>
        <w:rPr>
          <w:rFonts w:ascii="Times New Roman" w:hAnsi="Times New Roman"/>
        </w:rPr>
        <w:t>39</w:t>
      </w:r>
      <w:r w:rsidRPr="001A0DD3">
        <w:rPr>
          <w:rFonts w:ascii="Times New Roman" w:hAnsi="Times New Roman"/>
        </w:rPr>
        <w:t xml:space="preserve"> ustawy Prawo zamówień publicznych.</w:t>
      </w:r>
    </w:p>
    <w:p w14:paraId="007637B8" w14:textId="77777777" w:rsidR="001A0DD3" w:rsidRPr="001A0DD3" w:rsidRDefault="001A0DD3" w:rsidP="001A0DD3">
      <w:pPr>
        <w:numPr>
          <w:ilvl w:val="0"/>
          <w:numId w:val="2"/>
        </w:numPr>
        <w:tabs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Przedmiotem umowy jest </w:t>
      </w:r>
      <w:bookmarkStart w:id="0" w:name="_Hlk8721695"/>
      <w:r w:rsidRPr="00C02538">
        <w:rPr>
          <w:rFonts w:ascii="Times New Roman" w:hAnsi="Times New Roman"/>
        </w:rPr>
        <w:t xml:space="preserve">świadczenie wybranych usług w ramach organizacji dwóch wizyt studyjnych jedna w Czechach i jedna w Chorwacji, dla maksymalnie 25  osób/wizytę. Wizyta w Czechach będzie miała miejsce w </w:t>
      </w:r>
      <w:proofErr w:type="spellStart"/>
      <w:r w:rsidRPr="00C02538">
        <w:rPr>
          <w:rFonts w:ascii="Times New Roman" w:hAnsi="Times New Roman"/>
        </w:rPr>
        <w:t>Mathilda</w:t>
      </w:r>
      <w:proofErr w:type="spellEnd"/>
      <w:r w:rsidRPr="00C02538">
        <w:rPr>
          <w:rFonts w:ascii="Times New Roman" w:hAnsi="Times New Roman"/>
        </w:rPr>
        <w:t xml:space="preserve"> Guide Dogs </w:t>
      </w:r>
      <w:hyperlink r:id="rId8" w:history="1">
        <w:r w:rsidRPr="00C02538">
          <w:rPr>
            <w:rStyle w:val="Hipercze"/>
            <w:rFonts w:ascii="Times New Roman" w:hAnsi="Times New Roman"/>
          </w:rPr>
          <w:t>www.mathilda.cz</w:t>
        </w:r>
      </w:hyperlink>
      <w:r w:rsidRPr="00C02538">
        <w:rPr>
          <w:rFonts w:ascii="Times New Roman" w:hAnsi="Times New Roman"/>
        </w:rPr>
        <w:t xml:space="preserve">, zaś w Chorwacji w The </w:t>
      </w:r>
      <w:proofErr w:type="spellStart"/>
      <w:r w:rsidRPr="00C02538">
        <w:rPr>
          <w:rFonts w:ascii="Times New Roman" w:hAnsi="Times New Roman"/>
        </w:rPr>
        <w:t>Rehabilitation</w:t>
      </w:r>
      <w:proofErr w:type="spellEnd"/>
      <w:r w:rsidRPr="00C02538">
        <w:rPr>
          <w:rFonts w:ascii="Times New Roman" w:hAnsi="Times New Roman"/>
        </w:rPr>
        <w:t xml:space="preserve"> Centre Silver </w:t>
      </w:r>
      <w:hyperlink r:id="rId9" w:history="1">
        <w:r w:rsidRPr="00C02538">
          <w:rPr>
            <w:rStyle w:val="Hipercze"/>
            <w:rFonts w:ascii="Times New Roman" w:hAnsi="Times New Roman"/>
          </w:rPr>
          <w:t>www.czrs.hr</w:t>
        </w:r>
      </w:hyperlink>
      <w:r w:rsidRPr="001A0DD3">
        <w:rPr>
          <w:rFonts w:ascii="Times New Roman" w:hAnsi="Times New Roman"/>
        </w:rPr>
        <w:t>.</w:t>
      </w:r>
      <w:bookmarkEnd w:id="0"/>
      <w:r w:rsidRPr="001A0DD3">
        <w:rPr>
          <w:rFonts w:ascii="Times New Roman" w:hAnsi="Times New Roman"/>
        </w:rPr>
        <w:t xml:space="preserve"> </w:t>
      </w:r>
    </w:p>
    <w:p w14:paraId="52444F2E" w14:textId="77777777" w:rsidR="001A0DD3" w:rsidRPr="001A0DD3" w:rsidRDefault="001A0DD3" w:rsidP="001A0DD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Na mocy niniejszej umowy Wykonawca zobowiązuje się świadczyć Zamawiającemu usługi określone w Ofercie, stanowiącej załącznik nr 2 do niniejszej umowy oraz zgodnie z Opisem przedmiotu zamówienia, stanowiącym załącznik nr </w:t>
      </w:r>
      <w:r>
        <w:rPr>
          <w:rFonts w:ascii="Times New Roman" w:hAnsi="Times New Roman"/>
        </w:rPr>
        <w:t>1</w:t>
      </w:r>
      <w:r w:rsidRPr="001A0DD3">
        <w:rPr>
          <w:rFonts w:ascii="Times New Roman" w:hAnsi="Times New Roman"/>
        </w:rPr>
        <w:t>.</w:t>
      </w:r>
    </w:p>
    <w:p w14:paraId="219E808A" w14:textId="77777777" w:rsidR="001A0DD3" w:rsidRPr="006E7882" w:rsidRDefault="001A0DD3" w:rsidP="001A0DD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>Wykonawca nie może powierzyć wykonania czynności wymienionych w ust. 3 osobom trzecim bez pisemnej zgody Zamawiającego.</w:t>
      </w:r>
      <w:r w:rsidRPr="001A0DD3">
        <w:rPr>
          <w:rFonts w:ascii="Times New Roman" w:hAnsi="Times New Roman"/>
        </w:rPr>
        <w:tab/>
        <w:t xml:space="preserve"> </w:t>
      </w:r>
    </w:p>
    <w:p w14:paraId="58B5F17E" w14:textId="2D6E5AC8" w:rsidR="001A0DD3" w:rsidRPr="006E7882" w:rsidRDefault="001A0DD3" w:rsidP="001A0DD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6E7882">
        <w:rPr>
          <w:rFonts w:ascii="Times New Roman" w:hAnsi="Times New Roman"/>
        </w:rPr>
        <w:t xml:space="preserve">Wykonawca zobowiązany jest w terminie 3 dni </w:t>
      </w:r>
      <w:r w:rsidR="00DC2739" w:rsidRPr="006E7882">
        <w:rPr>
          <w:rFonts w:ascii="Times New Roman" w:hAnsi="Times New Roman"/>
        </w:rPr>
        <w:t>roboczych od daty podpisania umowy</w:t>
      </w:r>
      <w:r w:rsidRPr="006E7882">
        <w:rPr>
          <w:rFonts w:ascii="Times New Roman" w:hAnsi="Times New Roman"/>
        </w:rPr>
        <w:t xml:space="preserve"> przedstawić do akceptacji Zamawiającemu propozycję 2 hoteli, zgodnie z Opisem przedmiotu zamówienia, stanowiącym załącznik nr 3.</w:t>
      </w:r>
    </w:p>
    <w:p w14:paraId="56FE53ED" w14:textId="77777777" w:rsidR="001A0DD3" w:rsidRPr="001A0DD3" w:rsidRDefault="001A0DD3" w:rsidP="001A0DD3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Times New Roman" w:eastAsia="Arial Unicode MS" w:hAnsi="Times New Roman"/>
          <w:kern w:val="1"/>
        </w:rPr>
      </w:pPr>
      <w:r w:rsidRPr="001A0DD3">
        <w:rPr>
          <w:rFonts w:ascii="Times New Roman" w:eastAsia="Arial Unicode MS" w:hAnsi="Times New Roman"/>
          <w:kern w:val="1"/>
        </w:rPr>
        <w:t xml:space="preserve">Strony wyznaczają następujące osoby uprawnione do bieżących kontaktów w imieniu każdej ze Stron w </w:t>
      </w:r>
      <w:r w:rsidRPr="001A0DD3">
        <w:rPr>
          <w:rFonts w:ascii="Times New Roman" w:eastAsia="Arial Unicode MS" w:hAnsi="Times New Roman"/>
          <w:kern w:val="1"/>
        </w:rPr>
        <w:lastRenderedPageBreak/>
        <w:t>związku z realizacją niniejszej umowy:</w:t>
      </w:r>
    </w:p>
    <w:p w14:paraId="75E68D2D" w14:textId="77777777" w:rsidR="001A0DD3" w:rsidRPr="001A0DD3" w:rsidRDefault="001A0DD3" w:rsidP="001A0DD3">
      <w:pPr>
        <w:spacing w:after="0"/>
        <w:ind w:left="284"/>
        <w:jc w:val="both"/>
        <w:rPr>
          <w:rFonts w:ascii="Times New Roman" w:eastAsia="Arial Unicode MS" w:hAnsi="Times New Roman"/>
          <w:kern w:val="1"/>
        </w:rPr>
      </w:pPr>
      <w:r w:rsidRPr="001A0DD3">
        <w:rPr>
          <w:rFonts w:ascii="Times New Roman" w:eastAsia="Arial Unicode MS" w:hAnsi="Times New Roman"/>
          <w:kern w:val="1"/>
        </w:rPr>
        <w:t>Po stronie Zamawiającego w kwestiach merytorycznych: ……………………………………., tel. 22 ……………………….; e-mail: ………………………………………………………..</w:t>
      </w:r>
    </w:p>
    <w:p w14:paraId="28C2EEA3" w14:textId="77777777" w:rsidR="001A0DD3" w:rsidRPr="001A0DD3" w:rsidRDefault="001A0DD3" w:rsidP="001A0DD3">
      <w:pPr>
        <w:spacing w:after="0"/>
        <w:ind w:left="284"/>
        <w:jc w:val="both"/>
        <w:rPr>
          <w:rFonts w:ascii="Times New Roman" w:eastAsia="Arial Unicode MS" w:hAnsi="Times New Roman"/>
          <w:kern w:val="1"/>
        </w:rPr>
      </w:pPr>
      <w:r w:rsidRPr="001A0DD3">
        <w:rPr>
          <w:rFonts w:ascii="Times New Roman" w:eastAsia="Arial Unicode MS" w:hAnsi="Times New Roman"/>
          <w:kern w:val="1"/>
        </w:rPr>
        <w:t xml:space="preserve">Po stronie Wykonawcy: ……………….,…. tel. …………. .e-mail: </w:t>
      </w:r>
      <w:r w:rsidRPr="001A0DD3">
        <w:rPr>
          <w:rFonts w:ascii="Times New Roman" w:hAnsi="Times New Roman"/>
        </w:rPr>
        <w:t>……………………………</w:t>
      </w:r>
    </w:p>
    <w:p w14:paraId="59499D48" w14:textId="77777777" w:rsidR="001A0DD3" w:rsidRPr="001A0DD3" w:rsidRDefault="001A0DD3" w:rsidP="001A0DD3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7823CA97" w14:textId="77777777" w:rsidR="001A0DD3" w:rsidRPr="001A0DD3" w:rsidRDefault="001A0DD3" w:rsidP="001A0DD3">
      <w:pPr>
        <w:spacing w:after="0"/>
        <w:ind w:left="357"/>
        <w:jc w:val="center"/>
        <w:rPr>
          <w:rFonts w:ascii="Times New Roman" w:hAnsi="Times New Roman"/>
        </w:rPr>
      </w:pPr>
      <w:r w:rsidRPr="001A0DD3">
        <w:rPr>
          <w:rFonts w:ascii="Times New Roman" w:hAnsi="Times New Roman"/>
        </w:rPr>
        <w:t>§</w:t>
      </w:r>
      <w:r w:rsidR="001E0AA8">
        <w:rPr>
          <w:rFonts w:ascii="Times New Roman" w:hAnsi="Times New Roman"/>
        </w:rPr>
        <w:t xml:space="preserve"> </w:t>
      </w:r>
      <w:r w:rsidRPr="001A0DD3">
        <w:rPr>
          <w:rFonts w:ascii="Times New Roman" w:hAnsi="Times New Roman"/>
        </w:rPr>
        <w:t>2.</w:t>
      </w:r>
    </w:p>
    <w:p w14:paraId="101FF13A" w14:textId="77777777" w:rsidR="001A0DD3" w:rsidRPr="001A0DD3" w:rsidRDefault="001A0DD3" w:rsidP="001A0DD3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Z tytułu prawidłowego, zgodnego z Opisem przedmiotu zamówienia wykonania umowy, Wykonawcy przysługuje wynagrodzenie, którego wartość nie przekroczy …………………zł brutto  (słownie: …………………………………………………………….).  </w:t>
      </w:r>
    </w:p>
    <w:p w14:paraId="347606FA" w14:textId="029D8FAC" w:rsidR="001A0DD3" w:rsidRPr="001A0DD3" w:rsidRDefault="001A0DD3" w:rsidP="001A0DD3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>Podstawą obliczenia wynagrodzenia Wykonawcy jest faktyczne wykonanie usług wg cen jednostkowych określonych w Ofercie, stanowiącej załącznik nr 2.</w:t>
      </w:r>
      <w:r w:rsidR="00DC2739">
        <w:rPr>
          <w:rFonts w:ascii="Times New Roman" w:hAnsi="Times New Roman"/>
        </w:rPr>
        <w:t xml:space="preserve"> </w:t>
      </w:r>
    </w:p>
    <w:p w14:paraId="40867E3D" w14:textId="5BD556C9" w:rsidR="00DC2739" w:rsidRPr="00DC2739" w:rsidRDefault="001A0DD3" w:rsidP="00DC2739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Wynagrodzenie, o którym mowa w ust. 1 jest wynagrodzeniem, które obejmuje wszystkie czynności niezbędne do prawidłowego wykonania umowy zgodnie z zał. nr </w:t>
      </w:r>
      <w:r>
        <w:rPr>
          <w:rFonts w:ascii="Times New Roman" w:hAnsi="Times New Roman"/>
        </w:rPr>
        <w:t>1</w:t>
      </w:r>
      <w:r w:rsidRPr="001A0DD3">
        <w:rPr>
          <w:rFonts w:ascii="Times New Roman" w:hAnsi="Times New Roman"/>
        </w:rPr>
        <w:t>, nawet jeśli czynności te nie zostały wprost wyszczególnione w treści niniejszej umowy. Wykonawca mając możliwość uprzedniego ustalenia wszystkich wa</w:t>
      </w:r>
      <w:r>
        <w:rPr>
          <w:rFonts w:ascii="Times New Roman" w:hAnsi="Times New Roman"/>
        </w:rPr>
        <w:t xml:space="preserve">runków technicznych związanych </w:t>
      </w:r>
      <w:r w:rsidRPr="001A0DD3">
        <w:rPr>
          <w:rFonts w:ascii="Times New Roman" w:hAnsi="Times New Roman"/>
        </w:rPr>
        <w:t>z realizacją umowy, nie może żądać podwyższenia wynagrodzenia, nawet jeżeli z przyczyn od siebie niezależnych nie mógł przewidzieć wszystkich czynności niezbędnych do prawidłowego wykonania niniejszej umowy.</w:t>
      </w:r>
      <w:r w:rsidR="00DC2739" w:rsidRPr="00DC2739">
        <w:rPr>
          <w:rFonts w:ascii="Times New Roman" w:hAnsi="Times New Roman"/>
        </w:rPr>
        <w:tab/>
        <w:t xml:space="preserve">  </w:t>
      </w:r>
    </w:p>
    <w:p w14:paraId="3FE1DC87" w14:textId="650BC43B" w:rsidR="001A0DD3" w:rsidRPr="006E7882" w:rsidRDefault="001A0DD3" w:rsidP="001A0DD3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6E7882">
        <w:rPr>
          <w:rFonts w:ascii="Times New Roman" w:hAnsi="Times New Roman"/>
        </w:rPr>
        <w:t>Podstawą wystawienia rachunku/ faktury VAT będzie przyjęcie przez strony protokołu odbioru bez zastrzeżeń.</w:t>
      </w:r>
      <w:r w:rsidR="00D13F4C" w:rsidRPr="006E7882">
        <w:rPr>
          <w:rFonts w:ascii="Times New Roman" w:hAnsi="Times New Roman"/>
        </w:rPr>
        <w:t xml:space="preserve"> Ze strony Zamawiającego osoba upoważniona do podpisania protokołu jest Dyrektor Departamentu ds. Programów lub osoba go zast</w:t>
      </w:r>
      <w:r w:rsidR="006E7882" w:rsidRPr="006E7882">
        <w:rPr>
          <w:rFonts w:ascii="Times New Roman" w:hAnsi="Times New Roman"/>
        </w:rPr>
        <w:t>ę</w:t>
      </w:r>
      <w:r w:rsidR="00D13F4C" w:rsidRPr="006E7882">
        <w:rPr>
          <w:rFonts w:ascii="Times New Roman" w:hAnsi="Times New Roman"/>
        </w:rPr>
        <w:t>pująca.</w:t>
      </w:r>
      <w:r w:rsidRPr="006E7882">
        <w:rPr>
          <w:rFonts w:ascii="Times New Roman" w:hAnsi="Times New Roman"/>
        </w:rPr>
        <w:tab/>
        <w:t xml:space="preserve"> </w:t>
      </w:r>
    </w:p>
    <w:p w14:paraId="56D5ED53" w14:textId="2397B98E" w:rsidR="001A0DD3" w:rsidRPr="001A0DD3" w:rsidRDefault="001A0DD3" w:rsidP="001A0DD3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6E7882">
        <w:rPr>
          <w:rFonts w:ascii="Times New Roman" w:hAnsi="Times New Roman"/>
        </w:rPr>
        <w:t xml:space="preserve">Po wykonaniu </w:t>
      </w:r>
      <w:r w:rsidR="00DC2739" w:rsidRPr="006E7882">
        <w:rPr>
          <w:rFonts w:ascii="Times New Roman" w:hAnsi="Times New Roman"/>
        </w:rPr>
        <w:t>każdej z wizyt</w:t>
      </w:r>
      <w:r w:rsidRPr="006E7882">
        <w:rPr>
          <w:rFonts w:ascii="Times New Roman" w:hAnsi="Times New Roman"/>
        </w:rPr>
        <w:t xml:space="preserve"> i podpisaniu </w:t>
      </w:r>
      <w:r w:rsidRPr="001A0DD3">
        <w:rPr>
          <w:rFonts w:ascii="Times New Roman" w:hAnsi="Times New Roman"/>
        </w:rPr>
        <w:t xml:space="preserve">przez obie strony protokołu odbioru bez zastrzeżeń, Wykonawca uprawniony jest do wystawienia rachunku/ faktury VAT z zastrzeżeniem § 5, ust. 5.  </w:t>
      </w:r>
    </w:p>
    <w:p w14:paraId="67FE7186" w14:textId="77777777" w:rsidR="001A0DD3" w:rsidRPr="001A0DD3" w:rsidRDefault="001A0DD3" w:rsidP="001A0DD3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>Zamawiający zobowiązuje się do zapłaty rachunku/ faktury VAT wystawionej przez Wykonawcę w terminie 21 dni od daty otrzymania poprawnie wystawionej pod względem rachunkowym i formalnym rachunku/ faktury VAT.</w:t>
      </w:r>
      <w:r w:rsidRPr="001A0DD3">
        <w:rPr>
          <w:rFonts w:ascii="Times New Roman" w:hAnsi="Times New Roman"/>
        </w:rPr>
        <w:tab/>
        <w:t xml:space="preserve"> </w:t>
      </w:r>
    </w:p>
    <w:p w14:paraId="275622DC" w14:textId="77777777" w:rsidR="001A0DD3" w:rsidRPr="001A0DD3" w:rsidRDefault="001A0DD3" w:rsidP="001A0DD3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 Zamawiający ma prawo potrącić kwotę kar umownych z płatności za rachunek/fakturę VAT wystawione w związku z realizacją niniejszej umowy, na co wykonawca wyraża zgodę. </w:t>
      </w:r>
    </w:p>
    <w:p w14:paraId="2E840B18" w14:textId="77777777" w:rsidR="001A0DD3" w:rsidRDefault="001A0DD3" w:rsidP="001A0DD3">
      <w:pPr>
        <w:spacing w:after="0"/>
        <w:jc w:val="center"/>
        <w:rPr>
          <w:rFonts w:ascii="Times New Roman" w:hAnsi="Times New Roman"/>
        </w:rPr>
      </w:pPr>
    </w:p>
    <w:p w14:paraId="1AAA61E6" w14:textId="77777777" w:rsidR="001A0DD3" w:rsidRPr="001A0DD3" w:rsidRDefault="001A0DD3" w:rsidP="001A0DD3">
      <w:pPr>
        <w:spacing w:after="0"/>
        <w:jc w:val="center"/>
        <w:rPr>
          <w:rFonts w:ascii="Times New Roman" w:hAnsi="Times New Roman"/>
        </w:rPr>
      </w:pPr>
      <w:r w:rsidRPr="001A0DD3">
        <w:rPr>
          <w:rFonts w:ascii="Times New Roman" w:hAnsi="Times New Roman"/>
        </w:rPr>
        <w:t>§</w:t>
      </w:r>
      <w:r w:rsidR="001E0AA8">
        <w:rPr>
          <w:rFonts w:ascii="Times New Roman" w:hAnsi="Times New Roman"/>
        </w:rPr>
        <w:t xml:space="preserve"> </w:t>
      </w:r>
      <w:r w:rsidRPr="001A0DD3">
        <w:rPr>
          <w:rFonts w:ascii="Times New Roman" w:hAnsi="Times New Roman"/>
        </w:rPr>
        <w:t>3.</w:t>
      </w:r>
    </w:p>
    <w:p w14:paraId="157A87A7" w14:textId="77777777" w:rsidR="001A0DD3" w:rsidRPr="001A0DD3" w:rsidRDefault="001A0DD3" w:rsidP="001A0DD3">
      <w:pPr>
        <w:spacing w:after="0"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Umowę zawarto na czas określony </w:t>
      </w:r>
      <w:r>
        <w:rPr>
          <w:rFonts w:ascii="Times New Roman" w:hAnsi="Times New Roman"/>
        </w:rPr>
        <w:t xml:space="preserve">od dnia zawarcia umowy </w:t>
      </w:r>
      <w:r w:rsidRPr="006E7882">
        <w:rPr>
          <w:rFonts w:ascii="Times New Roman" w:hAnsi="Times New Roman"/>
        </w:rPr>
        <w:t>do 31 lipca 2019 r.</w:t>
      </w:r>
    </w:p>
    <w:p w14:paraId="18B2D601" w14:textId="77777777" w:rsidR="001A0DD3" w:rsidRPr="001A0DD3" w:rsidRDefault="001A0DD3" w:rsidP="001A0DD3">
      <w:pPr>
        <w:spacing w:after="0"/>
        <w:jc w:val="center"/>
        <w:rPr>
          <w:rFonts w:ascii="Times New Roman" w:hAnsi="Times New Roman"/>
        </w:rPr>
      </w:pPr>
    </w:p>
    <w:p w14:paraId="1FC8B104" w14:textId="77777777" w:rsidR="001A0DD3" w:rsidRPr="001A0DD3" w:rsidRDefault="001A0DD3" w:rsidP="001A0DD3">
      <w:pPr>
        <w:spacing w:after="0"/>
        <w:jc w:val="center"/>
        <w:rPr>
          <w:rFonts w:ascii="Times New Roman" w:hAnsi="Times New Roman"/>
        </w:rPr>
      </w:pPr>
      <w:r w:rsidRPr="001A0DD3">
        <w:rPr>
          <w:rFonts w:ascii="Times New Roman" w:hAnsi="Times New Roman"/>
        </w:rPr>
        <w:t>§</w:t>
      </w:r>
      <w:r w:rsidR="001E0AA8">
        <w:rPr>
          <w:rFonts w:ascii="Times New Roman" w:hAnsi="Times New Roman"/>
        </w:rPr>
        <w:t xml:space="preserve"> </w:t>
      </w:r>
      <w:r w:rsidRPr="001A0DD3">
        <w:rPr>
          <w:rFonts w:ascii="Times New Roman" w:hAnsi="Times New Roman"/>
        </w:rPr>
        <w:t>4.</w:t>
      </w:r>
    </w:p>
    <w:p w14:paraId="713BB952" w14:textId="77777777" w:rsidR="001A0DD3" w:rsidRPr="001A0DD3" w:rsidRDefault="001A0DD3" w:rsidP="001A0DD3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A0DD3">
        <w:rPr>
          <w:sz w:val="22"/>
          <w:szCs w:val="22"/>
        </w:rPr>
        <w:t xml:space="preserve">W związku z uzyskaniem przez Zamawiającego prawa do przetwarzania danych osobowych dla prawidłowej realizacji czynności objętych umową, Zamawiający powierza Wykonawcy przetwarzanie danych osobowych osób korzystających z usług w ramach zamówienia. Wykonawca zobowiązuje się do wykonywania obowiązków, jakie ciążą na Zamawiającym zgodnie z ogólnym rozporządzeniem o ochronie danych osobowych (RODO), ustawą o ochronie danych osobowych, przepisów prawa powszechnie obowiązującego dotyczącego ochrony danych osobowych, jako na administratorze danych osobowych. </w:t>
      </w:r>
    </w:p>
    <w:p w14:paraId="1B417AF3" w14:textId="77777777" w:rsidR="001A0DD3" w:rsidRPr="001A0DD3" w:rsidRDefault="001A0DD3" w:rsidP="001A0DD3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A0DD3">
        <w:rPr>
          <w:sz w:val="22"/>
          <w:szCs w:val="22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</w:t>
      </w:r>
      <w:r>
        <w:rPr>
          <w:sz w:val="22"/>
          <w:szCs w:val="22"/>
        </w:rPr>
        <w:t> </w:t>
      </w:r>
      <w:r w:rsidRPr="001A0DD3">
        <w:rPr>
          <w:sz w:val="22"/>
          <w:szCs w:val="22"/>
        </w:rPr>
        <w:t xml:space="preserve">których mowa w art. 32 RODO. </w:t>
      </w:r>
    </w:p>
    <w:p w14:paraId="3A166F01" w14:textId="77777777" w:rsidR="001A0DD3" w:rsidRPr="001A0DD3" w:rsidRDefault="001A0DD3" w:rsidP="001A0DD3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A0DD3">
        <w:rPr>
          <w:sz w:val="22"/>
          <w:szCs w:val="22"/>
        </w:rPr>
        <w:t xml:space="preserve">Zamawiający zobowiązuje Wykonawcę do wykonywania wobec osób, których dane dotyczą, obowiązków informacyjnych wynikających z art. 13 i art. 14 RODO. </w:t>
      </w:r>
    </w:p>
    <w:p w14:paraId="09AD5215" w14:textId="77777777" w:rsidR="001A0DD3" w:rsidRPr="001A0DD3" w:rsidRDefault="001A0DD3" w:rsidP="001A0DD3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A0DD3">
        <w:rPr>
          <w:sz w:val="22"/>
          <w:szCs w:val="22"/>
        </w:rPr>
        <w:lastRenderedPageBreak/>
        <w:t>Dane osobowe są powierzone do p</w:t>
      </w:r>
      <w:r>
        <w:rPr>
          <w:sz w:val="22"/>
          <w:szCs w:val="22"/>
        </w:rPr>
        <w:t>rzetwarzania Wykonawcy przez Za</w:t>
      </w:r>
      <w:r w:rsidRPr="001A0DD3">
        <w:rPr>
          <w:sz w:val="22"/>
          <w:szCs w:val="22"/>
        </w:rPr>
        <w:t xml:space="preserve">mawiającego wyłącznie w celu realizacji niniejszej umowy. </w:t>
      </w:r>
    </w:p>
    <w:p w14:paraId="5932A580" w14:textId="77777777" w:rsidR="001A0DD3" w:rsidRPr="001A0DD3" w:rsidRDefault="001A0DD3" w:rsidP="001A0DD3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A0DD3">
        <w:rPr>
          <w:sz w:val="22"/>
          <w:szCs w:val="22"/>
        </w:rPr>
        <w:t xml:space="preserve">Zakres danych osobowych powierzonych do przetwarzania Wykonawcy przez Zamawiającego jest określony w Załączniku nr 5. </w:t>
      </w:r>
    </w:p>
    <w:p w14:paraId="07041059" w14:textId="77777777" w:rsidR="001A0DD3" w:rsidRPr="001A0DD3" w:rsidRDefault="001A0DD3" w:rsidP="001A0DD3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A0DD3">
        <w:rPr>
          <w:sz w:val="22"/>
          <w:szCs w:val="22"/>
        </w:rPr>
        <w:t xml:space="preserve">Zamawiający umocowuje Wykonawcę przetwarzającego dane osobowe do wydawania i odwoływania pracownikom/ zleceniobiorcom upoważnień do przetwarzania danych osobowych. </w:t>
      </w:r>
    </w:p>
    <w:p w14:paraId="41F3C893" w14:textId="77777777" w:rsidR="001A0DD3" w:rsidRPr="001A0DD3" w:rsidRDefault="001A0DD3" w:rsidP="001A0DD3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A0DD3">
        <w:rPr>
          <w:sz w:val="22"/>
          <w:szCs w:val="22"/>
        </w:rPr>
        <w:t xml:space="preserve">Przetwarzający dane osobowe zobowiązany jest do prowadzenia ewidencji osób upoważnionych do przetwarzania danych osobowych. </w:t>
      </w:r>
    </w:p>
    <w:p w14:paraId="4062899E" w14:textId="77777777" w:rsidR="001A0DD3" w:rsidRPr="001A0DD3" w:rsidRDefault="001A0DD3" w:rsidP="001A0DD3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A0DD3">
        <w:rPr>
          <w:sz w:val="22"/>
          <w:szCs w:val="22"/>
        </w:rPr>
        <w:t xml:space="preserve">Wykonawca zobowiązuje się do przekazania Zamawiającemu, na każde jego żądanie, informacji na temat przetwarzania danych osobowych, a w szczególności niezwłocznego przekazywania informacji o każdym przypadku naruszenia obowiązków dotyczących ochrony danych osobowych. Wykonawca niezwłocznie informuje Zamawiającego o: </w:t>
      </w:r>
    </w:p>
    <w:p w14:paraId="1F46408D" w14:textId="77777777" w:rsidR="001A0DD3" w:rsidRPr="001A0DD3" w:rsidRDefault="001A0DD3" w:rsidP="001A0DD3">
      <w:pPr>
        <w:pStyle w:val="Akapitzlist"/>
        <w:numPr>
          <w:ilvl w:val="1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1A0DD3">
        <w:rPr>
          <w:sz w:val="22"/>
          <w:szCs w:val="22"/>
        </w:rPr>
        <w:t xml:space="preserve">wszelkich przypadkach naruszenia ochrony danych osobowych lub o ich niewłaściwym użyciu oraz naruszeniu obowiązków dotyczących ochrony powierzonych do przetwarzania danych osobowych; </w:t>
      </w:r>
    </w:p>
    <w:p w14:paraId="65272601" w14:textId="77777777" w:rsidR="001A0DD3" w:rsidRPr="001A0DD3" w:rsidRDefault="001A0DD3" w:rsidP="001A0DD3">
      <w:pPr>
        <w:pStyle w:val="Akapitzlist"/>
        <w:numPr>
          <w:ilvl w:val="1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1A0DD3">
        <w:rPr>
          <w:sz w:val="22"/>
          <w:szCs w:val="22"/>
        </w:rPr>
        <w:t xml:space="preserve">wszelkich czynnościach z własnym udziałem w sprawach dotyczących ochrony danych osobowych prowadzonych w szczególności przed Prezesem Urzędu Ochrony Danych Osobowych, urzędami państwowymi, policją lub przed sądem. </w:t>
      </w:r>
    </w:p>
    <w:p w14:paraId="29E9EAD4" w14:textId="77777777" w:rsidR="001A0DD3" w:rsidRPr="001A0DD3" w:rsidRDefault="001A0DD3" w:rsidP="001A0DD3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A0DD3">
        <w:rPr>
          <w:sz w:val="22"/>
          <w:szCs w:val="22"/>
        </w:rPr>
        <w:t xml:space="preserve">Wykonawca nie decyduje o celach i środkach przetwarzania danych osobowych. </w:t>
      </w:r>
    </w:p>
    <w:p w14:paraId="0DE2812A" w14:textId="77777777" w:rsidR="001A0DD3" w:rsidRPr="001A0DD3" w:rsidRDefault="001A0DD3" w:rsidP="001A0DD3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1A0DD3">
        <w:rPr>
          <w:sz w:val="22"/>
          <w:szCs w:val="22"/>
        </w:rPr>
        <w:t>Wykonawca zobowiązuje się do udzielenia Zamawiającemu, na każde jego żądanie, informacji na temat przetwarzania powierzonych do przetwarzania danych osobowych, oraz umożliwi Zamawiającemu, lub podmiotowi przez niego upoważnionemu, dokonanie kontroli zgodności z ogólnym rozporządzeniem o ochronie danych osobowych (RODO) oraz z niniejszą umową przetwarzania powierzonych danych osobowych.</w:t>
      </w:r>
    </w:p>
    <w:p w14:paraId="4581D9EF" w14:textId="77777777" w:rsidR="001A0DD3" w:rsidRPr="001A0DD3" w:rsidRDefault="001A0DD3" w:rsidP="001A0DD3">
      <w:pPr>
        <w:spacing w:after="0"/>
        <w:jc w:val="center"/>
        <w:rPr>
          <w:rFonts w:ascii="Times New Roman" w:hAnsi="Times New Roman"/>
        </w:rPr>
      </w:pPr>
    </w:p>
    <w:p w14:paraId="21929013" w14:textId="77777777" w:rsidR="001A0DD3" w:rsidRPr="006E7882" w:rsidRDefault="001A0DD3" w:rsidP="001A0DD3">
      <w:pPr>
        <w:spacing w:after="0"/>
        <w:jc w:val="center"/>
        <w:rPr>
          <w:rFonts w:ascii="Times New Roman" w:hAnsi="Times New Roman"/>
        </w:rPr>
      </w:pPr>
      <w:r w:rsidRPr="006E7882">
        <w:rPr>
          <w:rFonts w:ascii="Times New Roman" w:hAnsi="Times New Roman"/>
        </w:rPr>
        <w:t>§</w:t>
      </w:r>
      <w:r w:rsidR="001E0AA8" w:rsidRPr="006E7882">
        <w:rPr>
          <w:rFonts w:ascii="Times New Roman" w:hAnsi="Times New Roman"/>
        </w:rPr>
        <w:t xml:space="preserve"> </w:t>
      </w:r>
      <w:r w:rsidRPr="006E7882">
        <w:rPr>
          <w:rFonts w:ascii="Times New Roman" w:hAnsi="Times New Roman"/>
        </w:rPr>
        <w:t>5.</w:t>
      </w:r>
    </w:p>
    <w:p w14:paraId="0EADF21C" w14:textId="703771AC" w:rsidR="001A0DD3" w:rsidRPr="006E7882" w:rsidRDefault="001A0DD3" w:rsidP="001A0DD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6E7882">
        <w:rPr>
          <w:rFonts w:ascii="Times New Roman" w:hAnsi="Times New Roman"/>
        </w:rPr>
        <w:t xml:space="preserve">W razie niewykonania przedmiotu umowy lub jego części, tzn. pojedynczej wizyty, Zamawiający jest uprawniony do odstąpienia od umowy i obciążenia Wykonawcy karą umowną w wysokości do 20% należnego wynagrodzenia, o którym mowa w § 2 ust. 1. Przez nie przystąpienie do realizacji umowy Zamawiający rozumie nie przedstawienie w terminie do 3 dni </w:t>
      </w:r>
      <w:r w:rsidR="00DC2739" w:rsidRPr="006E7882">
        <w:rPr>
          <w:rFonts w:ascii="Times New Roman" w:hAnsi="Times New Roman"/>
        </w:rPr>
        <w:t xml:space="preserve">roboczych od daty podpisania umowy </w:t>
      </w:r>
      <w:r w:rsidRPr="006E7882">
        <w:rPr>
          <w:rFonts w:ascii="Times New Roman" w:hAnsi="Times New Roman"/>
        </w:rPr>
        <w:t>do akceptacji Zamawiającego propozycji co najmniej 2 obiektów spełniających warunki określone w opisie przedmiotu zamówienia stanowiącym załącznik nr 1 do niniejszej umowy.</w:t>
      </w:r>
    </w:p>
    <w:p w14:paraId="422DE168" w14:textId="22481F06" w:rsidR="001A0DD3" w:rsidRPr="001A0DD3" w:rsidRDefault="001A0DD3" w:rsidP="001A0DD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6E7882">
        <w:rPr>
          <w:rFonts w:ascii="Times New Roman" w:hAnsi="Times New Roman"/>
        </w:rPr>
        <w:t xml:space="preserve">W przypadku, gdy Wykonawca nie zapewni realizacji umowy, zgodnie z wymogami wskazanymi w Opisie przedmiotu zamówienia, za każde jednostkowe naruszenie zapisów OPZ Wykonawca zapłaci karę umowną w wysokości 2% należnego wynagrodzenia, za każdą pojedynczą wizytę, jednak nie więcej niż </w:t>
      </w:r>
      <w:r w:rsidRPr="001A0DD3">
        <w:rPr>
          <w:rFonts w:ascii="Times New Roman" w:hAnsi="Times New Roman"/>
        </w:rPr>
        <w:t>20%. W przypadku osiągnięcia kary umownej w wysokości 20% Zamawiający będzie uprawniony do odstąpienia od umowy.</w:t>
      </w:r>
    </w:p>
    <w:p w14:paraId="752D2653" w14:textId="77777777" w:rsidR="001A0DD3" w:rsidRPr="001A0DD3" w:rsidRDefault="001A0DD3" w:rsidP="001A0DD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>Zamawiający może dochodzić na zasadach ogólnych odszkodowania przewyższającego karę umowną określoną w ust. 1 i 2.</w:t>
      </w:r>
      <w:r w:rsidRPr="001A0DD3">
        <w:rPr>
          <w:rFonts w:ascii="Times New Roman" w:hAnsi="Times New Roman"/>
        </w:rPr>
        <w:tab/>
        <w:t xml:space="preserve"> </w:t>
      </w:r>
    </w:p>
    <w:p w14:paraId="60242C4C" w14:textId="77777777" w:rsidR="001A0DD3" w:rsidRPr="001A0DD3" w:rsidRDefault="001A0DD3" w:rsidP="001A0DD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>W przypadku niemożności wykonania przez Wykonawcę przedmiotu umowy z przyczyn, za  które Zamawiający nie ponosi odpowiedzialności, Zamawiający jest uprawniony do całkowitego odstąpienia od umowy w trybie natychmiastowym.</w:t>
      </w:r>
      <w:r w:rsidRPr="001A0DD3">
        <w:rPr>
          <w:rFonts w:ascii="Times New Roman" w:hAnsi="Times New Roman"/>
        </w:rPr>
        <w:tab/>
        <w:t xml:space="preserve">  </w:t>
      </w:r>
    </w:p>
    <w:p w14:paraId="66C43A0C" w14:textId="77777777" w:rsidR="001A0DD3" w:rsidRPr="001A0DD3" w:rsidRDefault="001A0DD3" w:rsidP="001A0DD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Wykonawca zobowiązuje się do utrzymania zatrudnienia 1 osoby niepełnosprawnej w wymiarze ½ etatu, w rozumieniu ustawy z dnia 27 sierpnia 1997 r. o rehabilitacji zawodowej i społecznej oraz zatrudnianiu osób niepełnosprawnych (Tekst jednolity Dz. U. z 2018 r. poz.511), od momentu otrzymania zlecenia na </w:t>
      </w:r>
      <w:r w:rsidRPr="001A0DD3">
        <w:rPr>
          <w:rFonts w:ascii="Times New Roman" w:hAnsi="Times New Roman"/>
        </w:rPr>
        <w:lastRenderedPageBreak/>
        <w:t>świadczenie wybranych usług w ramach organizacji wizyty studyjnej do dnia zakończenia realizacji umowy. Wykonawca wraz z protokołem odbioru dostarczy zanimizowane dokumenty potwierdzające spełnianie kryterium, tj. deklaracje ZUS RCA nowozatrudnionego pracownika za każdy miesiąc wraz z potwierdzonym za zgodność z oryginałem dokumentem księgowym potwierdzającym opłacenie składek za dany miesiąc oraz dokumentem potwierdzającym rejestrację w ewidencji PFRON.</w:t>
      </w:r>
      <w:r w:rsidRPr="001A0DD3">
        <w:rPr>
          <w:rFonts w:ascii="Times New Roman" w:hAnsi="Times New Roman"/>
          <w:vertAlign w:val="superscript"/>
        </w:rPr>
        <w:footnoteReference w:id="1"/>
      </w:r>
      <w:r w:rsidRPr="001A0DD3">
        <w:rPr>
          <w:rFonts w:ascii="Times New Roman" w:hAnsi="Times New Roman"/>
        </w:rPr>
        <w:t xml:space="preserve"> </w:t>
      </w:r>
    </w:p>
    <w:p w14:paraId="10F3C16B" w14:textId="77777777" w:rsidR="001A0DD3" w:rsidRPr="001A0DD3" w:rsidRDefault="001A0DD3" w:rsidP="001A0DD3">
      <w:pPr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>W przypadku naruszenia postanowień ust. 5, Zamawiający obciąży Wykonawcę karą umowną  w wysokości 10% całkowitego maksymalnego wynagrodzenia, o którym mowa w § 2 ust.1.</w:t>
      </w:r>
      <w:r w:rsidRPr="001A0DD3">
        <w:rPr>
          <w:rFonts w:ascii="Times New Roman" w:hAnsi="Times New Roman"/>
          <w:vertAlign w:val="superscript"/>
        </w:rPr>
        <w:footnoteReference w:id="2"/>
      </w:r>
    </w:p>
    <w:p w14:paraId="724FDE4A" w14:textId="77777777" w:rsidR="001A0DD3" w:rsidRPr="001A0DD3" w:rsidRDefault="001A0DD3" w:rsidP="001A0DD3">
      <w:pPr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>Prawo do odstąpienia od umowy wygasa z upływem 30 dni od powzięcia wiadomości  o okolicznościach uprawniających do odstąpienia. W przypadku odstąpienia od umowy Wykonawca może żądać wyłącznie wynagrodzenia należnego z tytułu prawidłowo wykonanej umowy.</w:t>
      </w:r>
      <w:r w:rsidRPr="001A0DD3">
        <w:rPr>
          <w:rFonts w:ascii="Times New Roman" w:hAnsi="Times New Roman"/>
        </w:rPr>
        <w:tab/>
        <w:t xml:space="preserve"> </w:t>
      </w:r>
    </w:p>
    <w:p w14:paraId="7D0FB477" w14:textId="77777777" w:rsidR="001A0DD3" w:rsidRPr="001A0DD3" w:rsidRDefault="001A0DD3" w:rsidP="001A0DD3">
      <w:pPr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Odstąpienie, o którym mowa powyżej, winno nastąpić w formie pisemnej pod rygorem nieważności. </w:t>
      </w:r>
    </w:p>
    <w:p w14:paraId="5E8B3589" w14:textId="77777777" w:rsidR="001A0DD3" w:rsidRPr="001A0DD3" w:rsidRDefault="001A0DD3" w:rsidP="001A0DD3">
      <w:pPr>
        <w:spacing w:after="0"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 </w:t>
      </w:r>
    </w:p>
    <w:p w14:paraId="1D91AFCC" w14:textId="77777777" w:rsidR="001A0DD3" w:rsidRPr="001A0DD3" w:rsidRDefault="001A0DD3" w:rsidP="001A0DD3">
      <w:pPr>
        <w:spacing w:after="0"/>
        <w:jc w:val="center"/>
        <w:rPr>
          <w:rFonts w:ascii="Times New Roman" w:hAnsi="Times New Roman"/>
        </w:rPr>
      </w:pPr>
      <w:r w:rsidRPr="001A0DD3">
        <w:rPr>
          <w:rFonts w:ascii="Times New Roman" w:hAnsi="Times New Roman"/>
        </w:rPr>
        <w:t>§</w:t>
      </w:r>
      <w:r w:rsidR="001E0AA8">
        <w:rPr>
          <w:rFonts w:ascii="Times New Roman" w:hAnsi="Times New Roman"/>
        </w:rPr>
        <w:t xml:space="preserve"> </w:t>
      </w:r>
      <w:r w:rsidRPr="001A0DD3">
        <w:rPr>
          <w:rFonts w:ascii="Times New Roman" w:hAnsi="Times New Roman"/>
        </w:rPr>
        <w:t>6.</w:t>
      </w:r>
    </w:p>
    <w:p w14:paraId="7911F594" w14:textId="77777777" w:rsidR="001A0DD3" w:rsidRPr="001A0DD3" w:rsidRDefault="001A0DD3" w:rsidP="001A0DD3">
      <w:pPr>
        <w:spacing w:after="0"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Zmiany umowy wymagają dla swej ważności formy pisemnej pod rygorem nieważności  w postaci aneksu. </w:t>
      </w:r>
    </w:p>
    <w:p w14:paraId="4107321D" w14:textId="77777777" w:rsidR="001A0DD3" w:rsidRPr="001A0DD3" w:rsidRDefault="001A0DD3" w:rsidP="001A0DD3">
      <w:pPr>
        <w:spacing w:after="0"/>
        <w:jc w:val="center"/>
        <w:rPr>
          <w:rFonts w:ascii="Times New Roman" w:hAnsi="Times New Roman"/>
        </w:rPr>
      </w:pPr>
    </w:p>
    <w:p w14:paraId="4C1A6C69" w14:textId="77777777" w:rsidR="001A0DD3" w:rsidRPr="001A0DD3" w:rsidRDefault="001A0DD3" w:rsidP="001A0DD3">
      <w:pPr>
        <w:spacing w:after="0"/>
        <w:jc w:val="center"/>
        <w:rPr>
          <w:rFonts w:ascii="Times New Roman" w:hAnsi="Times New Roman"/>
        </w:rPr>
      </w:pPr>
      <w:r w:rsidRPr="001A0DD3">
        <w:rPr>
          <w:rFonts w:ascii="Times New Roman" w:hAnsi="Times New Roman"/>
        </w:rPr>
        <w:t>§</w:t>
      </w:r>
      <w:r w:rsidR="001E0AA8">
        <w:rPr>
          <w:rFonts w:ascii="Times New Roman" w:hAnsi="Times New Roman"/>
        </w:rPr>
        <w:t xml:space="preserve"> </w:t>
      </w:r>
      <w:r w:rsidRPr="001A0DD3">
        <w:rPr>
          <w:rFonts w:ascii="Times New Roman" w:hAnsi="Times New Roman"/>
        </w:rPr>
        <w:t xml:space="preserve">7. </w:t>
      </w:r>
    </w:p>
    <w:p w14:paraId="2CBDC4DF" w14:textId="77777777" w:rsidR="001A0DD3" w:rsidRPr="001A0DD3" w:rsidRDefault="001A0DD3" w:rsidP="001A0DD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Zamawiający może od umowy odstąpić w przypadku powzięcia wiadomości o tych okolicznościach. Prawo do odstąpienia od umowy wygasa z upływem 30 dni od powzięcia wiadomości o okolicznościach uprawniających do odstąpienia. W takim przypadku Wykonawca może żądać wyłącznie wynagrodzenia należnego z tytułu wykonanej prawidłowo części umowy.</w:t>
      </w:r>
    </w:p>
    <w:p w14:paraId="073678DB" w14:textId="77777777" w:rsidR="001A0DD3" w:rsidRPr="001A0DD3" w:rsidRDefault="001A0DD3" w:rsidP="001A0DD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>Odstąpienie, o którym mowa w ust. 1, winno nastąpić w formie pisemnej pod rygorem nieważności.</w:t>
      </w:r>
    </w:p>
    <w:p w14:paraId="4FC714DE" w14:textId="77777777" w:rsidR="001A0DD3" w:rsidRPr="001A0DD3" w:rsidRDefault="001A0DD3" w:rsidP="001A0DD3">
      <w:pPr>
        <w:spacing w:after="0"/>
        <w:jc w:val="both"/>
        <w:rPr>
          <w:rFonts w:ascii="Times New Roman" w:hAnsi="Times New Roman"/>
        </w:rPr>
      </w:pPr>
    </w:p>
    <w:p w14:paraId="2378620A" w14:textId="77777777" w:rsidR="001A0DD3" w:rsidRPr="001A0DD3" w:rsidRDefault="001A0DD3" w:rsidP="001A0DD3">
      <w:pPr>
        <w:spacing w:after="0"/>
        <w:jc w:val="center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§ 8. </w:t>
      </w:r>
    </w:p>
    <w:p w14:paraId="5C55E7DB" w14:textId="77777777" w:rsidR="001A0DD3" w:rsidRPr="00377A5B" w:rsidRDefault="001A0DD3" w:rsidP="001A0DD3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377A5B">
        <w:rPr>
          <w:rFonts w:ascii="Times New Roman" w:hAnsi="Times New Roman"/>
          <w:color w:val="000000" w:themeColor="text1"/>
        </w:rPr>
        <w:t xml:space="preserve">W sprawach nieuregulowanych niniejszą umową mają zastosowanie przepisy Kodeksu cywilnego </w:t>
      </w:r>
      <w:r w:rsidRPr="00377A5B">
        <w:rPr>
          <w:rFonts w:ascii="Times New Roman" w:hAnsi="Times New Roman"/>
        </w:rPr>
        <w:t>(Dz.</w:t>
      </w:r>
      <w:r>
        <w:rPr>
          <w:rFonts w:ascii="Times New Roman" w:hAnsi="Times New Roman"/>
        </w:rPr>
        <w:t> </w:t>
      </w:r>
      <w:r w:rsidRPr="00377A5B">
        <w:rPr>
          <w:rFonts w:ascii="Times New Roman" w:hAnsi="Times New Roman"/>
        </w:rPr>
        <w:t xml:space="preserve">U. z 2017 r. poz. 459 z </w:t>
      </w:r>
      <w:proofErr w:type="spellStart"/>
      <w:r w:rsidRPr="00377A5B">
        <w:rPr>
          <w:rFonts w:ascii="Times New Roman" w:hAnsi="Times New Roman"/>
        </w:rPr>
        <w:t>późn</w:t>
      </w:r>
      <w:proofErr w:type="spellEnd"/>
      <w:r w:rsidRPr="00377A5B">
        <w:rPr>
          <w:rFonts w:ascii="Times New Roman" w:hAnsi="Times New Roman"/>
        </w:rPr>
        <w:t xml:space="preserve">. zm.) </w:t>
      </w:r>
      <w:r w:rsidRPr="00377A5B">
        <w:rPr>
          <w:rFonts w:ascii="Times New Roman" w:hAnsi="Times New Roman"/>
          <w:color w:val="000000" w:themeColor="text1"/>
        </w:rPr>
        <w:t>oraz ustawy z dn. 29 stycznia 2004 r. Prawo zamówień publicznych (</w:t>
      </w:r>
      <w:r>
        <w:rPr>
          <w:rFonts w:ascii="Times New Roman" w:hAnsi="Times New Roman"/>
          <w:color w:val="000000" w:themeColor="text1"/>
        </w:rPr>
        <w:t xml:space="preserve">tj. </w:t>
      </w:r>
      <w:r w:rsidRPr="00377A5B">
        <w:rPr>
          <w:rFonts w:ascii="Times New Roman" w:hAnsi="Times New Roman"/>
          <w:color w:val="000000" w:themeColor="text1"/>
        </w:rPr>
        <w:t>Dz. U. z 201</w:t>
      </w:r>
      <w:r>
        <w:rPr>
          <w:rFonts w:ascii="Times New Roman" w:hAnsi="Times New Roman"/>
          <w:color w:val="000000" w:themeColor="text1"/>
        </w:rPr>
        <w:t>8</w:t>
      </w:r>
      <w:r w:rsidRPr="00377A5B">
        <w:rPr>
          <w:rFonts w:ascii="Times New Roman" w:hAnsi="Times New Roman"/>
          <w:color w:val="000000" w:themeColor="text1"/>
        </w:rPr>
        <w:t xml:space="preserve"> r. poz. </w:t>
      </w:r>
      <w:r>
        <w:rPr>
          <w:rFonts w:ascii="Times New Roman" w:hAnsi="Times New Roman"/>
          <w:color w:val="000000" w:themeColor="text1"/>
        </w:rPr>
        <w:t xml:space="preserve">1986 ze </w:t>
      </w:r>
      <w:proofErr w:type="spellStart"/>
      <w:r>
        <w:rPr>
          <w:rFonts w:ascii="Times New Roman" w:hAnsi="Times New Roman"/>
          <w:color w:val="000000" w:themeColor="text1"/>
        </w:rPr>
        <w:t>zm</w:t>
      </w:r>
      <w:proofErr w:type="spellEnd"/>
      <w:r>
        <w:rPr>
          <w:rFonts w:ascii="Times New Roman" w:hAnsi="Times New Roman"/>
          <w:color w:val="000000" w:themeColor="text1"/>
        </w:rPr>
        <w:t>)</w:t>
      </w:r>
      <w:r w:rsidRPr="00377A5B">
        <w:rPr>
          <w:rFonts w:ascii="Times New Roman" w:hAnsi="Times New Roman"/>
          <w:color w:val="000000" w:themeColor="text1"/>
        </w:rPr>
        <w:t xml:space="preserve"> </w:t>
      </w:r>
    </w:p>
    <w:p w14:paraId="66ACAEAC" w14:textId="77777777" w:rsidR="001A0DD3" w:rsidRPr="001A0DD3" w:rsidRDefault="001A0DD3" w:rsidP="001A0DD3">
      <w:pPr>
        <w:spacing w:after="0"/>
        <w:jc w:val="both"/>
        <w:rPr>
          <w:rFonts w:ascii="Times New Roman" w:hAnsi="Times New Roman"/>
        </w:rPr>
      </w:pPr>
    </w:p>
    <w:p w14:paraId="09B5EED4" w14:textId="77777777" w:rsidR="001A0DD3" w:rsidRPr="001A0DD3" w:rsidRDefault="001A0DD3" w:rsidP="001A0DD3">
      <w:pPr>
        <w:spacing w:after="0"/>
        <w:jc w:val="center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§ 9. </w:t>
      </w:r>
    </w:p>
    <w:p w14:paraId="2397F589" w14:textId="77777777" w:rsidR="001A0DD3" w:rsidRPr="001A0DD3" w:rsidRDefault="001A0DD3" w:rsidP="001A0DD3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Wszelkie spory mogące wyniknąć na tle realizacji niniejszej umowy, Strony będą rozstrzygać polubownie. W przypadku niemożności rozwiązania sporu tą drogą, zostanie on poddany pod rozstrzygnięcie sądu właściwego dla siedziby Zamawiającego. </w:t>
      </w:r>
    </w:p>
    <w:p w14:paraId="17B35D4B" w14:textId="77777777" w:rsidR="001A0DD3" w:rsidRPr="001A0DD3" w:rsidRDefault="001A0DD3" w:rsidP="001A0DD3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hAnsi="Times New Roman"/>
        </w:rPr>
      </w:pPr>
      <w:r w:rsidRPr="001A0DD3">
        <w:rPr>
          <w:rFonts w:ascii="Times New Roman" w:hAnsi="Times New Roman"/>
        </w:rPr>
        <w:t xml:space="preserve">Umowę sporządzono w 2 jednobrzmiących egzemplarzach, po 1 egzemplarzu dla Zamawiającego </w:t>
      </w:r>
      <w:r w:rsidRPr="001A0DD3">
        <w:rPr>
          <w:rFonts w:ascii="Times New Roman" w:hAnsi="Times New Roman"/>
        </w:rPr>
        <w:br/>
        <w:t>i dla Wykonawcy.</w:t>
      </w:r>
      <w:r w:rsidRPr="001A0DD3">
        <w:rPr>
          <w:rFonts w:ascii="Times New Roman" w:hAnsi="Times New Roman"/>
        </w:rPr>
        <w:tab/>
      </w:r>
    </w:p>
    <w:p w14:paraId="19951856" w14:textId="7D9AE00D" w:rsidR="00D01A98" w:rsidRPr="00D01A98" w:rsidRDefault="001A0DD3" w:rsidP="00BC2778">
      <w:pPr>
        <w:numPr>
          <w:ilvl w:val="0"/>
          <w:numId w:val="6"/>
        </w:numPr>
        <w:spacing w:after="0"/>
        <w:ind w:left="357" w:hanging="357"/>
        <w:contextualSpacing/>
      </w:pPr>
      <w:r w:rsidRPr="001A0DD3">
        <w:rPr>
          <w:rFonts w:ascii="Times New Roman" w:hAnsi="Times New Roman"/>
        </w:rPr>
        <w:t xml:space="preserve">Integralną część umowy stanowią: </w:t>
      </w:r>
      <w:r w:rsidRPr="001A0DD3">
        <w:rPr>
          <w:rFonts w:ascii="Times New Roman" w:hAnsi="Times New Roman"/>
        </w:rPr>
        <w:tab/>
        <w:t xml:space="preserve"> </w:t>
      </w:r>
      <w:r w:rsidRPr="001A0DD3">
        <w:rPr>
          <w:rFonts w:ascii="Times New Roman" w:hAnsi="Times New Roman"/>
        </w:rPr>
        <w:br/>
        <w:t>załącznik nr 1 –</w:t>
      </w:r>
      <w:r>
        <w:rPr>
          <w:rFonts w:ascii="Times New Roman" w:hAnsi="Times New Roman"/>
        </w:rPr>
        <w:t xml:space="preserve"> </w:t>
      </w:r>
      <w:r w:rsidRPr="001A0DD3">
        <w:rPr>
          <w:rFonts w:ascii="Times New Roman" w:hAnsi="Times New Roman"/>
        </w:rPr>
        <w:t>Opis przedmiotu zamówienia,</w:t>
      </w:r>
      <w:r w:rsidRPr="001A0DD3">
        <w:rPr>
          <w:rFonts w:ascii="Times New Roman" w:hAnsi="Times New Roman"/>
        </w:rPr>
        <w:tab/>
        <w:t xml:space="preserve"> </w:t>
      </w:r>
      <w:r w:rsidRPr="001A0DD3">
        <w:rPr>
          <w:rFonts w:ascii="Times New Roman" w:hAnsi="Times New Roman"/>
        </w:rPr>
        <w:br/>
        <w:t>załącznik nr 2 – Oferta Wykonawcy,</w:t>
      </w:r>
      <w:r w:rsidRPr="001A0DD3">
        <w:rPr>
          <w:rFonts w:ascii="Times New Roman" w:hAnsi="Times New Roman"/>
        </w:rPr>
        <w:tab/>
        <w:t xml:space="preserve">  </w:t>
      </w:r>
      <w:r w:rsidRPr="001A0DD3">
        <w:rPr>
          <w:rFonts w:ascii="Times New Roman" w:hAnsi="Times New Roman"/>
        </w:rPr>
        <w:br/>
        <w:t xml:space="preserve">załącznik nr 3 – odpis KRS z dnia….. lub zaświadczenie o wpisie w Centralnej Ewidencji  i Informacji o </w:t>
      </w:r>
      <w:r w:rsidRPr="001A0DD3">
        <w:rPr>
          <w:rFonts w:ascii="Times New Roman" w:hAnsi="Times New Roman"/>
        </w:rPr>
        <w:lastRenderedPageBreak/>
        <w:t>Działalności Gospodarczej z dnia ….,</w:t>
      </w:r>
      <w:r w:rsidRPr="001A0DD3">
        <w:rPr>
          <w:rFonts w:ascii="Times New Roman" w:hAnsi="Times New Roman"/>
        </w:rPr>
        <w:tab/>
        <w:t xml:space="preserve"> </w:t>
      </w:r>
      <w:r w:rsidRPr="001A0DD3">
        <w:rPr>
          <w:rFonts w:ascii="Times New Roman" w:hAnsi="Times New Roman"/>
        </w:rPr>
        <w:br/>
        <w:t>załącznik nr 4 –</w:t>
      </w:r>
      <w:r>
        <w:rPr>
          <w:rFonts w:ascii="Times New Roman" w:hAnsi="Times New Roman"/>
        </w:rPr>
        <w:t xml:space="preserve"> Wzór protokołu odbioru</w:t>
      </w:r>
      <w:r w:rsidR="00D01A98">
        <w:rPr>
          <w:rFonts w:ascii="Times New Roman" w:hAnsi="Times New Roman"/>
        </w:rPr>
        <w:t>,</w:t>
      </w:r>
      <w:r w:rsidRPr="00BC2778">
        <w:rPr>
          <w:rFonts w:ascii="Times New Roman" w:hAnsi="Times New Roman"/>
          <w:color w:val="FF0000"/>
        </w:rPr>
        <w:tab/>
      </w:r>
    </w:p>
    <w:p w14:paraId="570EB586" w14:textId="247B9853" w:rsidR="001A0DD3" w:rsidRPr="00AA7E79" w:rsidRDefault="00D01A98" w:rsidP="00D01A98">
      <w:pPr>
        <w:spacing w:after="0"/>
        <w:ind w:left="357"/>
        <w:contextualSpacing/>
      </w:pPr>
      <w:r>
        <w:rPr>
          <w:rFonts w:ascii="Times New Roman" w:hAnsi="Times New Roman"/>
        </w:rPr>
        <w:t>Załącznik nr 5 – Wzór umowy powierzenia przetwarzania danych osobowych.</w:t>
      </w:r>
      <w:r w:rsidR="001A0DD3" w:rsidRPr="00BC2778">
        <w:rPr>
          <w:rFonts w:ascii="Times New Roman" w:hAnsi="Times New Roman"/>
        </w:rPr>
        <w:br/>
      </w:r>
      <w:r w:rsidR="001A0DD3" w:rsidRPr="00AA7E79">
        <w:br/>
      </w:r>
    </w:p>
    <w:p w14:paraId="6A56C71E" w14:textId="77777777" w:rsidR="001A0DD3" w:rsidRPr="00942BD8" w:rsidRDefault="001A0DD3" w:rsidP="001A0DD3">
      <w:pPr>
        <w:spacing w:after="0"/>
        <w:jc w:val="both"/>
        <w:rPr>
          <w:rFonts w:ascii="Times New Roman" w:hAnsi="Times New Roman"/>
          <w:color w:val="000000"/>
        </w:rPr>
      </w:pPr>
    </w:p>
    <w:p w14:paraId="1E21CA41" w14:textId="77777777" w:rsidR="001A0DD3" w:rsidRPr="00942BD8" w:rsidRDefault="001A0DD3" w:rsidP="001A0DD3">
      <w:pPr>
        <w:spacing w:after="0"/>
        <w:jc w:val="both"/>
        <w:rPr>
          <w:rFonts w:ascii="Times New Roman" w:hAnsi="Times New Roman"/>
          <w:color w:val="000000"/>
        </w:rPr>
      </w:pPr>
    </w:p>
    <w:p w14:paraId="1158D8DD" w14:textId="77777777" w:rsidR="001A0DD3" w:rsidRPr="00942BD8" w:rsidRDefault="001A0DD3" w:rsidP="001A0DD3">
      <w:pPr>
        <w:spacing w:after="0"/>
        <w:jc w:val="both"/>
        <w:rPr>
          <w:rFonts w:ascii="Times New Roman" w:hAnsi="Times New Roman"/>
          <w:color w:val="000000"/>
        </w:rPr>
      </w:pPr>
    </w:p>
    <w:p w14:paraId="18844112" w14:textId="77777777" w:rsidR="001A0DD3" w:rsidRPr="00942BD8" w:rsidRDefault="001A0DD3" w:rsidP="00003354">
      <w:pPr>
        <w:spacing w:after="0"/>
        <w:ind w:firstLine="708"/>
        <w:jc w:val="both"/>
        <w:rPr>
          <w:rFonts w:ascii="Times New Roman" w:hAnsi="Times New Roman"/>
          <w:bCs/>
          <w:color w:val="000000"/>
        </w:rPr>
      </w:pPr>
      <w:r w:rsidRPr="00942BD8">
        <w:rPr>
          <w:rFonts w:ascii="Times New Roman" w:hAnsi="Times New Roman"/>
          <w:b/>
          <w:color w:val="000000"/>
        </w:rPr>
        <w:t xml:space="preserve">ZAMAWIAJĄCY </w:t>
      </w:r>
      <w:r w:rsidRPr="00942BD8">
        <w:rPr>
          <w:rFonts w:ascii="Times New Roman" w:hAnsi="Times New Roman"/>
          <w:b/>
          <w:color w:val="000000"/>
        </w:rPr>
        <w:tab/>
      </w:r>
      <w:r w:rsidRPr="00942BD8">
        <w:rPr>
          <w:rFonts w:ascii="Times New Roman" w:hAnsi="Times New Roman"/>
          <w:b/>
          <w:color w:val="000000"/>
        </w:rPr>
        <w:tab/>
      </w:r>
      <w:r w:rsidRPr="00942BD8">
        <w:rPr>
          <w:rFonts w:ascii="Times New Roman" w:hAnsi="Times New Roman"/>
          <w:b/>
          <w:color w:val="000000"/>
        </w:rPr>
        <w:tab/>
      </w:r>
      <w:r w:rsidRPr="00942BD8">
        <w:rPr>
          <w:rFonts w:ascii="Times New Roman" w:hAnsi="Times New Roman"/>
          <w:b/>
          <w:color w:val="000000"/>
        </w:rPr>
        <w:tab/>
      </w:r>
      <w:r w:rsidRPr="00942BD8">
        <w:rPr>
          <w:rFonts w:ascii="Times New Roman" w:hAnsi="Times New Roman"/>
          <w:b/>
          <w:color w:val="000000"/>
        </w:rPr>
        <w:tab/>
      </w:r>
      <w:r w:rsidRPr="00942BD8">
        <w:rPr>
          <w:rFonts w:ascii="Times New Roman" w:hAnsi="Times New Roman"/>
          <w:b/>
          <w:color w:val="000000"/>
        </w:rPr>
        <w:tab/>
        <w:t>WYKONAWCA</w:t>
      </w:r>
    </w:p>
    <w:p w14:paraId="24C11E84" w14:textId="77777777" w:rsidR="001A0DD3" w:rsidRPr="008F1C2C" w:rsidRDefault="001A0DD3" w:rsidP="001A0DD3">
      <w:pPr>
        <w:spacing w:after="0" w:line="240" w:lineRule="auto"/>
        <w:rPr>
          <w:rFonts w:ascii="Times New Roman" w:hAnsi="Times New Roman"/>
          <w:b/>
          <w:bCs/>
        </w:rPr>
      </w:pPr>
    </w:p>
    <w:p w14:paraId="1FBC72AA" w14:textId="77777777" w:rsidR="001A0DD3" w:rsidRDefault="001A0DD3" w:rsidP="001A0DD3">
      <w:pPr>
        <w:spacing w:after="160" w:line="259" w:lineRule="auto"/>
        <w:jc w:val="right"/>
        <w:rPr>
          <w:rFonts w:ascii="Times New Roman" w:hAnsi="Times New Roman"/>
          <w:bCs/>
          <w:color w:val="000000"/>
        </w:rPr>
      </w:pPr>
    </w:p>
    <w:p w14:paraId="1B87ACE4" w14:textId="77777777" w:rsidR="001A0DD3" w:rsidRDefault="001A0DD3" w:rsidP="001A0DD3">
      <w:pPr>
        <w:spacing w:after="160" w:line="259" w:lineRule="auto"/>
        <w:jc w:val="right"/>
        <w:rPr>
          <w:rFonts w:ascii="Times New Roman" w:hAnsi="Times New Roman"/>
          <w:bCs/>
          <w:color w:val="000000"/>
        </w:rPr>
      </w:pPr>
    </w:p>
    <w:p w14:paraId="3F006518" w14:textId="77777777" w:rsidR="001A0DD3" w:rsidRDefault="001A0DD3" w:rsidP="001A0DD3">
      <w:pPr>
        <w:spacing w:after="160" w:line="259" w:lineRule="auto"/>
        <w:jc w:val="right"/>
        <w:rPr>
          <w:rFonts w:ascii="Times New Roman" w:hAnsi="Times New Roman"/>
          <w:bCs/>
          <w:color w:val="000000"/>
        </w:rPr>
      </w:pPr>
    </w:p>
    <w:p w14:paraId="0D332163" w14:textId="77777777" w:rsidR="001A0DD3" w:rsidRDefault="001A0DD3" w:rsidP="001A0DD3">
      <w:pPr>
        <w:spacing w:after="160" w:line="259" w:lineRule="auto"/>
        <w:jc w:val="right"/>
        <w:rPr>
          <w:rFonts w:ascii="Times New Roman" w:hAnsi="Times New Roman"/>
          <w:bCs/>
          <w:color w:val="000000"/>
        </w:rPr>
      </w:pPr>
    </w:p>
    <w:p w14:paraId="7D949A5E" w14:textId="77777777" w:rsidR="001A0DD3" w:rsidRDefault="001A0DD3">
      <w:pPr>
        <w:spacing w:after="160" w:line="259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br w:type="page"/>
      </w:r>
    </w:p>
    <w:p w14:paraId="48F30C52" w14:textId="77777777" w:rsidR="001A0DD3" w:rsidRPr="00A26435" w:rsidRDefault="001A0DD3" w:rsidP="001A0DD3">
      <w:pPr>
        <w:spacing w:after="160" w:line="259" w:lineRule="auto"/>
        <w:jc w:val="right"/>
        <w:rPr>
          <w:rFonts w:ascii="Times New Roman" w:hAnsi="Times New Roman"/>
          <w:bCs/>
          <w:color w:val="000000"/>
        </w:rPr>
      </w:pPr>
      <w:r w:rsidRPr="00A26435">
        <w:rPr>
          <w:rFonts w:ascii="Times New Roman" w:hAnsi="Times New Roman"/>
          <w:bCs/>
          <w:color w:val="000000"/>
        </w:rPr>
        <w:lastRenderedPageBreak/>
        <w:t>Załącznik nr 1 do umowy</w:t>
      </w:r>
    </w:p>
    <w:p w14:paraId="2F2C8F84" w14:textId="77777777" w:rsidR="001A0DD3" w:rsidRPr="00A26435" w:rsidRDefault="001A0DD3" w:rsidP="001A0DD3">
      <w:pPr>
        <w:spacing w:after="0"/>
        <w:jc w:val="right"/>
        <w:rPr>
          <w:rFonts w:ascii="Times New Roman" w:hAnsi="Times New Roman"/>
          <w:b/>
          <w:bCs/>
          <w:color w:val="000000"/>
        </w:rPr>
      </w:pPr>
    </w:p>
    <w:p w14:paraId="5B8A79BE" w14:textId="77777777" w:rsidR="001A0DD3" w:rsidRPr="00A26435" w:rsidRDefault="001A0DD3" w:rsidP="004010E5">
      <w:pPr>
        <w:spacing w:after="0" w:line="288" w:lineRule="auto"/>
        <w:jc w:val="center"/>
        <w:rPr>
          <w:rFonts w:ascii="Times New Roman" w:hAnsi="Times New Roman"/>
          <w:b/>
          <w:bCs/>
          <w:color w:val="000000"/>
        </w:rPr>
      </w:pPr>
      <w:r w:rsidRPr="00A26435">
        <w:rPr>
          <w:rFonts w:ascii="Times New Roman" w:hAnsi="Times New Roman"/>
          <w:b/>
          <w:bCs/>
          <w:color w:val="000000"/>
        </w:rPr>
        <w:t>OPIS PRZEDMIOTU ZAMÓWIENIA</w:t>
      </w:r>
    </w:p>
    <w:p w14:paraId="6A6D501A" w14:textId="77777777" w:rsidR="00D13F4C" w:rsidRDefault="00D13F4C" w:rsidP="004010E5">
      <w:pPr>
        <w:spacing w:after="0" w:line="288" w:lineRule="auto"/>
        <w:rPr>
          <w:rFonts w:ascii="Times New Roman" w:hAnsi="Times New Roman"/>
          <w:b/>
          <w:bCs/>
          <w:color w:val="000000"/>
        </w:rPr>
      </w:pPr>
    </w:p>
    <w:p w14:paraId="7EA6ECBA" w14:textId="77777777" w:rsidR="00D13F4C" w:rsidRPr="00D13F4C" w:rsidRDefault="00D13F4C" w:rsidP="004010E5">
      <w:pPr>
        <w:pStyle w:val="Akapitzlist"/>
        <w:numPr>
          <w:ilvl w:val="0"/>
          <w:numId w:val="11"/>
        </w:numPr>
        <w:spacing w:line="288" w:lineRule="auto"/>
        <w:jc w:val="both"/>
        <w:rPr>
          <w:b/>
          <w:bCs/>
          <w:color w:val="000000"/>
          <w:sz w:val="22"/>
          <w:szCs w:val="22"/>
        </w:rPr>
      </w:pPr>
      <w:r w:rsidRPr="00D13F4C">
        <w:rPr>
          <w:b/>
          <w:bCs/>
          <w:color w:val="000000"/>
          <w:sz w:val="22"/>
          <w:szCs w:val="22"/>
        </w:rPr>
        <w:t xml:space="preserve">Przedmiot </w:t>
      </w:r>
      <w:r w:rsidR="0027571A">
        <w:rPr>
          <w:b/>
          <w:bCs/>
          <w:color w:val="000000"/>
          <w:sz w:val="22"/>
          <w:szCs w:val="22"/>
        </w:rPr>
        <w:t>zamówienia</w:t>
      </w:r>
    </w:p>
    <w:p w14:paraId="64D4A25D" w14:textId="77777777" w:rsidR="0027571A" w:rsidRDefault="00D13F4C" w:rsidP="004010E5">
      <w:pPr>
        <w:pStyle w:val="Akapitzlist"/>
        <w:numPr>
          <w:ilvl w:val="0"/>
          <w:numId w:val="14"/>
        </w:numPr>
        <w:spacing w:line="288" w:lineRule="auto"/>
        <w:ind w:left="426"/>
        <w:jc w:val="both"/>
        <w:rPr>
          <w:bCs/>
          <w:color w:val="000000"/>
          <w:sz w:val="22"/>
          <w:szCs w:val="22"/>
        </w:rPr>
      </w:pPr>
      <w:r w:rsidRPr="0027571A">
        <w:rPr>
          <w:bCs/>
          <w:color w:val="000000"/>
          <w:sz w:val="22"/>
          <w:szCs w:val="22"/>
        </w:rPr>
        <w:t xml:space="preserve">Przedmiotem zamówienia jest świadczenie </w:t>
      </w:r>
      <w:r w:rsidR="0027571A">
        <w:rPr>
          <w:bCs/>
          <w:color w:val="000000"/>
          <w:sz w:val="22"/>
          <w:szCs w:val="22"/>
        </w:rPr>
        <w:t xml:space="preserve">wybranych </w:t>
      </w:r>
      <w:r w:rsidRPr="0027571A">
        <w:rPr>
          <w:bCs/>
          <w:color w:val="000000"/>
          <w:sz w:val="22"/>
          <w:szCs w:val="22"/>
        </w:rPr>
        <w:t xml:space="preserve">usług w ramach organizacji dwóch wizyt studyjnych: jedna w Czechach i jedna w Chorwacji, dla maksymalnie 25  osób/wizytę. Wizyta w Czechach będzie miała miejsce w </w:t>
      </w:r>
      <w:proofErr w:type="spellStart"/>
      <w:r w:rsidRPr="0027571A">
        <w:rPr>
          <w:bCs/>
          <w:color w:val="000000"/>
          <w:sz w:val="22"/>
          <w:szCs w:val="22"/>
        </w:rPr>
        <w:t>Mathilda</w:t>
      </w:r>
      <w:proofErr w:type="spellEnd"/>
      <w:r w:rsidRPr="0027571A">
        <w:rPr>
          <w:bCs/>
          <w:color w:val="000000"/>
          <w:sz w:val="22"/>
          <w:szCs w:val="22"/>
        </w:rPr>
        <w:t xml:space="preserve"> Guide Dogs </w:t>
      </w:r>
      <w:hyperlink r:id="rId10" w:history="1">
        <w:r w:rsidR="0027571A" w:rsidRPr="0027571A">
          <w:rPr>
            <w:rStyle w:val="Hipercze"/>
            <w:bCs/>
            <w:sz w:val="22"/>
            <w:szCs w:val="22"/>
          </w:rPr>
          <w:t>www.mathilda.cz</w:t>
        </w:r>
      </w:hyperlink>
      <w:r w:rsidRPr="0027571A">
        <w:rPr>
          <w:bCs/>
          <w:color w:val="000000"/>
          <w:sz w:val="22"/>
          <w:szCs w:val="22"/>
        </w:rPr>
        <w:t>,</w:t>
      </w:r>
      <w:r w:rsidR="0027571A" w:rsidRPr="0027571A">
        <w:rPr>
          <w:bCs/>
          <w:color w:val="000000"/>
          <w:sz w:val="22"/>
          <w:szCs w:val="22"/>
        </w:rPr>
        <w:t xml:space="preserve"> </w:t>
      </w:r>
      <w:r w:rsidRPr="0027571A">
        <w:rPr>
          <w:bCs/>
          <w:color w:val="000000"/>
          <w:sz w:val="22"/>
          <w:szCs w:val="22"/>
        </w:rPr>
        <w:t xml:space="preserve">zaś w Chorwacji w The </w:t>
      </w:r>
      <w:proofErr w:type="spellStart"/>
      <w:r w:rsidRPr="0027571A">
        <w:rPr>
          <w:bCs/>
          <w:color w:val="000000"/>
          <w:sz w:val="22"/>
          <w:szCs w:val="22"/>
        </w:rPr>
        <w:t>Rehabilitat</w:t>
      </w:r>
      <w:r w:rsidR="0027571A" w:rsidRPr="0027571A">
        <w:rPr>
          <w:bCs/>
          <w:color w:val="000000"/>
          <w:sz w:val="22"/>
          <w:szCs w:val="22"/>
        </w:rPr>
        <w:t>ion</w:t>
      </w:r>
      <w:proofErr w:type="spellEnd"/>
      <w:r w:rsidR="0027571A" w:rsidRPr="0027571A">
        <w:rPr>
          <w:bCs/>
          <w:color w:val="000000"/>
          <w:sz w:val="22"/>
          <w:szCs w:val="22"/>
        </w:rPr>
        <w:t xml:space="preserve"> Centre Silver </w:t>
      </w:r>
      <w:hyperlink r:id="rId11" w:history="1">
        <w:r w:rsidR="0027571A" w:rsidRPr="0027571A">
          <w:rPr>
            <w:rStyle w:val="Hipercze"/>
            <w:bCs/>
            <w:sz w:val="22"/>
            <w:szCs w:val="22"/>
          </w:rPr>
          <w:t>www.czrs.hr</w:t>
        </w:r>
      </w:hyperlink>
      <w:r w:rsidR="0027571A" w:rsidRPr="0027571A">
        <w:rPr>
          <w:bCs/>
          <w:color w:val="000000"/>
          <w:sz w:val="22"/>
          <w:szCs w:val="22"/>
        </w:rPr>
        <w:t>.</w:t>
      </w:r>
    </w:p>
    <w:p w14:paraId="4C65C14C" w14:textId="77777777" w:rsidR="00D13F4C" w:rsidRPr="0027571A" w:rsidRDefault="00D13F4C" w:rsidP="004010E5">
      <w:pPr>
        <w:pStyle w:val="Akapitzlist"/>
        <w:numPr>
          <w:ilvl w:val="0"/>
          <w:numId w:val="14"/>
        </w:numPr>
        <w:spacing w:line="288" w:lineRule="auto"/>
        <w:ind w:left="426"/>
        <w:jc w:val="both"/>
        <w:rPr>
          <w:bCs/>
          <w:color w:val="000000"/>
          <w:sz w:val="22"/>
          <w:szCs w:val="22"/>
        </w:rPr>
      </w:pPr>
      <w:r w:rsidRPr="0027571A">
        <w:rPr>
          <w:bCs/>
          <w:color w:val="000000"/>
          <w:sz w:val="22"/>
          <w:szCs w:val="22"/>
        </w:rPr>
        <w:t xml:space="preserve">Terminy wizyt: </w:t>
      </w:r>
    </w:p>
    <w:p w14:paraId="76B54F95" w14:textId="411F4E98" w:rsidR="00D13F4C" w:rsidRPr="0027571A" w:rsidRDefault="00D13F4C" w:rsidP="004010E5">
      <w:pPr>
        <w:pStyle w:val="Akapitzlist"/>
        <w:numPr>
          <w:ilvl w:val="0"/>
          <w:numId w:val="12"/>
        </w:numPr>
        <w:spacing w:line="288" w:lineRule="auto"/>
        <w:jc w:val="both"/>
        <w:rPr>
          <w:bCs/>
          <w:color w:val="000000"/>
          <w:sz w:val="22"/>
          <w:szCs w:val="22"/>
        </w:rPr>
      </w:pPr>
      <w:r w:rsidRPr="0027571A">
        <w:rPr>
          <w:bCs/>
          <w:color w:val="000000"/>
          <w:sz w:val="22"/>
          <w:szCs w:val="22"/>
        </w:rPr>
        <w:t xml:space="preserve">Czechy: wylot </w:t>
      </w:r>
      <w:r w:rsidR="006E7882">
        <w:rPr>
          <w:bCs/>
          <w:color w:val="000000"/>
          <w:sz w:val="22"/>
          <w:szCs w:val="22"/>
        </w:rPr>
        <w:t>8</w:t>
      </w:r>
      <w:r w:rsidRPr="0027571A">
        <w:rPr>
          <w:bCs/>
          <w:color w:val="000000"/>
          <w:sz w:val="22"/>
          <w:szCs w:val="22"/>
        </w:rPr>
        <w:t xml:space="preserve"> lipca w godzinach popołudniowych, powrót </w:t>
      </w:r>
      <w:r w:rsidR="006E7882">
        <w:rPr>
          <w:bCs/>
          <w:color w:val="000000"/>
          <w:sz w:val="22"/>
          <w:szCs w:val="22"/>
        </w:rPr>
        <w:t>10 lipca</w:t>
      </w:r>
      <w:r w:rsidRPr="0027571A">
        <w:rPr>
          <w:bCs/>
          <w:color w:val="000000"/>
          <w:sz w:val="22"/>
          <w:szCs w:val="22"/>
        </w:rPr>
        <w:t xml:space="preserve"> br. w godzinach wieczornych; </w:t>
      </w:r>
    </w:p>
    <w:p w14:paraId="24BAF234" w14:textId="77777777" w:rsidR="00D13F4C" w:rsidRPr="0027571A" w:rsidRDefault="0027571A" w:rsidP="004010E5">
      <w:pPr>
        <w:pStyle w:val="Akapitzlist"/>
        <w:numPr>
          <w:ilvl w:val="0"/>
          <w:numId w:val="12"/>
        </w:num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Chorwacja: wylot 24</w:t>
      </w:r>
      <w:r w:rsidR="00D13F4C" w:rsidRPr="0027571A">
        <w:rPr>
          <w:bCs/>
          <w:color w:val="000000"/>
          <w:sz w:val="22"/>
          <w:szCs w:val="22"/>
        </w:rPr>
        <w:t xml:space="preserve"> czerwca </w:t>
      </w:r>
      <w:r>
        <w:rPr>
          <w:bCs/>
          <w:color w:val="000000"/>
          <w:sz w:val="22"/>
          <w:szCs w:val="22"/>
        </w:rPr>
        <w:t>w godzinach porannych i powrót 26</w:t>
      </w:r>
      <w:r w:rsidR="00D13F4C" w:rsidRPr="0027571A">
        <w:rPr>
          <w:bCs/>
          <w:color w:val="000000"/>
          <w:sz w:val="22"/>
          <w:szCs w:val="22"/>
        </w:rPr>
        <w:t xml:space="preserve"> czerwca br. w godzinach popołudniowych.</w:t>
      </w:r>
    </w:p>
    <w:p w14:paraId="25190658" w14:textId="77777777" w:rsidR="0098436B" w:rsidRDefault="0098436B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</w:p>
    <w:p w14:paraId="32EA7E19" w14:textId="5F92F0DA" w:rsidR="00D13F4C" w:rsidRPr="00D13F4C" w:rsidRDefault="00D13F4C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 w:rsidRPr="0027571A">
        <w:rPr>
          <w:rFonts w:ascii="Times New Roman" w:hAnsi="Times New Roman"/>
          <w:bCs/>
          <w:color w:val="000000"/>
        </w:rPr>
        <w:t>Liczba osób w grupach może się wahać od 17 do 25 osób</w:t>
      </w:r>
      <w:r w:rsidRPr="00D13F4C">
        <w:rPr>
          <w:rFonts w:ascii="Times New Roman" w:hAnsi="Times New Roman"/>
          <w:bCs/>
          <w:color w:val="000000"/>
        </w:rPr>
        <w:t>. Wykonawca  zapewni transport lotniczy (bez przesiadek na trasie Warszawa-Praga-Warszawa oraz Warszawa-Zagrzeb-Warszawa). Ponadto, Wykonawca zapewni transport kolejowy/lotniczy z Poznania (4 osoby), Gdańska (</w:t>
      </w:r>
      <w:r w:rsidR="0098436B">
        <w:rPr>
          <w:rFonts w:ascii="Times New Roman" w:hAnsi="Times New Roman"/>
          <w:bCs/>
          <w:color w:val="000000"/>
        </w:rPr>
        <w:t>2</w:t>
      </w:r>
      <w:r w:rsidRPr="00D13F4C">
        <w:rPr>
          <w:rFonts w:ascii="Times New Roman" w:hAnsi="Times New Roman"/>
          <w:bCs/>
          <w:color w:val="000000"/>
        </w:rPr>
        <w:t xml:space="preserve"> osob</w:t>
      </w:r>
      <w:r w:rsidR="0098436B">
        <w:rPr>
          <w:rFonts w:ascii="Times New Roman" w:hAnsi="Times New Roman"/>
          <w:bCs/>
          <w:color w:val="000000"/>
        </w:rPr>
        <w:t>y</w:t>
      </w:r>
      <w:r w:rsidRPr="00D13F4C">
        <w:rPr>
          <w:rFonts w:ascii="Times New Roman" w:hAnsi="Times New Roman"/>
          <w:bCs/>
          <w:color w:val="000000"/>
        </w:rPr>
        <w:t xml:space="preserve">) oraz z Piły (2 osoby) na lotnisko Chopina oraz ewentualny nocleg dla </w:t>
      </w:r>
      <w:r w:rsidR="0098436B">
        <w:rPr>
          <w:rFonts w:ascii="Times New Roman" w:hAnsi="Times New Roman"/>
          <w:bCs/>
          <w:color w:val="000000"/>
        </w:rPr>
        <w:t>8</w:t>
      </w:r>
      <w:r w:rsidRPr="00D13F4C">
        <w:rPr>
          <w:rFonts w:ascii="Times New Roman" w:hAnsi="Times New Roman"/>
          <w:bCs/>
          <w:color w:val="000000"/>
        </w:rPr>
        <w:t xml:space="preserve"> osób wraz z kolacją/śniadaniem w przypadku braku zintegrowanego połączenia (opcja). Nocleg winien być zapewniony w obiekcie hotelarskim zlokalizowany w  odległości nie większej niż 10 km od lotniska; hotel o standardzie minimum 3 gwiazdek (równoważne ze standardem minimum 3 gwiazdek wg kategoryzacji zgodnie z Rozporządzeniem Ministra Gospodarki i Pracy z dnia 19 sierpnia 2004r. w sprawie obiektów hotelarskich i innych obiektów, w których są świadczone usługi </w:t>
      </w:r>
      <w:r w:rsidRPr="006E7882">
        <w:rPr>
          <w:rFonts w:ascii="Times New Roman" w:hAnsi="Times New Roman"/>
          <w:bCs/>
        </w:rPr>
        <w:t xml:space="preserve">hotelarskie (Dz. U. </w:t>
      </w:r>
      <w:r w:rsidR="00DC2739" w:rsidRPr="006E7882">
        <w:rPr>
          <w:rFonts w:ascii="Times New Roman" w:hAnsi="Times New Roman"/>
          <w:bCs/>
        </w:rPr>
        <w:t>2017</w:t>
      </w:r>
      <w:r w:rsidRPr="006E7882">
        <w:rPr>
          <w:rFonts w:ascii="Times New Roman" w:hAnsi="Times New Roman"/>
          <w:bCs/>
        </w:rPr>
        <w:t xml:space="preserve"> poz. </w:t>
      </w:r>
      <w:r w:rsidR="00DC2739" w:rsidRPr="006E7882">
        <w:rPr>
          <w:rFonts w:ascii="Times New Roman" w:hAnsi="Times New Roman"/>
          <w:bCs/>
        </w:rPr>
        <w:t>2166</w:t>
      </w:r>
      <w:r w:rsidRPr="006E7882">
        <w:rPr>
          <w:rFonts w:ascii="Times New Roman" w:hAnsi="Times New Roman"/>
          <w:bCs/>
        </w:rPr>
        <w:t>) wraz z t</w:t>
      </w:r>
      <w:r w:rsidRPr="00D13F4C">
        <w:rPr>
          <w:rFonts w:ascii="Times New Roman" w:hAnsi="Times New Roman"/>
          <w:bCs/>
          <w:color w:val="000000"/>
        </w:rPr>
        <w:t>ransportem do lotniska.</w:t>
      </w:r>
    </w:p>
    <w:p w14:paraId="25255C35" w14:textId="77777777" w:rsidR="0098436B" w:rsidRDefault="0098436B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</w:p>
    <w:p w14:paraId="68F44A50" w14:textId="748172FD" w:rsidR="00D13F4C" w:rsidRPr="00D13F4C" w:rsidRDefault="00D13F4C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Wykonawca zapewni również transfer z lotniska w Pradze oraz Zagrzebiu do obiektu zakwaterowania oraz transfer z miejsca realizacji wizyty studyjnej na lotnisko w Pradze i Zagrzebiu, a także transport powrotny z lotniska Chopina w Warszawie do Poznania, Gdańska i Piły wraz z ewentualnym noclegiem i wyżywieniem (opcja). Transport musi być zintegrowany i zrealizowany w jak najkrótszym czasie, zgodnie z rozkładem jazdy PKP i planem lotów. </w:t>
      </w:r>
    </w:p>
    <w:p w14:paraId="67978CB4" w14:textId="77777777" w:rsidR="0098436B" w:rsidRDefault="0098436B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</w:p>
    <w:p w14:paraId="7ED3D8F8" w14:textId="254F2051" w:rsidR="00D13F4C" w:rsidRPr="00D13F4C" w:rsidRDefault="00D13F4C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>Wykonawca zapewni również przejazdy z miejsca zakwaterowania do miejsc realizacji wizyt studyjnych (opcja).</w:t>
      </w:r>
    </w:p>
    <w:p w14:paraId="250822AB" w14:textId="77777777" w:rsidR="0098436B" w:rsidRDefault="0098436B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</w:p>
    <w:p w14:paraId="2037903E" w14:textId="452B311E" w:rsidR="00D13F4C" w:rsidRPr="00D13F4C" w:rsidRDefault="00D13F4C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>Wykonawca zapewni możliwość przewozu bagażu rejestrowanego.</w:t>
      </w:r>
    </w:p>
    <w:p w14:paraId="11ECD16E" w14:textId="77777777" w:rsidR="0098436B" w:rsidRDefault="0098436B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</w:p>
    <w:p w14:paraId="0EA54E9A" w14:textId="3BFDC7F5" w:rsidR="00D13F4C" w:rsidRPr="00D13F4C" w:rsidRDefault="00D13F4C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Zamawiający zastrzega sobie prawo do zmiany terminów podanych wyżej, o czym poinformuje Wykonawcę nie później jak na 5 dni kalendarzowych przed nowym terminem wizyty. Ostateczne potwierdzenie ilości osób i innych danych mówiących o ostatecznej wielkości zamówienia nastąpi z wyprzedzeniem 3 dni roboczych. Zamawiający dopuszcza możliwość zmniejszenia liczby uczestników o 20%. Do obsługi całego zamówienia Wykonawca wyznaczy osobę koordynatora obecnego w miejscu (-ach) świadczenia usług w czasie ich realizacji. </w:t>
      </w:r>
    </w:p>
    <w:p w14:paraId="76C526A2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</w:p>
    <w:p w14:paraId="04681A01" w14:textId="59DCEA74" w:rsidR="00D13F4C" w:rsidRPr="0027571A" w:rsidRDefault="00D13F4C" w:rsidP="004010E5">
      <w:pPr>
        <w:spacing w:after="0" w:line="288" w:lineRule="auto"/>
        <w:rPr>
          <w:rFonts w:ascii="Times New Roman" w:hAnsi="Times New Roman"/>
          <w:b/>
          <w:bCs/>
          <w:color w:val="000000"/>
        </w:rPr>
      </w:pPr>
      <w:r w:rsidRPr="0027571A">
        <w:rPr>
          <w:rFonts w:ascii="Times New Roman" w:hAnsi="Times New Roman"/>
          <w:b/>
          <w:bCs/>
          <w:color w:val="000000"/>
        </w:rPr>
        <w:lastRenderedPageBreak/>
        <w:t xml:space="preserve">Ramowy plan wizyty Czechy: </w:t>
      </w:r>
    </w:p>
    <w:p w14:paraId="28BA434D" w14:textId="77777777" w:rsidR="00D13F4C" w:rsidRPr="0027571A" w:rsidRDefault="00D13F4C" w:rsidP="004010E5">
      <w:pPr>
        <w:spacing w:after="0" w:line="288" w:lineRule="auto"/>
        <w:rPr>
          <w:rFonts w:ascii="Times New Roman" w:hAnsi="Times New Roman"/>
          <w:bCs/>
          <w:color w:val="000000"/>
          <w:u w:val="single"/>
        </w:rPr>
      </w:pPr>
      <w:r w:rsidRPr="0027571A">
        <w:rPr>
          <w:rFonts w:ascii="Times New Roman" w:hAnsi="Times New Roman"/>
          <w:bCs/>
          <w:color w:val="000000"/>
          <w:u w:val="single"/>
        </w:rPr>
        <w:t xml:space="preserve">I dzień </w:t>
      </w:r>
    </w:p>
    <w:p w14:paraId="0CB49786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popołudnie - przyjazd uczestników i zakwaterowanie, </w:t>
      </w:r>
    </w:p>
    <w:p w14:paraId="0725AC27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kolacja, oficjalne powitanie uczestników, przedstawienie przebiegu i celu wizyty; </w:t>
      </w:r>
    </w:p>
    <w:p w14:paraId="4B49F7AF" w14:textId="77777777" w:rsidR="00D13F4C" w:rsidRPr="0027571A" w:rsidRDefault="00D13F4C" w:rsidP="004010E5">
      <w:pPr>
        <w:spacing w:after="0" w:line="288" w:lineRule="auto"/>
        <w:rPr>
          <w:rFonts w:ascii="Times New Roman" w:hAnsi="Times New Roman"/>
          <w:bCs/>
          <w:color w:val="000000"/>
          <w:u w:val="single"/>
        </w:rPr>
      </w:pPr>
      <w:r w:rsidRPr="0027571A">
        <w:rPr>
          <w:rFonts w:ascii="Times New Roman" w:hAnsi="Times New Roman"/>
          <w:bCs/>
          <w:color w:val="000000"/>
          <w:u w:val="single"/>
        </w:rPr>
        <w:t xml:space="preserve">II dzień </w:t>
      </w:r>
    </w:p>
    <w:p w14:paraId="6FAFD228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śniadanie </w:t>
      </w:r>
    </w:p>
    <w:p w14:paraId="471E43B7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wizyta w szkole psów przewodników </w:t>
      </w:r>
    </w:p>
    <w:p w14:paraId="6F188EA2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>obiad w trakcie wizyty</w:t>
      </w:r>
    </w:p>
    <w:p w14:paraId="1C24BDD0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kolacja </w:t>
      </w:r>
    </w:p>
    <w:p w14:paraId="489289D6" w14:textId="77777777" w:rsidR="00D13F4C" w:rsidRPr="0027571A" w:rsidRDefault="00D13F4C" w:rsidP="004010E5">
      <w:pPr>
        <w:spacing w:after="0" w:line="288" w:lineRule="auto"/>
        <w:rPr>
          <w:rFonts w:ascii="Times New Roman" w:hAnsi="Times New Roman"/>
          <w:bCs/>
          <w:color w:val="000000"/>
          <w:u w:val="single"/>
        </w:rPr>
      </w:pPr>
      <w:r w:rsidRPr="0027571A">
        <w:rPr>
          <w:rFonts w:ascii="Times New Roman" w:hAnsi="Times New Roman"/>
          <w:bCs/>
          <w:color w:val="000000"/>
          <w:u w:val="single"/>
        </w:rPr>
        <w:t xml:space="preserve">III dzień </w:t>
      </w:r>
    </w:p>
    <w:p w14:paraId="38BEB634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śniadanie </w:t>
      </w:r>
    </w:p>
    <w:p w14:paraId="0760AC1B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wizyta w szkole psów przewodników </w:t>
      </w:r>
    </w:p>
    <w:p w14:paraId="22B738AA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>obiad w trakcie wizyty</w:t>
      </w:r>
    </w:p>
    <w:p w14:paraId="6A0595B7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>popołudnie podróż powrotna.</w:t>
      </w:r>
    </w:p>
    <w:p w14:paraId="734D8404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</w:p>
    <w:p w14:paraId="7FCE74ED" w14:textId="77777777" w:rsidR="00D13F4C" w:rsidRPr="0027571A" w:rsidRDefault="00D13F4C" w:rsidP="004010E5">
      <w:pPr>
        <w:spacing w:after="0" w:line="288" w:lineRule="auto"/>
        <w:rPr>
          <w:rFonts w:ascii="Times New Roman" w:hAnsi="Times New Roman"/>
          <w:b/>
          <w:bCs/>
          <w:color w:val="000000"/>
        </w:rPr>
      </w:pPr>
      <w:r w:rsidRPr="0027571A">
        <w:rPr>
          <w:rFonts w:ascii="Times New Roman" w:hAnsi="Times New Roman"/>
          <w:b/>
          <w:bCs/>
          <w:color w:val="000000"/>
        </w:rPr>
        <w:t xml:space="preserve">Ramowy plan wizyty Chorwacja: </w:t>
      </w:r>
    </w:p>
    <w:p w14:paraId="2E68A275" w14:textId="77777777" w:rsidR="00D13F4C" w:rsidRPr="0027571A" w:rsidRDefault="00D13F4C" w:rsidP="004010E5">
      <w:pPr>
        <w:spacing w:after="0" w:line="288" w:lineRule="auto"/>
        <w:rPr>
          <w:rFonts w:ascii="Times New Roman" w:hAnsi="Times New Roman"/>
          <w:bCs/>
          <w:color w:val="000000"/>
          <w:u w:val="single"/>
        </w:rPr>
      </w:pPr>
      <w:r w:rsidRPr="0027571A">
        <w:rPr>
          <w:rFonts w:ascii="Times New Roman" w:hAnsi="Times New Roman"/>
          <w:bCs/>
          <w:color w:val="000000"/>
          <w:u w:val="single"/>
        </w:rPr>
        <w:t xml:space="preserve">I dzień </w:t>
      </w:r>
    </w:p>
    <w:p w14:paraId="7F2D2DCE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do południa - przyjazd uczestników i zakwaterowanie, </w:t>
      </w:r>
    </w:p>
    <w:p w14:paraId="034326BC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>obiad</w:t>
      </w:r>
    </w:p>
    <w:p w14:paraId="4231A72E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>wizyta w szkole psów przewodników</w:t>
      </w:r>
    </w:p>
    <w:p w14:paraId="05E761FD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kolacja </w:t>
      </w:r>
    </w:p>
    <w:p w14:paraId="18A6DBF6" w14:textId="77777777" w:rsidR="00D13F4C" w:rsidRPr="0027571A" w:rsidRDefault="00D13F4C" w:rsidP="004010E5">
      <w:pPr>
        <w:spacing w:after="0" w:line="288" w:lineRule="auto"/>
        <w:rPr>
          <w:rFonts w:ascii="Times New Roman" w:hAnsi="Times New Roman"/>
          <w:bCs/>
          <w:color w:val="000000"/>
          <w:u w:val="single"/>
        </w:rPr>
      </w:pPr>
      <w:r w:rsidRPr="0027571A">
        <w:rPr>
          <w:rFonts w:ascii="Times New Roman" w:hAnsi="Times New Roman"/>
          <w:bCs/>
          <w:color w:val="000000"/>
          <w:u w:val="single"/>
        </w:rPr>
        <w:t xml:space="preserve">II dzień </w:t>
      </w:r>
    </w:p>
    <w:p w14:paraId="545136EC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śniadanie </w:t>
      </w:r>
    </w:p>
    <w:p w14:paraId="4AB4CB4F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wizyta w szkole psów przewodników </w:t>
      </w:r>
    </w:p>
    <w:p w14:paraId="14E86BCB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>obiad w trakcie wizyty</w:t>
      </w:r>
    </w:p>
    <w:p w14:paraId="337C1946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kolacja </w:t>
      </w:r>
    </w:p>
    <w:p w14:paraId="3AE253B1" w14:textId="77777777" w:rsidR="00D13F4C" w:rsidRPr="0027571A" w:rsidRDefault="00D13F4C" w:rsidP="004010E5">
      <w:pPr>
        <w:spacing w:after="0" w:line="288" w:lineRule="auto"/>
        <w:rPr>
          <w:rFonts w:ascii="Times New Roman" w:hAnsi="Times New Roman"/>
          <w:bCs/>
          <w:color w:val="000000"/>
          <w:u w:val="single"/>
        </w:rPr>
      </w:pPr>
      <w:r w:rsidRPr="0027571A">
        <w:rPr>
          <w:rFonts w:ascii="Times New Roman" w:hAnsi="Times New Roman"/>
          <w:bCs/>
          <w:color w:val="000000"/>
          <w:u w:val="single"/>
        </w:rPr>
        <w:t xml:space="preserve">III dzień </w:t>
      </w:r>
    </w:p>
    <w:p w14:paraId="17B18F29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śniadanie </w:t>
      </w:r>
    </w:p>
    <w:p w14:paraId="11CDD3EA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wizyta w szkole psów przewodników </w:t>
      </w:r>
    </w:p>
    <w:p w14:paraId="20477E71" w14:textId="77777777" w:rsidR="00D13F4C" w:rsidRP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>obiad w trakcie wizyty</w:t>
      </w:r>
    </w:p>
    <w:p w14:paraId="71CA84FF" w14:textId="4426BAA2" w:rsidR="00D13F4C" w:rsidRDefault="00D13F4C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>podróż powrotna.</w:t>
      </w:r>
    </w:p>
    <w:p w14:paraId="1CD2C1C1" w14:textId="77777777" w:rsidR="0098436B" w:rsidRPr="00D13F4C" w:rsidRDefault="0098436B" w:rsidP="004010E5">
      <w:pPr>
        <w:spacing w:after="0" w:line="288" w:lineRule="auto"/>
        <w:rPr>
          <w:rFonts w:ascii="Times New Roman" w:hAnsi="Times New Roman"/>
          <w:bCs/>
          <w:color w:val="000000"/>
        </w:rPr>
      </w:pPr>
    </w:p>
    <w:p w14:paraId="6D2A7878" w14:textId="77777777" w:rsidR="00D13F4C" w:rsidRPr="0027571A" w:rsidRDefault="0027571A" w:rsidP="004010E5">
      <w:pPr>
        <w:pStyle w:val="Akapitzlist"/>
        <w:numPr>
          <w:ilvl w:val="0"/>
          <w:numId w:val="14"/>
        </w:numPr>
        <w:spacing w:line="288" w:lineRule="auto"/>
        <w:rPr>
          <w:b/>
          <w:bCs/>
          <w:color w:val="000000"/>
          <w:sz w:val="22"/>
          <w:szCs w:val="22"/>
        </w:rPr>
      </w:pPr>
      <w:r w:rsidRPr="0027571A">
        <w:rPr>
          <w:b/>
          <w:bCs/>
          <w:color w:val="000000"/>
          <w:sz w:val="22"/>
          <w:szCs w:val="22"/>
        </w:rPr>
        <w:t>Usługi hotelarskie</w:t>
      </w:r>
      <w:r w:rsidR="00D13F4C" w:rsidRPr="0027571A">
        <w:rPr>
          <w:b/>
          <w:bCs/>
          <w:color w:val="000000"/>
          <w:sz w:val="22"/>
          <w:szCs w:val="22"/>
        </w:rPr>
        <w:tab/>
        <w:t xml:space="preserve">  </w:t>
      </w:r>
    </w:p>
    <w:p w14:paraId="115C8B09" w14:textId="5BB5F56F" w:rsidR="00D13F4C" w:rsidRPr="00D13F4C" w:rsidRDefault="00D13F4C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Wynajem maksymalnie 4 pokoi dwuosobowych oraz 16 pokoi 1-osobowych lub 2-osobowych do pojedynczego wykorzystania na maksymalnie 2 doby w hotelu wybranym przez Zamawiającego (spośród zaproponowanych przez Wykonawcę) podczas wizyty studyjnej. Zakwaterowanie każdej osoby wraz ze świadczeniem usługi gastronomicznej w postaci śniadania (uwzględniającej różne preferencje żywieniowe: dieta bezglutenowa, bezmleczna oraz wegetariańska) i dostępem do bezprzewodowego Internetu (Wi-Fi).  Obiekt hotelarski  zlokalizowany w  odległości nie większej niż 10 km od miejsca wizyty studyjnej; hotel o standardzie minimum 3 gwiazdek (równoważne ze standardem minimum 3 gwiazdek wg kategoryzacji zgodnie z Rozporządzeniem Ministra Gospodarki i Pracy z dnia 19 sierpnia 2004r. w sprawie obiektów hotelarskich i innych obiektów, w których są świadczone usługi hotelarskie (Dz. U. 2006 Nr 22 poz. 169) wraz </w:t>
      </w:r>
      <w:r w:rsidRPr="00D13F4C">
        <w:rPr>
          <w:rFonts w:ascii="Times New Roman" w:hAnsi="Times New Roman"/>
          <w:bCs/>
          <w:color w:val="000000"/>
        </w:rPr>
        <w:lastRenderedPageBreak/>
        <w:t xml:space="preserve">z </w:t>
      </w:r>
      <w:r w:rsidRPr="006E7882">
        <w:rPr>
          <w:rFonts w:ascii="Times New Roman" w:hAnsi="Times New Roman"/>
          <w:bCs/>
        </w:rPr>
        <w:t xml:space="preserve">transportem do miejsca, w którym będzie się odbywała wizyta studyjna i z powrotem lub nocleg w  miejscu realizacji wizyty w układzie jak powyżej (zwanym dalej obiektem). Zaproponowane obiekty muszą być bez barier architektonicznych i komunikacyjnych, umożliwiać swobodne poruszanie osobom niepełnosprawnym. </w:t>
      </w:r>
      <w:r w:rsidR="00BC2778" w:rsidRPr="006E7882">
        <w:rPr>
          <w:rFonts w:ascii="Times New Roman" w:hAnsi="Times New Roman"/>
          <w:bCs/>
        </w:rPr>
        <w:t xml:space="preserve">W terminie maksymalnie 3 dni roboczych od momentu podpisania umowy Wykonawca przedstawi Zamawiającemu do wyboru przynajmniej 2 obiekty spełniające podane powyżej kryteria. Zamawiający  wybierze dany obiekt z dostępnej listy. </w:t>
      </w:r>
      <w:r w:rsidRPr="006E7882">
        <w:rPr>
          <w:rFonts w:ascii="Times New Roman" w:hAnsi="Times New Roman"/>
          <w:bCs/>
        </w:rPr>
        <w:t xml:space="preserve">W sytuacji potwierdzonego braku możliwości zakwaterowania wszystkich uczestników w jednym obiekcie, Zamawiający dopuszcza </w:t>
      </w:r>
      <w:r w:rsidRPr="00D13F4C">
        <w:rPr>
          <w:rFonts w:ascii="Times New Roman" w:hAnsi="Times New Roman"/>
          <w:bCs/>
          <w:color w:val="000000"/>
        </w:rPr>
        <w:t>zakwaterowanie uczestników w dwóch różnych obiektach. W przypadku zakwaterowania w różnych obiektach Wykonawca zapewni każdego dnia w ramach ceny noclegu transport pomiędzy obiektami i/ lub do/z  ośrodka (transport na posiłki, do szkoły psów przewodników na wizytę studyjną i powrót każdego dnia, transport na i z kolacji). Pojazdy muszą spełniać odpowiednie normy dot. przewozu osób i mienia, posiadać stosowne badania techniczne i ubezpieczenia.</w:t>
      </w:r>
    </w:p>
    <w:p w14:paraId="264E8574" w14:textId="77777777" w:rsidR="00D13F4C" w:rsidRPr="0027571A" w:rsidRDefault="0027571A" w:rsidP="004010E5">
      <w:pPr>
        <w:pStyle w:val="Akapitzlist"/>
        <w:numPr>
          <w:ilvl w:val="0"/>
          <w:numId w:val="14"/>
        </w:numPr>
        <w:spacing w:line="288" w:lineRule="auto"/>
        <w:rPr>
          <w:b/>
          <w:bCs/>
          <w:color w:val="000000"/>
          <w:sz w:val="22"/>
          <w:szCs w:val="22"/>
        </w:rPr>
      </w:pPr>
      <w:r w:rsidRPr="0027571A">
        <w:rPr>
          <w:b/>
          <w:bCs/>
          <w:color w:val="000000"/>
          <w:sz w:val="22"/>
          <w:szCs w:val="22"/>
        </w:rPr>
        <w:t>Usługi gastronomiczne</w:t>
      </w:r>
      <w:r w:rsidR="00D13F4C" w:rsidRPr="0027571A">
        <w:rPr>
          <w:b/>
          <w:bCs/>
          <w:color w:val="000000"/>
          <w:sz w:val="22"/>
          <w:szCs w:val="22"/>
        </w:rPr>
        <w:tab/>
        <w:t xml:space="preserve">  </w:t>
      </w:r>
    </w:p>
    <w:p w14:paraId="2D627AEC" w14:textId="77777777" w:rsidR="00D13F4C" w:rsidRPr="0027571A" w:rsidRDefault="00D13F4C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>Zamawiający jest zobowiązany do zapewnienia obiadu, kolacji oraz przerw kawowych w trakcie trwania wizyty:</w:t>
      </w:r>
    </w:p>
    <w:p w14:paraId="36128A06" w14:textId="6F73806D" w:rsidR="00D13F4C" w:rsidRPr="0027571A" w:rsidRDefault="007770D0" w:rsidP="004010E5">
      <w:pPr>
        <w:pStyle w:val="Akapitzlist"/>
        <w:numPr>
          <w:ilvl w:val="0"/>
          <w:numId w:val="16"/>
        </w:num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Przerwy kawowe ciągłe. </w:t>
      </w:r>
      <w:r w:rsidR="00D13F4C" w:rsidRPr="0027571A">
        <w:rPr>
          <w:bCs/>
          <w:color w:val="000000"/>
          <w:sz w:val="22"/>
          <w:szCs w:val="22"/>
        </w:rPr>
        <w:t>Każda przerwa składająca się z: herbata (do wyboru kilka rodzajów), kawa wraz z dodatkami - mleko, śmietanka, cukier (kawa dostępna bez ograniczeń), soki owocowe 100% w 2 rodzajach smakowych; owoce sezonowe świeże filetowane minimum 3 rodzaje, wybór ciast domowych – minimum 3 rodzaje; woda mineralna (niegazowana i gazowana).</w:t>
      </w:r>
      <w:r w:rsidR="00D13F4C" w:rsidRPr="0027571A">
        <w:rPr>
          <w:bCs/>
          <w:color w:val="000000"/>
          <w:sz w:val="22"/>
          <w:szCs w:val="22"/>
        </w:rPr>
        <w:tab/>
        <w:t xml:space="preserve"> </w:t>
      </w:r>
    </w:p>
    <w:p w14:paraId="0045DD4D" w14:textId="77777777" w:rsidR="0027571A" w:rsidRPr="0027571A" w:rsidRDefault="00D13F4C" w:rsidP="004010E5">
      <w:pPr>
        <w:pStyle w:val="Akapitzlist"/>
        <w:numPr>
          <w:ilvl w:val="0"/>
          <w:numId w:val="16"/>
        </w:numPr>
        <w:spacing w:line="288" w:lineRule="auto"/>
        <w:jc w:val="both"/>
        <w:rPr>
          <w:bCs/>
          <w:color w:val="000000"/>
          <w:sz w:val="22"/>
          <w:szCs w:val="22"/>
        </w:rPr>
      </w:pPr>
      <w:r w:rsidRPr="0027571A">
        <w:rPr>
          <w:bCs/>
          <w:color w:val="000000"/>
          <w:sz w:val="22"/>
          <w:szCs w:val="22"/>
        </w:rPr>
        <w:t xml:space="preserve">Obiad: bufetowy (2 daniowy) w restauracji w miejscu realizacji wizyty studyjnej wraz z deserem uwzględniający preferencje żywieniowe: dieta bezglutenowa, bezmleczna oraz wegetariańska. Dodatkowo w każdym dniu Zamawiający przewiduje w ramach opcji obiad  dla gospodarzy wizyty studyjnej, maksymalnie 3 osoby każdego dnia.  Wykonawca zapewni napoje możliwe do zamówienia w trakcie całego trwania obiadu bez ograniczeń: herbata, kawa z ekspresu dostępna wraz z dodatkami - mleko, śmietanka, cukier oraz uzupełniane na bieżąco na stole dla wszystkich dzbanki z wodą i sokami owocowymi 100% w 2 rodzajach smakowych. </w:t>
      </w:r>
    </w:p>
    <w:p w14:paraId="134793A4" w14:textId="77777777" w:rsidR="00D13F4C" w:rsidRPr="0027571A" w:rsidRDefault="00D13F4C" w:rsidP="004010E5">
      <w:pPr>
        <w:pStyle w:val="Akapitzlist"/>
        <w:numPr>
          <w:ilvl w:val="0"/>
          <w:numId w:val="16"/>
        </w:numPr>
        <w:spacing w:line="288" w:lineRule="auto"/>
        <w:jc w:val="both"/>
        <w:rPr>
          <w:bCs/>
          <w:color w:val="000000"/>
          <w:sz w:val="22"/>
          <w:szCs w:val="22"/>
        </w:rPr>
      </w:pPr>
      <w:r w:rsidRPr="0027571A">
        <w:rPr>
          <w:bCs/>
          <w:color w:val="000000"/>
          <w:sz w:val="22"/>
          <w:szCs w:val="22"/>
        </w:rPr>
        <w:t xml:space="preserve">Kolacja: preferowana w obiekcie zakwaterowania uwzględniająca preferencje żywieniowe: dieta bezglutenowa, bezmleczna oraz wegetariańska (wybór z karty). Dodatkowo Zamawiający przewiduje w ramach opcji kolację dla gospodarzy wizyty studyjnej, maksymalnie 3 osoby każdego dnia. Dodatkowo Wykonawca zapewni deser, herbatę bez ograniczeń, kawa czarna wraz z dodatkami - mleko, śmietanka, cukier (kawa dostępna bez ograniczeń); uzupełniane na bieżąco na stole dla wszystkich dzbanki z wodą i sokami owocowymi 100% w 2 rodzajach smakowych. Kolacja będzie serwowana zgodnie z godzinami wskazanymi przez Zamawiającego.  </w:t>
      </w:r>
    </w:p>
    <w:p w14:paraId="3BF7A4B1" w14:textId="32D62A94" w:rsidR="00D13F4C" w:rsidRPr="00D13F4C" w:rsidRDefault="00D13F4C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Dodatkowo Wykonawca zapewni kolację wg wymagań wskazanych powyżej dla </w:t>
      </w:r>
      <w:r w:rsidR="0098436B">
        <w:rPr>
          <w:rFonts w:ascii="Times New Roman" w:hAnsi="Times New Roman"/>
          <w:bCs/>
          <w:color w:val="000000"/>
        </w:rPr>
        <w:t>8</w:t>
      </w:r>
      <w:r w:rsidRPr="00D13F4C">
        <w:rPr>
          <w:rFonts w:ascii="Times New Roman" w:hAnsi="Times New Roman"/>
          <w:bCs/>
          <w:color w:val="000000"/>
        </w:rPr>
        <w:t xml:space="preserve"> osób w obiekcie zakwaterowania dla osób korzystających z noclegu w Warszawie w przeddzień wylotu oraz po powrocie (Opcja).</w:t>
      </w:r>
    </w:p>
    <w:p w14:paraId="2675DF4B" w14:textId="77777777" w:rsidR="00D13F4C" w:rsidRPr="0027571A" w:rsidRDefault="0027571A" w:rsidP="004010E5">
      <w:pPr>
        <w:pStyle w:val="Akapitzlist"/>
        <w:numPr>
          <w:ilvl w:val="0"/>
          <w:numId w:val="14"/>
        </w:numPr>
        <w:spacing w:line="288" w:lineRule="auto"/>
        <w:rPr>
          <w:b/>
          <w:bCs/>
          <w:color w:val="000000"/>
          <w:sz w:val="22"/>
          <w:szCs w:val="22"/>
        </w:rPr>
      </w:pPr>
      <w:r w:rsidRPr="0027571A">
        <w:rPr>
          <w:b/>
          <w:bCs/>
          <w:color w:val="000000"/>
          <w:sz w:val="22"/>
          <w:szCs w:val="22"/>
        </w:rPr>
        <w:t>Ubezpieczenie dla uczestników</w:t>
      </w:r>
      <w:r w:rsidR="00D13F4C" w:rsidRPr="0027571A">
        <w:rPr>
          <w:b/>
          <w:bCs/>
          <w:color w:val="000000"/>
          <w:sz w:val="22"/>
          <w:szCs w:val="22"/>
        </w:rPr>
        <w:tab/>
        <w:t xml:space="preserve"> </w:t>
      </w:r>
    </w:p>
    <w:p w14:paraId="130406C2" w14:textId="5C5FC7FA" w:rsidR="00D13F4C" w:rsidRDefault="00D13F4C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Zakup i dostarczenie ubezpieczenia zdrowotnego zapewniającego pokrycie lub zwrot kosztów leczenia w przypadku nagłego zachorowania lub nieszczęśliwego wypadku w Polsce lub w Czechach lub w Chorwacji dla maksymalnie 25 uczestników jednej wizyty studyjnej. Suma ubezpieczenia nie mniej niż 10 000 euro/ osoba.  </w:t>
      </w:r>
    </w:p>
    <w:p w14:paraId="6187AADE" w14:textId="2CB2F9D1" w:rsidR="0098436B" w:rsidRDefault="0098436B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</w:p>
    <w:p w14:paraId="6926815E" w14:textId="77777777" w:rsidR="0098436B" w:rsidRPr="00D13F4C" w:rsidRDefault="0098436B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</w:p>
    <w:p w14:paraId="1C83F108" w14:textId="77777777" w:rsidR="00D13F4C" w:rsidRPr="0027571A" w:rsidRDefault="0027571A" w:rsidP="004010E5">
      <w:pPr>
        <w:pStyle w:val="Akapitzlist"/>
        <w:numPr>
          <w:ilvl w:val="0"/>
          <w:numId w:val="14"/>
        </w:numPr>
        <w:spacing w:line="288" w:lineRule="auto"/>
        <w:rPr>
          <w:b/>
          <w:bCs/>
          <w:color w:val="000000"/>
          <w:sz w:val="22"/>
          <w:szCs w:val="22"/>
        </w:rPr>
      </w:pPr>
      <w:r w:rsidRPr="0027571A">
        <w:rPr>
          <w:b/>
          <w:bCs/>
          <w:color w:val="000000"/>
          <w:sz w:val="22"/>
          <w:szCs w:val="22"/>
        </w:rPr>
        <w:lastRenderedPageBreak/>
        <w:t>Usługi tłumacza i ekspertów</w:t>
      </w:r>
    </w:p>
    <w:p w14:paraId="0CC28E5C" w14:textId="2F868175" w:rsidR="00D13F4C" w:rsidRPr="0027571A" w:rsidRDefault="00D13F4C" w:rsidP="004010E5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 w:rsidRPr="00D13F4C">
        <w:rPr>
          <w:rFonts w:ascii="Times New Roman" w:hAnsi="Times New Roman"/>
          <w:bCs/>
          <w:color w:val="000000"/>
        </w:rPr>
        <w:t xml:space="preserve">Wykonawca zapewni opiekuna grupy oraz tłumacza podczas każdej wizyty studyjnej – tłumaczenie z jęz. polskiego na i z jęz. czeskiego oraz z i na jęz. chorwacki. Tłumacz winien posługiwać się słownictwem z </w:t>
      </w:r>
      <w:r w:rsidRPr="0027571A">
        <w:rPr>
          <w:rFonts w:ascii="Times New Roman" w:hAnsi="Times New Roman"/>
          <w:bCs/>
          <w:color w:val="000000"/>
        </w:rPr>
        <w:t xml:space="preserve">zakresu szkolenia psów przewodników. Ponadto Wykonawca zapewni merytoryczną obsługę ze strony instytucji przyjmującej </w:t>
      </w:r>
      <w:r w:rsidR="0098436B">
        <w:rPr>
          <w:rFonts w:ascii="Times New Roman" w:hAnsi="Times New Roman"/>
          <w:bCs/>
          <w:color w:val="000000"/>
        </w:rPr>
        <w:t>(</w:t>
      </w:r>
      <w:r w:rsidRPr="0027571A">
        <w:rPr>
          <w:rFonts w:ascii="Times New Roman" w:hAnsi="Times New Roman"/>
          <w:bCs/>
          <w:color w:val="000000"/>
        </w:rPr>
        <w:t>szkoły psów przewodników</w:t>
      </w:r>
      <w:r w:rsidR="0098436B">
        <w:rPr>
          <w:rFonts w:ascii="Times New Roman" w:hAnsi="Times New Roman"/>
          <w:bCs/>
          <w:color w:val="000000"/>
        </w:rPr>
        <w:t>)</w:t>
      </w:r>
      <w:r w:rsidRPr="0027571A">
        <w:rPr>
          <w:rFonts w:ascii="Times New Roman" w:hAnsi="Times New Roman"/>
          <w:bCs/>
          <w:color w:val="000000"/>
        </w:rPr>
        <w:t>, w tym odpłatność dla ekspertów instytucji przyjmującej (10 euro za 1</w:t>
      </w:r>
      <w:r w:rsidR="000765DF">
        <w:rPr>
          <w:rFonts w:ascii="Times New Roman" w:hAnsi="Times New Roman"/>
          <w:bCs/>
          <w:color w:val="000000"/>
        </w:rPr>
        <w:t xml:space="preserve"> </w:t>
      </w:r>
      <w:r w:rsidRPr="0027571A">
        <w:rPr>
          <w:rFonts w:ascii="Times New Roman" w:hAnsi="Times New Roman"/>
          <w:bCs/>
          <w:color w:val="000000"/>
        </w:rPr>
        <w:t>godz.</w:t>
      </w:r>
      <w:r w:rsidR="000765DF">
        <w:rPr>
          <w:rFonts w:ascii="Times New Roman" w:hAnsi="Times New Roman"/>
          <w:bCs/>
          <w:color w:val="000000"/>
        </w:rPr>
        <w:t xml:space="preserve"> w Chorwacji; 400 CZK za 1 godz. w Czechach; łącznie 16 godz. podczas każdej wizyty</w:t>
      </w:r>
      <w:r w:rsidRPr="0027571A">
        <w:rPr>
          <w:rFonts w:ascii="Times New Roman" w:hAnsi="Times New Roman"/>
          <w:bCs/>
          <w:color w:val="000000"/>
        </w:rPr>
        <w:t>).</w:t>
      </w:r>
      <w:r w:rsidRPr="0027571A">
        <w:rPr>
          <w:rFonts w:ascii="Times New Roman" w:hAnsi="Times New Roman"/>
          <w:bCs/>
          <w:color w:val="000000"/>
        </w:rPr>
        <w:tab/>
      </w:r>
      <w:bookmarkStart w:id="1" w:name="_GoBack"/>
      <w:bookmarkEnd w:id="1"/>
    </w:p>
    <w:p w14:paraId="1EDC19B8" w14:textId="77777777" w:rsidR="0027571A" w:rsidRPr="0027571A" w:rsidRDefault="0027571A" w:rsidP="004010E5">
      <w:pPr>
        <w:pStyle w:val="Akapitzlist"/>
        <w:numPr>
          <w:ilvl w:val="0"/>
          <w:numId w:val="14"/>
        </w:numPr>
        <w:spacing w:line="288" w:lineRule="auto"/>
        <w:jc w:val="both"/>
        <w:rPr>
          <w:b/>
          <w:sz w:val="22"/>
          <w:szCs w:val="22"/>
        </w:rPr>
      </w:pPr>
      <w:r w:rsidRPr="0027571A">
        <w:rPr>
          <w:b/>
          <w:sz w:val="22"/>
          <w:szCs w:val="22"/>
        </w:rPr>
        <w:t xml:space="preserve">Rekrutacja uczestników </w:t>
      </w:r>
    </w:p>
    <w:p w14:paraId="7CD36774" w14:textId="77777777" w:rsidR="0027571A" w:rsidRPr="0027571A" w:rsidRDefault="0027571A" w:rsidP="004010E5">
      <w:pPr>
        <w:spacing w:after="0" w:line="288" w:lineRule="auto"/>
        <w:jc w:val="both"/>
        <w:rPr>
          <w:rFonts w:ascii="Times New Roman" w:hAnsi="Times New Roman"/>
        </w:rPr>
      </w:pPr>
      <w:r w:rsidRPr="0027571A">
        <w:rPr>
          <w:rFonts w:ascii="Times New Roman" w:hAnsi="Times New Roman"/>
        </w:rPr>
        <w:t xml:space="preserve">Za rekrutację uczestników wizyty studyjnej odpowiedzialny jest Zamawiający. </w:t>
      </w:r>
    </w:p>
    <w:p w14:paraId="5534D582" w14:textId="77777777" w:rsidR="0027571A" w:rsidRPr="0027571A" w:rsidRDefault="0027571A" w:rsidP="004010E5">
      <w:pPr>
        <w:pStyle w:val="Akapitzlist"/>
        <w:numPr>
          <w:ilvl w:val="0"/>
          <w:numId w:val="14"/>
        </w:numPr>
        <w:spacing w:line="288" w:lineRule="auto"/>
        <w:jc w:val="both"/>
        <w:rPr>
          <w:b/>
          <w:sz w:val="22"/>
          <w:szCs w:val="22"/>
        </w:rPr>
      </w:pPr>
      <w:r w:rsidRPr="0027571A">
        <w:rPr>
          <w:b/>
          <w:sz w:val="22"/>
          <w:szCs w:val="22"/>
        </w:rPr>
        <w:t>Lista uczestników</w:t>
      </w:r>
    </w:p>
    <w:p w14:paraId="66EFCC8B" w14:textId="77777777" w:rsidR="0027571A" w:rsidRPr="0027571A" w:rsidRDefault="0027571A" w:rsidP="004010E5">
      <w:pPr>
        <w:spacing w:after="0" w:line="288" w:lineRule="auto"/>
        <w:jc w:val="both"/>
        <w:rPr>
          <w:rFonts w:ascii="Times New Roman" w:hAnsi="Times New Roman"/>
        </w:rPr>
      </w:pPr>
      <w:r w:rsidRPr="0027571A">
        <w:rPr>
          <w:rFonts w:ascii="Times New Roman" w:hAnsi="Times New Roman"/>
        </w:rPr>
        <w:t xml:space="preserve">Zamawiający dostarczy Wykonawcy imienną listę uczestników wizyty niezwłocznie po podpisaniu umowy, drogą mailową. </w:t>
      </w:r>
    </w:p>
    <w:p w14:paraId="1886D50D" w14:textId="77777777" w:rsidR="0027571A" w:rsidRPr="0027571A" w:rsidRDefault="0027571A" w:rsidP="004010E5">
      <w:pPr>
        <w:pStyle w:val="Akapitzlist"/>
        <w:numPr>
          <w:ilvl w:val="0"/>
          <w:numId w:val="14"/>
        </w:numPr>
        <w:spacing w:line="288" w:lineRule="auto"/>
        <w:jc w:val="both"/>
        <w:rPr>
          <w:b/>
          <w:sz w:val="22"/>
          <w:szCs w:val="22"/>
        </w:rPr>
      </w:pPr>
      <w:r w:rsidRPr="0027571A">
        <w:rPr>
          <w:b/>
          <w:sz w:val="22"/>
          <w:szCs w:val="22"/>
        </w:rPr>
        <w:t xml:space="preserve">Informacja </w:t>
      </w:r>
    </w:p>
    <w:p w14:paraId="07A8246D" w14:textId="77777777" w:rsidR="0027571A" w:rsidRPr="0027571A" w:rsidRDefault="0027571A" w:rsidP="004010E5">
      <w:pPr>
        <w:spacing w:after="0" w:line="288" w:lineRule="auto"/>
        <w:jc w:val="both"/>
        <w:rPr>
          <w:rFonts w:ascii="Times New Roman" w:hAnsi="Times New Roman"/>
        </w:rPr>
      </w:pPr>
      <w:r w:rsidRPr="0027571A">
        <w:rPr>
          <w:rFonts w:ascii="Times New Roman" w:hAnsi="Times New Roman"/>
        </w:rPr>
        <w:t xml:space="preserve">O wszystkich ustaleniach Wykonawcy z uczestnikami wizyty, Wykonawca będzie na bieżąco informował Zamawiającego. </w:t>
      </w:r>
    </w:p>
    <w:p w14:paraId="588A0EC3" w14:textId="77777777" w:rsidR="0027571A" w:rsidRPr="0027571A" w:rsidRDefault="0027571A" w:rsidP="004010E5">
      <w:pPr>
        <w:pStyle w:val="Akapitzlist"/>
        <w:numPr>
          <w:ilvl w:val="0"/>
          <w:numId w:val="14"/>
        </w:numPr>
        <w:spacing w:line="288" w:lineRule="auto"/>
        <w:jc w:val="both"/>
        <w:rPr>
          <w:b/>
          <w:sz w:val="22"/>
          <w:szCs w:val="22"/>
        </w:rPr>
      </w:pPr>
      <w:r w:rsidRPr="0027571A">
        <w:rPr>
          <w:b/>
          <w:sz w:val="22"/>
          <w:szCs w:val="22"/>
        </w:rPr>
        <w:t>Zmiana uczestnika</w:t>
      </w:r>
    </w:p>
    <w:p w14:paraId="43652C47" w14:textId="77777777" w:rsidR="0027571A" w:rsidRPr="0027571A" w:rsidRDefault="0027571A" w:rsidP="004010E5">
      <w:pPr>
        <w:spacing w:after="0" w:line="288" w:lineRule="auto"/>
        <w:jc w:val="both"/>
        <w:rPr>
          <w:rFonts w:ascii="Times New Roman" w:hAnsi="Times New Roman"/>
        </w:rPr>
      </w:pPr>
      <w:r w:rsidRPr="0027571A">
        <w:rPr>
          <w:rFonts w:ascii="Times New Roman" w:hAnsi="Times New Roman"/>
        </w:rPr>
        <w:t xml:space="preserve">W przypadku zmiany wyznaczonego uczestnika/uczestników na inną osobę/osoby, po przekazaniu pełnej listy, o której mowa w pkt. 8 Zamawiający zastrzega sobie prawo do wprowadzenia korekty zamówienia odnośnie ustalonego składu osobowego uczestników wizyty, ale nie później niż 5 dni przed terminem wizyty. </w:t>
      </w:r>
    </w:p>
    <w:p w14:paraId="1B6066AD" w14:textId="77777777" w:rsidR="0027571A" w:rsidRPr="0027571A" w:rsidRDefault="0027571A" w:rsidP="004010E5">
      <w:pPr>
        <w:pStyle w:val="Akapitzlist"/>
        <w:numPr>
          <w:ilvl w:val="0"/>
          <w:numId w:val="14"/>
        </w:numPr>
        <w:spacing w:line="288" w:lineRule="auto"/>
        <w:jc w:val="both"/>
        <w:rPr>
          <w:b/>
          <w:sz w:val="22"/>
          <w:szCs w:val="22"/>
        </w:rPr>
      </w:pPr>
      <w:r w:rsidRPr="0027571A">
        <w:rPr>
          <w:b/>
          <w:sz w:val="22"/>
          <w:szCs w:val="22"/>
        </w:rPr>
        <w:t>Czas i miejsce zbiórki</w:t>
      </w:r>
    </w:p>
    <w:p w14:paraId="5C4FCE3E" w14:textId="78817B99" w:rsidR="0027571A" w:rsidRPr="004010E5" w:rsidRDefault="0027571A" w:rsidP="004010E5">
      <w:pPr>
        <w:spacing w:after="0" w:line="288" w:lineRule="auto"/>
        <w:jc w:val="both"/>
        <w:rPr>
          <w:rFonts w:ascii="Times New Roman" w:hAnsi="Times New Roman"/>
        </w:rPr>
      </w:pPr>
      <w:r w:rsidRPr="0027571A">
        <w:rPr>
          <w:rFonts w:ascii="Times New Roman" w:hAnsi="Times New Roman"/>
        </w:rPr>
        <w:t xml:space="preserve">Wykonawca </w:t>
      </w:r>
      <w:r w:rsidRPr="004010E5">
        <w:rPr>
          <w:rFonts w:ascii="Times New Roman" w:hAnsi="Times New Roman"/>
        </w:rPr>
        <w:t xml:space="preserve">zobowiązany jest do poinformowania Zamawiającego i uczestników o godzinie i miejscu zbiórki na </w:t>
      </w:r>
      <w:r w:rsidR="00237E54" w:rsidRPr="004010E5">
        <w:rPr>
          <w:rFonts w:ascii="Times New Roman" w:hAnsi="Times New Roman"/>
        </w:rPr>
        <w:t>lotnisku Chopina</w:t>
      </w:r>
      <w:r w:rsidR="0098436B">
        <w:rPr>
          <w:rFonts w:ascii="Times New Roman" w:hAnsi="Times New Roman"/>
        </w:rPr>
        <w:t xml:space="preserve"> oraz w pozostałych miejscach w przypadku osób z Gdańska, Piły i Poznania</w:t>
      </w:r>
      <w:r w:rsidRPr="004010E5">
        <w:rPr>
          <w:rFonts w:ascii="Times New Roman" w:hAnsi="Times New Roman"/>
        </w:rPr>
        <w:t xml:space="preserve">.  Wykonawca prześle uczestnikom bilety drogą </w:t>
      </w:r>
      <w:proofErr w:type="spellStart"/>
      <w:r w:rsidRPr="004010E5">
        <w:rPr>
          <w:rFonts w:ascii="Times New Roman" w:hAnsi="Times New Roman"/>
        </w:rPr>
        <w:t>emailową</w:t>
      </w:r>
      <w:proofErr w:type="spellEnd"/>
      <w:r w:rsidRPr="004010E5">
        <w:rPr>
          <w:rFonts w:ascii="Times New Roman" w:hAnsi="Times New Roman"/>
        </w:rPr>
        <w:t xml:space="preserve">. </w:t>
      </w:r>
    </w:p>
    <w:p w14:paraId="7CA800BA" w14:textId="77777777" w:rsidR="0027571A" w:rsidRPr="004010E5" w:rsidRDefault="00237E54" w:rsidP="004010E5">
      <w:pPr>
        <w:pStyle w:val="Akapitzlist"/>
        <w:numPr>
          <w:ilvl w:val="0"/>
          <w:numId w:val="14"/>
        </w:numPr>
        <w:spacing w:line="288" w:lineRule="auto"/>
        <w:jc w:val="both"/>
        <w:rPr>
          <w:b/>
          <w:sz w:val="22"/>
          <w:szCs w:val="22"/>
        </w:rPr>
      </w:pPr>
      <w:r w:rsidRPr="004010E5">
        <w:rPr>
          <w:b/>
          <w:sz w:val="22"/>
          <w:szCs w:val="22"/>
        </w:rPr>
        <w:t>Lista obecności</w:t>
      </w:r>
    </w:p>
    <w:p w14:paraId="5430E877" w14:textId="77777777" w:rsidR="0027571A" w:rsidRPr="004010E5" w:rsidRDefault="0027571A" w:rsidP="004010E5">
      <w:pPr>
        <w:spacing w:after="0" w:line="288" w:lineRule="auto"/>
        <w:jc w:val="both"/>
        <w:rPr>
          <w:rFonts w:ascii="Times New Roman" w:hAnsi="Times New Roman"/>
        </w:rPr>
      </w:pPr>
      <w:r w:rsidRPr="004010E5">
        <w:rPr>
          <w:rFonts w:ascii="Times New Roman" w:hAnsi="Times New Roman"/>
        </w:rPr>
        <w:t xml:space="preserve">Wykonawca zobowiązany jest do sporządzenia listy obecności, która zostanie przekazana Zamawiającemu. </w:t>
      </w:r>
    </w:p>
    <w:p w14:paraId="7352F1AC" w14:textId="77777777" w:rsidR="0027571A" w:rsidRPr="004010E5" w:rsidRDefault="00237E54" w:rsidP="004010E5">
      <w:pPr>
        <w:pStyle w:val="Akapitzlist"/>
        <w:numPr>
          <w:ilvl w:val="0"/>
          <w:numId w:val="14"/>
        </w:numPr>
        <w:spacing w:line="288" w:lineRule="auto"/>
        <w:jc w:val="both"/>
        <w:rPr>
          <w:b/>
          <w:sz w:val="22"/>
          <w:szCs w:val="22"/>
        </w:rPr>
      </w:pPr>
      <w:r w:rsidRPr="004010E5">
        <w:rPr>
          <w:b/>
          <w:sz w:val="22"/>
          <w:szCs w:val="22"/>
        </w:rPr>
        <w:t>Przebieg odprawy</w:t>
      </w:r>
    </w:p>
    <w:p w14:paraId="500E4886" w14:textId="77777777" w:rsidR="0027571A" w:rsidRPr="004010E5" w:rsidRDefault="0027571A" w:rsidP="004010E5">
      <w:pPr>
        <w:spacing w:after="0" w:line="288" w:lineRule="auto"/>
        <w:jc w:val="both"/>
        <w:rPr>
          <w:rFonts w:ascii="Times New Roman" w:hAnsi="Times New Roman"/>
        </w:rPr>
      </w:pPr>
      <w:r w:rsidRPr="004010E5">
        <w:rPr>
          <w:rFonts w:ascii="Times New Roman" w:hAnsi="Times New Roman"/>
        </w:rPr>
        <w:t>Wykonawca zobowiązany jest do dopilnowania spr</w:t>
      </w:r>
      <w:r w:rsidR="00237E54" w:rsidRPr="004010E5">
        <w:rPr>
          <w:rFonts w:ascii="Times New Roman" w:hAnsi="Times New Roman"/>
        </w:rPr>
        <w:t>awnego przebiegu odprawy przed wylotem</w:t>
      </w:r>
      <w:r w:rsidRPr="004010E5">
        <w:rPr>
          <w:rFonts w:ascii="Times New Roman" w:hAnsi="Times New Roman"/>
        </w:rPr>
        <w:t xml:space="preserve"> </w:t>
      </w:r>
      <w:r w:rsidRPr="004010E5">
        <w:rPr>
          <w:rFonts w:ascii="Times New Roman" w:hAnsi="Times New Roman"/>
        </w:rPr>
        <w:br/>
        <w:t xml:space="preserve">do miejsca docelowego wizyty i z powrotem. </w:t>
      </w:r>
    </w:p>
    <w:p w14:paraId="29DEDB72" w14:textId="77777777" w:rsidR="004010E5" w:rsidRPr="004010E5" w:rsidRDefault="00237E54" w:rsidP="004010E5">
      <w:pPr>
        <w:pStyle w:val="Akapitzlist"/>
        <w:numPr>
          <w:ilvl w:val="0"/>
          <w:numId w:val="14"/>
        </w:numPr>
        <w:spacing w:line="288" w:lineRule="auto"/>
        <w:jc w:val="both"/>
        <w:rPr>
          <w:b/>
          <w:sz w:val="22"/>
          <w:szCs w:val="22"/>
        </w:rPr>
      </w:pPr>
      <w:r w:rsidRPr="004010E5">
        <w:rPr>
          <w:b/>
          <w:sz w:val="22"/>
          <w:szCs w:val="22"/>
        </w:rPr>
        <w:t>Kontakt z uczestnikami</w:t>
      </w:r>
      <w:r w:rsidR="0027571A" w:rsidRPr="004010E5">
        <w:rPr>
          <w:b/>
          <w:sz w:val="22"/>
          <w:szCs w:val="22"/>
        </w:rPr>
        <w:tab/>
      </w:r>
    </w:p>
    <w:p w14:paraId="5E3D836E" w14:textId="77777777" w:rsidR="004010E5" w:rsidRPr="004010E5" w:rsidRDefault="0027571A" w:rsidP="004010E5">
      <w:pPr>
        <w:pStyle w:val="Akapitzlist"/>
        <w:numPr>
          <w:ilvl w:val="0"/>
          <w:numId w:val="48"/>
        </w:numPr>
        <w:spacing w:line="288" w:lineRule="auto"/>
        <w:jc w:val="both"/>
        <w:rPr>
          <w:sz w:val="22"/>
          <w:szCs w:val="22"/>
        </w:rPr>
      </w:pPr>
      <w:r w:rsidRPr="004010E5">
        <w:rPr>
          <w:sz w:val="22"/>
          <w:szCs w:val="22"/>
        </w:rPr>
        <w:t>Pierwszy kontakt z uczestnikami leży po stronie Zamawiającego, później uczestnicy wizyty będą kontaktować się bezpośrednio z Wykonawcą (przewiduje się kontakt mailowy i telefoniczny). O wszystkich ustaleniach Wykonawcy z uczestnikami wizyty, Wykonawca będzie na bieżąc</w:t>
      </w:r>
      <w:r w:rsidR="00237E54" w:rsidRPr="004010E5">
        <w:rPr>
          <w:sz w:val="22"/>
          <w:szCs w:val="22"/>
        </w:rPr>
        <w:t xml:space="preserve">o informował Zamawiającego. </w:t>
      </w:r>
    </w:p>
    <w:p w14:paraId="4308839B" w14:textId="3D4369C5" w:rsidR="0027571A" w:rsidRPr="004010E5" w:rsidRDefault="0027571A" w:rsidP="004010E5">
      <w:pPr>
        <w:pStyle w:val="Akapitzlist"/>
        <w:numPr>
          <w:ilvl w:val="0"/>
          <w:numId w:val="48"/>
        </w:numPr>
        <w:spacing w:line="288" w:lineRule="auto"/>
        <w:jc w:val="both"/>
        <w:rPr>
          <w:sz w:val="22"/>
          <w:szCs w:val="22"/>
        </w:rPr>
      </w:pPr>
      <w:r w:rsidRPr="004010E5">
        <w:rPr>
          <w:sz w:val="22"/>
          <w:szCs w:val="22"/>
        </w:rPr>
        <w:t xml:space="preserve">Wykonawca, w przypadku kwestii problematycznych dot. organizowanej wizyty, będzie konsultował </w:t>
      </w:r>
      <w:r w:rsidRPr="004010E5">
        <w:rPr>
          <w:sz w:val="22"/>
          <w:szCs w:val="22"/>
        </w:rPr>
        <w:br/>
        <w:t>z Zamawiającym odpowiedzi udzielane uczestnikom wizyty studyjnej.</w:t>
      </w:r>
      <w:r w:rsidRPr="004010E5">
        <w:rPr>
          <w:sz w:val="22"/>
          <w:szCs w:val="22"/>
        </w:rPr>
        <w:tab/>
      </w:r>
      <w:r w:rsidRPr="004010E5">
        <w:rPr>
          <w:sz w:val="22"/>
          <w:szCs w:val="22"/>
        </w:rPr>
        <w:br/>
      </w:r>
    </w:p>
    <w:p w14:paraId="38ADB7E3" w14:textId="77777777" w:rsidR="001A0DD3" w:rsidRDefault="001A0DD3">
      <w:pPr>
        <w:spacing w:after="160" w:line="259" w:lineRule="auto"/>
        <w:rPr>
          <w:rFonts w:ascii="Times New Roman" w:hAnsi="Times New Roman"/>
          <w:bCs/>
          <w:color w:val="000000" w:themeColor="text1"/>
        </w:rPr>
      </w:pPr>
    </w:p>
    <w:p w14:paraId="786B205E" w14:textId="77777777" w:rsidR="00BC2778" w:rsidRDefault="00BC2778">
      <w:pPr>
        <w:spacing w:after="160" w:line="259" w:lineRule="auto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 w:type="page"/>
      </w:r>
    </w:p>
    <w:p w14:paraId="7B744C7D" w14:textId="6E958062" w:rsidR="001A0DD3" w:rsidRDefault="001A0DD3" w:rsidP="001A0DD3">
      <w:pPr>
        <w:spacing w:after="0"/>
        <w:jc w:val="right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lastRenderedPageBreak/>
        <w:t>Załącznik nr 4 do umowy</w:t>
      </w:r>
    </w:p>
    <w:p w14:paraId="37A74D20" w14:textId="77777777" w:rsidR="001A0DD3" w:rsidRDefault="001A0DD3" w:rsidP="001A0DD3">
      <w:pPr>
        <w:spacing w:after="0"/>
        <w:jc w:val="right"/>
        <w:rPr>
          <w:rFonts w:ascii="Times New Roman" w:hAnsi="Times New Roman"/>
          <w:bCs/>
          <w:color w:val="000000" w:themeColor="text1"/>
        </w:rPr>
      </w:pPr>
    </w:p>
    <w:p w14:paraId="284685E4" w14:textId="77777777" w:rsidR="001A0DD3" w:rsidRPr="0010325F" w:rsidRDefault="001A0DD3" w:rsidP="001A0DD3">
      <w:pPr>
        <w:spacing w:after="0"/>
        <w:jc w:val="center"/>
        <w:rPr>
          <w:rFonts w:ascii="Times New Roman" w:hAnsi="Times New Roman"/>
          <w:b/>
        </w:rPr>
      </w:pPr>
      <w:r w:rsidRPr="0010325F">
        <w:rPr>
          <w:rFonts w:ascii="Times New Roman" w:hAnsi="Times New Roman"/>
          <w:b/>
        </w:rPr>
        <w:t>PROTOKÓŁ ODBIORU</w:t>
      </w:r>
    </w:p>
    <w:p w14:paraId="348B3752" w14:textId="77777777" w:rsidR="001A0DD3" w:rsidRDefault="001A0DD3" w:rsidP="001A0DD3">
      <w:pPr>
        <w:spacing w:after="0"/>
        <w:jc w:val="center"/>
        <w:rPr>
          <w:rFonts w:ascii="Times New Roman" w:hAnsi="Times New Roman"/>
        </w:rPr>
      </w:pPr>
      <w:r w:rsidRPr="0010325F">
        <w:rPr>
          <w:rFonts w:ascii="Times New Roman" w:hAnsi="Times New Roman"/>
        </w:rPr>
        <w:t xml:space="preserve">Na podstawie umowy nr </w:t>
      </w:r>
      <w:r>
        <w:rPr>
          <w:rFonts w:ascii="Times New Roman" w:hAnsi="Times New Roman"/>
        </w:rPr>
        <w:t>_________</w:t>
      </w:r>
    </w:p>
    <w:p w14:paraId="5BD6272B" w14:textId="77777777" w:rsidR="001A0DD3" w:rsidRDefault="001A0DD3" w:rsidP="001A0DD3">
      <w:pPr>
        <w:spacing w:after="0"/>
        <w:jc w:val="center"/>
        <w:rPr>
          <w:rFonts w:ascii="Times New Roman" w:hAnsi="Times New Roman"/>
        </w:rPr>
      </w:pPr>
      <w:r w:rsidRPr="0010325F">
        <w:rPr>
          <w:rFonts w:ascii="Times New Roman" w:hAnsi="Times New Roman"/>
        </w:rPr>
        <w:t>zawartej w Warszawie w dniu ………………………….. roku</w:t>
      </w:r>
    </w:p>
    <w:p w14:paraId="41A9896B" w14:textId="77777777" w:rsidR="001A0DD3" w:rsidRDefault="001A0DD3" w:rsidP="001A0DD3">
      <w:pPr>
        <w:spacing w:after="0"/>
        <w:jc w:val="center"/>
        <w:rPr>
          <w:rFonts w:ascii="Times New Roman" w:hAnsi="Times New Roman"/>
        </w:rPr>
      </w:pPr>
    </w:p>
    <w:p w14:paraId="20099DD2" w14:textId="77777777" w:rsidR="001A0DD3" w:rsidRDefault="001A0DD3" w:rsidP="001A0D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pomiędzy:</w:t>
      </w:r>
    </w:p>
    <w:p w14:paraId="2BF853DD" w14:textId="77777777" w:rsidR="001A0DD3" w:rsidRPr="006E7882" w:rsidRDefault="001A0DD3" w:rsidP="001A0DD3">
      <w:pPr>
        <w:shd w:val="clear" w:color="auto" w:fill="FFFFFF"/>
        <w:spacing w:after="0"/>
        <w:jc w:val="both"/>
        <w:rPr>
          <w:rFonts w:ascii="Times New Roman" w:hAnsi="Times New Roman"/>
          <w:spacing w:val="-3"/>
        </w:rPr>
      </w:pPr>
      <w:r w:rsidRPr="00377A5B">
        <w:rPr>
          <w:rFonts w:ascii="Times New Roman" w:hAnsi="Times New Roman"/>
          <w:color w:val="000000"/>
          <w:spacing w:val="-6"/>
        </w:rPr>
        <w:t xml:space="preserve">Państwowym Funduszem Rehabilitacji Osób Niepełnosprawnych z siedzibą w Warszawie </w:t>
      </w:r>
      <w:r w:rsidRPr="00377A5B">
        <w:rPr>
          <w:rFonts w:ascii="Times New Roman" w:hAnsi="Times New Roman"/>
          <w:color w:val="000000"/>
          <w:spacing w:val="-6"/>
        </w:rPr>
        <w:br/>
        <w:t>(00-828</w:t>
      </w:r>
      <w:r w:rsidRPr="006E7882">
        <w:rPr>
          <w:rFonts w:ascii="Times New Roman" w:hAnsi="Times New Roman"/>
          <w:spacing w:val="-6"/>
        </w:rPr>
        <w:t xml:space="preserve">), </w:t>
      </w:r>
      <w:r w:rsidRPr="006E7882">
        <w:rPr>
          <w:rFonts w:ascii="Times New Roman" w:hAnsi="Times New Roman"/>
          <w:spacing w:val="-3"/>
        </w:rPr>
        <w:t xml:space="preserve">Al. Jana Pawła II nr 13 </w:t>
      </w:r>
    </w:p>
    <w:p w14:paraId="70B5FF34" w14:textId="77777777" w:rsidR="001A0DD3" w:rsidRPr="006E7882" w:rsidRDefault="001A0DD3" w:rsidP="001A0DD3">
      <w:pPr>
        <w:shd w:val="clear" w:color="auto" w:fill="FFFFFF"/>
        <w:spacing w:after="0"/>
        <w:jc w:val="both"/>
        <w:rPr>
          <w:rFonts w:ascii="Times New Roman" w:hAnsi="Times New Roman"/>
          <w:spacing w:val="-5"/>
        </w:rPr>
      </w:pPr>
      <w:r w:rsidRPr="006E7882">
        <w:rPr>
          <w:rFonts w:ascii="Times New Roman" w:hAnsi="Times New Roman"/>
          <w:spacing w:val="-5"/>
        </w:rPr>
        <w:t>reprezentowanym przez:</w:t>
      </w:r>
    </w:p>
    <w:p w14:paraId="110C5765" w14:textId="77777777" w:rsidR="001A0DD3" w:rsidRPr="006E7882" w:rsidRDefault="00237E54" w:rsidP="001A0DD3">
      <w:pPr>
        <w:shd w:val="clear" w:color="auto" w:fill="FFFFFF"/>
        <w:spacing w:after="0"/>
        <w:jc w:val="both"/>
        <w:rPr>
          <w:rFonts w:ascii="Times New Roman" w:hAnsi="Times New Roman"/>
          <w:spacing w:val="-5"/>
        </w:rPr>
      </w:pPr>
      <w:r w:rsidRPr="006E7882">
        <w:rPr>
          <w:rFonts w:ascii="Times New Roman" w:hAnsi="Times New Roman"/>
          <w:spacing w:val="-5"/>
        </w:rPr>
        <w:t>…………………………………………………………………….</w:t>
      </w:r>
    </w:p>
    <w:p w14:paraId="21816794" w14:textId="77777777" w:rsidR="001A0DD3" w:rsidRPr="006E7882" w:rsidRDefault="001A0DD3" w:rsidP="001A0DD3">
      <w:pPr>
        <w:shd w:val="clear" w:color="auto" w:fill="FFFFFF"/>
        <w:spacing w:after="0"/>
        <w:jc w:val="both"/>
        <w:rPr>
          <w:rFonts w:ascii="Times New Roman" w:hAnsi="Times New Roman"/>
          <w:spacing w:val="-4"/>
        </w:rPr>
      </w:pPr>
      <w:r w:rsidRPr="006E7882">
        <w:rPr>
          <w:rFonts w:ascii="Times New Roman" w:hAnsi="Times New Roman"/>
          <w:spacing w:val="-4"/>
        </w:rPr>
        <w:t>zwanym dalej „</w:t>
      </w:r>
      <w:r w:rsidRPr="006E7882">
        <w:rPr>
          <w:rFonts w:ascii="Times New Roman" w:hAnsi="Times New Roman"/>
          <w:b/>
          <w:bCs/>
          <w:spacing w:val="-4"/>
        </w:rPr>
        <w:t>Zamawiającym</w:t>
      </w:r>
      <w:r w:rsidRPr="006E7882">
        <w:rPr>
          <w:rFonts w:ascii="Times New Roman" w:hAnsi="Times New Roman"/>
          <w:spacing w:val="-4"/>
        </w:rPr>
        <w:t>”</w:t>
      </w:r>
    </w:p>
    <w:p w14:paraId="7C6F60D8" w14:textId="77777777" w:rsidR="001A0DD3" w:rsidRPr="00377A5B" w:rsidRDefault="001A0DD3" w:rsidP="001A0DD3">
      <w:pPr>
        <w:spacing w:after="0"/>
        <w:jc w:val="both"/>
        <w:rPr>
          <w:rFonts w:ascii="Times New Roman" w:hAnsi="Times New Roman"/>
          <w:color w:val="000000"/>
        </w:rPr>
      </w:pPr>
      <w:r w:rsidRPr="00377A5B">
        <w:rPr>
          <w:rFonts w:ascii="Times New Roman" w:hAnsi="Times New Roman"/>
        </w:rPr>
        <w:t>a</w:t>
      </w:r>
      <w:r w:rsidRPr="00377A5B">
        <w:rPr>
          <w:rFonts w:ascii="Times New Roman" w:hAnsi="Times New Roman"/>
          <w:color w:val="000000"/>
        </w:rPr>
        <w:t xml:space="preserve"> </w:t>
      </w:r>
    </w:p>
    <w:p w14:paraId="57E334A1" w14:textId="77777777" w:rsidR="001A0DD3" w:rsidRPr="00377A5B" w:rsidRDefault="001A0DD3" w:rsidP="001A0DD3">
      <w:pPr>
        <w:spacing w:after="0"/>
        <w:jc w:val="both"/>
        <w:rPr>
          <w:rFonts w:ascii="Times New Roman" w:hAnsi="Times New Roman"/>
        </w:rPr>
      </w:pPr>
      <w:r w:rsidRPr="00377A5B">
        <w:rPr>
          <w:rFonts w:ascii="Times New Roman" w:hAnsi="Times New Roman"/>
        </w:rPr>
        <w:t xml:space="preserve">firmą </w:t>
      </w:r>
      <w:r>
        <w:rPr>
          <w:rFonts w:ascii="Times New Roman" w:hAnsi="Times New Roman"/>
          <w:b/>
        </w:rPr>
        <w:t xml:space="preserve">…………... </w:t>
      </w:r>
      <w:r w:rsidRPr="00377A5B">
        <w:rPr>
          <w:rFonts w:ascii="Times New Roman" w:hAnsi="Times New Roman"/>
        </w:rPr>
        <w:t xml:space="preserve">z siedzibą w </w:t>
      </w:r>
      <w:r>
        <w:rPr>
          <w:rFonts w:ascii="Times New Roman" w:hAnsi="Times New Roman"/>
        </w:rPr>
        <w:t>…………</w:t>
      </w:r>
      <w:r w:rsidRPr="00377A5B">
        <w:rPr>
          <w:rFonts w:ascii="Times New Roman" w:hAnsi="Times New Roman"/>
        </w:rPr>
        <w:t xml:space="preserve">, przy </w:t>
      </w:r>
      <w:r>
        <w:rPr>
          <w:rFonts w:ascii="Times New Roman" w:hAnsi="Times New Roman"/>
        </w:rPr>
        <w:t>……………..</w:t>
      </w:r>
      <w:r w:rsidRPr="00377A5B">
        <w:rPr>
          <w:rFonts w:ascii="Times New Roman" w:hAnsi="Times New Roman"/>
        </w:rPr>
        <w:t xml:space="preserve">, </w:t>
      </w:r>
      <w:r w:rsidRPr="00377A5B">
        <w:rPr>
          <w:rFonts w:ascii="Times New Roman" w:hAnsi="Times New Roman"/>
          <w:spacing w:val="-4"/>
        </w:rPr>
        <w:t xml:space="preserve">posiadającą nr identyfikacyjny NIP: </w:t>
      </w:r>
      <w:r>
        <w:rPr>
          <w:rFonts w:ascii="Times New Roman" w:hAnsi="Times New Roman"/>
          <w:spacing w:val="-4"/>
        </w:rPr>
        <w:t>…………….</w:t>
      </w:r>
      <w:r w:rsidRPr="00377A5B">
        <w:rPr>
          <w:rFonts w:ascii="Times New Roman" w:hAnsi="Times New Roman"/>
          <w:spacing w:val="-4"/>
        </w:rPr>
        <w:t xml:space="preserve">, REGON: </w:t>
      </w:r>
      <w:r>
        <w:rPr>
          <w:rFonts w:ascii="Times New Roman" w:hAnsi="Times New Roman"/>
          <w:spacing w:val="-4"/>
        </w:rPr>
        <w:t>……………</w:t>
      </w:r>
      <w:r w:rsidRPr="00377A5B">
        <w:rPr>
          <w:rFonts w:ascii="Times New Roman" w:hAnsi="Times New Roman"/>
        </w:rPr>
        <w:t xml:space="preserve">, a także wpisaną do Krajowego Rejestru Sądowego pod numerem KRS: </w:t>
      </w:r>
      <w:r>
        <w:rPr>
          <w:rFonts w:ascii="Times New Roman" w:hAnsi="Times New Roman"/>
        </w:rPr>
        <w:t>………………</w:t>
      </w:r>
      <w:r w:rsidRPr="00377A5B">
        <w:rPr>
          <w:rFonts w:ascii="Times New Roman" w:hAnsi="Times New Roman"/>
        </w:rPr>
        <w:t xml:space="preserve">, reprezentowaną przez </w:t>
      </w:r>
      <w:r w:rsidRPr="00377A5B">
        <w:rPr>
          <w:rFonts w:ascii="Times New Roman" w:hAnsi="Times New Roman"/>
          <w:b/>
        </w:rPr>
        <w:t>Panią</w:t>
      </w:r>
      <w:r>
        <w:rPr>
          <w:rFonts w:ascii="Times New Roman" w:hAnsi="Times New Roman"/>
          <w:b/>
        </w:rPr>
        <w:t xml:space="preserve"> …………………..</w:t>
      </w:r>
      <w:r w:rsidRPr="00377A5B">
        <w:rPr>
          <w:rFonts w:ascii="Times New Roman" w:hAnsi="Times New Roman"/>
        </w:rPr>
        <w:t xml:space="preserve">, zwaną w dalszej części umowy </w:t>
      </w:r>
      <w:r w:rsidRPr="00377A5B">
        <w:rPr>
          <w:rFonts w:ascii="Times New Roman" w:hAnsi="Times New Roman"/>
          <w:b/>
        </w:rPr>
        <w:t>„Wykonawcą”</w:t>
      </w:r>
      <w:r w:rsidRPr="00377A5B">
        <w:rPr>
          <w:rFonts w:ascii="Times New Roman" w:hAnsi="Times New Roman"/>
        </w:rPr>
        <w:t>.</w:t>
      </w:r>
    </w:p>
    <w:p w14:paraId="4266EF90" w14:textId="77777777" w:rsidR="001A0DD3" w:rsidRDefault="001A0DD3" w:rsidP="001A0DD3">
      <w:pPr>
        <w:spacing w:after="0"/>
        <w:jc w:val="both"/>
        <w:rPr>
          <w:rFonts w:ascii="Times New Roman" w:hAnsi="Times New Roman"/>
        </w:rPr>
      </w:pPr>
    </w:p>
    <w:p w14:paraId="02013072" w14:textId="77777777" w:rsidR="001A0DD3" w:rsidRDefault="001A0DD3" w:rsidP="001A0DD3">
      <w:pPr>
        <w:spacing w:after="0"/>
        <w:jc w:val="both"/>
        <w:rPr>
          <w:rFonts w:ascii="Times New Roman" w:hAnsi="Times New Roman"/>
        </w:rPr>
      </w:pPr>
    </w:p>
    <w:p w14:paraId="509D689F" w14:textId="7E4DC643" w:rsidR="00C13237" w:rsidRPr="00C13237" w:rsidRDefault="001A0DD3" w:rsidP="00C13237">
      <w:pPr>
        <w:spacing w:after="0"/>
        <w:jc w:val="both"/>
        <w:rPr>
          <w:rFonts w:ascii="Times New Roman" w:hAnsi="Times New Roman"/>
        </w:rPr>
      </w:pPr>
      <w:r w:rsidRPr="0010325F">
        <w:rPr>
          <w:rFonts w:ascii="Times New Roman" w:hAnsi="Times New Roman"/>
        </w:rPr>
        <w:t xml:space="preserve">Zamawiający </w:t>
      </w:r>
      <w:r w:rsidR="00C13237">
        <w:rPr>
          <w:rFonts w:ascii="Times New Roman" w:hAnsi="Times New Roman"/>
        </w:rPr>
        <w:t>s</w:t>
      </w:r>
      <w:r w:rsidR="00C13237" w:rsidRPr="00C13237">
        <w:rPr>
          <w:rFonts w:ascii="Times New Roman" w:hAnsi="Times New Roman"/>
        </w:rPr>
        <w:t>twierdza należyte/nienależyte</w:t>
      </w:r>
      <w:r w:rsidR="00C13237">
        <w:rPr>
          <w:rStyle w:val="Odwoanieprzypisudolnego"/>
          <w:rFonts w:ascii="Times New Roman" w:hAnsi="Times New Roman"/>
        </w:rPr>
        <w:footnoteReference w:id="3"/>
      </w:r>
      <w:r w:rsidR="00C13237" w:rsidRPr="00C13237">
        <w:rPr>
          <w:rFonts w:ascii="Times New Roman" w:hAnsi="Times New Roman"/>
        </w:rPr>
        <w:t xml:space="preserve"> wykonanie usługi, będącej przedmiotem umowy, zgodnie z poniższymi zapisami:</w:t>
      </w:r>
    </w:p>
    <w:p w14:paraId="311FAE15" w14:textId="77777777" w:rsidR="00C13237" w:rsidRPr="00C13237" w:rsidRDefault="00C13237" w:rsidP="00C13237">
      <w:pPr>
        <w:pStyle w:val="Akapitzlist"/>
        <w:numPr>
          <w:ilvl w:val="6"/>
          <w:numId w:val="8"/>
        </w:numPr>
        <w:ind w:left="709"/>
        <w:jc w:val="both"/>
        <w:rPr>
          <w:sz w:val="22"/>
          <w:szCs w:val="22"/>
        </w:rPr>
      </w:pPr>
      <w:r w:rsidRPr="00C13237">
        <w:rPr>
          <w:sz w:val="22"/>
          <w:szCs w:val="22"/>
        </w:rPr>
        <w:t xml:space="preserve">Przedmiot umowy: </w:t>
      </w:r>
      <w:r w:rsidRPr="00C13237">
        <w:rPr>
          <w:b/>
          <w:sz w:val="22"/>
          <w:szCs w:val="22"/>
        </w:rPr>
        <w:t xml:space="preserve">świadczenie wybranych usług w ramach organizacji dwóch wizyt studyjnych jedna w Czechach i jedna w Chorwacji, dla maksymalnie 25  osób/wizytę. Wizyta w Czechach będzie miała miejsce w </w:t>
      </w:r>
      <w:proofErr w:type="spellStart"/>
      <w:r w:rsidRPr="00C13237">
        <w:rPr>
          <w:b/>
          <w:sz w:val="22"/>
          <w:szCs w:val="22"/>
        </w:rPr>
        <w:t>Mathilda</w:t>
      </w:r>
      <w:proofErr w:type="spellEnd"/>
      <w:r w:rsidRPr="00C13237">
        <w:rPr>
          <w:b/>
          <w:sz w:val="22"/>
          <w:szCs w:val="22"/>
        </w:rPr>
        <w:t xml:space="preserve"> Guide Dogs </w:t>
      </w:r>
      <w:hyperlink r:id="rId12" w:history="1">
        <w:r w:rsidRPr="00C13237">
          <w:rPr>
            <w:rStyle w:val="Hipercze"/>
            <w:b/>
            <w:sz w:val="22"/>
            <w:szCs w:val="22"/>
          </w:rPr>
          <w:t>www.mathilda.cz</w:t>
        </w:r>
      </w:hyperlink>
      <w:r w:rsidRPr="00C13237">
        <w:rPr>
          <w:b/>
          <w:sz w:val="22"/>
          <w:szCs w:val="22"/>
        </w:rPr>
        <w:t xml:space="preserve">, zaś w Chorwacji w The </w:t>
      </w:r>
      <w:proofErr w:type="spellStart"/>
      <w:r w:rsidRPr="00C13237">
        <w:rPr>
          <w:b/>
          <w:sz w:val="22"/>
          <w:szCs w:val="22"/>
        </w:rPr>
        <w:t>Rehabilitation</w:t>
      </w:r>
      <w:proofErr w:type="spellEnd"/>
      <w:r w:rsidRPr="00C13237">
        <w:rPr>
          <w:b/>
          <w:sz w:val="22"/>
          <w:szCs w:val="22"/>
        </w:rPr>
        <w:t xml:space="preserve"> Centre Silver </w:t>
      </w:r>
      <w:hyperlink r:id="rId13" w:history="1">
        <w:r w:rsidRPr="00C13237">
          <w:rPr>
            <w:rStyle w:val="Hipercze"/>
            <w:b/>
            <w:sz w:val="22"/>
            <w:szCs w:val="22"/>
          </w:rPr>
          <w:t>www.czrs.hr</w:t>
        </w:r>
      </w:hyperlink>
      <w:r w:rsidRPr="00C13237">
        <w:rPr>
          <w:b/>
          <w:sz w:val="22"/>
          <w:szCs w:val="22"/>
        </w:rPr>
        <w:t xml:space="preserve"> </w:t>
      </w:r>
      <w:r w:rsidRPr="00C13237">
        <w:rPr>
          <w:sz w:val="22"/>
          <w:szCs w:val="22"/>
        </w:rPr>
        <w:t>w ramach projektu „Budowa kompleksowego systemu szkolenia i udostępniania osobom niewidomym psów przewodników oraz zasad jego finansowania”.</w:t>
      </w:r>
    </w:p>
    <w:p w14:paraId="19DD63C5" w14:textId="77777777" w:rsidR="00C13237" w:rsidRPr="00C13237" w:rsidRDefault="00C13237" w:rsidP="00C13237">
      <w:pPr>
        <w:pStyle w:val="Akapitzlist"/>
        <w:numPr>
          <w:ilvl w:val="6"/>
          <w:numId w:val="8"/>
        </w:numPr>
        <w:ind w:left="709"/>
        <w:jc w:val="both"/>
        <w:rPr>
          <w:sz w:val="22"/>
          <w:szCs w:val="22"/>
        </w:rPr>
      </w:pPr>
      <w:r w:rsidRPr="00C13237">
        <w:rPr>
          <w:sz w:val="22"/>
          <w:szCs w:val="22"/>
        </w:rPr>
        <w:t xml:space="preserve">Przedmiot zamówienia został wykonany zgodnie/ niezgodnie  z wyznaczonym terminem. </w:t>
      </w:r>
    </w:p>
    <w:p w14:paraId="054F7A82" w14:textId="55D9A6B5" w:rsidR="00C13237" w:rsidRPr="00C13237" w:rsidRDefault="00C13237" w:rsidP="00C13237">
      <w:pPr>
        <w:pStyle w:val="Akapitzlist"/>
        <w:numPr>
          <w:ilvl w:val="6"/>
          <w:numId w:val="8"/>
        </w:numPr>
        <w:ind w:left="709"/>
        <w:jc w:val="both"/>
        <w:rPr>
          <w:sz w:val="22"/>
          <w:szCs w:val="22"/>
        </w:rPr>
      </w:pPr>
      <w:r w:rsidRPr="00C13237">
        <w:rPr>
          <w:sz w:val="22"/>
          <w:szCs w:val="22"/>
        </w:rPr>
        <w:t xml:space="preserve">Zamawiający zgłasza/ nie zgłasza zastrzeżeń do przedmiotu odbioru. Zastrzeżenia: ……………………………………………………………………………………………………………………………………………..…. .              </w:t>
      </w:r>
    </w:p>
    <w:p w14:paraId="7A57ADD0" w14:textId="77777777" w:rsidR="001A0DD3" w:rsidRPr="00C13237" w:rsidRDefault="001A0DD3" w:rsidP="001A0DD3">
      <w:pPr>
        <w:spacing w:after="0"/>
        <w:jc w:val="both"/>
        <w:rPr>
          <w:rFonts w:ascii="Times New Roman" w:hAnsi="Times New Roman"/>
        </w:rPr>
      </w:pPr>
    </w:p>
    <w:p w14:paraId="10B3FF00" w14:textId="77777777" w:rsidR="001A0DD3" w:rsidRDefault="001A0DD3" w:rsidP="001A0DD3">
      <w:pPr>
        <w:spacing w:after="0"/>
        <w:jc w:val="both"/>
        <w:rPr>
          <w:rFonts w:ascii="Times New Roman" w:hAnsi="Times New Roman"/>
        </w:rPr>
      </w:pPr>
    </w:p>
    <w:p w14:paraId="644A4EFB" w14:textId="77777777" w:rsidR="001A0DD3" w:rsidRDefault="001A0DD3" w:rsidP="006E7882">
      <w:pPr>
        <w:spacing w:after="0"/>
        <w:ind w:firstLine="708"/>
        <w:jc w:val="both"/>
        <w:rPr>
          <w:rFonts w:ascii="Times New Roman" w:hAnsi="Times New Roman"/>
        </w:rPr>
      </w:pPr>
      <w:r w:rsidRPr="0010325F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             </w:t>
      </w:r>
      <w:r w:rsidRPr="001032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</w:t>
      </w:r>
      <w:r w:rsidRPr="0010325F">
        <w:rPr>
          <w:rFonts w:ascii="Times New Roman" w:hAnsi="Times New Roman"/>
        </w:rPr>
        <w:t>………………………..</w:t>
      </w:r>
    </w:p>
    <w:p w14:paraId="11C4E4EE" w14:textId="6916E752" w:rsidR="001A0DD3" w:rsidRPr="00F57AC3" w:rsidRDefault="001A0DD3" w:rsidP="001A0DD3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 xml:space="preserve">                    </w:t>
      </w:r>
      <w:r w:rsidRPr="0010325F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 xml:space="preserve">                                                                </w:t>
      </w:r>
      <w:r w:rsidR="006E7882">
        <w:rPr>
          <w:rFonts w:ascii="Times New Roman" w:hAnsi="Times New Roman"/>
        </w:rPr>
        <w:tab/>
      </w:r>
      <w:r>
        <w:rPr>
          <w:rFonts w:ascii="Times New Roman" w:hAnsi="Times New Roman"/>
        </w:rPr>
        <w:t>Wykonawca</w:t>
      </w:r>
    </w:p>
    <w:p w14:paraId="498F2799" w14:textId="78E9A50D" w:rsidR="004925E3" w:rsidRDefault="004925E3"/>
    <w:p w14:paraId="366DE6C6" w14:textId="313B07EE" w:rsidR="0069365B" w:rsidRDefault="0069365B"/>
    <w:p w14:paraId="40AC12AC" w14:textId="245528D4" w:rsidR="0069365B" w:rsidRDefault="0069365B"/>
    <w:p w14:paraId="720C0668" w14:textId="525EC93A" w:rsidR="0069365B" w:rsidRDefault="0069365B">
      <w:pPr>
        <w:spacing w:after="160" w:line="259" w:lineRule="auto"/>
      </w:pPr>
      <w:r>
        <w:br w:type="page"/>
      </w:r>
    </w:p>
    <w:p w14:paraId="47920953" w14:textId="77777777" w:rsidR="0069365B" w:rsidRPr="00D360B5" w:rsidRDefault="0069365B" w:rsidP="0069365B">
      <w:pPr>
        <w:jc w:val="right"/>
        <w:rPr>
          <w:rFonts w:ascii="Times New Roman" w:hAnsi="Times New Roman"/>
        </w:rPr>
      </w:pPr>
      <w:r w:rsidRPr="003C59DA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5</w:t>
      </w:r>
      <w:r w:rsidRPr="003C59DA">
        <w:rPr>
          <w:rFonts w:ascii="Times New Roman" w:hAnsi="Times New Roman"/>
        </w:rPr>
        <w:t xml:space="preserve"> do umowy</w:t>
      </w:r>
    </w:p>
    <w:p w14:paraId="36A917A6" w14:textId="77777777" w:rsidR="004010E5" w:rsidRPr="008F1C37" w:rsidRDefault="004010E5" w:rsidP="004010E5">
      <w:pPr>
        <w:keepNext/>
        <w:suppressAutoHyphens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bookmarkStart w:id="2" w:name="_Hlk517088367"/>
      <w:r w:rsidRPr="008F1C37">
        <w:rPr>
          <w:rFonts w:ascii="Times New Roman" w:eastAsia="Times New Roman" w:hAnsi="Times New Roman"/>
          <w:b/>
          <w:bCs/>
          <w:szCs w:val="24"/>
          <w:lang w:eastAsia="ar-SA"/>
        </w:rPr>
        <w:t>Umowa powierzenia przetwarzania danych osobowych</w:t>
      </w:r>
    </w:p>
    <w:p w14:paraId="0FFD0650" w14:textId="77777777" w:rsidR="004010E5" w:rsidRPr="008F1C37" w:rsidRDefault="004010E5" w:rsidP="004010E5">
      <w:pPr>
        <w:spacing w:before="20" w:line="360" w:lineRule="auto"/>
        <w:jc w:val="center"/>
        <w:rPr>
          <w:rFonts w:ascii="Times New Roman" w:hAnsi="Times New Roman"/>
          <w:b/>
          <w:lang w:eastAsia="pl-PL"/>
        </w:rPr>
      </w:pPr>
      <w:r w:rsidRPr="008F1C37">
        <w:rPr>
          <w:rFonts w:ascii="Times New Roman" w:hAnsi="Times New Roman"/>
          <w:b/>
          <w:lang w:eastAsia="pl-PL"/>
        </w:rPr>
        <w:t>Nr ……………………. (zwaną dalej „Umową”)</w:t>
      </w:r>
    </w:p>
    <w:p w14:paraId="78E7D7B7" w14:textId="77777777" w:rsidR="004010E5" w:rsidRPr="008F1C37" w:rsidRDefault="004010E5" w:rsidP="004010E5">
      <w:pPr>
        <w:spacing w:before="20" w:line="360" w:lineRule="auto"/>
        <w:jc w:val="both"/>
        <w:rPr>
          <w:rFonts w:ascii="Times New Roman" w:hAnsi="Times New Roman"/>
          <w:bCs/>
          <w:lang w:eastAsia="pl-PL"/>
        </w:rPr>
      </w:pPr>
      <w:r w:rsidRPr="008F1C37">
        <w:rPr>
          <w:rFonts w:ascii="Times New Roman" w:hAnsi="Times New Roman"/>
          <w:lang w:eastAsia="pl-PL"/>
        </w:rPr>
        <w:t>zawarta w dniu …………………………..r. w Warszawie pomiędzy:</w:t>
      </w:r>
    </w:p>
    <w:p w14:paraId="714B9192" w14:textId="77777777" w:rsidR="004010E5" w:rsidRPr="008F1C37" w:rsidRDefault="004010E5" w:rsidP="004010E5">
      <w:pPr>
        <w:spacing w:before="40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bCs/>
          <w:lang w:eastAsia="pl-PL"/>
        </w:rPr>
        <w:t xml:space="preserve">Państwowym Funduszem Rehabilitacji Osób Niepełnosprawnych, al. Jana Pawła II 13, </w:t>
      </w:r>
      <w:r w:rsidRPr="008F1C37">
        <w:rPr>
          <w:rFonts w:ascii="Times New Roman" w:hAnsi="Times New Roman"/>
          <w:bCs/>
          <w:lang w:eastAsia="pl-PL"/>
        </w:rPr>
        <w:br/>
        <w:t xml:space="preserve">00-828 Warszawa, </w:t>
      </w:r>
      <w:r w:rsidRPr="008F1C37">
        <w:rPr>
          <w:rFonts w:ascii="Times New Roman" w:hAnsi="Times New Roman"/>
          <w:lang w:eastAsia="pl-PL"/>
        </w:rPr>
        <w:t xml:space="preserve">zwanym w dalszej części niniejszej umowy „Zleceniodawcą” </w:t>
      </w:r>
    </w:p>
    <w:p w14:paraId="7B1C853F" w14:textId="77777777" w:rsidR="004010E5" w:rsidRPr="008F1C37" w:rsidRDefault="004010E5" w:rsidP="004010E5">
      <w:pPr>
        <w:spacing w:before="40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bCs/>
          <w:lang w:eastAsia="pl-PL"/>
        </w:rPr>
        <w:t>reprezentowanym przez:</w:t>
      </w:r>
      <w:r w:rsidRPr="008F1C37">
        <w:rPr>
          <w:rFonts w:ascii="Times New Roman" w:hAnsi="Times New Roman"/>
          <w:lang w:eastAsia="pl-PL"/>
        </w:rPr>
        <w:t xml:space="preserve"> </w:t>
      </w:r>
      <w:r w:rsidRPr="008F1C37">
        <w:rPr>
          <w:rFonts w:ascii="Times New Roman" w:hAnsi="Times New Roman"/>
          <w:bCs/>
          <w:lang w:eastAsia="pl-PL"/>
        </w:rPr>
        <w:t>………………………………………………………..</w:t>
      </w:r>
    </w:p>
    <w:p w14:paraId="1030C1CB" w14:textId="77777777" w:rsidR="004010E5" w:rsidRPr="008F1C37" w:rsidRDefault="004010E5" w:rsidP="004010E5">
      <w:pPr>
        <w:spacing w:before="40"/>
        <w:jc w:val="both"/>
        <w:rPr>
          <w:rFonts w:ascii="Times New Roman" w:hAnsi="Times New Roman"/>
          <w:bCs/>
          <w:lang w:eastAsia="pl-PL"/>
        </w:rPr>
      </w:pPr>
      <w:r w:rsidRPr="008F1C37">
        <w:rPr>
          <w:rFonts w:ascii="Times New Roman" w:hAnsi="Times New Roman"/>
          <w:bCs/>
          <w:lang w:eastAsia="pl-PL"/>
        </w:rPr>
        <w:t>a</w:t>
      </w:r>
    </w:p>
    <w:p w14:paraId="39873E9F" w14:textId="77777777" w:rsidR="004010E5" w:rsidRPr="008F1C37" w:rsidRDefault="004010E5" w:rsidP="004010E5">
      <w:pPr>
        <w:spacing w:before="40"/>
        <w:jc w:val="both"/>
        <w:rPr>
          <w:rFonts w:ascii="Times New Roman" w:hAnsi="Times New Roman"/>
          <w:i/>
        </w:rPr>
      </w:pPr>
      <w:r w:rsidRPr="008F1C37">
        <w:rPr>
          <w:rFonts w:ascii="Times New Roman" w:hAnsi="Times New Roman"/>
        </w:rPr>
        <w:t>………………………………………………………………………………….</w:t>
      </w:r>
      <w:r w:rsidRPr="008F1C37">
        <w:rPr>
          <w:rFonts w:ascii="Times New Roman" w:hAnsi="Times New Roman"/>
          <w:color w:val="000000"/>
        </w:rPr>
        <w:t>,</w:t>
      </w:r>
      <w:r w:rsidRPr="008F1C37">
        <w:rPr>
          <w:rFonts w:ascii="Times New Roman" w:hAnsi="Times New Roman"/>
          <w:i/>
        </w:rPr>
        <w:t xml:space="preserve"> </w:t>
      </w:r>
    </w:p>
    <w:p w14:paraId="2CCD2721" w14:textId="77777777" w:rsidR="004010E5" w:rsidRPr="008F1C37" w:rsidRDefault="004010E5" w:rsidP="004010E5">
      <w:pPr>
        <w:spacing w:before="40"/>
        <w:jc w:val="both"/>
        <w:rPr>
          <w:rFonts w:ascii="Times New Roman" w:hAnsi="Times New Roman"/>
          <w:color w:val="000000"/>
        </w:rPr>
      </w:pPr>
      <w:r w:rsidRPr="008F1C37">
        <w:rPr>
          <w:rFonts w:ascii="Times New Roman" w:hAnsi="Times New Roman"/>
          <w:lang w:eastAsia="pl-PL"/>
        </w:rPr>
        <w:t xml:space="preserve">Podmiotem przetwarzającym zwanym w dalszej części niniejszej umowy „Wykonawcą”, </w:t>
      </w:r>
    </w:p>
    <w:p w14:paraId="5562F733" w14:textId="77777777" w:rsidR="004010E5" w:rsidRPr="008F1C37" w:rsidRDefault="004010E5" w:rsidP="004010E5">
      <w:pPr>
        <w:spacing w:before="40"/>
        <w:jc w:val="both"/>
        <w:rPr>
          <w:rFonts w:ascii="Times New Roman" w:hAnsi="Times New Roman"/>
          <w:bCs/>
          <w:lang w:eastAsia="pl-PL"/>
        </w:rPr>
      </w:pPr>
      <w:r w:rsidRPr="008F1C37">
        <w:rPr>
          <w:rFonts w:ascii="Times New Roman" w:hAnsi="Times New Roman"/>
          <w:bCs/>
          <w:lang w:eastAsia="pl-PL"/>
        </w:rPr>
        <w:t>reprezentowanym przez:</w:t>
      </w:r>
    </w:p>
    <w:p w14:paraId="644EEEC7" w14:textId="77777777" w:rsidR="004010E5" w:rsidRPr="008F1C37" w:rsidRDefault="004010E5" w:rsidP="004010E5">
      <w:pPr>
        <w:spacing w:before="40"/>
        <w:rPr>
          <w:rFonts w:ascii="Times New Roman" w:hAnsi="Times New Roman"/>
          <w:bCs/>
          <w:lang w:eastAsia="pl-PL"/>
        </w:rPr>
      </w:pPr>
      <w:r w:rsidRPr="008F1C37">
        <w:rPr>
          <w:rFonts w:ascii="Times New Roman" w:hAnsi="Times New Roman"/>
          <w:bCs/>
          <w:lang w:eastAsia="pl-PL"/>
        </w:rPr>
        <w:t>......................................................................................... - ............................</w:t>
      </w:r>
    </w:p>
    <w:p w14:paraId="6D13529E" w14:textId="77777777" w:rsidR="004010E5" w:rsidRPr="008F1C37" w:rsidRDefault="004010E5" w:rsidP="004010E5">
      <w:pPr>
        <w:spacing w:before="40"/>
        <w:rPr>
          <w:rFonts w:ascii="Times New Roman" w:hAnsi="Times New Roman"/>
          <w:bCs/>
          <w:lang w:eastAsia="pl-PL"/>
        </w:rPr>
      </w:pPr>
      <w:r w:rsidRPr="008F1C37">
        <w:rPr>
          <w:rFonts w:ascii="Times New Roman" w:hAnsi="Times New Roman"/>
          <w:bCs/>
          <w:lang w:eastAsia="pl-PL"/>
        </w:rPr>
        <w:t>......................................................................................... - ............................</w:t>
      </w:r>
    </w:p>
    <w:p w14:paraId="195575CE" w14:textId="77777777" w:rsidR="004010E5" w:rsidRPr="008F1C37" w:rsidRDefault="004010E5" w:rsidP="004010E5">
      <w:pPr>
        <w:spacing w:before="40"/>
        <w:rPr>
          <w:rFonts w:ascii="Times New Roman" w:hAnsi="Times New Roman"/>
          <w:bCs/>
          <w:lang w:eastAsia="pl-PL"/>
        </w:rPr>
      </w:pPr>
    </w:p>
    <w:p w14:paraId="7E9523CB" w14:textId="77777777" w:rsidR="004010E5" w:rsidRPr="008F1C37" w:rsidRDefault="004010E5" w:rsidP="004010E5">
      <w:pPr>
        <w:spacing w:before="40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o następującej treści:</w:t>
      </w:r>
    </w:p>
    <w:p w14:paraId="3A8B1949" w14:textId="77777777" w:rsidR="004010E5" w:rsidRPr="008F1C37" w:rsidRDefault="004010E5" w:rsidP="004010E5">
      <w:pPr>
        <w:spacing w:before="40"/>
        <w:jc w:val="center"/>
        <w:rPr>
          <w:rFonts w:ascii="Times New Roman" w:hAnsi="Times New Roman"/>
          <w:b/>
          <w:lang w:eastAsia="pl-PL"/>
        </w:rPr>
      </w:pPr>
      <w:r w:rsidRPr="008F1C37">
        <w:rPr>
          <w:rFonts w:ascii="Times New Roman" w:hAnsi="Times New Roman"/>
          <w:b/>
          <w:lang w:eastAsia="pl-PL"/>
        </w:rPr>
        <w:t>§ 1. POSTANOWIENIA OGÓLNE</w:t>
      </w:r>
    </w:p>
    <w:p w14:paraId="0555C6C9" w14:textId="6E83C346" w:rsidR="004010E5" w:rsidRPr="008F1C37" w:rsidRDefault="004010E5" w:rsidP="004010E5">
      <w:pPr>
        <w:numPr>
          <w:ilvl w:val="0"/>
          <w:numId w:val="34"/>
        </w:numPr>
        <w:spacing w:before="40" w:after="0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 xml:space="preserve">Zleceniodawca i Wykonawca oświadczają, że zawarli w dniu …………….. r  umowę </w:t>
      </w:r>
      <w:r w:rsidRPr="008F1C37">
        <w:rPr>
          <w:rFonts w:ascii="Times New Roman" w:hAnsi="Times New Roman"/>
          <w:lang w:eastAsia="pl-PL"/>
        </w:rPr>
        <w:br/>
        <w:t xml:space="preserve">nr ……………. w sprawie </w:t>
      </w:r>
      <w:r w:rsidRPr="004010E5">
        <w:rPr>
          <w:rFonts w:ascii="Times New Roman" w:hAnsi="Times New Roman"/>
          <w:lang w:eastAsia="pl-PL"/>
        </w:rPr>
        <w:t>świadczeni</w:t>
      </w:r>
      <w:r>
        <w:rPr>
          <w:rFonts w:ascii="Times New Roman" w:hAnsi="Times New Roman"/>
          <w:lang w:eastAsia="pl-PL"/>
        </w:rPr>
        <w:t>a</w:t>
      </w:r>
      <w:r w:rsidRPr="004010E5">
        <w:rPr>
          <w:rFonts w:ascii="Times New Roman" w:hAnsi="Times New Roman"/>
          <w:lang w:eastAsia="pl-PL"/>
        </w:rPr>
        <w:t xml:space="preserve"> wybranych usług w ramach organizacji dwóch wizyt studyjnych jedna w Czechach i jedna w Chorwacji, dla maksymalnie 25  osób/wizytę. Wizyta w Czechach będzie miała miejsce w </w:t>
      </w:r>
      <w:proofErr w:type="spellStart"/>
      <w:r w:rsidRPr="004010E5">
        <w:rPr>
          <w:rFonts w:ascii="Times New Roman" w:hAnsi="Times New Roman"/>
          <w:lang w:eastAsia="pl-PL"/>
        </w:rPr>
        <w:t>Mathilda</w:t>
      </w:r>
      <w:proofErr w:type="spellEnd"/>
      <w:r w:rsidRPr="004010E5">
        <w:rPr>
          <w:rFonts w:ascii="Times New Roman" w:hAnsi="Times New Roman"/>
          <w:lang w:eastAsia="pl-PL"/>
        </w:rPr>
        <w:t xml:space="preserve"> Guide Dogs www.mathilda.cz, zaś w Chorwacji w The </w:t>
      </w:r>
      <w:proofErr w:type="spellStart"/>
      <w:r w:rsidRPr="004010E5">
        <w:rPr>
          <w:rFonts w:ascii="Times New Roman" w:hAnsi="Times New Roman"/>
          <w:lang w:eastAsia="pl-PL"/>
        </w:rPr>
        <w:t>Rehabilitation</w:t>
      </w:r>
      <w:proofErr w:type="spellEnd"/>
      <w:r w:rsidRPr="004010E5">
        <w:rPr>
          <w:rFonts w:ascii="Times New Roman" w:hAnsi="Times New Roman"/>
          <w:lang w:eastAsia="pl-PL"/>
        </w:rPr>
        <w:t xml:space="preserve"> Centre Silver www.czrs.hr</w:t>
      </w:r>
      <w:r w:rsidRPr="008F1C37">
        <w:rPr>
          <w:rFonts w:ascii="Times New Roman" w:hAnsi="Times New Roman"/>
          <w:lang w:eastAsia="pl-PL"/>
        </w:rPr>
        <w:t xml:space="preserve"> zwaną dalej „Umową Główną”.</w:t>
      </w:r>
    </w:p>
    <w:p w14:paraId="46B7C883" w14:textId="77777777" w:rsidR="004010E5" w:rsidRPr="008F1C37" w:rsidRDefault="004010E5" w:rsidP="004010E5">
      <w:pPr>
        <w:numPr>
          <w:ilvl w:val="0"/>
          <w:numId w:val="34"/>
        </w:numPr>
        <w:spacing w:before="40" w:after="0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</w:t>
      </w:r>
      <w:r w:rsidRPr="008F1C37">
        <w:rPr>
          <w:rFonts w:ascii="Times New Roman" w:hAnsi="Times New Roman"/>
          <w:b/>
          <w:lang w:eastAsia="pl-PL"/>
        </w:rPr>
        <w:t>RODO</w:t>
      </w:r>
      <w:r w:rsidRPr="008F1C37">
        <w:rPr>
          <w:rFonts w:ascii="Times New Roman" w:hAnsi="Times New Roman"/>
          <w:lang w:eastAsia="pl-PL"/>
        </w:rPr>
        <w:t>”) w stosunku do danych osobowych powierzonych Wykonawcy.</w:t>
      </w:r>
    </w:p>
    <w:p w14:paraId="13942BF9" w14:textId="77777777" w:rsidR="004010E5" w:rsidRPr="008F1C37" w:rsidRDefault="004010E5" w:rsidP="004010E5">
      <w:pPr>
        <w:numPr>
          <w:ilvl w:val="0"/>
          <w:numId w:val="34"/>
        </w:numPr>
        <w:spacing w:before="40" w:after="0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 xml:space="preserve">Zleceniodawca powierza, w rozumieniu art. 28 ust. 3 RODO, Wykonawcy przetwarzanie danych osobowych na zasadach określonych w Umowie Głównej i niniejszej Umowie. </w:t>
      </w:r>
    </w:p>
    <w:p w14:paraId="3667B5E4" w14:textId="4FE74D70" w:rsidR="004010E5" w:rsidRPr="008F1C37" w:rsidRDefault="004010E5" w:rsidP="004010E5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8F1C37">
        <w:rPr>
          <w:rFonts w:ascii="Times New Roman" w:hAnsi="Times New Roman"/>
          <w:color w:val="000000"/>
          <w:lang w:eastAsia="pl-PL"/>
        </w:rPr>
        <w:t xml:space="preserve">Powierzone Wykonawcy dane osobowe obejmują wszystkie niezbędne dane zebrane w ramach świadczenia usług objętych Umową Główną. </w:t>
      </w:r>
    </w:p>
    <w:p w14:paraId="43B9BBC7" w14:textId="77777777" w:rsidR="004010E5" w:rsidRPr="008F1C37" w:rsidRDefault="004010E5" w:rsidP="004010E5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8F1C37">
        <w:rPr>
          <w:rFonts w:ascii="Times New Roman" w:hAnsi="Times New Roman"/>
          <w:color w:val="000000"/>
          <w:lang w:eastAsia="pl-PL"/>
        </w:rPr>
        <w:t>W ramach realizacji niniejszej Umowy, Wykonawca uprawniony jest do przetwarzania powierzonych przez Zleceniodawcę danych osobowych tj. wykonywania następujących czynności na danych osobowych, o których mowa w art. 4 pkt 2 RODO, tj</w:t>
      </w:r>
      <w:r w:rsidRPr="008F1C37">
        <w:rPr>
          <w:rFonts w:ascii="Times New Roman" w:hAnsi="Times New Roman"/>
          <w:lang w:eastAsia="pl-PL"/>
        </w:rPr>
        <w:t xml:space="preserve">.: zbierania, utrwalania, organizowania, </w:t>
      </w:r>
      <w:r w:rsidRPr="008F1C37">
        <w:rPr>
          <w:rFonts w:ascii="Times New Roman" w:hAnsi="Times New Roman"/>
          <w:lang w:eastAsia="pl-PL"/>
        </w:rPr>
        <w:lastRenderedPageBreak/>
        <w:t>porządkowania, przechowywania, adaptowania, modyfikowania, pobierania,</w:t>
      </w:r>
      <w:r w:rsidRPr="008F1C37">
        <w:rPr>
          <w:lang w:eastAsia="pl-PL"/>
        </w:rPr>
        <w:t xml:space="preserve"> </w:t>
      </w:r>
      <w:r w:rsidRPr="008F1C37">
        <w:rPr>
          <w:rFonts w:ascii="Times New Roman" w:hAnsi="Times New Roman"/>
          <w:lang w:eastAsia="pl-PL"/>
        </w:rPr>
        <w:t xml:space="preserve">przeglądania, wykorzystywania, ujawniania poprzez przesłanie, rozpowszechniania, innego rodzaju udostępniania, dopasowywania, łączenia, ograniczania, usuwania, niszczenia, o ile jest to konieczne </w:t>
      </w:r>
      <w:r w:rsidRPr="008F1C37">
        <w:rPr>
          <w:rFonts w:ascii="Times New Roman" w:hAnsi="Times New Roman"/>
          <w:color w:val="000000"/>
          <w:lang w:eastAsia="pl-PL"/>
        </w:rPr>
        <w:t>do zrealizowania celu, o którym mowa w ust. 6 pkt 4 poniżej.</w:t>
      </w:r>
    </w:p>
    <w:p w14:paraId="476593DD" w14:textId="77777777" w:rsidR="004010E5" w:rsidRPr="008F1C37" w:rsidRDefault="004010E5" w:rsidP="004010E5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8F1C37">
        <w:rPr>
          <w:rFonts w:ascii="Times New Roman" w:hAnsi="Times New Roman"/>
          <w:color w:val="000000"/>
          <w:lang w:eastAsia="pl-PL"/>
        </w:rPr>
        <w:t>Strony niniejszej Umowy określają następujący zakres powierzenia:</w:t>
      </w:r>
    </w:p>
    <w:p w14:paraId="1EE66592" w14:textId="77777777" w:rsidR="004010E5" w:rsidRPr="008F1C37" w:rsidRDefault="004010E5" w:rsidP="004010E5">
      <w:pPr>
        <w:numPr>
          <w:ilvl w:val="1"/>
          <w:numId w:val="3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8F1C37">
        <w:rPr>
          <w:rFonts w:ascii="Times New Roman" w:hAnsi="Times New Roman"/>
          <w:color w:val="000000"/>
          <w:lang w:eastAsia="pl-PL"/>
        </w:rPr>
        <w:t>przedmiot przetwarzania: przeglądanie</w:t>
      </w:r>
    </w:p>
    <w:p w14:paraId="07D3552E" w14:textId="77777777" w:rsidR="004010E5" w:rsidRPr="008F1C37" w:rsidRDefault="004010E5" w:rsidP="004010E5">
      <w:pPr>
        <w:numPr>
          <w:ilvl w:val="1"/>
          <w:numId w:val="3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8F1C37">
        <w:rPr>
          <w:rFonts w:ascii="Times New Roman" w:hAnsi="Times New Roman"/>
          <w:color w:val="000000"/>
          <w:lang w:eastAsia="pl-PL"/>
        </w:rPr>
        <w:t>czas trwania przetwarzania: w okresie obowiązywania umowy,</w:t>
      </w:r>
    </w:p>
    <w:p w14:paraId="51776F98" w14:textId="77777777" w:rsidR="004010E5" w:rsidRPr="008F1C37" w:rsidRDefault="004010E5" w:rsidP="004010E5">
      <w:pPr>
        <w:numPr>
          <w:ilvl w:val="1"/>
          <w:numId w:val="3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charakter przetwarzania: zbierania, utrwalania, organizowania, porządkowania, przechowywania, adaptowania, modyfikowania, pobierania, przeglądania, wykorzystywania, ujawniania poprzez przesłanie, rozpowszechniania, innego rodzaju udostępniania, dopasowywania, łączenia, ograniczania, usuwania, niszczenia,</w:t>
      </w:r>
    </w:p>
    <w:p w14:paraId="6E0108A9" w14:textId="77777777" w:rsidR="004010E5" w:rsidRPr="008F1C37" w:rsidRDefault="004010E5" w:rsidP="004010E5">
      <w:pPr>
        <w:numPr>
          <w:ilvl w:val="1"/>
          <w:numId w:val="3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8F1C37">
        <w:rPr>
          <w:rFonts w:ascii="Times New Roman" w:hAnsi="Times New Roman"/>
          <w:color w:val="000000"/>
          <w:lang w:eastAsia="pl-PL"/>
        </w:rPr>
        <w:t>cel przetwarzania: realizacja umowy</w:t>
      </w:r>
    </w:p>
    <w:p w14:paraId="38B6318F" w14:textId="77777777" w:rsidR="004010E5" w:rsidRPr="008F1C37" w:rsidRDefault="004010E5" w:rsidP="004010E5">
      <w:pPr>
        <w:numPr>
          <w:ilvl w:val="1"/>
          <w:numId w:val="3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color w:val="000000"/>
          <w:lang w:eastAsia="pl-PL"/>
        </w:rPr>
        <w:t>sposób przetwarzania: zautomatyzowany</w:t>
      </w:r>
    </w:p>
    <w:p w14:paraId="4097FFA9" w14:textId="77777777" w:rsidR="004010E5" w:rsidRPr="008F1C37" w:rsidRDefault="004010E5" w:rsidP="004010E5">
      <w:pPr>
        <w:numPr>
          <w:ilvl w:val="1"/>
          <w:numId w:val="3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8F1C37">
        <w:rPr>
          <w:rFonts w:ascii="Times New Roman" w:hAnsi="Times New Roman"/>
          <w:color w:val="000000"/>
          <w:lang w:eastAsia="pl-PL"/>
        </w:rPr>
        <w:t>rodzaj danych osobowych: dane zwykłe oraz dane wrażliwe</w:t>
      </w:r>
    </w:p>
    <w:p w14:paraId="2237BF87" w14:textId="77777777" w:rsidR="004010E5" w:rsidRPr="008F1C37" w:rsidRDefault="004010E5" w:rsidP="004010E5">
      <w:pPr>
        <w:numPr>
          <w:ilvl w:val="1"/>
          <w:numId w:val="33"/>
        </w:numPr>
        <w:suppressAutoHyphens/>
        <w:autoSpaceDE w:val="0"/>
        <w:autoSpaceDN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8F1C37">
        <w:rPr>
          <w:rFonts w:ascii="Times New Roman" w:hAnsi="Times New Roman"/>
          <w:color w:val="000000"/>
          <w:lang w:eastAsia="pl-PL"/>
        </w:rPr>
        <w:t xml:space="preserve">kategorie osób, których dane dotyczą: </w:t>
      </w:r>
    </w:p>
    <w:p w14:paraId="61D11A5D" w14:textId="7C468835" w:rsidR="004010E5" w:rsidRPr="004010E5" w:rsidRDefault="004010E5" w:rsidP="004010E5">
      <w:pPr>
        <w:numPr>
          <w:ilvl w:val="0"/>
          <w:numId w:val="47"/>
        </w:numPr>
        <w:autoSpaceDE w:val="0"/>
        <w:autoSpaceDN w:val="0"/>
        <w:spacing w:after="0"/>
        <w:jc w:val="both"/>
        <w:rPr>
          <w:rFonts w:ascii="Times New Roman" w:hAnsi="Times New Roman"/>
          <w:bCs/>
        </w:rPr>
      </w:pPr>
      <w:r w:rsidRPr="008F1C37">
        <w:rPr>
          <w:rFonts w:ascii="Times New Roman" w:hAnsi="Times New Roman"/>
        </w:rPr>
        <w:t>pracownicy Funduszu</w:t>
      </w:r>
      <w:r>
        <w:rPr>
          <w:rFonts w:ascii="Times New Roman" w:hAnsi="Times New Roman"/>
        </w:rPr>
        <w:t>, w tym osoby zaangażowane na podstawie umowy zlecenie;</w:t>
      </w:r>
    </w:p>
    <w:p w14:paraId="2147B474" w14:textId="3A38A816" w:rsidR="004010E5" w:rsidRPr="008F1C37" w:rsidRDefault="004010E5" w:rsidP="004010E5">
      <w:pPr>
        <w:numPr>
          <w:ilvl w:val="0"/>
          <w:numId w:val="47"/>
        </w:numPr>
        <w:autoSpaceDE w:val="0"/>
        <w:autoSpaceDN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pracownicy Partnerów projektu „</w:t>
      </w:r>
      <w:r w:rsidRPr="004010E5">
        <w:rPr>
          <w:rFonts w:ascii="Times New Roman" w:hAnsi="Times New Roman"/>
          <w:bCs/>
        </w:rPr>
        <w:t>Budowa kompleksowego systemu szkolenia i udostępniania osobom niewidomym psów przewodników oraz zasad jego finansowania</w:t>
      </w:r>
      <w:r>
        <w:rPr>
          <w:rFonts w:ascii="Times New Roman" w:hAnsi="Times New Roman"/>
          <w:bCs/>
        </w:rPr>
        <w:t>”</w:t>
      </w:r>
      <w:r w:rsidR="008961A8">
        <w:rPr>
          <w:rFonts w:ascii="Times New Roman" w:hAnsi="Times New Roman"/>
          <w:bCs/>
        </w:rPr>
        <w:t>, w tym osoby zaangażowane na podstawie innych umów.</w:t>
      </w:r>
    </w:p>
    <w:p w14:paraId="2DED4F8E" w14:textId="77777777" w:rsidR="004010E5" w:rsidRPr="008F1C37" w:rsidRDefault="004010E5" w:rsidP="004010E5">
      <w:pPr>
        <w:spacing w:after="0"/>
        <w:ind w:left="1134" w:hanging="425"/>
        <w:contextualSpacing/>
        <w:jc w:val="both"/>
        <w:rPr>
          <w:rFonts w:ascii="Times New Roman" w:hAnsi="Times New Roman"/>
          <w:b/>
          <w:lang w:eastAsia="pl-PL"/>
        </w:rPr>
      </w:pPr>
    </w:p>
    <w:p w14:paraId="0411D866" w14:textId="77777777" w:rsidR="004010E5" w:rsidRPr="008F1C37" w:rsidRDefault="004010E5" w:rsidP="004010E5">
      <w:pPr>
        <w:spacing w:before="40"/>
        <w:jc w:val="center"/>
        <w:rPr>
          <w:rFonts w:ascii="Times New Roman" w:hAnsi="Times New Roman"/>
          <w:b/>
          <w:lang w:eastAsia="pl-PL"/>
        </w:rPr>
      </w:pPr>
      <w:r w:rsidRPr="008F1C37">
        <w:rPr>
          <w:rFonts w:ascii="Times New Roman" w:hAnsi="Times New Roman"/>
          <w:b/>
          <w:lang w:eastAsia="pl-PL"/>
        </w:rPr>
        <w:t>§ 2. ZASADY PRZETWARZANIA DANYCH OSOBOWYCH</w:t>
      </w:r>
    </w:p>
    <w:p w14:paraId="3BA7846A" w14:textId="77777777" w:rsidR="004010E5" w:rsidRPr="008F1C37" w:rsidRDefault="004010E5" w:rsidP="004010E5">
      <w:pPr>
        <w:numPr>
          <w:ilvl w:val="0"/>
          <w:numId w:val="38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Wykonawca oświadcza, że przed rozpoczęciem przetwarzania powierzonych danych wdroży odpowiednie środki techniczne i organizacyjne mające na celu spełnienia wymogów określonych w RODO oraz ochronę praw osób, których dane dotyczą.</w:t>
      </w:r>
    </w:p>
    <w:p w14:paraId="248FBBAA" w14:textId="77777777" w:rsidR="004010E5" w:rsidRPr="008F1C37" w:rsidRDefault="004010E5" w:rsidP="004010E5">
      <w:pPr>
        <w:numPr>
          <w:ilvl w:val="0"/>
          <w:numId w:val="38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Wykonawca w szczególności zobowiązuje się:</w:t>
      </w:r>
    </w:p>
    <w:p w14:paraId="391F247A" w14:textId="77777777" w:rsidR="004010E5" w:rsidRPr="008F1C37" w:rsidRDefault="004010E5" w:rsidP="004010E5">
      <w:pPr>
        <w:numPr>
          <w:ilvl w:val="1"/>
          <w:numId w:val="44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zapewnić, aby osoby upoważnione do przetwarzania powierzonych danych osobowych zachowały je w tajemnicy lub podlegały odpowiedniemu ustawowemu obowiązkowi zachowania tajemnicy,</w:t>
      </w:r>
    </w:p>
    <w:p w14:paraId="7AC72D3D" w14:textId="77777777" w:rsidR="004010E5" w:rsidRPr="008F1C37" w:rsidRDefault="004010E5" w:rsidP="004010E5">
      <w:pPr>
        <w:numPr>
          <w:ilvl w:val="1"/>
          <w:numId w:val="44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zastosować środki określone w art. 32 RODO,</w:t>
      </w:r>
    </w:p>
    <w:p w14:paraId="461F83F5" w14:textId="77777777" w:rsidR="004010E5" w:rsidRPr="008F1C37" w:rsidRDefault="004010E5" w:rsidP="004010E5">
      <w:pPr>
        <w:numPr>
          <w:ilvl w:val="1"/>
          <w:numId w:val="44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pomagać, w miarę swoich możliwości, administratorowi poprzez zastosowanie odpowiednich środków technicznych i organizacyjnych, wywiązywać się z obowiązku odpowiadania na żądania osoby, której dane dotyczą, w zakresie wykonywania jej praw określonych w rozdziale III RODO,</w:t>
      </w:r>
    </w:p>
    <w:p w14:paraId="42161F27" w14:textId="77777777" w:rsidR="004010E5" w:rsidRPr="008F1C37" w:rsidRDefault="004010E5" w:rsidP="004010E5">
      <w:pPr>
        <w:numPr>
          <w:ilvl w:val="1"/>
          <w:numId w:val="44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uwzględniając charakter przetwarzania i dostępne informacje, pomagać administratorowi wywiązywać się z obowiązków określonych w art. 33-36 RODO,</w:t>
      </w:r>
    </w:p>
    <w:p w14:paraId="65B5EA24" w14:textId="77777777" w:rsidR="004010E5" w:rsidRPr="008F1C37" w:rsidRDefault="004010E5" w:rsidP="004010E5">
      <w:pPr>
        <w:numPr>
          <w:ilvl w:val="1"/>
          <w:numId w:val="44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udostępniać administratorowi wszelkie informacje niezbędne do wykazania spełnienia obowiązków określonych w art. 28 RODO,</w:t>
      </w:r>
    </w:p>
    <w:p w14:paraId="0EE45227" w14:textId="77777777" w:rsidR="004010E5" w:rsidRPr="008F1C37" w:rsidRDefault="004010E5" w:rsidP="004010E5">
      <w:pPr>
        <w:numPr>
          <w:ilvl w:val="1"/>
          <w:numId w:val="44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umożliwić administratorowi lub audytorowi upoważnionemu przez administratora do przeprowadzania audytów, w tym inspekcji, i przyczyniać się do nich,</w:t>
      </w:r>
    </w:p>
    <w:p w14:paraId="68306B4C" w14:textId="77777777" w:rsidR="004010E5" w:rsidRPr="008F1C37" w:rsidRDefault="004010E5" w:rsidP="004010E5">
      <w:pPr>
        <w:numPr>
          <w:ilvl w:val="1"/>
          <w:numId w:val="44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informować administratora, jeśli jego zdaniem, wydane mu przez administratora polecenie narusza postanowienia RODO lub inne przepisy Unii lub państwa członkowskiego o ochronie danych,</w:t>
      </w:r>
    </w:p>
    <w:p w14:paraId="2491273D" w14:textId="77777777" w:rsidR="004010E5" w:rsidRPr="008F1C37" w:rsidRDefault="004010E5" w:rsidP="004010E5">
      <w:pPr>
        <w:numPr>
          <w:ilvl w:val="1"/>
          <w:numId w:val="44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 xml:space="preserve">informować administratora, jeśli w trakcie obowiązywania niniejszej Umowy stanie się on </w:t>
      </w:r>
      <w:proofErr w:type="spellStart"/>
      <w:r w:rsidRPr="008F1C37">
        <w:rPr>
          <w:rFonts w:ascii="Times New Roman" w:hAnsi="Times New Roman"/>
          <w:lang w:eastAsia="pl-PL"/>
        </w:rPr>
        <w:t>współadmnistratorem</w:t>
      </w:r>
      <w:proofErr w:type="spellEnd"/>
      <w:r w:rsidRPr="008F1C37">
        <w:rPr>
          <w:rFonts w:ascii="Times New Roman" w:hAnsi="Times New Roman"/>
          <w:lang w:eastAsia="pl-PL"/>
        </w:rPr>
        <w:t xml:space="preserve">, w rozumieniu art. 26 ust. 1 RODO, </w:t>
      </w:r>
    </w:p>
    <w:p w14:paraId="6F9B26D3" w14:textId="77777777" w:rsidR="004010E5" w:rsidRPr="008F1C37" w:rsidRDefault="004010E5" w:rsidP="004010E5">
      <w:pPr>
        <w:numPr>
          <w:ilvl w:val="1"/>
          <w:numId w:val="44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korzystać z usług innego podmiotu, zwanego dalej „</w:t>
      </w:r>
      <w:r w:rsidRPr="008F1C37">
        <w:rPr>
          <w:rFonts w:ascii="Times New Roman" w:hAnsi="Times New Roman"/>
          <w:b/>
          <w:lang w:eastAsia="pl-PL"/>
        </w:rPr>
        <w:t>Podwykonawcą</w:t>
      </w:r>
      <w:r w:rsidRPr="008F1C37">
        <w:rPr>
          <w:rFonts w:ascii="Times New Roman" w:hAnsi="Times New Roman"/>
          <w:lang w:eastAsia="pl-PL"/>
        </w:rPr>
        <w:t>”, wyłącznie za pisemną zgodą administratora,</w:t>
      </w:r>
    </w:p>
    <w:p w14:paraId="2E2D5A6C" w14:textId="77777777" w:rsidR="004010E5" w:rsidRPr="008F1C37" w:rsidRDefault="004010E5" w:rsidP="004010E5">
      <w:pPr>
        <w:numPr>
          <w:ilvl w:val="1"/>
          <w:numId w:val="44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lastRenderedPageBreak/>
        <w:t>jeśli przepis ust. 1 lit. i ma zastosowanie, korzystać z usług Podwykonawcy, który zapewnia wystarczające gwarancje wdrożenia odpowiednich środków technicznych i organizacyjnych, by przetwarzanie spełniało wymogi RODO i chroniło prawa osób, których dane dotyczą.</w:t>
      </w:r>
    </w:p>
    <w:p w14:paraId="1CF2BF1F" w14:textId="77777777" w:rsidR="004010E5" w:rsidRPr="008F1C37" w:rsidRDefault="004010E5" w:rsidP="004010E5">
      <w:pPr>
        <w:numPr>
          <w:ilvl w:val="0"/>
          <w:numId w:val="38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Wykonawca po zakończeniu przetwarzania danych osobowych bądź rozwiązania lub wygaśnięcia niniejszej Umowy, zobowiązuje się jest do zwrotu administratorowi wszelkich powierzonych danych osobowych oraz trwałego usunięcia wszelkich istniejących i będących w jego posiadaniu kopii powierzonych danych. Poprzez trwałe usunięcie danych należy rozumieć takie zniszczenie tych danych lub taką ich modyfikację, która nie pozwoli na ustalenie tożsamości osoby, której dane dotyczą.</w:t>
      </w:r>
    </w:p>
    <w:p w14:paraId="279AD298" w14:textId="40B2B18E" w:rsidR="004010E5" w:rsidRPr="008F1C37" w:rsidRDefault="004010E5" w:rsidP="004010E5">
      <w:pPr>
        <w:numPr>
          <w:ilvl w:val="0"/>
          <w:numId w:val="38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 xml:space="preserve">Usunięcie danych zostanie potwierdzone przez Wykonawcę Protokołem usunięcia danych, którego wzór stanowi Załącznik nr 1 do niniejszej Umowy, przekazanym na adres: Inspektor Ochrony Danych PFRON, al. Jana Pawła II 13, 00-828 Warszawa oraz elektronicznie na adres: </w:t>
      </w:r>
      <w:hyperlink r:id="rId14" w:history="1">
        <w:r w:rsidR="00003354">
          <w:rPr>
            <w:rFonts w:ascii="Times New Roman" w:hAnsi="Times New Roman"/>
            <w:color w:val="0000FF"/>
            <w:u w:val="single"/>
            <w:lang w:eastAsia="pl-PL"/>
          </w:rPr>
          <w:t>iod</w:t>
        </w:r>
        <w:r w:rsidRPr="008F1C37">
          <w:rPr>
            <w:rFonts w:ascii="Times New Roman" w:hAnsi="Times New Roman"/>
            <w:color w:val="0000FF"/>
            <w:u w:val="single"/>
            <w:lang w:eastAsia="pl-PL"/>
          </w:rPr>
          <w:t>@pfron.org.pl</w:t>
        </w:r>
      </w:hyperlink>
      <w:r w:rsidRPr="008F1C37">
        <w:rPr>
          <w:rFonts w:ascii="Times New Roman" w:hAnsi="Times New Roman"/>
          <w:lang w:eastAsia="pl-PL"/>
        </w:rPr>
        <w:t xml:space="preserve"> w ciągu 7 dni od daty usunięcia danych lecz nie później niż 14 dni od zakończenia przetwarzania danych osobowych.</w:t>
      </w:r>
    </w:p>
    <w:p w14:paraId="798DCBE2" w14:textId="77777777" w:rsidR="004010E5" w:rsidRPr="008F1C37" w:rsidRDefault="004010E5" w:rsidP="004010E5">
      <w:pPr>
        <w:numPr>
          <w:ilvl w:val="0"/>
          <w:numId w:val="38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 przypadku, gdyby w toku realizacji niniejszej Umowy, doszło do zmian wymagań prawnych związanych z przetwarzaniem danych osobowych, w szczególności wymagań dotyczących zabezpieczenia danych osobowych, Wykonawca zobowiązuje jest do zapewnienia przetwarzania danych osobowych, w tym ich zabezpieczenia w sposób zgodny z aktualnymi przepisami o ochronie danych osobowych.</w:t>
      </w:r>
    </w:p>
    <w:p w14:paraId="4FD3A5EC" w14:textId="77777777" w:rsidR="004010E5" w:rsidRPr="008F1C37" w:rsidRDefault="004010E5" w:rsidP="004010E5">
      <w:pPr>
        <w:numPr>
          <w:ilvl w:val="0"/>
          <w:numId w:val="38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05911C4A" w14:textId="77777777" w:rsidR="004010E5" w:rsidRPr="008F1C37" w:rsidRDefault="004010E5" w:rsidP="004010E5">
      <w:pPr>
        <w:numPr>
          <w:ilvl w:val="0"/>
          <w:numId w:val="38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 xml:space="preserve">Postanowienia niniejszego paragrafu stosuje się odpowiednio w stosunku do Podwykonawcy, </w:t>
      </w:r>
      <w:r w:rsidRPr="008F1C37">
        <w:rPr>
          <w:rFonts w:ascii="Times New Roman" w:hAnsi="Times New Roman"/>
          <w:lang w:eastAsia="pl-PL"/>
        </w:rPr>
        <w:br/>
        <w:t>o których mowa w § 4 niniejszej Umowy.</w:t>
      </w:r>
    </w:p>
    <w:p w14:paraId="2AF6F649" w14:textId="77777777" w:rsidR="004010E5" w:rsidRPr="008F1C37" w:rsidRDefault="004010E5" w:rsidP="004010E5">
      <w:pPr>
        <w:spacing w:before="40"/>
        <w:ind w:left="360"/>
        <w:jc w:val="center"/>
        <w:rPr>
          <w:rFonts w:ascii="Times New Roman" w:hAnsi="Times New Roman"/>
          <w:b/>
          <w:lang w:eastAsia="pl-PL"/>
        </w:rPr>
      </w:pPr>
    </w:p>
    <w:p w14:paraId="5F531939" w14:textId="77777777" w:rsidR="004010E5" w:rsidRPr="008F1C37" w:rsidRDefault="004010E5" w:rsidP="004010E5">
      <w:pPr>
        <w:spacing w:before="40"/>
        <w:ind w:left="360"/>
        <w:jc w:val="center"/>
        <w:rPr>
          <w:rFonts w:ascii="Times New Roman" w:hAnsi="Times New Roman"/>
          <w:b/>
          <w:lang w:eastAsia="pl-PL"/>
        </w:rPr>
      </w:pPr>
      <w:r w:rsidRPr="008F1C37">
        <w:rPr>
          <w:rFonts w:ascii="Times New Roman" w:hAnsi="Times New Roman"/>
          <w:b/>
          <w:lang w:eastAsia="pl-PL"/>
        </w:rPr>
        <w:t>§ 3. KONTROLA PRZETWARZANIA DANYCH OSOBOWYCH</w:t>
      </w:r>
    </w:p>
    <w:p w14:paraId="11FB7D38" w14:textId="77777777" w:rsidR="004010E5" w:rsidRPr="008F1C37" w:rsidRDefault="004010E5" w:rsidP="004010E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 xml:space="preserve">Niezależnie od pozostałych postanowień niniejszej Umowy, Wykonawca podczas realizacji niniejszej Umowy, zobowiązany jest do informowania Zleceniodawcę o wszelkich okolicznościach mających lub mogących mieć wpływ na bezpieczeństwo powierzonych danych osobowych. </w:t>
      </w:r>
    </w:p>
    <w:p w14:paraId="77FF9B31" w14:textId="77777777" w:rsidR="004010E5" w:rsidRPr="008F1C37" w:rsidRDefault="004010E5" w:rsidP="004010E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 xml:space="preserve">Wykonawca zobowiązuje się do przekazania, na każde pisemne żądanie Zleceniodawcy wszelkich informacji dotyczących przetwarzania powierzonych danych osobowych, w tym sposobów realizacji obowiązku zabezpieczenia danych osobowych oraz wszelkich danych niezbędnych do wykonania zobowiązań wynikających z odpowiedzialności za powierzone dane osobowe. W szczególności zobowiązuje się do przedstawienia, na pisemne żądanie Zleceniodawcy, dokumentacji opisującej sposób przetwarzania danych osobowych objętych Umową oraz środki techniczne i organizacyjne zapewniające ochronę przetwarzanych danych osobowych, a także informacji dotyczących implementacji rozwiązań opisanych w powyżej wskazanej dokumentacji. </w:t>
      </w:r>
    </w:p>
    <w:p w14:paraId="23F19C71" w14:textId="77777777" w:rsidR="004010E5" w:rsidRPr="008F1C37" w:rsidRDefault="004010E5" w:rsidP="004010E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Wykonawca zobowiązuje się na każde pisemne żądanie Zleceniodawcy w terminie wskazanym przez Zleceniodawcę poddać się audytowi w zakresie realizacji obowiązków wynikających z niniejszej Umowy oraz przepisów o ochronie danych osobowych. W ramach audytu Wykonawca zobowiązuje się do umożliwienia osobom działającym w imieniu Zleceniodawcy wstępu do pomieszczeń, w których przetwarzane są powierzone dane osobowe, oraz udzielania informacji dotyczących przebiegu przetwarzania powierzonych danych osobowych, zapewnienia wglądu w dokumentację wymaganą przepisami RODO i odrębnymi przepisami, umożliwienia przeprowadzania oględzin nośników i systemów teleinformatycznych służących do przetwarzania powierzonych danych osobowych. Wykonawca zobowiązuje się usunąć wszelkie nieprawidłowości lub niezgodności z przepisami RODO, stwierdzone w trakcie audytu.</w:t>
      </w:r>
    </w:p>
    <w:p w14:paraId="070B556C" w14:textId="77777777" w:rsidR="004010E5" w:rsidRPr="008F1C37" w:rsidRDefault="004010E5" w:rsidP="004010E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lastRenderedPageBreak/>
        <w:t>Wykonawca zobowiązuje się do umożliwienia przeprowadzenia przez Organ nadzorczy kontroli zgodności przetwarzania danych osobowych z przepisami prawa na zasadach opisanych w RODO.</w:t>
      </w:r>
    </w:p>
    <w:p w14:paraId="58D8D6D1" w14:textId="77777777" w:rsidR="004010E5" w:rsidRPr="008F1C37" w:rsidRDefault="004010E5" w:rsidP="004010E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Do prowadzenia audytu w sposób opisany w niniejszym paragrafie ze strony Zleceniobiorcy uprawnionym będzie osoba wskazana imiennie i pisemnie upoważniona przez Zleceniodawcę.</w:t>
      </w:r>
    </w:p>
    <w:p w14:paraId="11B5EDD0" w14:textId="77777777" w:rsidR="004010E5" w:rsidRPr="008F1C37" w:rsidRDefault="004010E5" w:rsidP="004010E5">
      <w:pPr>
        <w:spacing w:before="40"/>
        <w:ind w:left="1440"/>
        <w:jc w:val="both"/>
        <w:rPr>
          <w:rFonts w:ascii="Times New Roman" w:hAnsi="Times New Roman"/>
          <w:lang w:eastAsia="pl-PL"/>
        </w:rPr>
      </w:pPr>
    </w:p>
    <w:p w14:paraId="0B710EE5" w14:textId="77777777" w:rsidR="004010E5" w:rsidRPr="008F1C37" w:rsidRDefault="004010E5" w:rsidP="004010E5">
      <w:pPr>
        <w:spacing w:before="40"/>
        <w:jc w:val="center"/>
        <w:rPr>
          <w:rFonts w:ascii="Times New Roman" w:hAnsi="Times New Roman"/>
          <w:b/>
          <w:lang w:eastAsia="pl-PL"/>
        </w:rPr>
      </w:pPr>
      <w:r w:rsidRPr="008F1C37">
        <w:rPr>
          <w:rFonts w:ascii="Times New Roman" w:hAnsi="Times New Roman"/>
          <w:b/>
          <w:lang w:eastAsia="pl-PL"/>
        </w:rPr>
        <w:t>§ 4. KORZYSTANIE Z PODWYKONAWCÓW</w:t>
      </w:r>
    </w:p>
    <w:p w14:paraId="0B5521DD" w14:textId="77777777" w:rsidR="004010E5" w:rsidRPr="008F1C37" w:rsidRDefault="004010E5" w:rsidP="004010E5">
      <w:pPr>
        <w:numPr>
          <w:ilvl w:val="0"/>
          <w:numId w:val="39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Wykonawca może dalej powierzyć przetwarzanie danych osobowych Podwykonawcy, jeśli wynika to z zakresu Umowy Głównej, po uzyskaniu uprzedniej zgody Zleceniodawcy na powierzenie Podwykonawcy przetwarzania danych osobowych w określonym celu i zakresie, wyrażonej w formie pisemnej pod rygorem nieważności. W celu dalszego powierzenia Podwykonawcy przetwarzania danych osobowych, Wykonawca zobowiązuje się zawrzeć z Podwykonawcą pisemną umowę powierzenia przetwarzania danych osobowych o treści i zakresie jak najbardziej zbliżonym do niniejszej Umowy i przekazać jej kopię Zleceniodawcy.</w:t>
      </w:r>
    </w:p>
    <w:p w14:paraId="5C00D760" w14:textId="77777777" w:rsidR="004010E5" w:rsidRPr="008F1C37" w:rsidRDefault="004010E5" w:rsidP="004010E5">
      <w:pPr>
        <w:numPr>
          <w:ilvl w:val="0"/>
          <w:numId w:val="39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 przypadku skorzystania z usług Podwykonawcy, Wykonawca zobowiązuje się do zapewniania, iż Podwykonawca nie będzie przetwarzał danych osobowych powierzonych przez Zleceniodawcę w celu i zakresie szerszym niż wynikający z niniejszej Umowy i zobowiązany będzie do zachowania wszelkich wymagań określonych w § 2 niniejszej Umowy.</w:t>
      </w:r>
    </w:p>
    <w:p w14:paraId="275371A4" w14:textId="77777777" w:rsidR="004010E5" w:rsidRPr="008F1C37" w:rsidRDefault="004010E5" w:rsidP="004010E5">
      <w:pPr>
        <w:numPr>
          <w:ilvl w:val="0"/>
          <w:numId w:val="39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Wykonawca zobowiązuje się, że nie może korzystać z Podwykonawców w celu realizacji Umowy Głównej lub niniejszej Umowy w sytuacji, gdy dalsze powierzenie przetwarzania danych osobowych Podwykonawcy będzie wiązało się transferem danych osobowych poza EOG.</w:t>
      </w:r>
    </w:p>
    <w:p w14:paraId="473B6C68" w14:textId="77777777" w:rsidR="004010E5" w:rsidRPr="008F1C37" w:rsidRDefault="004010E5" w:rsidP="004010E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F1C37">
        <w:rPr>
          <w:rFonts w:ascii="Times New Roman" w:hAnsi="Times New Roman"/>
        </w:rPr>
        <w:t xml:space="preserve">Wykonawca oświadcza, że przyjmuje na siebie pełną odpowiedzialność wobec Zleceniodawcy za działania i zaniechania Podwykonawcy. </w:t>
      </w:r>
    </w:p>
    <w:p w14:paraId="4DBAA4BA" w14:textId="77777777" w:rsidR="004010E5" w:rsidRPr="008F1C37" w:rsidRDefault="004010E5" w:rsidP="004010E5">
      <w:pPr>
        <w:spacing w:before="40"/>
        <w:ind w:left="720"/>
        <w:jc w:val="both"/>
        <w:rPr>
          <w:rFonts w:ascii="Times New Roman" w:hAnsi="Times New Roman"/>
          <w:lang w:eastAsia="pl-PL"/>
        </w:rPr>
      </w:pPr>
    </w:p>
    <w:p w14:paraId="0C4E5056" w14:textId="77777777" w:rsidR="004010E5" w:rsidRPr="008F1C37" w:rsidRDefault="004010E5" w:rsidP="004010E5">
      <w:pPr>
        <w:spacing w:before="40"/>
        <w:jc w:val="center"/>
        <w:rPr>
          <w:rFonts w:ascii="Times New Roman" w:hAnsi="Times New Roman"/>
          <w:b/>
          <w:lang w:eastAsia="pl-PL"/>
        </w:rPr>
      </w:pPr>
      <w:r w:rsidRPr="008F1C37">
        <w:rPr>
          <w:rFonts w:ascii="Times New Roman" w:hAnsi="Times New Roman"/>
          <w:b/>
          <w:lang w:eastAsia="pl-PL"/>
        </w:rPr>
        <w:t>§ 5. ODPOWIEDZIALNOŚĆ I OŚWIADCZENIA PODMIOTU PRZETWARZAJĄCEGO</w:t>
      </w:r>
    </w:p>
    <w:p w14:paraId="336CA1C6" w14:textId="77777777" w:rsidR="004010E5" w:rsidRPr="008F1C37" w:rsidRDefault="004010E5" w:rsidP="004010E5">
      <w:pPr>
        <w:numPr>
          <w:ilvl w:val="0"/>
          <w:numId w:val="35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Wykonawca zobowiązuje się do przestrzegania przepisów RODO oraz odrębnych przepisów o ochronie danych osobowych.</w:t>
      </w:r>
    </w:p>
    <w:p w14:paraId="6986FB0D" w14:textId="77777777" w:rsidR="004010E5" w:rsidRPr="008F1C37" w:rsidRDefault="004010E5" w:rsidP="004010E5">
      <w:pPr>
        <w:numPr>
          <w:ilvl w:val="0"/>
          <w:numId w:val="35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Wykonawca będzie przetwarzał powierzone dane wyłącznie w sposób określony przez Zleceniodawcę.</w:t>
      </w:r>
    </w:p>
    <w:p w14:paraId="7A59FE8E" w14:textId="77777777" w:rsidR="004010E5" w:rsidRPr="008F1C37" w:rsidRDefault="004010E5" w:rsidP="004010E5">
      <w:pPr>
        <w:numPr>
          <w:ilvl w:val="0"/>
          <w:numId w:val="35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Wykonawca będzie przetwarzał dane osobowe w pomieszczeniach/obszarach i przy użyciu systemów informatycznych zabezpieczonych przed dostępem osób nieupoważnionych.</w:t>
      </w:r>
    </w:p>
    <w:p w14:paraId="69878FCF" w14:textId="77777777" w:rsidR="004010E5" w:rsidRPr="008F1C37" w:rsidRDefault="004010E5" w:rsidP="004010E5">
      <w:pPr>
        <w:numPr>
          <w:ilvl w:val="0"/>
          <w:numId w:val="35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Wykonawca, w tym w szczególności jego pracownicy/współpracownicy, którzy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10A4ECB7" w14:textId="77777777" w:rsidR="004010E5" w:rsidRPr="008F1C37" w:rsidRDefault="004010E5" w:rsidP="008961A8">
      <w:pPr>
        <w:numPr>
          <w:ilvl w:val="0"/>
          <w:numId w:val="35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Wykonawca zobowiązuje się niezwłocznie powiadomić Zleceniodawcę na adres: Prezes Zarządu Państwowego Funduszu Rehabilitacji Osób Niepełnosprawnych, al. Jana Pawła II 13, 00-828 Warszawa, o fakcie:</w:t>
      </w:r>
    </w:p>
    <w:p w14:paraId="2219ED44" w14:textId="77777777" w:rsidR="004010E5" w:rsidRPr="008F1C37" w:rsidRDefault="004010E5" w:rsidP="004010E5">
      <w:pPr>
        <w:numPr>
          <w:ilvl w:val="1"/>
          <w:numId w:val="43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wszczęcia kontroli lub postępowania administracyjnego przez Organ nadzorczy, w rozumieniu art. 4 pkt 21 RODO, w odniesieniu do danych osobowych powierzonych na podstawie niniejszej Umowy,</w:t>
      </w:r>
    </w:p>
    <w:p w14:paraId="57B019CD" w14:textId="77777777" w:rsidR="004010E5" w:rsidRPr="008F1C37" w:rsidRDefault="004010E5" w:rsidP="004010E5">
      <w:pPr>
        <w:numPr>
          <w:ilvl w:val="1"/>
          <w:numId w:val="43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 xml:space="preserve">wydanych przez Organ nadzorczy decyzjach administracyjnych i rozpatrywanych skargach </w:t>
      </w:r>
      <w:r w:rsidRPr="008F1C37">
        <w:rPr>
          <w:rFonts w:ascii="Times New Roman" w:hAnsi="Times New Roman"/>
          <w:lang w:eastAsia="pl-PL"/>
        </w:rPr>
        <w:br/>
        <w:t>w zakresie wykonywania przez Podmiot przetwarzający przepisów o ochronie danych osobowych dotyczących powierzonych danych,</w:t>
      </w:r>
    </w:p>
    <w:p w14:paraId="19DAADFC" w14:textId="77777777" w:rsidR="004010E5" w:rsidRPr="008F1C37" w:rsidRDefault="004010E5" w:rsidP="004010E5">
      <w:pPr>
        <w:numPr>
          <w:ilvl w:val="1"/>
          <w:numId w:val="43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innych działaniach uprawnionych organów wobec powierzonych danych osobowych,</w:t>
      </w:r>
    </w:p>
    <w:p w14:paraId="75514E39" w14:textId="77777777" w:rsidR="004010E5" w:rsidRPr="008F1C37" w:rsidRDefault="004010E5" w:rsidP="004010E5">
      <w:pPr>
        <w:numPr>
          <w:ilvl w:val="1"/>
          <w:numId w:val="43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lastRenderedPageBreak/>
        <w:t>innych zdarzeniach mających lub mogących mieć wpływ na przetwarzanie powierzonych danych osobowych, w szczególności o wszystkich przypadkach naruszenia powierzonych danych osobowych,</w:t>
      </w:r>
    </w:p>
    <w:p w14:paraId="4B32CAF4" w14:textId="77777777" w:rsidR="004010E5" w:rsidRPr="008F1C37" w:rsidRDefault="004010E5" w:rsidP="004010E5">
      <w:pPr>
        <w:numPr>
          <w:ilvl w:val="1"/>
          <w:numId w:val="43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76A0E25B" w14:textId="77777777" w:rsidR="004010E5" w:rsidRPr="008F1C37" w:rsidRDefault="004010E5" w:rsidP="004010E5">
      <w:pPr>
        <w:numPr>
          <w:ilvl w:val="0"/>
          <w:numId w:val="35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 przypadku naruszenia przepisów o ochronie danych osobowych w związku z realizacją niniejszej Umowy, a w następstwie tego Zleceniodawca jako administrator, zostanie zobowiązany w szczególności do wypłaty odszkodowania lub ukarany grzywną, Wykonawca zobowiązuje się, o ile zażąda tego pisemnie Zleceniodawca do przystąpienia do każdego sporu, którego wytoczenie nastąpi i pokrycia roszczeń kierowanych do Zleceniodawcy w każdym przypadku gdy roszczenia te na podstawie dostępnych dowodów obiektywnie uznane zostano za zasadne, w szczególności gdy roszczenia te zostaną zasądzone prawomocnym orzeczeniem sądu lub nałożone na podstawie orzeczenia lub decyzji innego uprawnionego organu. W takim wypadku Wykonawca zobowiązuje się do zwrotu Zleceniodawcy wszelkich poniesionych przez niego kosztów związanych z ww. postępowaniami.</w:t>
      </w:r>
    </w:p>
    <w:p w14:paraId="1518B698" w14:textId="77777777" w:rsidR="004010E5" w:rsidRPr="008F1C37" w:rsidRDefault="004010E5" w:rsidP="004010E5">
      <w:pPr>
        <w:numPr>
          <w:ilvl w:val="0"/>
          <w:numId w:val="35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Podmiot przetwarzający ponosi odpowiedzialność za szkody powstałe w związku z przetwarzaniem powierzonych mu danych osobowych niezgodnie z niniejszą Umową i powszechnie obowiązującymi przepisami prawa.</w:t>
      </w:r>
    </w:p>
    <w:p w14:paraId="7021B0AB" w14:textId="77777777" w:rsidR="004010E5" w:rsidRPr="008F1C37" w:rsidRDefault="004010E5" w:rsidP="004010E5">
      <w:pPr>
        <w:spacing w:before="40"/>
        <w:ind w:left="720"/>
        <w:jc w:val="both"/>
        <w:rPr>
          <w:rFonts w:ascii="Times New Roman" w:hAnsi="Times New Roman"/>
          <w:lang w:eastAsia="pl-PL"/>
        </w:rPr>
      </w:pPr>
    </w:p>
    <w:p w14:paraId="57838CF3" w14:textId="77777777" w:rsidR="004010E5" w:rsidRPr="008F1C37" w:rsidRDefault="004010E5" w:rsidP="004010E5">
      <w:pPr>
        <w:spacing w:before="40"/>
        <w:jc w:val="center"/>
        <w:rPr>
          <w:rFonts w:ascii="Times New Roman" w:hAnsi="Times New Roman"/>
          <w:b/>
          <w:lang w:eastAsia="pl-PL"/>
        </w:rPr>
      </w:pPr>
      <w:r w:rsidRPr="008F1C37">
        <w:rPr>
          <w:rFonts w:ascii="Times New Roman" w:hAnsi="Times New Roman"/>
          <w:b/>
          <w:lang w:eastAsia="pl-PL"/>
        </w:rPr>
        <w:t>§ 6. INSPEKTOR OCHRONY DANYCH (dalej „IOD”)</w:t>
      </w:r>
    </w:p>
    <w:p w14:paraId="6CC337CB" w14:textId="77777777" w:rsidR="004010E5" w:rsidRPr="008F1C37" w:rsidRDefault="004010E5" w:rsidP="004010E5">
      <w:pPr>
        <w:numPr>
          <w:ilvl w:val="0"/>
          <w:numId w:val="36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Zleceniodawca wyznaczył Inspektora Ochrony Danych.</w:t>
      </w:r>
    </w:p>
    <w:p w14:paraId="184047B5" w14:textId="77777777" w:rsidR="004010E5" w:rsidRPr="008F1C37" w:rsidRDefault="004010E5" w:rsidP="004010E5">
      <w:pPr>
        <w:numPr>
          <w:ilvl w:val="0"/>
          <w:numId w:val="36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Inspektorem Ochrony Danych ze strony Zleceniodawcy jest:</w:t>
      </w:r>
    </w:p>
    <w:p w14:paraId="750BA006" w14:textId="77777777" w:rsidR="004010E5" w:rsidRPr="008F1C37" w:rsidRDefault="004010E5" w:rsidP="004010E5">
      <w:pPr>
        <w:numPr>
          <w:ilvl w:val="0"/>
          <w:numId w:val="46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imię i nazwisko: ……………………….</w:t>
      </w:r>
    </w:p>
    <w:p w14:paraId="5A070C00" w14:textId="77777777" w:rsidR="004010E5" w:rsidRPr="008F1C37" w:rsidRDefault="004010E5" w:rsidP="004010E5">
      <w:pPr>
        <w:numPr>
          <w:ilvl w:val="0"/>
          <w:numId w:val="46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stanowisko: …………………………...</w:t>
      </w:r>
    </w:p>
    <w:p w14:paraId="5B6445B9" w14:textId="74B9A0C1" w:rsidR="004010E5" w:rsidRPr="008F1C37" w:rsidRDefault="004010E5" w:rsidP="004010E5">
      <w:pPr>
        <w:numPr>
          <w:ilvl w:val="0"/>
          <w:numId w:val="46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val="en-US" w:eastAsia="pl-PL"/>
        </w:rPr>
      </w:pPr>
      <w:proofErr w:type="spellStart"/>
      <w:r w:rsidRPr="008F1C37">
        <w:rPr>
          <w:rFonts w:ascii="Times New Roman" w:hAnsi="Times New Roman"/>
          <w:lang w:val="en-US" w:eastAsia="pl-PL"/>
        </w:rPr>
        <w:t>adres</w:t>
      </w:r>
      <w:proofErr w:type="spellEnd"/>
      <w:r w:rsidRPr="008F1C37">
        <w:rPr>
          <w:rFonts w:ascii="Times New Roman" w:hAnsi="Times New Roman"/>
          <w:lang w:val="en-US" w:eastAsia="pl-PL"/>
        </w:rPr>
        <w:t xml:space="preserve"> e-mail: </w:t>
      </w:r>
      <w:r w:rsidR="00003354">
        <w:rPr>
          <w:rFonts w:ascii="Times New Roman" w:hAnsi="Times New Roman"/>
          <w:lang w:val="en-US" w:eastAsia="pl-PL"/>
        </w:rPr>
        <w:t>iod</w:t>
      </w:r>
      <w:r w:rsidRPr="008F1C37">
        <w:rPr>
          <w:rFonts w:ascii="Times New Roman" w:hAnsi="Times New Roman"/>
          <w:lang w:val="en-US" w:eastAsia="pl-PL"/>
        </w:rPr>
        <w:t>@pfron.org.pl</w:t>
      </w:r>
    </w:p>
    <w:p w14:paraId="30D3AF5D" w14:textId="77777777" w:rsidR="004010E5" w:rsidRPr="008F1C37" w:rsidRDefault="004010E5" w:rsidP="004010E5">
      <w:pPr>
        <w:numPr>
          <w:ilvl w:val="0"/>
          <w:numId w:val="36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Wykonawca wyznaczył Inspektora Ochrony Danych/nie wyznaczył Inspektora Ochrony Danych /zamierza wyznaczyć Inspektora Ochrony Danych/nie zamierza wyznaczać Inspektora Ochrony Danych.</w:t>
      </w:r>
    </w:p>
    <w:p w14:paraId="43FB3E81" w14:textId="77777777" w:rsidR="004010E5" w:rsidRPr="008F1C37" w:rsidRDefault="004010E5" w:rsidP="004010E5">
      <w:pPr>
        <w:numPr>
          <w:ilvl w:val="0"/>
          <w:numId w:val="36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Inspektorem Ochrony Danych/Koordynatorem Umowy Powierzenia ze strony Podmiotu przetwarzającego jest:</w:t>
      </w:r>
    </w:p>
    <w:p w14:paraId="1899ABCA" w14:textId="77777777" w:rsidR="004010E5" w:rsidRPr="008F1C37" w:rsidRDefault="004010E5" w:rsidP="004010E5">
      <w:pPr>
        <w:numPr>
          <w:ilvl w:val="1"/>
          <w:numId w:val="45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imię i nazwisko: …………………….……,</w:t>
      </w:r>
    </w:p>
    <w:p w14:paraId="5A601E73" w14:textId="77777777" w:rsidR="004010E5" w:rsidRPr="008F1C37" w:rsidRDefault="004010E5" w:rsidP="004010E5">
      <w:pPr>
        <w:numPr>
          <w:ilvl w:val="1"/>
          <w:numId w:val="45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 xml:space="preserve">stanowisko: ……………………………….., </w:t>
      </w:r>
    </w:p>
    <w:p w14:paraId="347D1937" w14:textId="77777777" w:rsidR="004010E5" w:rsidRPr="008F1C37" w:rsidRDefault="004010E5" w:rsidP="004010E5">
      <w:pPr>
        <w:numPr>
          <w:ilvl w:val="1"/>
          <w:numId w:val="45"/>
        </w:numPr>
        <w:spacing w:before="40" w:after="0" w:line="240" w:lineRule="auto"/>
        <w:ind w:left="1134" w:hanging="425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adres e-mail: ………………………………...</w:t>
      </w:r>
    </w:p>
    <w:p w14:paraId="3E3D1AFD" w14:textId="77777777" w:rsidR="004010E5" w:rsidRPr="008F1C37" w:rsidRDefault="004010E5" w:rsidP="004010E5">
      <w:pPr>
        <w:numPr>
          <w:ilvl w:val="0"/>
          <w:numId w:val="36"/>
        </w:numPr>
        <w:spacing w:before="40" w:after="0" w:line="240" w:lineRule="auto"/>
        <w:jc w:val="both"/>
        <w:rPr>
          <w:rFonts w:ascii="Times New Roman" w:hAnsi="Times New Roman"/>
          <w:lang w:eastAsia="pl-PL"/>
        </w:rPr>
      </w:pPr>
      <w:r w:rsidRPr="008F1C37">
        <w:rPr>
          <w:rFonts w:ascii="Times New Roman" w:hAnsi="Times New Roman"/>
          <w:lang w:eastAsia="pl-PL"/>
        </w:rPr>
        <w:t>Inspektor Ochrony Danych wyznaczony przez Podmiot przetwarzający/Koordynator Umowy Powierzenia/będzie wykonywał obowiązki Inspektora Ochrony Danych wynikające z przepisów o ochronie danych osobowych oraz będzie współpracował z Inspektorem Ochrony Danych/Koordynatorem Umowy Powierzenia wskazanym przez Zleceniodawcę w celu zapewnienia przetwarzania danych osobowych zgodnie z obowiązującymi przepisami prawa.</w:t>
      </w:r>
    </w:p>
    <w:p w14:paraId="494124BD" w14:textId="77777777" w:rsidR="004010E5" w:rsidRPr="008F1C37" w:rsidRDefault="004010E5" w:rsidP="004010E5">
      <w:pPr>
        <w:spacing w:before="40" w:after="40"/>
        <w:ind w:left="720"/>
        <w:jc w:val="both"/>
        <w:rPr>
          <w:rFonts w:ascii="Times New Roman" w:hAnsi="Times New Roman"/>
        </w:rPr>
      </w:pPr>
    </w:p>
    <w:p w14:paraId="632B55C7" w14:textId="77777777" w:rsidR="004010E5" w:rsidRPr="008F1C37" w:rsidRDefault="004010E5" w:rsidP="004010E5">
      <w:pPr>
        <w:spacing w:before="40" w:after="40"/>
        <w:jc w:val="center"/>
        <w:rPr>
          <w:rFonts w:ascii="Times New Roman" w:hAnsi="Times New Roman"/>
          <w:b/>
        </w:rPr>
      </w:pPr>
      <w:r w:rsidRPr="008F1C37">
        <w:rPr>
          <w:rFonts w:ascii="Times New Roman" w:hAnsi="Times New Roman"/>
          <w:b/>
        </w:rPr>
        <w:t>§ 7. OBOWIĄZYWANIE UMOWY</w:t>
      </w:r>
    </w:p>
    <w:p w14:paraId="17062A53" w14:textId="77777777" w:rsidR="004010E5" w:rsidRPr="008F1C37" w:rsidRDefault="004010E5" w:rsidP="004010E5">
      <w:pPr>
        <w:numPr>
          <w:ilvl w:val="0"/>
          <w:numId w:val="42"/>
        </w:numPr>
        <w:spacing w:before="40" w:after="40" w:line="240" w:lineRule="auto"/>
        <w:jc w:val="both"/>
        <w:rPr>
          <w:rFonts w:ascii="Times New Roman" w:hAnsi="Times New Roman"/>
        </w:rPr>
      </w:pPr>
      <w:r w:rsidRPr="008F1C37">
        <w:rPr>
          <w:rFonts w:ascii="Times New Roman" w:hAnsi="Times New Roman"/>
        </w:rPr>
        <w:t>Umowa powierzenia zostaje zawarta na czas określony, tożsamy z okresem obowiązywania Umowy Głównej.</w:t>
      </w:r>
    </w:p>
    <w:p w14:paraId="629277AF" w14:textId="77777777" w:rsidR="004010E5" w:rsidRPr="008F1C37" w:rsidRDefault="004010E5" w:rsidP="004010E5">
      <w:pPr>
        <w:numPr>
          <w:ilvl w:val="0"/>
          <w:numId w:val="42"/>
        </w:numPr>
        <w:spacing w:before="40" w:after="40" w:line="240" w:lineRule="auto"/>
        <w:jc w:val="both"/>
        <w:rPr>
          <w:rFonts w:ascii="Times New Roman" w:hAnsi="Times New Roman"/>
        </w:rPr>
      </w:pPr>
      <w:r w:rsidRPr="008F1C37">
        <w:rPr>
          <w:rFonts w:ascii="Times New Roman" w:hAnsi="Times New Roman"/>
        </w:rPr>
        <w:t>Niniejsza Umowa wygasa lub ulega rozwiązaniu z chwilą wygaśnięcia lub rozwiązania Umowy Głównej.</w:t>
      </w:r>
    </w:p>
    <w:p w14:paraId="280663FF" w14:textId="77777777" w:rsidR="004010E5" w:rsidRPr="008F1C37" w:rsidRDefault="004010E5" w:rsidP="004010E5">
      <w:pPr>
        <w:numPr>
          <w:ilvl w:val="0"/>
          <w:numId w:val="42"/>
        </w:numPr>
        <w:spacing w:before="40" w:after="40" w:line="240" w:lineRule="auto"/>
        <w:jc w:val="both"/>
        <w:rPr>
          <w:rFonts w:ascii="Times New Roman" w:hAnsi="Times New Roman"/>
        </w:rPr>
      </w:pPr>
      <w:r w:rsidRPr="008F1C37">
        <w:rPr>
          <w:rFonts w:ascii="Times New Roman" w:hAnsi="Times New Roman"/>
        </w:rPr>
        <w:lastRenderedPageBreak/>
        <w:t>Zleceniodawca jest uprawniony do rozwiązania niniejszej Umowy ze skutkiem natychmiastowym w przypadku nienależytego wykonywania zobowiązań wynikających z niniejszej Umowy przez Wykonawcę.</w:t>
      </w:r>
    </w:p>
    <w:p w14:paraId="1836E4F0" w14:textId="77777777" w:rsidR="004010E5" w:rsidRPr="008F1C37" w:rsidRDefault="004010E5" w:rsidP="004010E5">
      <w:pPr>
        <w:spacing w:before="40" w:after="40"/>
        <w:jc w:val="both"/>
        <w:rPr>
          <w:rFonts w:ascii="Times New Roman" w:hAnsi="Times New Roman"/>
          <w:b/>
        </w:rPr>
      </w:pPr>
    </w:p>
    <w:p w14:paraId="0CF9809D" w14:textId="77777777" w:rsidR="004010E5" w:rsidRPr="008F1C37" w:rsidRDefault="004010E5" w:rsidP="004010E5">
      <w:pPr>
        <w:spacing w:before="40" w:after="40"/>
        <w:jc w:val="center"/>
        <w:rPr>
          <w:rFonts w:ascii="Times New Roman" w:hAnsi="Times New Roman"/>
          <w:b/>
        </w:rPr>
      </w:pPr>
      <w:r w:rsidRPr="008F1C37">
        <w:rPr>
          <w:rFonts w:ascii="Times New Roman" w:hAnsi="Times New Roman"/>
          <w:b/>
        </w:rPr>
        <w:t>§ 8. POSTANOWIENIA KOŃCOWE</w:t>
      </w:r>
    </w:p>
    <w:p w14:paraId="3E394382" w14:textId="77777777" w:rsidR="004010E5" w:rsidRPr="008F1C37" w:rsidRDefault="004010E5" w:rsidP="004010E5">
      <w:pPr>
        <w:numPr>
          <w:ilvl w:val="0"/>
          <w:numId w:val="37"/>
        </w:numPr>
        <w:spacing w:before="40" w:after="40" w:line="240" w:lineRule="auto"/>
        <w:jc w:val="both"/>
        <w:rPr>
          <w:rFonts w:ascii="Times New Roman" w:hAnsi="Times New Roman"/>
        </w:rPr>
      </w:pPr>
      <w:r w:rsidRPr="008F1C37">
        <w:rPr>
          <w:rFonts w:ascii="Times New Roman" w:hAnsi="Times New Roman"/>
        </w:rPr>
        <w:t>Wszelkie zmiany niniejszej Umowy mogą nastąpić tylko w formie pisemnej pod rygorem nieważności.</w:t>
      </w:r>
    </w:p>
    <w:p w14:paraId="35DFAA31" w14:textId="77777777" w:rsidR="004010E5" w:rsidRPr="008F1C37" w:rsidRDefault="004010E5" w:rsidP="004010E5">
      <w:pPr>
        <w:numPr>
          <w:ilvl w:val="0"/>
          <w:numId w:val="37"/>
        </w:numPr>
        <w:spacing w:before="40" w:after="40" w:line="240" w:lineRule="auto"/>
        <w:jc w:val="both"/>
        <w:rPr>
          <w:rFonts w:ascii="Times New Roman" w:hAnsi="Times New Roman"/>
        </w:rPr>
      </w:pPr>
      <w:r w:rsidRPr="008F1C37">
        <w:rPr>
          <w:rFonts w:ascii="Times New Roman" w:hAnsi="Times New Roman"/>
        </w:rPr>
        <w:t>W sprawach nieuregulowanych niniejszą Umową mają zastosowania właściwe przepisy prawa, w tym w szczególności RODO.</w:t>
      </w:r>
    </w:p>
    <w:p w14:paraId="6090FD14" w14:textId="77777777" w:rsidR="004010E5" w:rsidRPr="008F1C37" w:rsidRDefault="004010E5" w:rsidP="004010E5">
      <w:pPr>
        <w:numPr>
          <w:ilvl w:val="0"/>
          <w:numId w:val="37"/>
        </w:numPr>
        <w:spacing w:before="40" w:after="40" w:line="240" w:lineRule="auto"/>
        <w:jc w:val="both"/>
        <w:rPr>
          <w:rFonts w:ascii="Times New Roman" w:hAnsi="Times New Roman"/>
        </w:rPr>
      </w:pPr>
      <w:r w:rsidRPr="008F1C37">
        <w:rPr>
          <w:rFonts w:ascii="Times New Roman" w:hAnsi="Times New Roman"/>
        </w:rPr>
        <w:t>Wszelkie spory powstałe w związku z realizacją postanowień niniejszej Umowy będą rozstrzygane przez sąd powszechny, właściwy miejscowo dla siedziby Zleceniodawcy</w:t>
      </w:r>
    </w:p>
    <w:p w14:paraId="3549DBF5" w14:textId="77777777" w:rsidR="004010E5" w:rsidRPr="008F1C37" w:rsidRDefault="004010E5" w:rsidP="004010E5">
      <w:pPr>
        <w:numPr>
          <w:ilvl w:val="0"/>
          <w:numId w:val="37"/>
        </w:numPr>
        <w:spacing w:before="40" w:after="40" w:line="240" w:lineRule="auto"/>
        <w:jc w:val="both"/>
        <w:rPr>
          <w:rFonts w:ascii="Times New Roman" w:hAnsi="Times New Roman"/>
        </w:rPr>
      </w:pPr>
      <w:r w:rsidRPr="008F1C37">
        <w:rPr>
          <w:rFonts w:ascii="Times New Roman" w:hAnsi="Times New Roman"/>
        </w:rPr>
        <w:t xml:space="preserve">Niniejszą Umowę sporządzono w czterech jednobrzmiących egzemplarzach, </w:t>
      </w:r>
      <w:r w:rsidRPr="008F1C37">
        <w:rPr>
          <w:rFonts w:ascii="Times New Roman" w:eastAsia="Times New Roman" w:hAnsi="Times New Roman"/>
          <w:lang w:eastAsia="pl-PL"/>
        </w:rPr>
        <w:t>jeden dla Wykonawcy i trzy dla Zamawiającego</w:t>
      </w:r>
      <w:r w:rsidRPr="008F1C37">
        <w:rPr>
          <w:rFonts w:ascii="Times New Roman" w:hAnsi="Times New Roman"/>
        </w:rPr>
        <w:t>.</w:t>
      </w:r>
    </w:p>
    <w:p w14:paraId="6D880ADC" w14:textId="77777777" w:rsidR="004010E5" w:rsidRPr="008F1C37" w:rsidRDefault="004010E5" w:rsidP="004010E5">
      <w:pPr>
        <w:spacing w:before="20" w:after="20"/>
        <w:ind w:left="36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010E5" w:rsidRPr="008F1C37" w14:paraId="56179DAF" w14:textId="77777777" w:rsidTr="00C82869">
        <w:tc>
          <w:tcPr>
            <w:tcW w:w="4605" w:type="dxa"/>
          </w:tcPr>
          <w:p w14:paraId="1715975B" w14:textId="77777777" w:rsidR="004010E5" w:rsidRPr="008F1C37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14:paraId="325C343C" w14:textId="77777777" w:rsidR="004010E5" w:rsidRPr="008F1C37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14:paraId="164CA1CA" w14:textId="77777777" w:rsidR="004010E5" w:rsidRPr="008F1C37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14:paraId="14E77A82" w14:textId="77777777" w:rsidR="004010E5" w:rsidRPr="008F1C37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8F1C37">
              <w:rPr>
                <w:rFonts w:ascii="Times New Roman" w:hAnsi="Times New Roman"/>
              </w:rPr>
              <w:t>....................................................</w:t>
            </w:r>
          </w:p>
          <w:p w14:paraId="0F538294" w14:textId="77777777" w:rsidR="004010E5" w:rsidRPr="008F1C37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8F1C37">
              <w:rPr>
                <w:rFonts w:ascii="Times New Roman" w:hAnsi="Times New Roman"/>
              </w:rPr>
              <w:t>za Wykonawcę</w:t>
            </w:r>
          </w:p>
        </w:tc>
        <w:tc>
          <w:tcPr>
            <w:tcW w:w="4605" w:type="dxa"/>
          </w:tcPr>
          <w:p w14:paraId="11C527D5" w14:textId="77777777" w:rsidR="004010E5" w:rsidRPr="008F1C37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14:paraId="5395D578" w14:textId="77777777" w:rsidR="004010E5" w:rsidRPr="008F1C37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14:paraId="362B3430" w14:textId="77777777" w:rsidR="004010E5" w:rsidRPr="008F1C37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14:paraId="327DD5E1" w14:textId="77777777" w:rsidR="004010E5" w:rsidRPr="008F1C37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8F1C37">
              <w:rPr>
                <w:rFonts w:ascii="Times New Roman" w:hAnsi="Times New Roman"/>
              </w:rPr>
              <w:t>....................................................</w:t>
            </w:r>
          </w:p>
          <w:p w14:paraId="2082D44F" w14:textId="77777777" w:rsidR="004010E5" w:rsidRPr="008F1C37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8F1C37">
              <w:rPr>
                <w:rFonts w:ascii="Times New Roman" w:hAnsi="Times New Roman"/>
              </w:rPr>
              <w:t>za Zleceniodawcę</w:t>
            </w:r>
          </w:p>
        </w:tc>
      </w:tr>
    </w:tbl>
    <w:p w14:paraId="63092B3F" w14:textId="77777777" w:rsidR="004010E5" w:rsidRPr="008F1C37" w:rsidRDefault="004010E5" w:rsidP="004010E5">
      <w:pPr>
        <w:spacing w:before="20" w:after="20"/>
        <w:ind w:left="360"/>
        <w:jc w:val="right"/>
        <w:rPr>
          <w:rFonts w:ascii="Times New Roman" w:hAnsi="Times New Roman"/>
          <w:b/>
        </w:rPr>
      </w:pPr>
      <w:r w:rsidRPr="008F1C37">
        <w:rPr>
          <w:rFonts w:ascii="Times New Roman" w:hAnsi="Times New Roman"/>
          <w:sz w:val="48"/>
        </w:rPr>
        <w:br w:type="page"/>
      </w:r>
      <w:r w:rsidRPr="008F1C37">
        <w:rPr>
          <w:rFonts w:ascii="Times New Roman" w:hAnsi="Times New Roman"/>
          <w:b/>
        </w:rPr>
        <w:lastRenderedPageBreak/>
        <w:t xml:space="preserve">Załącznik nr 1 </w:t>
      </w:r>
    </w:p>
    <w:p w14:paraId="71CD0692" w14:textId="77777777" w:rsidR="004010E5" w:rsidRPr="008F1C37" w:rsidRDefault="004010E5" w:rsidP="004010E5">
      <w:pPr>
        <w:spacing w:before="20" w:after="20"/>
        <w:jc w:val="right"/>
        <w:rPr>
          <w:rFonts w:ascii="Times New Roman" w:hAnsi="Times New Roman"/>
          <w:b/>
        </w:rPr>
      </w:pPr>
      <w:r w:rsidRPr="008F1C37">
        <w:rPr>
          <w:rFonts w:ascii="Times New Roman" w:hAnsi="Times New Roman"/>
          <w:b/>
        </w:rPr>
        <w:t>do Umowy powierzenia przetwarzania danych osobowych</w:t>
      </w:r>
    </w:p>
    <w:p w14:paraId="53F1A1E4" w14:textId="77777777" w:rsidR="004010E5" w:rsidRPr="008F1C37" w:rsidRDefault="004010E5" w:rsidP="004010E5">
      <w:pPr>
        <w:spacing w:before="20" w:after="20"/>
        <w:jc w:val="both"/>
        <w:rPr>
          <w:rFonts w:ascii="Times New Roman" w:hAnsi="Times New Roman"/>
        </w:rPr>
      </w:pPr>
    </w:p>
    <w:p w14:paraId="77DC9A2A" w14:textId="77777777" w:rsidR="004010E5" w:rsidRPr="008F1C37" w:rsidRDefault="004010E5" w:rsidP="004010E5">
      <w:pPr>
        <w:spacing w:before="20" w:after="20"/>
        <w:jc w:val="both"/>
        <w:rPr>
          <w:rFonts w:ascii="Times New Roman" w:hAnsi="Times New Roman"/>
        </w:rPr>
      </w:pPr>
    </w:p>
    <w:p w14:paraId="65134480" w14:textId="77777777" w:rsidR="004010E5" w:rsidRPr="008F1C37" w:rsidRDefault="004010E5" w:rsidP="004010E5">
      <w:pPr>
        <w:keepNext/>
        <w:suppressAutoHyphens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8F1C37">
        <w:rPr>
          <w:rFonts w:ascii="Times New Roman" w:eastAsia="Times New Roman" w:hAnsi="Times New Roman"/>
          <w:b/>
          <w:bCs/>
          <w:szCs w:val="24"/>
          <w:lang w:eastAsia="ar-SA"/>
        </w:rPr>
        <w:t>PROTOKÓŁ USUNIĘCIA DANYCH OSOBOWYCH</w:t>
      </w:r>
    </w:p>
    <w:p w14:paraId="2F37DD75" w14:textId="77777777" w:rsidR="004010E5" w:rsidRPr="008F1C37" w:rsidRDefault="004010E5" w:rsidP="004010E5">
      <w:pPr>
        <w:spacing w:before="120" w:after="120" w:line="360" w:lineRule="auto"/>
        <w:jc w:val="both"/>
        <w:rPr>
          <w:rFonts w:ascii="Times New Roman" w:hAnsi="Times New Roman"/>
        </w:rPr>
      </w:pPr>
      <w:r w:rsidRPr="008F1C37">
        <w:rPr>
          <w:rFonts w:ascii="Times New Roman" w:hAnsi="Times New Roman"/>
        </w:rPr>
        <w:t xml:space="preserve">W imieniu …………………………………………………………………………………….. (zwanego w  Umowie „Wykonawcą”) oświadczamy, iż dane osobowe przetwarzane przez …………………………………………….. na zlecenie Państwowego Funduszu Rehabilitacji Osób Niepełnosprawnych (zwanego w Umowie „Zleceniodawcą’) z siedzibą w Warszawie przy al. Jana Pawła II 13, 00-828 Warszawa, jako administratora, zostały w dniu ……………………… trwale usunięte. </w:t>
      </w:r>
    </w:p>
    <w:p w14:paraId="0D37AE1E" w14:textId="77777777" w:rsidR="004010E5" w:rsidRPr="008F1C37" w:rsidRDefault="004010E5" w:rsidP="004010E5">
      <w:pPr>
        <w:spacing w:before="120" w:after="120" w:line="360" w:lineRule="auto"/>
        <w:jc w:val="both"/>
        <w:rPr>
          <w:rFonts w:ascii="Times New Roman" w:hAnsi="Times New Roman"/>
        </w:rPr>
      </w:pPr>
      <w:r w:rsidRPr="008F1C37">
        <w:rPr>
          <w:rFonts w:ascii="Times New Roman" w:hAnsi="Times New Roman"/>
        </w:rPr>
        <w:t>Poprzez trwałe usunięcie danych osobowych należy rozumieć takie zniszczenie tych danych lub taką ich modyfikację, która nie pozwoli na ustalenie tożsamości osoby, której dane dotyczą (art. 4 pkt 1 RODO).</w:t>
      </w:r>
    </w:p>
    <w:p w14:paraId="2C1F7BDB" w14:textId="77777777" w:rsidR="004010E5" w:rsidRPr="008F1C37" w:rsidRDefault="004010E5" w:rsidP="004010E5">
      <w:pPr>
        <w:spacing w:before="120" w:after="120" w:line="360" w:lineRule="auto"/>
        <w:jc w:val="both"/>
        <w:rPr>
          <w:rFonts w:ascii="Times New Roman" w:hAnsi="Times New Roman"/>
        </w:rPr>
      </w:pPr>
      <w:r w:rsidRPr="008F1C37">
        <w:rPr>
          <w:rFonts w:ascii="Times New Roman" w:hAnsi="Times New Roman"/>
        </w:rPr>
        <w:t>Niniejszy fakt trwałego usunięcia danych osobowych potwierdzają:</w:t>
      </w:r>
    </w:p>
    <w:p w14:paraId="4EDF5AEC" w14:textId="77777777" w:rsidR="004010E5" w:rsidRPr="008F1C37" w:rsidRDefault="004010E5" w:rsidP="004010E5">
      <w:pPr>
        <w:spacing w:before="120" w:after="120"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06"/>
        <w:gridCol w:w="709"/>
        <w:gridCol w:w="2856"/>
      </w:tblGrid>
      <w:tr w:rsidR="004010E5" w:rsidRPr="008F1C37" w14:paraId="2032098E" w14:textId="77777777" w:rsidTr="00C82869">
        <w:trPr>
          <w:jc w:val="center"/>
        </w:trPr>
        <w:tc>
          <w:tcPr>
            <w:tcW w:w="5431" w:type="dxa"/>
          </w:tcPr>
          <w:p w14:paraId="69AFEBD2" w14:textId="77777777" w:rsidR="004010E5" w:rsidRPr="008F1C37" w:rsidRDefault="004010E5" w:rsidP="00C82869">
            <w:pPr>
              <w:spacing w:after="0"/>
              <w:jc w:val="both"/>
              <w:rPr>
                <w:rFonts w:ascii="Times New Roman" w:hAnsi="Times New Roman"/>
              </w:rPr>
            </w:pPr>
            <w:r w:rsidRPr="008F1C37"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1CF6BA32" w14:textId="77777777" w:rsidR="004010E5" w:rsidRPr="008F1C37" w:rsidRDefault="004010E5" w:rsidP="00C8286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3" w:type="dxa"/>
          </w:tcPr>
          <w:p w14:paraId="4051E103" w14:textId="77777777" w:rsidR="004010E5" w:rsidRPr="008F1C37" w:rsidRDefault="004010E5" w:rsidP="00C82869">
            <w:pPr>
              <w:spacing w:after="0"/>
              <w:jc w:val="both"/>
              <w:rPr>
                <w:rFonts w:ascii="Times New Roman" w:hAnsi="Times New Roman"/>
              </w:rPr>
            </w:pPr>
            <w:r w:rsidRPr="008F1C37">
              <w:rPr>
                <w:rFonts w:ascii="Times New Roman" w:hAnsi="Times New Roman"/>
              </w:rPr>
              <w:t>………………………………</w:t>
            </w:r>
          </w:p>
        </w:tc>
      </w:tr>
      <w:tr w:rsidR="004010E5" w:rsidRPr="008F1C37" w14:paraId="6EC8F73B" w14:textId="77777777" w:rsidTr="00C82869">
        <w:trPr>
          <w:jc w:val="center"/>
        </w:trPr>
        <w:tc>
          <w:tcPr>
            <w:tcW w:w="5431" w:type="dxa"/>
          </w:tcPr>
          <w:p w14:paraId="3AA561C8" w14:textId="77777777" w:rsidR="004010E5" w:rsidRPr="008F1C37" w:rsidRDefault="004010E5" w:rsidP="00C82869">
            <w:pPr>
              <w:spacing w:after="360"/>
              <w:jc w:val="center"/>
              <w:rPr>
                <w:rFonts w:ascii="Times New Roman" w:hAnsi="Times New Roman"/>
                <w:i/>
              </w:rPr>
            </w:pPr>
            <w:r w:rsidRPr="008F1C37">
              <w:rPr>
                <w:rFonts w:ascii="Times New Roman" w:hAnsi="Times New Roman"/>
                <w:i/>
              </w:rPr>
              <w:t>imię i nazwisko, stanowisko</w:t>
            </w:r>
          </w:p>
        </w:tc>
        <w:tc>
          <w:tcPr>
            <w:tcW w:w="709" w:type="dxa"/>
          </w:tcPr>
          <w:p w14:paraId="75A4FD49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53" w:type="dxa"/>
          </w:tcPr>
          <w:p w14:paraId="5595CC3C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F1C37">
              <w:rPr>
                <w:rFonts w:ascii="Times New Roman" w:hAnsi="Times New Roman"/>
                <w:i/>
              </w:rPr>
              <w:t>data, podpis osobisty</w:t>
            </w:r>
          </w:p>
        </w:tc>
      </w:tr>
      <w:tr w:rsidR="004010E5" w:rsidRPr="008F1C37" w14:paraId="14FF0145" w14:textId="77777777" w:rsidTr="00C82869">
        <w:trPr>
          <w:jc w:val="center"/>
        </w:trPr>
        <w:tc>
          <w:tcPr>
            <w:tcW w:w="5431" w:type="dxa"/>
          </w:tcPr>
          <w:p w14:paraId="2EC17FAE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F1C37"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504C09C1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53" w:type="dxa"/>
          </w:tcPr>
          <w:p w14:paraId="101F1F43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F1C37">
              <w:rPr>
                <w:rFonts w:ascii="Times New Roman" w:hAnsi="Times New Roman"/>
              </w:rPr>
              <w:t>………………………………</w:t>
            </w:r>
          </w:p>
        </w:tc>
      </w:tr>
      <w:tr w:rsidR="004010E5" w:rsidRPr="008F1C37" w14:paraId="203D1C8B" w14:textId="77777777" w:rsidTr="00C82869">
        <w:trPr>
          <w:jc w:val="center"/>
        </w:trPr>
        <w:tc>
          <w:tcPr>
            <w:tcW w:w="5431" w:type="dxa"/>
          </w:tcPr>
          <w:p w14:paraId="15E062D3" w14:textId="77777777" w:rsidR="004010E5" w:rsidRPr="008F1C37" w:rsidRDefault="004010E5" w:rsidP="00C82869">
            <w:pPr>
              <w:spacing w:after="360"/>
              <w:jc w:val="center"/>
              <w:rPr>
                <w:rFonts w:ascii="Times New Roman" w:hAnsi="Times New Roman"/>
                <w:i/>
              </w:rPr>
            </w:pPr>
            <w:r w:rsidRPr="008F1C37">
              <w:rPr>
                <w:rFonts w:ascii="Times New Roman" w:hAnsi="Times New Roman"/>
                <w:i/>
              </w:rPr>
              <w:t>imię i nazwisko, stanowisko</w:t>
            </w:r>
          </w:p>
        </w:tc>
        <w:tc>
          <w:tcPr>
            <w:tcW w:w="709" w:type="dxa"/>
          </w:tcPr>
          <w:p w14:paraId="5C3BF950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53" w:type="dxa"/>
          </w:tcPr>
          <w:p w14:paraId="03D868E7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F1C37">
              <w:rPr>
                <w:rFonts w:ascii="Times New Roman" w:hAnsi="Times New Roman"/>
                <w:i/>
              </w:rPr>
              <w:t>data, podpis osobisty</w:t>
            </w:r>
          </w:p>
        </w:tc>
      </w:tr>
      <w:tr w:rsidR="004010E5" w:rsidRPr="008F1C37" w14:paraId="74F102A6" w14:textId="77777777" w:rsidTr="00C82869">
        <w:trPr>
          <w:jc w:val="center"/>
        </w:trPr>
        <w:tc>
          <w:tcPr>
            <w:tcW w:w="5431" w:type="dxa"/>
          </w:tcPr>
          <w:p w14:paraId="637CC3EE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F1C37"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44756D95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53" w:type="dxa"/>
          </w:tcPr>
          <w:p w14:paraId="67F9CB16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F1C37">
              <w:rPr>
                <w:rFonts w:ascii="Times New Roman" w:hAnsi="Times New Roman"/>
              </w:rPr>
              <w:t>………………………………</w:t>
            </w:r>
          </w:p>
        </w:tc>
      </w:tr>
      <w:tr w:rsidR="004010E5" w:rsidRPr="008F1C37" w14:paraId="503FA874" w14:textId="77777777" w:rsidTr="00C82869">
        <w:trPr>
          <w:jc w:val="center"/>
        </w:trPr>
        <w:tc>
          <w:tcPr>
            <w:tcW w:w="5431" w:type="dxa"/>
          </w:tcPr>
          <w:p w14:paraId="5CFF9D94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F1C37">
              <w:rPr>
                <w:rFonts w:ascii="Times New Roman" w:hAnsi="Times New Roman"/>
                <w:i/>
              </w:rPr>
              <w:t>imię i nazwisko, stanowisko</w:t>
            </w:r>
          </w:p>
        </w:tc>
        <w:tc>
          <w:tcPr>
            <w:tcW w:w="709" w:type="dxa"/>
          </w:tcPr>
          <w:p w14:paraId="554D1998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53" w:type="dxa"/>
          </w:tcPr>
          <w:p w14:paraId="09DBCC77" w14:textId="77777777" w:rsidR="004010E5" w:rsidRPr="008F1C37" w:rsidRDefault="004010E5" w:rsidP="00C8286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F1C37">
              <w:rPr>
                <w:rFonts w:ascii="Times New Roman" w:hAnsi="Times New Roman"/>
                <w:i/>
              </w:rPr>
              <w:t>data, podpis osobisty</w:t>
            </w:r>
          </w:p>
        </w:tc>
      </w:tr>
    </w:tbl>
    <w:p w14:paraId="352E3EF6" w14:textId="77777777" w:rsidR="004010E5" w:rsidRPr="008F1C37" w:rsidRDefault="004010E5" w:rsidP="004010E5">
      <w:pPr>
        <w:spacing w:before="120" w:after="120" w:line="360" w:lineRule="auto"/>
        <w:jc w:val="both"/>
        <w:rPr>
          <w:rFonts w:ascii="Times New Roman" w:hAnsi="Times New Roman"/>
        </w:rPr>
      </w:pPr>
    </w:p>
    <w:p w14:paraId="4A322E85" w14:textId="77777777" w:rsidR="004010E5" w:rsidRPr="008961A8" w:rsidRDefault="004010E5" w:rsidP="004010E5">
      <w:pPr>
        <w:spacing w:before="120" w:after="120" w:line="360" w:lineRule="auto"/>
        <w:jc w:val="both"/>
        <w:rPr>
          <w:rFonts w:ascii="Times New Roman" w:hAnsi="Times New Roman"/>
        </w:rPr>
      </w:pPr>
      <w:r w:rsidRPr="008961A8">
        <w:rPr>
          <w:rFonts w:ascii="Times New Roman" w:hAnsi="Times New Roman"/>
        </w:rPr>
        <w:t>Podpisany protokół należy przesłać na adres:</w:t>
      </w:r>
    </w:p>
    <w:p w14:paraId="022F8547" w14:textId="77777777" w:rsidR="004010E5" w:rsidRPr="008961A8" w:rsidRDefault="004010E5" w:rsidP="004010E5">
      <w:pPr>
        <w:numPr>
          <w:ilvl w:val="0"/>
          <w:numId w:val="41"/>
        </w:numPr>
        <w:spacing w:before="120" w:after="120" w:line="360" w:lineRule="auto"/>
        <w:rPr>
          <w:rFonts w:ascii="Times New Roman" w:hAnsi="Times New Roman"/>
        </w:rPr>
      </w:pPr>
      <w:r w:rsidRPr="008961A8">
        <w:rPr>
          <w:rFonts w:ascii="Times New Roman" w:hAnsi="Times New Roman"/>
        </w:rPr>
        <w:t>Inspektor Ochrony Danych/Koordynator Umowy</w:t>
      </w:r>
      <w:r w:rsidRPr="008961A8">
        <w:rPr>
          <w:rFonts w:ascii="Times New Roman" w:hAnsi="Times New Roman"/>
        </w:rPr>
        <w:br/>
        <w:t>……………………………….., ul. . ……………………………….. lub</w:t>
      </w:r>
    </w:p>
    <w:p w14:paraId="7418A9EA" w14:textId="77777777" w:rsidR="004010E5" w:rsidRPr="008961A8" w:rsidRDefault="004010E5" w:rsidP="004010E5">
      <w:pPr>
        <w:numPr>
          <w:ilvl w:val="0"/>
          <w:numId w:val="41"/>
        </w:numPr>
        <w:suppressAutoHyphens/>
        <w:spacing w:after="0" w:line="264" w:lineRule="auto"/>
        <w:jc w:val="both"/>
        <w:rPr>
          <w:rFonts w:ascii="Times New Roman" w:hAnsi="Times New Roman"/>
        </w:rPr>
      </w:pPr>
      <w:r w:rsidRPr="008961A8">
        <w:rPr>
          <w:rFonts w:ascii="Times New Roman" w:hAnsi="Times New Roman"/>
        </w:rPr>
        <w:t>skan dokumentu na adres: 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010E5" w:rsidRPr="008961A8" w14:paraId="2C9CD54C" w14:textId="77777777" w:rsidTr="00C82869">
        <w:tc>
          <w:tcPr>
            <w:tcW w:w="4605" w:type="dxa"/>
          </w:tcPr>
          <w:p w14:paraId="713B6DE5" w14:textId="77777777" w:rsidR="004010E5" w:rsidRPr="008961A8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14:paraId="0FF3CCBA" w14:textId="77777777" w:rsidR="004010E5" w:rsidRPr="008961A8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14:paraId="1701A9A7" w14:textId="77777777" w:rsidR="004010E5" w:rsidRPr="008961A8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8961A8">
              <w:rPr>
                <w:rFonts w:ascii="Times New Roman" w:hAnsi="Times New Roman"/>
              </w:rPr>
              <w:t>....................................................</w:t>
            </w:r>
          </w:p>
          <w:p w14:paraId="35D63A58" w14:textId="77777777" w:rsidR="004010E5" w:rsidRPr="008961A8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8961A8">
              <w:rPr>
                <w:rFonts w:ascii="Times New Roman" w:hAnsi="Times New Roman"/>
              </w:rPr>
              <w:t>za Wykonawcę</w:t>
            </w:r>
          </w:p>
        </w:tc>
        <w:tc>
          <w:tcPr>
            <w:tcW w:w="4605" w:type="dxa"/>
          </w:tcPr>
          <w:p w14:paraId="7689112A" w14:textId="77777777" w:rsidR="004010E5" w:rsidRPr="008961A8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14:paraId="0364783D" w14:textId="77777777" w:rsidR="004010E5" w:rsidRPr="008961A8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14:paraId="406578ED" w14:textId="77777777" w:rsidR="004010E5" w:rsidRPr="008961A8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8961A8">
              <w:rPr>
                <w:rFonts w:ascii="Times New Roman" w:hAnsi="Times New Roman"/>
              </w:rPr>
              <w:t>....................................................</w:t>
            </w:r>
          </w:p>
          <w:p w14:paraId="0FDD01DB" w14:textId="77777777" w:rsidR="004010E5" w:rsidRPr="008961A8" w:rsidRDefault="004010E5" w:rsidP="00C82869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8961A8">
              <w:rPr>
                <w:rFonts w:ascii="Times New Roman" w:hAnsi="Times New Roman"/>
              </w:rPr>
              <w:t>za Zleceniodawcę</w:t>
            </w:r>
          </w:p>
        </w:tc>
      </w:tr>
      <w:bookmarkEnd w:id="2"/>
    </w:tbl>
    <w:p w14:paraId="195AA33E" w14:textId="043D1707" w:rsidR="0069365B" w:rsidRPr="0069365B" w:rsidRDefault="0069365B" w:rsidP="004010E5">
      <w:pPr>
        <w:rPr>
          <w:rFonts w:ascii="Times New Roman" w:hAnsi="Times New Roman"/>
        </w:rPr>
      </w:pPr>
    </w:p>
    <w:sectPr w:rsidR="0069365B" w:rsidRPr="0069365B" w:rsidSect="00D13F4C">
      <w:headerReference w:type="even" r:id="rId15"/>
      <w:headerReference w:type="default" r:id="rId16"/>
      <w:headerReference w:type="first" r:id="rId17"/>
      <w:pgSz w:w="11906" w:h="16838"/>
      <w:pgMar w:top="2410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EB98" w14:textId="77777777" w:rsidR="00B5419E" w:rsidRDefault="00B5419E" w:rsidP="001A0DD3">
      <w:pPr>
        <w:spacing w:after="0" w:line="240" w:lineRule="auto"/>
      </w:pPr>
      <w:r>
        <w:separator/>
      </w:r>
    </w:p>
  </w:endnote>
  <w:endnote w:type="continuationSeparator" w:id="0">
    <w:p w14:paraId="1E1C5594" w14:textId="77777777" w:rsidR="00B5419E" w:rsidRDefault="00B5419E" w:rsidP="001A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110F3" w14:textId="77777777" w:rsidR="00B5419E" w:rsidRDefault="00B5419E" w:rsidP="001A0DD3">
      <w:pPr>
        <w:spacing w:after="0" w:line="240" w:lineRule="auto"/>
      </w:pPr>
      <w:r>
        <w:separator/>
      </w:r>
    </w:p>
  </w:footnote>
  <w:footnote w:type="continuationSeparator" w:id="0">
    <w:p w14:paraId="0A8FBEF0" w14:textId="77777777" w:rsidR="00B5419E" w:rsidRDefault="00B5419E" w:rsidP="001A0DD3">
      <w:pPr>
        <w:spacing w:after="0" w:line="240" w:lineRule="auto"/>
      </w:pPr>
      <w:r>
        <w:continuationSeparator/>
      </w:r>
    </w:p>
  </w:footnote>
  <w:footnote w:id="1">
    <w:p w14:paraId="5BCB8AA5" w14:textId="77777777" w:rsidR="001A0DD3" w:rsidRPr="0022523C" w:rsidRDefault="001A0DD3" w:rsidP="001A0DD3">
      <w:pPr>
        <w:pStyle w:val="Tekstprzypisudolnego"/>
      </w:pPr>
      <w:r w:rsidRPr="0022523C">
        <w:rPr>
          <w:rStyle w:val="Odwoanieprzypisudolnego"/>
        </w:rPr>
        <w:footnoteRef/>
      </w:r>
      <w:r w:rsidRPr="0022523C">
        <w:t xml:space="preserve"> Dotyczy pracodawców ubiegających się o dofinansowanie do wynagrodzenia zatrudnionej osoby niepełnosprawnej z PFRON</w:t>
      </w:r>
      <w:r>
        <w:t>.</w:t>
      </w:r>
    </w:p>
  </w:footnote>
  <w:footnote w:id="2">
    <w:p w14:paraId="2A92BA81" w14:textId="77777777" w:rsidR="001A0DD3" w:rsidRDefault="001A0DD3" w:rsidP="001A0DD3">
      <w:pPr>
        <w:pStyle w:val="Tekstprzypisudolnego"/>
      </w:pPr>
      <w:r w:rsidRPr="0022523C">
        <w:rPr>
          <w:rStyle w:val="Odwoanieprzypisudolnego"/>
        </w:rPr>
        <w:footnoteRef/>
      </w:r>
      <w:r w:rsidRPr="0022523C">
        <w:t xml:space="preserve"> Zapisy §5 ust. 5-6 dotyczą sytuacji, gdy Wykonawca zadeklaruje w formularzu ofertowym zatrudnienie 1 osoby niepełnosprawnej w wymiarze ½ etatu od momentu otrzymania zlecenia do czasu zakończenia realizacji umowy.</w:t>
      </w:r>
      <w:r>
        <w:t xml:space="preserve"> </w:t>
      </w:r>
    </w:p>
  </w:footnote>
  <w:footnote w:id="3">
    <w:p w14:paraId="1834B682" w14:textId="580C9510" w:rsidR="00C13237" w:rsidRDefault="00C1323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BD64" w14:textId="77777777" w:rsidR="00003B42" w:rsidRDefault="000765DF">
    <w:pPr>
      <w:pStyle w:val="Nagwek"/>
    </w:pPr>
    <w:r>
      <w:rPr>
        <w:noProof/>
        <w:lang w:eastAsia="pl-PL"/>
      </w:rPr>
      <w:pict w14:anchorId="5E1DA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1ECA" w14:textId="77777777" w:rsidR="00D13F4C" w:rsidRDefault="00D13F4C" w:rsidP="00D13F4C">
    <w:pPr>
      <w:pStyle w:val="Nagwek"/>
      <w:ind w:left="-1134"/>
    </w:pPr>
    <w:r>
      <w:rPr>
        <w:noProof/>
        <w:lang w:eastAsia="pl-PL"/>
      </w:rPr>
      <w:drawing>
        <wp:inline distT="0" distB="0" distL="0" distR="0" wp14:anchorId="1F51BB2B" wp14:editId="1D86301F">
          <wp:extent cx="7529195" cy="15792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7B47" w14:textId="77777777" w:rsidR="00003B42" w:rsidRDefault="000765DF">
    <w:pPr>
      <w:pStyle w:val="Nagwek"/>
    </w:pPr>
    <w:r>
      <w:rPr>
        <w:noProof/>
        <w:lang w:eastAsia="pl-PL"/>
      </w:rPr>
      <w:pict w14:anchorId="645CE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0DF"/>
    <w:multiLevelType w:val="hybridMultilevel"/>
    <w:tmpl w:val="9992E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772425"/>
    <w:multiLevelType w:val="hybridMultilevel"/>
    <w:tmpl w:val="C224985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E095B"/>
    <w:multiLevelType w:val="hybridMultilevel"/>
    <w:tmpl w:val="14E6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6676"/>
    <w:multiLevelType w:val="hybridMultilevel"/>
    <w:tmpl w:val="33AE0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25E"/>
    <w:multiLevelType w:val="hybridMultilevel"/>
    <w:tmpl w:val="43C8A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09316C"/>
    <w:multiLevelType w:val="hybridMultilevel"/>
    <w:tmpl w:val="EDB4C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D65870"/>
    <w:multiLevelType w:val="multilevel"/>
    <w:tmpl w:val="59A2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947BB2"/>
    <w:multiLevelType w:val="hybridMultilevel"/>
    <w:tmpl w:val="5E9620FA"/>
    <w:lvl w:ilvl="0" w:tplc="466E4D7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EF3"/>
    <w:multiLevelType w:val="hybridMultilevel"/>
    <w:tmpl w:val="5B788488"/>
    <w:lvl w:ilvl="0" w:tplc="746CF19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B25A8"/>
    <w:multiLevelType w:val="hybridMultilevel"/>
    <w:tmpl w:val="D2F47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F6D14"/>
    <w:multiLevelType w:val="hybridMultilevel"/>
    <w:tmpl w:val="C2EA3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C4E7A8B"/>
    <w:multiLevelType w:val="hybridMultilevel"/>
    <w:tmpl w:val="C672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05521"/>
    <w:multiLevelType w:val="hybridMultilevel"/>
    <w:tmpl w:val="4292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745D2"/>
    <w:multiLevelType w:val="hybridMultilevel"/>
    <w:tmpl w:val="75B2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2" w15:restartNumberingAfterBreak="0">
    <w:nsid w:val="33FF0DB9"/>
    <w:multiLevelType w:val="multilevel"/>
    <w:tmpl w:val="59A2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34FE2"/>
    <w:multiLevelType w:val="hybridMultilevel"/>
    <w:tmpl w:val="CA281E44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 w15:restartNumberingAfterBreak="0">
    <w:nsid w:val="3C22306C"/>
    <w:multiLevelType w:val="hybridMultilevel"/>
    <w:tmpl w:val="C5282832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23D82"/>
    <w:multiLevelType w:val="hybridMultilevel"/>
    <w:tmpl w:val="B07A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837C1"/>
    <w:multiLevelType w:val="hybridMultilevel"/>
    <w:tmpl w:val="4BA8E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4FD67B8"/>
    <w:multiLevelType w:val="hybridMultilevel"/>
    <w:tmpl w:val="C65C6BAA"/>
    <w:lvl w:ilvl="0" w:tplc="ED269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 w15:restartNumberingAfterBreak="0">
    <w:nsid w:val="45F80628"/>
    <w:multiLevelType w:val="hybridMultilevel"/>
    <w:tmpl w:val="5FFCD630"/>
    <w:lvl w:ilvl="0" w:tplc="DD6895C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47D21"/>
    <w:multiLevelType w:val="hybridMultilevel"/>
    <w:tmpl w:val="3EE2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35A2D"/>
    <w:multiLevelType w:val="hybridMultilevel"/>
    <w:tmpl w:val="6386A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6" w15:restartNumberingAfterBreak="0">
    <w:nsid w:val="569B3E5F"/>
    <w:multiLevelType w:val="hybridMultilevel"/>
    <w:tmpl w:val="4E9A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C528C"/>
    <w:multiLevelType w:val="hybridMultilevel"/>
    <w:tmpl w:val="ED7A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654C2"/>
    <w:multiLevelType w:val="hybridMultilevel"/>
    <w:tmpl w:val="DB68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5179C"/>
    <w:multiLevelType w:val="hybridMultilevel"/>
    <w:tmpl w:val="BFEEAF9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93B15"/>
    <w:multiLevelType w:val="hybridMultilevel"/>
    <w:tmpl w:val="8C367992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24C00"/>
    <w:multiLevelType w:val="hybridMultilevel"/>
    <w:tmpl w:val="9F3EAD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91A54EE"/>
    <w:multiLevelType w:val="hybridMultilevel"/>
    <w:tmpl w:val="CCF8C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E1066"/>
    <w:multiLevelType w:val="hybridMultilevel"/>
    <w:tmpl w:val="B53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04A97"/>
    <w:multiLevelType w:val="multilevel"/>
    <w:tmpl w:val="59A2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23346"/>
    <w:multiLevelType w:val="hybridMultilevel"/>
    <w:tmpl w:val="65B4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1"/>
  </w:num>
  <w:num w:numId="3">
    <w:abstractNumId w:val="42"/>
  </w:num>
  <w:num w:numId="4">
    <w:abstractNumId w:val="8"/>
  </w:num>
  <w:num w:numId="5">
    <w:abstractNumId w:val="3"/>
  </w:num>
  <w:num w:numId="6">
    <w:abstractNumId w:val="40"/>
  </w:num>
  <w:num w:numId="7">
    <w:abstractNumId w:val="7"/>
  </w:num>
  <w:num w:numId="8">
    <w:abstractNumId w:val="45"/>
  </w:num>
  <w:num w:numId="9">
    <w:abstractNumId w:val="9"/>
  </w:num>
  <w:num w:numId="10">
    <w:abstractNumId w:val="22"/>
  </w:num>
  <w:num w:numId="11">
    <w:abstractNumId w:val="37"/>
  </w:num>
  <w:num w:numId="12">
    <w:abstractNumId w:val="33"/>
  </w:num>
  <w:num w:numId="13">
    <w:abstractNumId w:val="10"/>
  </w:num>
  <w:num w:numId="14">
    <w:abstractNumId w:val="13"/>
  </w:num>
  <w:num w:numId="15">
    <w:abstractNumId w:val="19"/>
  </w:num>
  <w:num w:numId="16">
    <w:abstractNumId w:val="6"/>
  </w:num>
  <w:num w:numId="17">
    <w:abstractNumId w:val="12"/>
  </w:num>
  <w:num w:numId="18">
    <w:abstractNumId w:val="29"/>
  </w:num>
  <w:num w:numId="19">
    <w:abstractNumId w:val="38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30"/>
  </w:num>
  <w:num w:numId="25">
    <w:abstractNumId w:val="4"/>
  </w:num>
  <w:num w:numId="26">
    <w:abstractNumId w:val="44"/>
  </w:num>
  <w:num w:numId="27">
    <w:abstractNumId w:val="36"/>
  </w:num>
  <w:num w:numId="28">
    <w:abstractNumId w:val="43"/>
  </w:num>
  <w:num w:numId="29">
    <w:abstractNumId w:val="18"/>
  </w:num>
  <w:num w:numId="30">
    <w:abstractNumId w:val="27"/>
  </w:num>
  <w:num w:numId="31">
    <w:abstractNumId w:val="17"/>
  </w:num>
  <w:num w:numId="32">
    <w:abstractNumId w:val="26"/>
  </w:num>
  <w:num w:numId="33">
    <w:abstractNumId w:val="35"/>
  </w:num>
  <w:num w:numId="34">
    <w:abstractNumId w:val="2"/>
  </w:num>
  <w:num w:numId="35">
    <w:abstractNumId w:val="11"/>
  </w:num>
  <w:num w:numId="36">
    <w:abstractNumId w:val="14"/>
  </w:num>
  <w:num w:numId="37">
    <w:abstractNumId w:val="23"/>
  </w:num>
  <w:num w:numId="38">
    <w:abstractNumId w:val="28"/>
  </w:num>
  <w:num w:numId="39">
    <w:abstractNumId w:val="31"/>
  </w:num>
  <w:num w:numId="40">
    <w:abstractNumId w:val="20"/>
  </w:num>
  <w:num w:numId="41">
    <w:abstractNumId w:val="47"/>
  </w:num>
  <w:num w:numId="42">
    <w:abstractNumId w:val="1"/>
  </w:num>
  <w:num w:numId="43">
    <w:abstractNumId w:val="41"/>
  </w:num>
  <w:num w:numId="44">
    <w:abstractNumId w:val="25"/>
  </w:num>
  <w:num w:numId="45">
    <w:abstractNumId w:val="34"/>
  </w:num>
  <w:num w:numId="46">
    <w:abstractNumId w:val="39"/>
  </w:num>
  <w:num w:numId="47">
    <w:abstractNumId w:val="1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D3"/>
    <w:rsid w:val="00003354"/>
    <w:rsid w:val="000765DF"/>
    <w:rsid w:val="000D7ACB"/>
    <w:rsid w:val="001A0DD3"/>
    <w:rsid w:val="001E0AA8"/>
    <w:rsid w:val="00237E54"/>
    <w:rsid w:val="0027571A"/>
    <w:rsid w:val="002A6768"/>
    <w:rsid w:val="004010E5"/>
    <w:rsid w:val="004925E3"/>
    <w:rsid w:val="0069365B"/>
    <w:rsid w:val="006E7882"/>
    <w:rsid w:val="007770D0"/>
    <w:rsid w:val="008961A8"/>
    <w:rsid w:val="0098436B"/>
    <w:rsid w:val="00A93A53"/>
    <w:rsid w:val="00B5419E"/>
    <w:rsid w:val="00BC2778"/>
    <w:rsid w:val="00C13237"/>
    <w:rsid w:val="00D01A98"/>
    <w:rsid w:val="00D13F4C"/>
    <w:rsid w:val="00D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767C9D"/>
  <w15:chartTrackingRefBased/>
  <w15:docId w15:val="{3E3DAB19-9F19-4147-90B9-7DB8E1B7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DD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A0DD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A0D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0D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D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DD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A0DD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1A0DD3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A0DD3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1A0DD3"/>
    <w:rPr>
      <w:vertAlign w:val="superscript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1A0DD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rsid w:val="001A0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F4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F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F4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3F4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4C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57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ilda.cz" TargetMode="External"/><Relationship Id="rId13" Type="http://schemas.openxmlformats.org/officeDocument/2006/relationships/hyperlink" Target="http://www.czrs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ilda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rs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thild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zrs.hr" TargetMode="External"/><Relationship Id="rId14" Type="http://schemas.openxmlformats.org/officeDocument/2006/relationships/hyperlink" Target="mailto:iod@pfro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55E4-371F-4043-B9AB-24B69043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5667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Krysik Katarzyna</cp:lastModifiedBy>
  <cp:revision>8</cp:revision>
  <dcterms:created xsi:type="dcterms:W3CDTF">2019-05-13T08:03:00Z</dcterms:created>
  <dcterms:modified xsi:type="dcterms:W3CDTF">2019-05-15T11:07:00Z</dcterms:modified>
</cp:coreProperties>
</file>