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4AD" w:rsidRDefault="005154AD" w:rsidP="005154AD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  <w:bookmarkStart w:id="0" w:name="_Toc418774099"/>
      <w:bookmarkStart w:id="1" w:name="_Toc418690481"/>
    </w:p>
    <w:p w:rsidR="005154AD" w:rsidRDefault="005154AD" w:rsidP="005154AD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</w:p>
    <w:p w:rsidR="005154AD" w:rsidRDefault="005154AD" w:rsidP="005154AD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</w:p>
    <w:p w:rsidR="005154AD" w:rsidRDefault="005154AD" w:rsidP="005154AD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</w:p>
    <w:p w:rsidR="005154AD" w:rsidRDefault="005154AD" w:rsidP="005154AD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</w:p>
    <w:p w:rsidR="005154AD" w:rsidRPr="005154AD" w:rsidRDefault="005154AD" w:rsidP="008E46CA">
      <w:pPr>
        <w:pStyle w:val="Nagwek1"/>
      </w:pPr>
      <w:r w:rsidRPr="005154AD">
        <w:t xml:space="preserve">Zapytanie rynku o ustalenie wartości szacunkowej </w:t>
      </w:r>
      <w:r w:rsidR="0036193F">
        <w:t xml:space="preserve">wybranych </w:t>
      </w:r>
      <w:r w:rsidRPr="005154AD">
        <w:t>usług</w:t>
      </w:r>
      <w:r w:rsidR="008E46CA">
        <w:t xml:space="preserve"> </w:t>
      </w:r>
      <w:r w:rsidR="00E205CD">
        <w:t xml:space="preserve">w </w:t>
      </w:r>
      <w:r w:rsidR="008E46CA">
        <w:t xml:space="preserve">ramach organizacji wizyty studyjnej w </w:t>
      </w:r>
      <w:proofErr w:type="spellStart"/>
      <w:r w:rsidR="008E46CA">
        <w:t>Borås</w:t>
      </w:r>
      <w:proofErr w:type="spellEnd"/>
      <w:r w:rsidR="00DC3D41">
        <w:t xml:space="preserve"> (Szwecja)</w:t>
      </w:r>
    </w:p>
    <w:p w:rsidR="005154AD" w:rsidRDefault="005154AD" w:rsidP="005154AD">
      <w:pPr>
        <w:tabs>
          <w:tab w:val="num" w:pos="2880"/>
        </w:tabs>
        <w:suppressAutoHyphens w:val="0"/>
        <w:spacing w:after="120" w:line="276" w:lineRule="auto"/>
        <w:ind w:left="2880"/>
        <w:rPr>
          <w:rFonts w:asciiTheme="minorHAnsi" w:hAnsiTheme="minorHAnsi"/>
          <w:b/>
          <w:u w:val="single"/>
          <w:lang w:eastAsia="pl-PL"/>
        </w:rPr>
      </w:pPr>
    </w:p>
    <w:p w:rsidR="005154AD" w:rsidRDefault="005154AD" w:rsidP="005154AD">
      <w:pPr>
        <w:suppressAutoHyphens w:val="0"/>
        <w:rPr>
          <w:rFonts w:asciiTheme="minorHAnsi" w:hAnsiTheme="minorHAnsi"/>
          <w:b/>
          <w:u w:val="single"/>
          <w:lang w:eastAsia="pl-PL"/>
        </w:rPr>
      </w:pPr>
      <w:r>
        <w:rPr>
          <w:rFonts w:asciiTheme="minorHAnsi" w:hAnsiTheme="minorHAnsi"/>
          <w:b/>
          <w:u w:val="single"/>
          <w:lang w:eastAsia="pl-PL"/>
        </w:rPr>
        <w:br w:type="page"/>
      </w:r>
      <w:bookmarkStart w:id="2" w:name="_GoBack"/>
      <w:bookmarkEnd w:id="2"/>
    </w:p>
    <w:p w:rsidR="005154AD" w:rsidRDefault="005154AD" w:rsidP="005154AD">
      <w:pPr>
        <w:jc w:val="center"/>
        <w:rPr>
          <w:rFonts w:asciiTheme="minorHAnsi" w:hAnsiTheme="minorHAnsi"/>
          <w:b/>
        </w:rPr>
      </w:pPr>
    </w:p>
    <w:p w:rsidR="005154AD" w:rsidRPr="005154AD" w:rsidRDefault="005154AD" w:rsidP="005154AD">
      <w:pPr>
        <w:pStyle w:val="Nagwek2"/>
      </w:pPr>
      <w:r w:rsidRPr="005154AD">
        <w:t>TERMIN WYKONANIA ZAMÓWIENIA</w:t>
      </w:r>
    </w:p>
    <w:p w:rsidR="005154AD" w:rsidRDefault="005154AD" w:rsidP="005154AD">
      <w:pPr>
        <w:pStyle w:val="Bezodstpw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Świadczenie usług rozpocznie się nie wcześniej niż od dnia 01.</w:t>
      </w:r>
      <w:r w:rsidR="00DC3D41">
        <w:rPr>
          <w:sz w:val="24"/>
          <w:szCs w:val="24"/>
        </w:rPr>
        <w:t>11</w:t>
      </w:r>
      <w:r>
        <w:rPr>
          <w:sz w:val="24"/>
          <w:szCs w:val="24"/>
        </w:rPr>
        <w:t xml:space="preserve">.2019 r. i obejmować będzie </w:t>
      </w:r>
      <w:r w:rsidR="00DD5CAD">
        <w:rPr>
          <w:sz w:val="24"/>
          <w:szCs w:val="24"/>
        </w:rPr>
        <w:t xml:space="preserve">3 dni robocze (bez czasu niezbędnego na dotarcie do miejsca wizyty studyjnej, tj. </w:t>
      </w:r>
      <w:proofErr w:type="spellStart"/>
      <w:r w:rsidR="00DD5CAD">
        <w:rPr>
          <w:sz w:val="24"/>
          <w:szCs w:val="24"/>
        </w:rPr>
        <w:t>Borås</w:t>
      </w:r>
      <w:proofErr w:type="spellEnd"/>
      <w:r w:rsidR="00DD5CAD">
        <w:rPr>
          <w:sz w:val="24"/>
          <w:szCs w:val="24"/>
        </w:rPr>
        <w:t xml:space="preserve"> w Szwecji).</w:t>
      </w:r>
    </w:p>
    <w:p w:rsidR="005154AD" w:rsidRDefault="005154AD" w:rsidP="005154AD">
      <w:pPr>
        <w:pStyle w:val="Bezodstpw"/>
        <w:spacing w:before="120" w:after="120"/>
        <w:jc w:val="both"/>
        <w:rPr>
          <w:rFonts w:asciiTheme="minorHAnsi" w:hAnsiTheme="minorHAnsi"/>
          <w:b/>
        </w:rPr>
      </w:pPr>
    </w:p>
    <w:p w:rsidR="005154AD" w:rsidRDefault="005154AD" w:rsidP="005154AD">
      <w:pPr>
        <w:pStyle w:val="Nagwek2"/>
      </w:pPr>
      <w:r>
        <w:t>OPIS PRZEDMIOTU ZAMÓWIENIA</w:t>
      </w:r>
    </w:p>
    <w:p w:rsidR="005154AD" w:rsidRDefault="005154AD" w:rsidP="005154AD">
      <w:pPr>
        <w:jc w:val="both"/>
        <w:rPr>
          <w:rFonts w:asciiTheme="minorHAnsi" w:hAnsiTheme="minorHAnsi"/>
        </w:rPr>
      </w:pPr>
    </w:p>
    <w:p w:rsidR="005154AD" w:rsidRDefault="005154AD" w:rsidP="005154AD">
      <w:pPr>
        <w:pStyle w:val="Akapitzlist"/>
        <w:numPr>
          <w:ilvl w:val="3"/>
          <w:numId w:val="1"/>
        </w:numPr>
        <w:shd w:val="clear" w:color="auto" w:fill="F2F2F2"/>
        <w:tabs>
          <w:tab w:val="left" w:pos="567"/>
        </w:tabs>
        <w:suppressAutoHyphens w:val="0"/>
        <w:spacing w:after="200" w:line="276" w:lineRule="auto"/>
        <w:ind w:left="0" w:firstLine="0"/>
        <w:jc w:val="both"/>
        <w:rPr>
          <w:rFonts w:ascii="Calibri" w:eastAsia="Calibri" w:hAnsi="Calibri"/>
          <w:b/>
          <w:lang w:val="x-none" w:eastAsia="x-none"/>
        </w:rPr>
      </w:pPr>
      <w:r>
        <w:rPr>
          <w:rFonts w:ascii="Calibri" w:eastAsia="Calibri" w:hAnsi="Calibri"/>
          <w:b/>
          <w:lang w:val="x-none" w:eastAsia="x-none"/>
        </w:rPr>
        <w:t>Ogólny opis zamówienia.</w:t>
      </w:r>
      <w:bookmarkEnd w:id="0"/>
      <w:r>
        <w:rPr>
          <w:rFonts w:ascii="Calibri" w:eastAsia="Calibri" w:hAnsi="Calibri"/>
          <w:b/>
          <w:lang w:val="x-none" w:eastAsia="x-none"/>
        </w:rPr>
        <w:t xml:space="preserve"> </w:t>
      </w:r>
    </w:p>
    <w:bookmarkEnd w:id="1"/>
    <w:p w:rsidR="005154AD" w:rsidRDefault="005154AD" w:rsidP="005154AD">
      <w:pPr>
        <w:suppressAutoHyphens w:val="0"/>
        <w:spacing w:after="12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Przedmiotem zamówienia jest świadczenie </w:t>
      </w:r>
      <w:r w:rsidR="00DD5CAD">
        <w:rPr>
          <w:rFonts w:asciiTheme="minorHAnsi" w:eastAsia="Calibri" w:hAnsiTheme="minorHAnsi"/>
          <w:lang w:eastAsia="en-US"/>
        </w:rPr>
        <w:t xml:space="preserve">wybranych </w:t>
      </w:r>
      <w:r>
        <w:rPr>
          <w:rFonts w:asciiTheme="minorHAnsi" w:eastAsia="Calibri" w:hAnsiTheme="minorHAnsi"/>
          <w:lang w:eastAsia="en-US"/>
        </w:rPr>
        <w:t xml:space="preserve">usług </w:t>
      </w:r>
      <w:r w:rsidR="00DD5CAD">
        <w:rPr>
          <w:rFonts w:asciiTheme="minorHAnsi" w:eastAsia="Calibri" w:hAnsiTheme="minorHAnsi"/>
          <w:lang w:eastAsia="en-US"/>
        </w:rPr>
        <w:t xml:space="preserve">w ramach </w:t>
      </w:r>
      <w:bookmarkStart w:id="3" w:name="_Hlk19521232"/>
      <w:r w:rsidR="00DD5CAD">
        <w:rPr>
          <w:rFonts w:asciiTheme="minorHAnsi" w:eastAsia="Calibri" w:hAnsiTheme="minorHAnsi"/>
          <w:lang w:eastAsia="en-US"/>
        </w:rPr>
        <w:t xml:space="preserve">organizacji wizyty studyjnej w </w:t>
      </w:r>
      <w:proofErr w:type="spellStart"/>
      <w:r w:rsidR="00DD5CAD">
        <w:rPr>
          <w:rFonts w:asciiTheme="minorHAnsi" w:eastAsia="Calibri" w:hAnsiTheme="minorHAnsi"/>
          <w:lang w:eastAsia="en-US"/>
        </w:rPr>
        <w:t>Bor</w:t>
      </w:r>
      <w:r w:rsidR="00DD5CAD">
        <w:rPr>
          <w:rFonts w:asciiTheme="minorHAnsi" w:eastAsia="Calibri" w:hAnsiTheme="minorHAnsi" w:cstheme="minorHAnsi"/>
          <w:lang w:eastAsia="en-US"/>
        </w:rPr>
        <w:t>å</w:t>
      </w:r>
      <w:r w:rsidR="00DD5CAD">
        <w:rPr>
          <w:rFonts w:asciiTheme="minorHAnsi" w:eastAsia="Calibri" w:hAnsiTheme="minorHAnsi"/>
          <w:lang w:eastAsia="en-US"/>
        </w:rPr>
        <w:t>s</w:t>
      </w:r>
      <w:proofErr w:type="spellEnd"/>
      <w:r w:rsidR="00DD5CAD">
        <w:rPr>
          <w:rFonts w:asciiTheme="minorHAnsi" w:eastAsia="Calibri" w:hAnsiTheme="minorHAnsi"/>
          <w:lang w:eastAsia="en-US"/>
        </w:rPr>
        <w:t xml:space="preserve"> </w:t>
      </w:r>
      <w:bookmarkEnd w:id="3"/>
      <w:r w:rsidR="00DD5CAD">
        <w:rPr>
          <w:rFonts w:asciiTheme="minorHAnsi" w:eastAsia="Calibri" w:hAnsiTheme="minorHAnsi"/>
          <w:lang w:eastAsia="en-US"/>
        </w:rPr>
        <w:t>dla maksymalnie 16 osób</w:t>
      </w:r>
      <w:r>
        <w:rPr>
          <w:rFonts w:asciiTheme="minorHAnsi" w:eastAsia="Calibri" w:hAnsiTheme="minorHAnsi"/>
          <w:lang w:eastAsia="en-US"/>
        </w:rPr>
        <w:t xml:space="preserve"> w projekcie </w:t>
      </w:r>
      <w:r>
        <w:rPr>
          <w:rFonts w:asciiTheme="minorHAnsi" w:eastAsia="Calibri" w:hAnsiTheme="minorHAnsi"/>
          <w:i/>
          <w:lang w:eastAsia="en-US"/>
        </w:rPr>
        <w:t>„Szkolenia dla pracowników sektora transportu zbiorowego w zakresie potrzeb osób o szczególnych potrzebach, w tym osób z niepełnosprawnościami”</w:t>
      </w:r>
      <w:r>
        <w:rPr>
          <w:rFonts w:asciiTheme="minorHAnsi" w:eastAsia="Calibri" w:hAnsiTheme="minorHAnsi"/>
          <w:lang w:eastAsia="en-US"/>
        </w:rPr>
        <w:t xml:space="preserve">, który realizowany </w:t>
      </w:r>
      <w:r w:rsidR="0008014B">
        <w:rPr>
          <w:rFonts w:asciiTheme="minorHAnsi" w:eastAsia="Calibri" w:hAnsiTheme="minorHAnsi"/>
          <w:lang w:eastAsia="en-US"/>
        </w:rPr>
        <w:t>jest</w:t>
      </w:r>
      <w:r>
        <w:rPr>
          <w:rFonts w:asciiTheme="minorHAnsi" w:eastAsia="Calibri" w:hAnsiTheme="minorHAnsi"/>
          <w:lang w:eastAsia="en-US"/>
        </w:rPr>
        <w:t xml:space="preserve"> przez PFRON</w:t>
      </w:r>
      <w:r w:rsidR="00DD5CAD">
        <w:rPr>
          <w:rFonts w:asciiTheme="minorHAnsi" w:eastAsia="Calibri" w:hAnsiTheme="minorHAnsi"/>
          <w:lang w:eastAsia="en-US"/>
        </w:rPr>
        <w:t xml:space="preserve"> </w:t>
      </w:r>
      <w:r>
        <w:rPr>
          <w:rFonts w:asciiTheme="minorHAnsi" w:eastAsia="Calibri" w:hAnsiTheme="minorHAnsi"/>
          <w:lang w:eastAsia="en-US"/>
        </w:rPr>
        <w:t xml:space="preserve">w partnerstwie z Urzędem Transportu Kolejowego i Instytutem Transportu Samochodowego. Jest to projekt pozakonkursowy koncepcyjny opracowany w ramach Programu Operacyjnego Wiedza Edukacja Rozwój, Oś Priorytetowa II Efektywne polityki publiczne dla rynku pracy, gospodarki i edukacji, Działanie 2.6 Wysoka jakość polityki na rzecz włączenia społecznego i zawodowego osób niepełnosprawnych. </w:t>
      </w:r>
    </w:p>
    <w:p w:rsidR="005154AD" w:rsidRDefault="005154AD" w:rsidP="005154AD">
      <w:pPr>
        <w:suppressAutoHyphens w:val="0"/>
        <w:spacing w:after="12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</w:p>
    <w:p w:rsidR="005154AD" w:rsidRDefault="005154AD" w:rsidP="005154AD">
      <w:pPr>
        <w:suppressAutoHyphens w:val="0"/>
        <w:spacing w:after="12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Projekt ma na celu podniesienie kompetencji pracowników sektora transportu zbiorowego </w:t>
      </w:r>
      <w:r>
        <w:rPr>
          <w:rFonts w:asciiTheme="minorHAnsi" w:eastAsia="Calibri" w:hAnsiTheme="minorHAnsi"/>
          <w:lang w:eastAsia="en-US"/>
        </w:rPr>
        <w:br/>
        <w:t>w zakresie profesjonalnej obsługi osób o szczególnych potrzebach, w tym w szczególności osób z niepełnosprawnościami poprzez działania szkoleniowe oraz opracowanie standardów obsługi osób o szczególnych potrzebach korzystających z transportu zbiorowego i poradnika dotyczącego dostosowania kluczowych typów usług w zakresie transportu zbiorowego do potrzeb osób</w:t>
      </w:r>
      <w:r w:rsidR="000B3615">
        <w:rPr>
          <w:rFonts w:asciiTheme="minorHAnsi" w:eastAsia="Calibri" w:hAnsiTheme="minorHAnsi"/>
          <w:lang w:eastAsia="en-US"/>
        </w:rPr>
        <w:t xml:space="preserve"> </w:t>
      </w:r>
      <w:r>
        <w:rPr>
          <w:rFonts w:asciiTheme="minorHAnsi" w:eastAsia="Calibri" w:hAnsiTheme="minorHAnsi"/>
          <w:lang w:eastAsia="en-US"/>
        </w:rPr>
        <w:t xml:space="preserve">o szczególnych potrzebach, w tym osób z niepełnosprawnościami. </w:t>
      </w:r>
    </w:p>
    <w:p w:rsidR="005154AD" w:rsidRDefault="000F3DB0" w:rsidP="005154AD">
      <w:pPr>
        <w:pStyle w:val="Akapitzlist"/>
        <w:numPr>
          <w:ilvl w:val="3"/>
          <w:numId w:val="1"/>
        </w:numPr>
        <w:shd w:val="clear" w:color="auto" w:fill="F2F2F2"/>
        <w:tabs>
          <w:tab w:val="left" w:pos="567"/>
        </w:tabs>
        <w:suppressAutoHyphens w:val="0"/>
        <w:spacing w:after="200" w:line="276" w:lineRule="auto"/>
        <w:ind w:left="0" w:firstLine="0"/>
        <w:jc w:val="both"/>
        <w:rPr>
          <w:rFonts w:ascii="Calibri" w:eastAsia="Calibri" w:hAnsi="Calibri"/>
          <w:b/>
          <w:lang w:val="x-none" w:eastAsia="x-none"/>
        </w:rPr>
      </w:pPr>
      <w:bookmarkStart w:id="4" w:name="_Toc418690482"/>
      <w:r>
        <w:rPr>
          <w:rFonts w:ascii="Calibri" w:eastAsia="Calibri" w:hAnsi="Calibri"/>
          <w:b/>
          <w:lang w:eastAsia="x-none"/>
        </w:rPr>
        <w:t xml:space="preserve">Szczegółowy opis wybranych usług w ramach </w:t>
      </w:r>
      <w:r w:rsidR="001A1B7A" w:rsidRPr="001A1B7A">
        <w:rPr>
          <w:rFonts w:ascii="Calibri" w:eastAsia="Calibri" w:hAnsi="Calibri"/>
          <w:b/>
          <w:lang w:eastAsia="x-none"/>
        </w:rPr>
        <w:t xml:space="preserve">organizacji wizyty studyjnej w </w:t>
      </w:r>
      <w:proofErr w:type="spellStart"/>
      <w:r w:rsidR="001A1B7A" w:rsidRPr="001A1B7A">
        <w:rPr>
          <w:rFonts w:ascii="Calibri" w:eastAsia="Calibri" w:hAnsi="Calibri"/>
          <w:b/>
          <w:lang w:eastAsia="x-none"/>
        </w:rPr>
        <w:t>Borås</w:t>
      </w:r>
      <w:proofErr w:type="spellEnd"/>
      <w:r w:rsidR="005154AD">
        <w:rPr>
          <w:rFonts w:ascii="Calibri" w:eastAsia="Calibri" w:hAnsi="Calibri"/>
          <w:b/>
          <w:lang w:eastAsia="x-none"/>
        </w:rPr>
        <w:t>.</w:t>
      </w:r>
    </w:p>
    <w:bookmarkEnd w:id="4"/>
    <w:p w:rsidR="00FF0BBC" w:rsidRPr="00FF0BBC" w:rsidRDefault="00FF0BBC" w:rsidP="00FF0BBC">
      <w:pPr>
        <w:suppressAutoHyphens w:val="0"/>
        <w:spacing w:after="120" w:line="276" w:lineRule="auto"/>
        <w:jc w:val="both"/>
        <w:rPr>
          <w:rFonts w:asciiTheme="minorHAnsi" w:eastAsia="Calibri" w:hAnsiTheme="minorHAnsi"/>
          <w:lang w:eastAsia="en-US"/>
        </w:rPr>
      </w:pPr>
      <w:r w:rsidRPr="00FF0BBC">
        <w:rPr>
          <w:rFonts w:asciiTheme="minorHAnsi" w:eastAsia="Calibri" w:hAnsiTheme="minorHAnsi"/>
          <w:lang w:eastAsia="en-US"/>
        </w:rPr>
        <w:t>Do zadań Wykonawcy organizacji wizyt studyjnych należeć będzie zapewnienie:</w:t>
      </w:r>
    </w:p>
    <w:p w:rsidR="00FF0BBC" w:rsidRPr="00FF0BBC" w:rsidRDefault="00FF0BBC" w:rsidP="00FF0BBC">
      <w:pPr>
        <w:suppressAutoHyphens w:val="0"/>
        <w:spacing w:after="120" w:line="276" w:lineRule="auto"/>
        <w:jc w:val="both"/>
        <w:rPr>
          <w:rFonts w:asciiTheme="minorHAnsi" w:eastAsia="Calibri" w:hAnsiTheme="minorHAnsi"/>
          <w:lang w:eastAsia="en-US"/>
        </w:rPr>
      </w:pPr>
      <w:r w:rsidRPr="00FF0BBC">
        <w:rPr>
          <w:rFonts w:asciiTheme="minorHAnsi" w:eastAsia="Calibri" w:hAnsiTheme="minorHAnsi"/>
          <w:lang w:eastAsia="en-US"/>
        </w:rPr>
        <w:t>a) przelotu w obie strony i transportu na miejscu dla wszystkich uczestników, w tym osób z niepełnosprawnościami</w:t>
      </w:r>
      <w:r w:rsidR="00DA6F66">
        <w:rPr>
          <w:rFonts w:asciiTheme="minorHAnsi" w:eastAsia="Calibri" w:hAnsiTheme="minorHAnsi"/>
          <w:lang w:eastAsia="en-US"/>
        </w:rPr>
        <w:t xml:space="preserve"> wraz z bagażem rejestrowanym,</w:t>
      </w:r>
    </w:p>
    <w:p w:rsidR="00FF0BBC" w:rsidRPr="00FF0BBC" w:rsidRDefault="00FF0BBC" w:rsidP="00FF0BBC">
      <w:pPr>
        <w:suppressAutoHyphens w:val="0"/>
        <w:spacing w:after="120" w:line="276" w:lineRule="auto"/>
        <w:jc w:val="both"/>
        <w:rPr>
          <w:rFonts w:asciiTheme="minorHAnsi" w:eastAsia="Calibri" w:hAnsiTheme="minorHAnsi"/>
          <w:lang w:eastAsia="en-US"/>
        </w:rPr>
      </w:pPr>
      <w:r w:rsidRPr="00FF0BBC">
        <w:rPr>
          <w:rFonts w:asciiTheme="minorHAnsi" w:eastAsia="Calibri" w:hAnsiTheme="minorHAnsi"/>
          <w:lang w:eastAsia="en-US"/>
        </w:rPr>
        <w:t>b) noclegów w</w:t>
      </w:r>
      <w:r w:rsidR="00DA6F66">
        <w:rPr>
          <w:rFonts w:asciiTheme="minorHAnsi" w:eastAsia="Calibri" w:hAnsiTheme="minorHAnsi"/>
          <w:lang w:eastAsia="en-US"/>
        </w:rPr>
        <w:t xml:space="preserve"> </w:t>
      </w:r>
      <w:proofErr w:type="spellStart"/>
      <w:r w:rsidR="00DA6F66">
        <w:rPr>
          <w:rFonts w:asciiTheme="minorHAnsi" w:eastAsia="Calibri" w:hAnsiTheme="minorHAnsi"/>
          <w:lang w:eastAsia="en-US"/>
        </w:rPr>
        <w:t>Bor</w:t>
      </w:r>
      <w:r w:rsidR="00DA6F66">
        <w:rPr>
          <w:rFonts w:asciiTheme="minorHAnsi" w:eastAsia="Calibri" w:hAnsiTheme="minorHAnsi" w:cstheme="minorHAnsi"/>
          <w:lang w:eastAsia="en-US"/>
        </w:rPr>
        <w:t>å</w:t>
      </w:r>
      <w:r w:rsidR="00DA6F66">
        <w:rPr>
          <w:rFonts w:asciiTheme="minorHAnsi" w:eastAsia="Calibri" w:hAnsiTheme="minorHAnsi"/>
          <w:lang w:eastAsia="en-US"/>
        </w:rPr>
        <w:t>s</w:t>
      </w:r>
      <w:proofErr w:type="spellEnd"/>
      <w:r w:rsidRPr="00FF0BBC">
        <w:rPr>
          <w:rFonts w:asciiTheme="minorHAnsi" w:eastAsia="Calibri" w:hAnsiTheme="minorHAnsi"/>
          <w:lang w:eastAsia="en-US"/>
        </w:rPr>
        <w:t>,</w:t>
      </w:r>
    </w:p>
    <w:p w:rsidR="00FF0BBC" w:rsidRPr="00FF0BBC" w:rsidRDefault="00FF0BBC" w:rsidP="00FF0BBC">
      <w:pPr>
        <w:suppressAutoHyphens w:val="0"/>
        <w:spacing w:after="120" w:line="276" w:lineRule="auto"/>
        <w:jc w:val="both"/>
        <w:rPr>
          <w:rFonts w:asciiTheme="minorHAnsi" w:eastAsia="Calibri" w:hAnsiTheme="minorHAnsi"/>
          <w:lang w:eastAsia="en-US"/>
        </w:rPr>
      </w:pPr>
      <w:r w:rsidRPr="00FF0BBC">
        <w:rPr>
          <w:rFonts w:asciiTheme="minorHAnsi" w:eastAsia="Calibri" w:hAnsiTheme="minorHAnsi"/>
          <w:lang w:eastAsia="en-US"/>
        </w:rPr>
        <w:t xml:space="preserve">c) </w:t>
      </w:r>
      <w:r w:rsidR="00DA6F66">
        <w:rPr>
          <w:rFonts w:asciiTheme="minorHAnsi" w:eastAsia="Calibri" w:hAnsiTheme="minorHAnsi"/>
          <w:lang w:eastAsia="en-US"/>
        </w:rPr>
        <w:t xml:space="preserve">całodziennego </w:t>
      </w:r>
      <w:r w:rsidRPr="00FF0BBC">
        <w:rPr>
          <w:rFonts w:asciiTheme="minorHAnsi" w:eastAsia="Calibri" w:hAnsiTheme="minorHAnsi"/>
          <w:lang w:eastAsia="en-US"/>
        </w:rPr>
        <w:t>wyżywienia,</w:t>
      </w:r>
    </w:p>
    <w:p w:rsidR="00FF0BBC" w:rsidRPr="00FF0BBC" w:rsidRDefault="00FF0BBC" w:rsidP="00FF0BBC">
      <w:pPr>
        <w:suppressAutoHyphens w:val="0"/>
        <w:spacing w:after="120" w:line="276" w:lineRule="auto"/>
        <w:jc w:val="both"/>
        <w:rPr>
          <w:rFonts w:asciiTheme="minorHAnsi" w:eastAsia="Calibri" w:hAnsiTheme="minorHAnsi"/>
          <w:lang w:eastAsia="en-US"/>
        </w:rPr>
      </w:pPr>
      <w:r w:rsidRPr="00FF0BBC">
        <w:rPr>
          <w:rFonts w:asciiTheme="minorHAnsi" w:eastAsia="Calibri" w:hAnsiTheme="minorHAnsi"/>
          <w:lang w:eastAsia="en-US"/>
        </w:rPr>
        <w:lastRenderedPageBreak/>
        <w:t>d)</w:t>
      </w:r>
      <w:r w:rsidR="00DA6F66">
        <w:rPr>
          <w:rFonts w:asciiTheme="minorHAnsi" w:eastAsia="Calibri" w:hAnsiTheme="minorHAnsi"/>
          <w:lang w:eastAsia="en-US"/>
        </w:rPr>
        <w:t xml:space="preserve"> </w:t>
      </w:r>
      <w:r w:rsidRPr="00FF0BBC">
        <w:rPr>
          <w:rFonts w:asciiTheme="minorHAnsi" w:eastAsia="Calibri" w:hAnsiTheme="minorHAnsi"/>
          <w:lang w:eastAsia="en-US"/>
        </w:rPr>
        <w:t>ubezpieczenia uczestników na czas trwania wizyty studyjnej, tj. od dnia wylotu do dnia przylotu,</w:t>
      </w:r>
    </w:p>
    <w:p w:rsidR="00FF0BBC" w:rsidRPr="00FF0BBC" w:rsidRDefault="00FF0BBC" w:rsidP="00FF0BBC">
      <w:pPr>
        <w:suppressAutoHyphens w:val="0"/>
        <w:spacing w:after="120" w:line="276" w:lineRule="auto"/>
        <w:jc w:val="both"/>
        <w:rPr>
          <w:rFonts w:asciiTheme="minorHAnsi" w:eastAsia="Calibri" w:hAnsiTheme="minorHAnsi"/>
          <w:lang w:eastAsia="en-US"/>
        </w:rPr>
      </w:pPr>
      <w:r w:rsidRPr="00FF0BBC">
        <w:rPr>
          <w:rFonts w:asciiTheme="minorHAnsi" w:eastAsia="Calibri" w:hAnsiTheme="minorHAnsi"/>
          <w:lang w:eastAsia="en-US"/>
        </w:rPr>
        <w:t>e) tłumacza języka szwedzkiego,</w:t>
      </w:r>
    </w:p>
    <w:p w:rsidR="00DA6F66" w:rsidRDefault="00FF0BBC" w:rsidP="00FF0BBC">
      <w:pPr>
        <w:suppressAutoHyphens w:val="0"/>
        <w:spacing w:after="120" w:line="276" w:lineRule="auto"/>
        <w:jc w:val="both"/>
        <w:rPr>
          <w:rFonts w:asciiTheme="minorHAnsi" w:eastAsia="Calibri" w:hAnsiTheme="minorHAnsi"/>
          <w:lang w:eastAsia="en-US"/>
        </w:rPr>
      </w:pPr>
      <w:r w:rsidRPr="00FF0BBC">
        <w:rPr>
          <w:rFonts w:asciiTheme="minorHAnsi" w:eastAsia="Calibri" w:hAnsiTheme="minorHAnsi"/>
          <w:lang w:eastAsia="en-US"/>
        </w:rPr>
        <w:t xml:space="preserve">f) </w:t>
      </w:r>
      <w:r w:rsidR="00DA6F66">
        <w:rPr>
          <w:rFonts w:asciiTheme="minorHAnsi" w:eastAsia="Calibri" w:hAnsiTheme="minorHAnsi"/>
          <w:lang w:eastAsia="en-US"/>
        </w:rPr>
        <w:t>zapewnienie pilota grupy, który będzie jej towarzyszył podczas całej wizyty studyjnej</w:t>
      </w:r>
      <w:r w:rsidR="0008014B">
        <w:rPr>
          <w:rFonts w:asciiTheme="minorHAnsi" w:eastAsia="Calibri" w:hAnsiTheme="minorHAnsi"/>
          <w:lang w:eastAsia="en-US"/>
        </w:rPr>
        <w:t>, tj. od dnia przylotu do Szwecji do dnia wylotu ze Szwecji.</w:t>
      </w:r>
    </w:p>
    <w:p w:rsidR="005154AD" w:rsidRDefault="005154AD" w:rsidP="005154AD">
      <w:pPr>
        <w:pStyle w:val="Nagwek2"/>
      </w:pPr>
      <w:r>
        <w:t>SPOSÓB I TERMIN DOKONANIA SZACOWANIA</w:t>
      </w:r>
    </w:p>
    <w:p w:rsidR="005154AD" w:rsidRDefault="005154AD" w:rsidP="005154AD">
      <w:pPr>
        <w:pStyle w:val="Akapitzlist"/>
        <w:ind w:left="360"/>
        <w:rPr>
          <w:rFonts w:asciiTheme="minorHAnsi" w:hAnsiTheme="minorHAnsi"/>
          <w:b/>
        </w:rPr>
      </w:pPr>
    </w:p>
    <w:p w:rsidR="005154AD" w:rsidRDefault="005154AD" w:rsidP="005154AD">
      <w:pPr>
        <w:pStyle w:val="Akapitzlist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Oszacowania kosztów proszę dokonać na formularzu szacunkowej wyceny stanowiącym załącznik do zapytania.</w:t>
      </w:r>
    </w:p>
    <w:p w:rsidR="005154AD" w:rsidRDefault="005154AD" w:rsidP="005154AD">
      <w:pPr>
        <w:pStyle w:val="Akapitzlist"/>
        <w:ind w:left="0"/>
        <w:jc w:val="both"/>
        <w:rPr>
          <w:rFonts w:asciiTheme="minorHAnsi" w:hAnsiTheme="minorHAnsi"/>
        </w:rPr>
      </w:pPr>
    </w:p>
    <w:p w:rsidR="005154AD" w:rsidRDefault="005154AD" w:rsidP="005154AD">
      <w:pPr>
        <w:pStyle w:val="Akapitzlist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Prosimy o przesłanie odpowiedzi do dnia </w:t>
      </w:r>
      <w:r w:rsidR="00DA6F66">
        <w:rPr>
          <w:rFonts w:asciiTheme="minorHAnsi" w:hAnsiTheme="minorHAnsi"/>
          <w:b/>
        </w:rPr>
        <w:t>23</w:t>
      </w:r>
      <w:r>
        <w:rPr>
          <w:rFonts w:asciiTheme="minorHAnsi" w:hAnsiTheme="minorHAnsi"/>
          <w:b/>
        </w:rPr>
        <w:t>.0</w:t>
      </w:r>
      <w:r w:rsidR="00DA6F66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>.2019</w:t>
      </w:r>
      <w:r>
        <w:rPr>
          <w:rFonts w:asciiTheme="minorHAnsi" w:hAnsiTheme="minorHAnsi"/>
        </w:rPr>
        <w:t xml:space="preserve"> r. do godz. 14.00 na adres e-mail: </w:t>
      </w:r>
      <w:hyperlink r:id="rId7" w:history="1">
        <w:r>
          <w:rPr>
            <w:rStyle w:val="Hipercze"/>
            <w:rFonts w:asciiTheme="minorHAnsi" w:hAnsiTheme="minorHAnsi"/>
          </w:rPr>
          <w:t>aniedoszewska@pfron.org.pl</w:t>
        </w:r>
      </w:hyperlink>
    </w:p>
    <w:p w:rsidR="005154AD" w:rsidRDefault="005154AD" w:rsidP="005154AD">
      <w:pPr>
        <w:pStyle w:val="Akapitzlist"/>
        <w:ind w:left="0"/>
        <w:jc w:val="both"/>
        <w:rPr>
          <w:rFonts w:asciiTheme="minorHAnsi" w:hAnsiTheme="minorHAnsi"/>
        </w:rPr>
      </w:pPr>
    </w:p>
    <w:p w:rsidR="005154AD" w:rsidRDefault="005154AD" w:rsidP="005154AD">
      <w:pPr>
        <w:suppressAutoHyphens w:val="0"/>
        <w:spacing w:before="120" w:after="12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Przedstawione zapytanie nie stanowi oferty w myśl art. 66 Kodeksu Cywilnego, jak również nie jest ogłoszeniem w rozumieniu ustawy Prawo zamówień publicznych. Podane kwoty pozwolą na zaplanowanie budżetu planowanego zamówienia.</w:t>
      </w:r>
    </w:p>
    <w:p w:rsidR="005154AD" w:rsidRDefault="005154AD" w:rsidP="005154AD">
      <w:pPr>
        <w:suppressAutoHyphens w:val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154AD" w:rsidRDefault="005154AD" w:rsidP="005154AD">
      <w:pPr>
        <w:widowControl w:val="0"/>
        <w:suppressAutoHyphens w:val="0"/>
        <w:spacing w:after="160" w:line="254" w:lineRule="auto"/>
        <w:jc w:val="right"/>
        <w:rPr>
          <w:rFonts w:ascii="Calibri" w:eastAsia="Calibri" w:hAnsi="Calibri"/>
          <w:b/>
          <w:snapToGrid w:val="0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lastRenderedPageBreak/>
        <w:t>Załącznik do zapytania</w:t>
      </w:r>
    </w:p>
    <w:p w:rsidR="005154AD" w:rsidRDefault="005154AD" w:rsidP="005154AD">
      <w:pPr>
        <w:pStyle w:val="Nagwek2"/>
        <w:spacing w:after="240"/>
        <w:rPr>
          <w:rFonts w:eastAsia="Calibri"/>
          <w:lang w:eastAsia="en-US"/>
        </w:rPr>
      </w:pPr>
      <w:r>
        <w:rPr>
          <w:rFonts w:eastAsia="Calibri"/>
          <w:lang w:eastAsia="en-US"/>
        </w:rPr>
        <w:t>FORMULARZ SZACUNKOWEJ WYCENY</w:t>
      </w:r>
    </w:p>
    <w:tbl>
      <w:tblPr>
        <w:tblW w:w="90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1"/>
      </w:tblGrid>
      <w:tr w:rsidR="005154AD" w:rsidTr="005154AD">
        <w:trPr>
          <w:trHeight w:val="352"/>
        </w:trPr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54AD" w:rsidRDefault="005154AD">
            <w:pPr>
              <w:widowControl w:val="0"/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Nazwa i adres Wykonawcy</w:t>
            </w:r>
            <w:r>
              <w:rPr>
                <w:rFonts w:ascii="Calibri" w:eastAsia="Calibri" w:hAnsi="Calibri"/>
                <w:b/>
                <w:snapToGrid w:val="0"/>
                <w:sz w:val="22"/>
                <w:szCs w:val="22"/>
                <w:lang w:eastAsia="en-US"/>
              </w:rPr>
              <w:t xml:space="preserve">: </w:t>
            </w:r>
          </w:p>
          <w:p w:rsidR="005154AD" w:rsidRDefault="005154AD">
            <w:pPr>
              <w:widowControl w:val="0"/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  <w:t xml:space="preserve">____________________________________________________________________ </w:t>
            </w:r>
          </w:p>
          <w:p w:rsidR="005154AD" w:rsidRDefault="005154AD">
            <w:pPr>
              <w:widowControl w:val="0"/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  <w:t xml:space="preserve">____________________________________________________________________ </w:t>
            </w:r>
          </w:p>
        </w:tc>
      </w:tr>
      <w:tr w:rsidR="005154AD" w:rsidTr="005154AD">
        <w:trPr>
          <w:trHeight w:val="352"/>
        </w:trPr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Default="005154AD">
            <w:pPr>
              <w:widowControl w:val="0"/>
              <w:suppressAutoHyphens w:val="0"/>
              <w:spacing w:after="160" w:line="25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Osoba/y wskazana/e do kontaktów z Zamawiającym: </w:t>
            </w:r>
          </w:p>
          <w:p w:rsidR="005154AD" w:rsidRDefault="005154AD">
            <w:pPr>
              <w:widowControl w:val="0"/>
              <w:suppressAutoHyphens w:val="0"/>
              <w:spacing w:before="120" w:after="12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_____________________________________________, tel.: _______________________ </w:t>
            </w:r>
          </w:p>
        </w:tc>
      </w:tr>
    </w:tbl>
    <w:p w:rsidR="005154AD" w:rsidRDefault="005154AD" w:rsidP="005154AD">
      <w:pPr>
        <w:widowControl w:val="0"/>
        <w:suppressAutoHyphens w:val="0"/>
        <w:spacing w:after="160" w:line="120" w:lineRule="atLeast"/>
        <w:jc w:val="both"/>
        <w:rPr>
          <w:rFonts w:ascii="Calibri" w:eastAsia="Calibri" w:hAnsi="Calibri"/>
          <w:b/>
          <w:snapToGrid w:val="0"/>
          <w:sz w:val="22"/>
          <w:szCs w:val="22"/>
          <w:lang w:eastAsia="en-US"/>
        </w:rPr>
      </w:pPr>
    </w:p>
    <w:p w:rsidR="005154AD" w:rsidRDefault="005154AD" w:rsidP="005154AD">
      <w:pPr>
        <w:suppressAutoHyphens w:val="0"/>
        <w:spacing w:after="160" w:line="254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Nawiązując do zapytania o szacunkowy koszt wykonania zamówienia na </w:t>
      </w:r>
      <w:r w:rsidR="00FB0DBF" w:rsidRPr="00FB0DBF">
        <w:rPr>
          <w:rFonts w:ascii="Calibri" w:eastAsia="Calibri" w:hAnsi="Calibri"/>
          <w:i/>
          <w:sz w:val="22"/>
          <w:szCs w:val="22"/>
          <w:lang w:eastAsia="en-US"/>
        </w:rPr>
        <w:t xml:space="preserve">świadczenie wybranych usług w ramach organizacji wizyty studyjnej w </w:t>
      </w:r>
      <w:proofErr w:type="spellStart"/>
      <w:r w:rsidR="00FB0DBF" w:rsidRPr="00FB0DBF">
        <w:rPr>
          <w:rFonts w:ascii="Calibri" w:eastAsia="Calibri" w:hAnsi="Calibri"/>
          <w:i/>
          <w:sz w:val="22"/>
          <w:szCs w:val="22"/>
          <w:lang w:eastAsia="en-US"/>
        </w:rPr>
        <w:t>Borås</w:t>
      </w:r>
      <w:proofErr w:type="spellEnd"/>
      <w:r w:rsidR="00FB0DBF" w:rsidRPr="00FB0DBF">
        <w:rPr>
          <w:rFonts w:ascii="Calibri" w:eastAsia="Calibri" w:hAnsi="Calibri"/>
          <w:i/>
          <w:sz w:val="22"/>
          <w:szCs w:val="22"/>
          <w:lang w:eastAsia="en-US"/>
        </w:rPr>
        <w:t xml:space="preserve"> dla maksymalnie 16 osób</w:t>
      </w:r>
      <w:r>
        <w:rPr>
          <w:rFonts w:ascii="Calibri" w:eastAsia="Calibri" w:hAnsi="Calibri"/>
          <w:sz w:val="22"/>
          <w:szCs w:val="22"/>
          <w:lang w:eastAsia="en-US"/>
        </w:rPr>
        <w:t>, w pełnym rzeczowym zakresie ujętym w zapytaniu, przedstawiam wycenę, zgodnie z poniższą tabelę: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718"/>
        <w:gridCol w:w="1719"/>
        <w:gridCol w:w="1720"/>
        <w:gridCol w:w="1568"/>
      </w:tblGrid>
      <w:tr w:rsidR="007D07F9" w:rsidRPr="007D07F9" w:rsidTr="001D1E5C">
        <w:tc>
          <w:tcPr>
            <w:tcW w:w="2260" w:type="dxa"/>
            <w:vMerge w:val="restart"/>
            <w:shd w:val="clear" w:color="auto" w:fill="D9E2F3" w:themeFill="accent1" w:themeFillTint="33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5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jednostkowa</w:t>
            </w:r>
          </w:p>
        </w:tc>
        <w:tc>
          <w:tcPr>
            <w:tcW w:w="1775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776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702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Kwota brutto</w:t>
            </w:r>
          </w:p>
        </w:tc>
      </w:tr>
      <w:tr w:rsidR="007D07F9" w:rsidRPr="007D07F9" w:rsidTr="001D1E5C">
        <w:trPr>
          <w:trHeight w:val="288"/>
        </w:trPr>
        <w:tc>
          <w:tcPr>
            <w:tcW w:w="2260" w:type="dxa"/>
            <w:vMerge/>
            <w:shd w:val="clear" w:color="auto" w:fill="D9E2F3" w:themeFill="accent1" w:themeFillTint="33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5" w:type="dxa"/>
            <w:shd w:val="clear" w:color="auto" w:fill="D9E2F3" w:themeFill="accent1" w:themeFillTint="33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75" w:type="dxa"/>
            <w:shd w:val="clear" w:color="auto" w:fill="D9E2F3" w:themeFill="accent1" w:themeFillTint="33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76" w:type="dxa"/>
            <w:shd w:val="clear" w:color="auto" w:fill="D9E2F3" w:themeFill="accent1" w:themeFillTint="33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2" w:type="dxa"/>
            <w:shd w:val="clear" w:color="auto" w:fill="D9E2F3" w:themeFill="accent1" w:themeFillTint="33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(1 x 3)</w:t>
            </w:r>
          </w:p>
        </w:tc>
      </w:tr>
      <w:tr w:rsidR="007D07F9" w:rsidRPr="007D07F9" w:rsidTr="00DF62F2">
        <w:tc>
          <w:tcPr>
            <w:tcW w:w="2260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sz w:val="22"/>
                <w:szCs w:val="22"/>
                <w:lang w:eastAsia="en-US"/>
              </w:rPr>
              <w:t>Zapewnienie przelotu w obie strony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na trasie Warszawa –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Bor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å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Warszawa</w:t>
            </w:r>
            <w:r w:rsidRPr="007D07F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dla wszystkich uczestników, w tym osób z niepełnosprawnościami</w:t>
            </w:r>
          </w:p>
        </w:tc>
        <w:tc>
          <w:tcPr>
            <w:tcW w:w="1775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sz w:val="22"/>
                <w:szCs w:val="22"/>
                <w:lang w:eastAsia="en-US"/>
              </w:rPr>
              <w:t>16 osób</w:t>
            </w:r>
          </w:p>
        </w:tc>
        <w:tc>
          <w:tcPr>
            <w:tcW w:w="1775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D07F9" w:rsidRPr="007D07F9" w:rsidTr="00DF62F2">
        <w:tc>
          <w:tcPr>
            <w:tcW w:w="2260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sz w:val="22"/>
                <w:szCs w:val="22"/>
                <w:lang w:eastAsia="en-US"/>
              </w:rPr>
              <w:t>Zapewnienie transportu na miejscu dla wszystkich uczestników, w tym osób z niepełnosprawnościami</w:t>
            </w:r>
          </w:p>
        </w:tc>
        <w:tc>
          <w:tcPr>
            <w:tcW w:w="1775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sz w:val="22"/>
                <w:szCs w:val="22"/>
                <w:lang w:eastAsia="en-US"/>
              </w:rPr>
              <w:t>3 dni</w:t>
            </w:r>
          </w:p>
        </w:tc>
        <w:tc>
          <w:tcPr>
            <w:tcW w:w="1775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D07F9" w:rsidRPr="007D07F9" w:rsidTr="00DF62F2">
        <w:tc>
          <w:tcPr>
            <w:tcW w:w="2260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Nocleg ze śniadaniem w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Bor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å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proofErr w:type="spellEnd"/>
          </w:p>
        </w:tc>
        <w:tc>
          <w:tcPr>
            <w:tcW w:w="1775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sz w:val="22"/>
                <w:szCs w:val="22"/>
                <w:lang w:eastAsia="en-US"/>
              </w:rPr>
              <w:t>3 dni x 16 os. = 48 noclegów</w:t>
            </w:r>
          </w:p>
        </w:tc>
        <w:tc>
          <w:tcPr>
            <w:tcW w:w="1775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D07F9" w:rsidRPr="007D07F9" w:rsidTr="00DF62F2">
        <w:tc>
          <w:tcPr>
            <w:tcW w:w="2260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Wyżywienie</w:t>
            </w:r>
          </w:p>
        </w:tc>
        <w:tc>
          <w:tcPr>
            <w:tcW w:w="1775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sz w:val="22"/>
                <w:szCs w:val="22"/>
                <w:lang w:eastAsia="en-US"/>
              </w:rPr>
              <w:t>3 dni x 16 os. x 2 posiłki/dzień = 96 posiłków</w:t>
            </w:r>
          </w:p>
        </w:tc>
        <w:tc>
          <w:tcPr>
            <w:tcW w:w="1775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D07F9" w:rsidRPr="007D07F9" w:rsidTr="00DF62F2">
        <w:tc>
          <w:tcPr>
            <w:tcW w:w="2260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sz w:val="22"/>
                <w:szCs w:val="22"/>
                <w:lang w:eastAsia="en-US"/>
              </w:rPr>
              <w:t>Ubezpieczenie uczestników</w:t>
            </w:r>
          </w:p>
        </w:tc>
        <w:tc>
          <w:tcPr>
            <w:tcW w:w="1775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3 dni x 16 os. </w:t>
            </w:r>
          </w:p>
        </w:tc>
        <w:tc>
          <w:tcPr>
            <w:tcW w:w="1775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D07F9" w:rsidRPr="007D07F9" w:rsidTr="00DF62F2">
        <w:tc>
          <w:tcPr>
            <w:tcW w:w="2260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Tłumacza języka </w:t>
            </w:r>
            <w:r w:rsidR="00B86CA0">
              <w:rPr>
                <w:rFonts w:ascii="Calibri" w:eastAsia="Calibri" w:hAnsi="Calibri"/>
                <w:sz w:val="22"/>
                <w:szCs w:val="22"/>
                <w:lang w:eastAsia="en-US"/>
              </w:rPr>
              <w:t>szwedzkiego</w:t>
            </w:r>
          </w:p>
        </w:tc>
        <w:tc>
          <w:tcPr>
            <w:tcW w:w="1775" w:type="dxa"/>
          </w:tcPr>
          <w:p w:rsidR="007D07F9" w:rsidRPr="007D07F9" w:rsidRDefault="007D07F9" w:rsidP="00B86CA0">
            <w:pPr>
              <w:suppressAutoHyphens w:val="0"/>
              <w:spacing w:after="160" w:line="254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07F9">
              <w:rPr>
                <w:rFonts w:ascii="Calibri" w:eastAsia="Calibri" w:hAnsi="Calibri"/>
                <w:sz w:val="22"/>
                <w:szCs w:val="22"/>
                <w:lang w:eastAsia="en-US"/>
              </w:rPr>
              <w:t>3 dni</w:t>
            </w:r>
          </w:p>
        </w:tc>
        <w:tc>
          <w:tcPr>
            <w:tcW w:w="1775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D07F9" w:rsidRPr="007D07F9" w:rsidTr="00DF62F2">
        <w:tc>
          <w:tcPr>
            <w:tcW w:w="2260" w:type="dxa"/>
          </w:tcPr>
          <w:p w:rsidR="007D07F9" w:rsidRPr="007D07F9" w:rsidRDefault="00B86CA0" w:rsidP="007D07F9">
            <w:pPr>
              <w:suppressAutoHyphens w:val="0"/>
              <w:spacing w:after="160" w:line="25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Opieka pilota</w:t>
            </w:r>
          </w:p>
        </w:tc>
        <w:tc>
          <w:tcPr>
            <w:tcW w:w="1775" w:type="dxa"/>
          </w:tcPr>
          <w:p w:rsidR="007D07F9" w:rsidRPr="007D07F9" w:rsidRDefault="00B86CA0" w:rsidP="00B86CA0">
            <w:pPr>
              <w:suppressAutoHyphens w:val="0"/>
              <w:spacing w:after="160" w:line="254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 dni</w:t>
            </w:r>
          </w:p>
        </w:tc>
        <w:tc>
          <w:tcPr>
            <w:tcW w:w="1775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7D07F9" w:rsidRPr="007D07F9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D07F9" w:rsidRPr="007D07F9" w:rsidTr="001D1E5C">
        <w:tc>
          <w:tcPr>
            <w:tcW w:w="7586" w:type="dxa"/>
            <w:gridSpan w:val="4"/>
            <w:shd w:val="clear" w:color="auto" w:fill="D9E2F3" w:themeFill="accent1" w:themeFillTint="33"/>
          </w:tcPr>
          <w:p w:rsidR="007D07F9" w:rsidRPr="001D1E5C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D1E5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702" w:type="dxa"/>
            <w:shd w:val="clear" w:color="auto" w:fill="D9E2F3" w:themeFill="accent1" w:themeFillTint="33"/>
          </w:tcPr>
          <w:p w:rsidR="007D07F9" w:rsidRPr="001D1E5C" w:rsidRDefault="007D07F9" w:rsidP="007D07F9">
            <w:pPr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7D07F9" w:rsidRDefault="007D07F9" w:rsidP="005154AD">
      <w:pPr>
        <w:suppressAutoHyphens w:val="0"/>
        <w:spacing w:after="160" w:line="254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154AD" w:rsidRDefault="005154AD" w:rsidP="005154AD">
      <w:pPr>
        <w:suppressAutoHyphens w:val="0"/>
        <w:spacing w:before="120" w:after="160" w:line="254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Oświadczam/y, że:</w:t>
      </w:r>
    </w:p>
    <w:p w:rsidR="005154AD" w:rsidRDefault="005154AD" w:rsidP="005154AD">
      <w:pPr>
        <w:suppressAutoHyphens w:val="0"/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1. Złożona przeze mnie/nas wycena jest zgodna z treścią zapytania.</w:t>
      </w:r>
    </w:p>
    <w:p w:rsidR="005154AD" w:rsidRDefault="005154AD" w:rsidP="005154AD">
      <w:pPr>
        <w:suppressAutoHyphens w:val="0"/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9"/>
        <w:gridCol w:w="4583"/>
      </w:tblGrid>
      <w:tr w:rsidR="005154AD" w:rsidTr="005154AD">
        <w:trPr>
          <w:trHeight w:val="175"/>
          <w:jc w:val="center"/>
        </w:trPr>
        <w:tc>
          <w:tcPr>
            <w:tcW w:w="4589" w:type="dxa"/>
            <w:hideMark/>
          </w:tcPr>
          <w:p w:rsidR="005154AD" w:rsidRDefault="005154AD">
            <w:pPr>
              <w:widowControl w:val="0"/>
              <w:suppressAutoHyphens w:val="0"/>
              <w:spacing w:after="160" w:line="254" w:lineRule="auto"/>
              <w:ind w:left="77"/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  <w:t>__________________________</w:t>
            </w:r>
          </w:p>
          <w:p w:rsidR="005154AD" w:rsidRDefault="005154AD">
            <w:pPr>
              <w:widowControl w:val="0"/>
              <w:tabs>
                <w:tab w:val="left" w:pos="639"/>
              </w:tabs>
              <w:suppressAutoHyphens w:val="0"/>
              <w:spacing w:after="160" w:line="254" w:lineRule="auto"/>
              <w:ind w:left="77"/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  <w:t xml:space="preserve">      (miejscowość i data)</w:t>
            </w:r>
          </w:p>
        </w:tc>
        <w:tc>
          <w:tcPr>
            <w:tcW w:w="4589" w:type="dxa"/>
            <w:hideMark/>
          </w:tcPr>
          <w:p w:rsidR="005154AD" w:rsidRDefault="005154AD">
            <w:pPr>
              <w:widowControl w:val="0"/>
              <w:suppressAutoHyphens w:val="0"/>
              <w:spacing w:after="160" w:line="254" w:lineRule="auto"/>
              <w:ind w:left="77"/>
              <w:jc w:val="center"/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  <w:t>_______________________________________</w:t>
            </w:r>
          </w:p>
          <w:p w:rsidR="005154AD" w:rsidRDefault="005154AD">
            <w:pPr>
              <w:widowControl w:val="0"/>
              <w:suppressAutoHyphens w:val="0"/>
              <w:spacing w:after="160" w:line="254" w:lineRule="auto"/>
              <w:ind w:left="77"/>
              <w:jc w:val="center"/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  <w:t xml:space="preserve">(podpisy uprawnionych przedstawicieli Wykonawcy) </w:t>
            </w:r>
          </w:p>
        </w:tc>
      </w:tr>
    </w:tbl>
    <w:p w:rsidR="005154AD" w:rsidRDefault="005154AD" w:rsidP="005154AD">
      <w:pPr>
        <w:pStyle w:val="Akapitzlist"/>
        <w:ind w:left="0"/>
        <w:jc w:val="both"/>
        <w:rPr>
          <w:rFonts w:asciiTheme="minorHAnsi" w:hAnsiTheme="minorHAnsi"/>
        </w:rPr>
      </w:pPr>
    </w:p>
    <w:p w:rsidR="005154AD" w:rsidRDefault="005154AD"/>
    <w:sectPr w:rsidR="005154AD" w:rsidSect="001D1E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F1E" w:rsidRDefault="00274F1E" w:rsidP="005154AD">
      <w:r>
        <w:separator/>
      </w:r>
    </w:p>
  </w:endnote>
  <w:endnote w:type="continuationSeparator" w:id="0">
    <w:p w:rsidR="00274F1E" w:rsidRDefault="00274F1E" w:rsidP="0051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E5C" w:rsidRDefault="001D1E5C">
    <w:pPr>
      <w:pStyle w:val="Stopka"/>
    </w:pPr>
    <w:r>
      <w:rPr>
        <w:noProof/>
      </w:rPr>
      <w:drawing>
        <wp:inline distT="0" distB="0" distL="0" distR="0" wp14:anchorId="2D3727AA" wp14:editId="37F96546">
          <wp:extent cx="1706880" cy="902335"/>
          <wp:effectExtent l="0" t="0" r="7620" b="0"/>
          <wp:docPr id="2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F1E" w:rsidRDefault="00274F1E" w:rsidP="005154AD">
      <w:r>
        <w:separator/>
      </w:r>
    </w:p>
  </w:footnote>
  <w:footnote w:type="continuationSeparator" w:id="0">
    <w:p w:rsidR="00274F1E" w:rsidRDefault="00274F1E" w:rsidP="0051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E5C" w:rsidRDefault="001D1E5C">
    <w:pPr>
      <w:pStyle w:val="Nagwek"/>
    </w:pPr>
  </w:p>
  <w:p w:rsidR="001D1E5C" w:rsidRDefault="001D1E5C">
    <w:pPr>
      <w:pStyle w:val="Nagwek"/>
    </w:pPr>
    <w:r>
      <w:rPr>
        <w:noProof/>
      </w:rPr>
      <w:drawing>
        <wp:inline distT="0" distB="0" distL="0" distR="0" wp14:anchorId="3A3B3EAD">
          <wp:extent cx="5755005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D1E5C" w:rsidRPr="001D1E5C" w:rsidRDefault="001D1E5C" w:rsidP="001D1E5C">
    <w:pPr>
      <w:pBdr>
        <w:top w:val="single" w:sz="4" w:space="10" w:color="4472C4" w:themeColor="accent1"/>
        <w:bottom w:val="single" w:sz="4" w:space="10" w:color="4472C4" w:themeColor="accent1"/>
      </w:pBdr>
      <w:suppressAutoHyphens w:val="0"/>
      <w:ind w:left="864" w:right="864"/>
      <w:jc w:val="center"/>
      <w:rPr>
        <w:rFonts w:asciiTheme="minorHAnsi" w:hAnsiTheme="minorHAnsi" w:cstheme="minorHAnsi"/>
        <w:i/>
        <w:iCs/>
        <w:color w:val="4472C4" w:themeColor="accent1"/>
        <w:sz w:val="20"/>
        <w:szCs w:val="20"/>
        <w:lang w:eastAsia="pl-PL"/>
      </w:rPr>
    </w:pPr>
    <w:r w:rsidRPr="001D1E5C">
      <w:rPr>
        <w:rFonts w:asciiTheme="minorHAnsi" w:hAnsiTheme="minorHAnsi" w:cstheme="minorHAnsi"/>
        <w:iCs/>
        <w:sz w:val="20"/>
        <w:szCs w:val="20"/>
        <w:lang w:eastAsia="pl-PL"/>
      </w:rPr>
      <w:t>Tytuł projektu: Szkolenia dla pracowników sektora transportu zbiorowego w zakresie potrzeb osób o szczególnych potrzebach, w tym osób z niepełnosprawnościami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D088A"/>
    <w:multiLevelType w:val="hybridMultilevel"/>
    <w:tmpl w:val="9782C64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DDC1D97"/>
    <w:multiLevelType w:val="multilevel"/>
    <w:tmpl w:val="E07CAD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70" w:hanging="360"/>
      </w:p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1950" w:hanging="720"/>
      </w:pPr>
    </w:lvl>
    <w:lvl w:ilvl="4">
      <w:start w:val="1"/>
      <w:numFmt w:val="decimal"/>
      <w:lvlText w:val="%1.%2.%3.%4.%5."/>
      <w:lvlJc w:val="left"/>
      <w:pPr>
        <w:ind w:left="2720" w:hanging="1080"/>
      </w:pPr>
    </w:lvl>
    <w:lvl w:ilvl="5">
      <w:start w:val="1"/>
      <w:numFmt w:val="decimal"/>
      <w:lvlText w:val="%1.%2.%3.%4.%5.%6."/>
      <w:lvlJc w:val="left"/>
      <w:pPr>
        <w:ind w:left="3130" w:hanging="108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310" w:hanging="1440"/>
      </w:pPr>
    </w:lvl>
    <w:lvl w:ilvl="8">
      <w:start w:val="1"/>
      <w:numFmt w:val="decimal"/>
      <w:lvlText w:val="%1.%2.%3.%4.%5.%6.%7.%8.%9."/>
      <w:lvlJc w:val="left"/>
      <w:pPr>
        <w:ind w:left="5080" w:hanging="1800"/>
      </w:pPr>
    </w:lvl>
  </w:abstractNum>
  <w:abstractNum w:abstractNumId="2" w15:restartNumberingAfterBreak="0">
    <w:nsid w:val="3FDF0D49"/>
    <w:multiLevelType w:val="multilevel"/>
    <w:tmpl w:val="F000C900"/>
    <w:lvl w:ilvl="0">
      <w:start w:val="3"/>
      <w:numFmt w:val="lowerLetter"/>
      <w:lvlText w:val="%1."/>
      <w:lvlJc w:val="left"/>
      <w:pPr>
        <w:tabs>
          <w:tab w:val="num" w:pos="1437"/>
        </w:tabs>
        <w:ind w:left="1437" w:hanging="357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2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AD"/>
    <w:rsid w:val="00045324"/>
    <w:rsid w:val="0008014B"/>
    <w:rsid w:val="000B3615"/>
    <w:rsid w:val="000F3DB0"/>
    <w:rsid w:val="001A1B7A"/>
    <w:rsid w:val="001D1E5C"/>
    <w:rsid w:val="001E0C05"/>
    <w:rsid w:val="00274F1E"/>
    <w:rsid w:val="0036193F"/>
    <w:rsid w:val="005154AD"/>
    <w:rsid w:val="00590B25"/>
    <w:rsid w:val="005D4358"/>
    <w:rsid w:val="007657BE"/>
    <w:rsid w:val="007D07F9"/>
    <w:rsid w:val="008E46CA"/>
    <w:rsid w:val="00B86CA0"/>
    <w:rsid w:val="00D733FE"/>
    <w:rsid w:val="00DA6F66"/>
    <w:rsid w:val="00DC3D41"/>
    <w:rsid w:val="00DD5CAD"/>
    <w:rsid w:val="00E205CD"/>
    <w:rsid w:val="00FB0DBF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2B45E2"/>
  <w15:chartTrackingRefBased/>
  <w15:docId w15:val="{0E53003B-2172-49B8-81F8-88E7D220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54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54AD"/>
    <w:pPr>
      <w:spacing w:line="276" w:lineRule="auto"/>
      <w:jc w:val="center"/>
      <w:outlineLvl w:val="0"/>
    </w:pPr>
    <w:rPr>
      <w:rFonts w:asciiTheme="minorHAnsi" w:hAnsiTheme="minorHAnsi" w:cstheme="minorHAnsi"/>
      <w:b/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4AD"/>
    <w:pPr>
      <w:shd w:val="clear" w:color="auto" w:fill="D9E2F3" w:themeFill="accent1" w:themeFillTint="33"/>
      <w:jc w:val="center"/>
      <w:outlineLvl w:val="1"/>
    </w:pPr>
    <w:rPr>
      <w:rFonts w:asciiTheme="minorHAnsi" w:hAnsi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154AD"/>
    <w:rPr>
      <w:color w:val="0000FF"/>
      <w:u w:val="single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5154AD"/>
    <w:rPr>
      <w:lang w:eastAsia="ar-SA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5154AD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154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154AD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5154AD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aliases w:val="T_SZ_List Paragraph,L1,Akapit z listą5,List Paragraph"/>
    <w:basedOn w:val="Normalny"/>
    <w:qFormat/>
    <w:rsid w:val="005154AD"/>
    <w:pPr>
      <w:ind w:left="708"/>
    </w:pPr>
  </w:style>
  <w:style w:type="character" w:styleId="Odwoanieprzypisudolnego">
    <w:name w:val="footnote reference"/>
    <w:semiHidden/>
    <w:unhideWhenUsed/>
    <w:rsid w:val="005154AD"/>
    <w:rPr>
      <w:vertAlign w:val="superscript"/>
    </w:rPr>
  </w:style>
  <w:style w:type="table" w:customStyle="1" w:styleId="Tabela-Siatka8">
    <w:name w:val="Tabela - Siatka8"/>
    <w:basedOn w:val="Standardowy"/>
    <w:uiPriority w:val="39"/>
    <w:rsid w:val="005154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154AD"/>
    <w:rPr>
      <w:rFonts w:eastAsia="Times New Roman" w:cstheme="minorHAnsi"/>
      <w:b/>
      <w:sz w:val="44"/>
      <w:szCs w:val="4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154AD"/>
    <w:rPr>
      <w:rFonts w:eastAsia="Times New Roman" w:cs="Times New Roman"/>
      <w:b/>
      <w:sz w:val="24"/>
      <w:szCs w:val="24"/>
      <w:shd w:val="clear" w:color="auto" w:fill="D9E2F3" w:themeFill="accent1" w:themeFillTint="33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D1E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E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1E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E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E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E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edoszewska@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Wojakowski Tomasz</dc:creator>
  <cp:keywords/>
  <dc:description/>
  <cp:lastModifiedBy>Niedoszewska Adriana</cp:lastModifiedBy>
  <cp:revision>14</cp:revision>
  <cp:lastPrinted>2019-09-16T13:07:00Z</cp:lastPrinted>
  <dcterms:created xsi:type="dcterms:W3CDTF">2019-09-16T07:27:00Z</dcterms:created>
  <dcterms:modified xsi:type="dcterms:W3CDTF">2019-09-16T13:11:00Z</dcterms:modified>
</cp:coreProperties>
</file>