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4C1D" w14:textId="5559A242" w:rsidR="008047FE" w:rsidRDefault="008047FE" w:rsidP="008047FE">
      <w:pPr>
        <w:jc w:val="right"/>
        <w:rPr>
          <w:rFonts w:ascii="Tahoma" w:eastAsia="Arial Unicode MS" w:hAnsi="Tahoma" w:cs="Tahoma"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 xml:space="preserve">Warszawa </w:t>
      </w:r>
      <w:r w:rsidR="007E5495">
        <w:rPr>
          <w:rFonts w:ascii="Tahoma" w:eastAsia="Arial Unicode MS" w:hAnsi="Tahoma" w:cs="Tahoma"/>
          <w:sz w:val="22"/>
          <w:szCs w:val="22"/>
        </w:rPr>
        <w:t>24</w:t>
      </w:r>
      <w:r w:rsidR="00762EA5">
        <w:rPr>
          <w:rFonts w:ascii="Tahoma" w:eastAsia="Arial Unicode MS" w:hAnsi="Tahoma" w:cs="Tahoma"/>
          <w:sz w:val="22"/>
          <w:szCs w:val="22"/>
        </w:rPr>
        <w:t xml:space="preserve"> </w:t>
      </w:r>
      <w:r w:rsidR="00A75648">
        <w:rPr>
          <w:rFonts w:ascii="Tahoma" w:eastAsia="Arial Unicode MS" w:hAnsi="Tahoma" w:cs="Tahoma"/>
          <w:sz w:val="22"/>
          <w:szCs w:val="22"/>
        </w:rPr>
        <w:t>lipca</w:t>
      </w:r>
      <w:r w:rsidR="00A75648" w:rsidRPr="005047E8">
        <w:rPr>
          <w:rFonts w:ascii="Tahoma" w:eastAsia="Arial Unicode MS" w:hAnsi="Tahoma" w:cs="Tahoma"/>
          <w:sz w:val="22"/>
          <w:szCs w:val="22"/>
        </w:rPr>
        <w:t xml:space="preserve"> </w:t>
      </w:r>
      <w:r w:rsidRPr="005047E8">
        <w:rPr>
          <w:rFonts w:ascii="Tahoma" w:eastAsia="Arial Unicode MS" w:hAnsi="Tahoma" w:cs="Tahoma"/>
          <w:sz w:val="22"/>
          <w:szCs w:val="22"/>
        </w:rPr>
        <w:t>20</w:t>
      </w:r>
      <w:r w:rsidR="00762EA5">
        <w:rPr>
          <w:rFonts w:ascii="Tahoma" w:eastAsia="Arial Unicode MS" w:hAnsi="Tahoma" w:cs="Tahoma"/>
          <w:sz w:val="22"/>
          <w:szCs w:val="22"/>
        </w:rPr>
        <w:t>20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r.</w:t>
      </w:r>
    </w:p>
    <w:p w14:paraId="7985B113" w14:textId="5A9D7FC9" w:rsidR="00F256FD" w:rsidRPr="005047E8" w:rsidRDefault="00F256FD" w:rsidP="00F256FD">
      <w:pPr>
        <w:rPr>
          <w:rFonts w:ascii="Tahoma" w:eastAsia="Arial Unicode MS" w:hAnsi="Tahoma" w:cs="Tahoma"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>ZP/</w:t>
      </w:r>
      <w:r w:rsidR="00762EA5">
        <w:rPr>
          <w:rFonts w:ascii="Tahoma" w:eastAsia="Arial Unicode MS" w:hAnsi="Tahoma" w:cs="Tahoma"/>
          <w:sz w:val="22"/>
          <w:szCs w:val="22"/>
        </w:rPr>
        <w:t>07</w:t>
      </w:r>
      <w:r w:rsidRPr="005047E8">
        <w:rPr>
          <w:rFonts w:ascii="Tahoma" w:eastAsia="Arial Unicode MS" w:hAnsi="Tahoma" w:cs="Tahoma"/>
          <w:sz w:val="22"/>
          <w:szCs w:val="22"/>
        </w:rPr>
        <w:t>/</w:t>
      </w:r>
      <w:r w:rsidR="00762EA5">
        <w:rPr>
          <w:rFonts w:ascii="Tahoma" w:eastAsia="Arial Unicode MS" w:hAnsi="Tahoma" w:cs="Tahoma"/>
          <w:sz w:val="22"/>
          <w:szCs w:val="22"/>
        </w:rPr>
        <w:t>20</w:t>
      </w:r>
    </w:p>
    <w:p w14:paraId="18E71D1E" w14:textId="77777777" w:rsidR="008047FE" w:rsidRPr="005047E8" w:rsidRDefault="008047FE" w:rsidP="008047FE">
      <w:pPr>
        <w:jc w:val="both"/>
        <w:rPr>
          <w:rFonts w:ascii="Tahoma" w:eastAsia="Arial Unicode MS" w:hAnsi="Tahoma" w:cs="Tahoma"/>
          <w:sz w:val="22"/>
          <w:szCs w:val="22"/>
        </w:rPr>
      </w:pPr>
    </w:p>
    <w:p w14:paraId="7554BB12" w14:textId="7AD33D4F" w:rsidR="00F256FD" w:rsidRPr="00CC2958" w:rsidRDefault="00EC2EC7" w:rsidP="00CC2958">
      <w:pPr>
        <w:pStyle w:val="Nagwek1"/>
      </w:pPr>
      <w:r w:rsidRPr="00CC2958">
        <w:t xml:space="preserve">Informacja o </w:t>
      </w:r>
      <w:r w:rsidR="00762EA5">
        <w:t>wyborze najkorzystniejszej oferty</w:t>
      </w:r>
    </w:p>
    <w:p w14:paraId="4E99A410" w14:textId="77777777" w:rsidR="00F256FD" w:rsidRDefault="00F256FD" w:rsidP="008047FE">
      <w:pPr>
        <w:tabs>
          <w:tab w:val="right" w:leader="hyphen" w:pos="9530"/>
        </w:tabs>
        <w:spacing w:line="276" w:lineRule="auto"/>
        <w:jc w:val="both"/>
        <w:rPr>
          <w:rFonts w:ascii="Tahoma" w:eastAsia="Arial Unicode MS" w:hAnsi="Tahoma" w:cs="Tahoma"/>
          <w:sz w:val="22"/>
          <w:szCs w:val="22"/>
        </w:rPr>
      </w:pPr>
    </w:p>
    <w:p w14:paraId="7737E3D5" w14:textId="77777777" w:rsidR="008047FE" w:rsidRPr="007570B1" w:rsidRDefault="00F256FD" w:rsidP="00FE09A3">
      <w:pPr>
        <w:pStyle w:val="Nagwek2"/>
        <w:rPr>
          <w:rFonts w:ascii="Tahoma" w:hAnsi="Tahoma" w:cs="Tahoma"/>
          <w:b/>
          <w:bCs/>
          <w:color w:val="auto"/>
          <w:sz w:val="20"/>
          <w:szCs w:val="20"/>
        </w:rPr>
      </w:pPr>
      <w:r w:rsidRPr="007570B1">
        <w:rPr>
          <w:rFonts w:ascii="Tahoma" w:eastAsia="Arial Unicode MS" w:hAnsi="Tahoma" w:cs="Tahoma"/>
          <w:color w:val="auto"/>
          <w:sz w:val="20"/>
          <w:szCs w:val="20"/>
        </w:rPr>
        <w:t xml:space="preserve">Dotyczy: </w:t>
      </w:r>
      <w:r w:rsidR="008047FE" w:rsidRPr="007570B1">
        <w:rPr>
          <w:rFonts w:ascii="Tahoma" w:eastAsia="Arial Unicode MS" w:hAnsi="Tahoma" w:cs="Tahoma"/>
          <w:color w:val="auto"/>
          <w:sz w:val="20"/>
          <w:szCs w:val="20"/>
        </w:rPr>
        <w:t>Postępowani</w:t>
      </w:r>
      <w:r w:rsidRPr="007570B1">
        <w:rPr>
          <w:rFonts w:ascii="Tahoma" w:eastAsia="Arial Unicode MS" w:hAnsi="Tahoma" w:cs="Tahoma"/>
          <w:color w:val="auto"/>
          <w:sz w:val="20"/>
          <w:szCs w:val="20"/>
        </w:rPr>
        <w:t>a</w:t>
      </w:r>
      <w:r w:rsidR="008047FE" w:rsidRPr="007570B1">
        <w:rPr>
          <w:rFonts w:ascii="Tahoma" w:eastAsia="Arial Unicode MS" w:hAnsi="Tahoma" w:cs="Tahoma"/>
          <w:color w:val="auto"/>
          <w:sz w:val="20"/>
          <w:szCs w:val="20"/>
        </w:rPr>
        <w:t xml:space="preserve"> o udzielenie zamówienia publicznego prowadzonego na podstawie art. 39 ustawy z dnia 29 stycznia 2004 r. Prawo zamówień publicznych (t.j. Dz. U. z 201</w:t>
      </w:r>
      <w:r w:rsidR="00130809" w:rsidRPr="007570B1">
        <w:rPr>
          <w:rFonts w:ascii="Tahoma" w:eastAsia="Arial Unicode MS" w:hAnsi="Tahoma" w:cs="Tahoma"/>
          <w:color w:val="auto"/>
          <w:sz w:val="20"/>
          <w:szCs w:val="20"/>
        </w:rPr>
        <w:t>9</w:t>
      </w:r>
      <w:r w:rsidR="008047FE" w:rsidRPr="007570B1">
        <w:rPr>
          <w:rFonts w:ascii="Tahoma" w:eastAsia="Arial Unicode MS" w:hAnsi="Tahoma" w:cs="Tahoma"/>
          <w:color w:val="auto"/>
          <w:sz w:val="20"/>
          <w:szCs w:val="20"/>
        </w:rPr>
        <w:t xml:space="preserve"> poz. 1</w:t>
      </w:r>
      <w:r w:rsidR="00130809" w:rsidRPr="007570B1">
        <w:rPr>
          <w:rFonts w:ascii="Tahoma" w:eastAsia="Arial Unicode MS" w:hAnsi="Tahoma" w:cs="Tahoma"/>
          <w:color w:val="auto"/>
          <w:sz w:val="20"/>
          <w:szCs w:val="20"/>
        </w:rPr>
        <w:t xml:space="preserve">843) </w:t>
      </w:r>
      <w:r w:rsidR="008047FE" w:rsidRPr="007570B1">
        <w:rPr>
          <w:rFonts w:ascii="Tahoma" w:eastAsia="Arial Unicode MS" w:hAnsi="Tahoma" w:cs="Tahoma"/>
          <w:color w:val="auto"/>
          <w:sz w:val="20"/>
          <w:szCs w:val="20"/>
        </w:rPr>
        <w:t xml:space="preserve">na </w:t>
      </w:r>
      <w:bookmarkStart w:id="0" w:name="_Hlk8989116"/>
      <w:bookmarkStart w:id="1" w:name="_Hlk6227121"/>
      <w:r w:rsidR="00E2187A" w:rsidRPr="007570B1">
        <w:rPr>
          <w:rFonts w:ascii="Tahoma" w:hAnsi="Tahoma" w:cs="Tahoma"/>
          <w:b/>
          <w:bCs/>
          <w:color w:val="auto"/>
          <w:sz w:val="20"/>
          <w:szCs w:val="20"/>
        </w:rPr>
        <w:t>ś</w:t>
      </w:r>
      <w:r w:rsidR="008047FE" w:rsidRPr="007570B1">
        <w:rPr>
          <w:rFonts w:ascii="Tahoma" w:hAnsi="Tahoma" w:cs="Tahoma"/>
          <w:b/>
          <w:bCs/>
          <w:color w:val="auto"/>
          <w:sz w:val="20"/>
          <w:szCs w:val="20"/>
        </w:rPr>
        <w:t xml:space="preserve">wiadczenie usług eksperta – członka Grupy Doradczej </w:t>
      </w:r>
      <w:bookmarkEnd w:id="0"/>
      <w:r w:rsidR="008047FE" w:rsidRPr="007570B1">
        <w:rPr>
          <w:rFonts w:ascii="Tahoma" w:hAnsi="Tahoma" w:cs="Tahoma"/>
          <w:b/>
          <w:bCs/>
          <w:color w:val="auto"/>
          <w:sz w:val="20"/>
          <w:szCs w:val="20"/>
        </w:rPr>
        <w:t>w ramach projektu Szkolenia dla pracowników sektora transportu zbiorowego w zakresie potrzeb osób o szczególnych potrzebach, w tym osób z niepełnosprawnościami</w:t>
      </w:r>
      <w:bookmarkEnd w:id="1"/>
      <w:r w:rsidR="008047FE" w:rsidRPr="007570B1">
        <w:rPr>
          <w:rFonts w:ascii="Tahoma" w:hAnsi="Tahoma" w:cs="Tahoma"/>
          <w:b/>
          <w:bCs/>
          <w:color w:val="auto"/>
          <w:sz w:val="20"/>
          <w:szCs w:val="20"/>
        </w:rPr>
        <w:t>”:</w:t>
      </w:r>
    </w:p>
    <w:p w14:paraId="362C6368" w14:textId="77777777" w:rsidR="008047FE" w:rsidRPr="007570B1" w:rsidRDefault="008047FE" w:rsidP="00FE09A3">
      <w:pPr>
        <w:pStyle w:val="Nagwek2"/>
        <w:rPr>
          <w:rFonts w:ascii="Tahoma" w:hAnsi="Tahoma" w:cs="Tahoma"/>
          <w:b/>
          <w:bCs/>
          <w:color w:val="auto"/>
          <w:sz w:val="20"/>
          <w:szCs w:val="20"/>
        </w:rPr>
      </w:pPr>
      <w:r w:rsidRPr="007570B1">
        <w:rPr>
          <w:rFonts w:ascii="Tahoma" w:hAnsi="Tahoma" w:cs="Tahoma"/>
          <w:b/>
          <w:bCs/>
          <w:color w:val="auto"/>
          <w:sz w:val="20"/>
          <w:szCs w:val="20"/>
        </w:rPr>
        <w:t>CZĘŚĆ A: Świadczenie usług eksperta strony pozarządowej – członka Grupy Doradczej (ESP)</w:t>
      </w:r>
    </w:p>
    <w:p w14:paraId="5FEE5E87" w14:textId="77777777" w:rsidR="008047FE" w:rsidRPr="007570B1" w:rsidRDefault="008047FE" w:rsidP="00FE09A3">
      <w:pPr>
        <w:pStyle w:val="Nagwek2"/>
        <w:rPr>
          <w:rFonts w:ascii="Tahoma" w:hAnsi="Tahoma" w:cs="Tahoma"/>
          <w:b/>
          <w:bCs/>
          <w:color w:val="auto"/>
          <w:sz w:val="20"/>
          <w:szCs w:val="20"/>
        </w:rPr>
      </w:pPr>
      <w:r w:rsidRPr="007570B1">
        <w:rPr>
          <w:rFonts w:ascii="Tahoma" w:hAnsi="Tahoma" w:cs="Tahoma"/>
          <w:b/>
          <w:bCs/>
          <w:color w:val="auto"/>
          <w:sz w:val="20"/>
          <w:szCs w:val="20"/>
        </w:rPr>
        <w:t>CZĘŚĆ B: Świadczenie usług eksperta reprezentującego sektor transportu zbiorowego: kołowy albo kolejowy – członka Grupy Doradczej (ETZ)</w:t>
      </w:r>
    </w:p>
    <w:p w14:paraId="519CD8A7" w14:textId="77777777" w:rsidR="00CD6245" w:rsidRDefault="00CD6245" w:rsidP="00FE09A3">
      <w:pPr>
        <w:rPr>
          <w:rFonts w:ascii="Tahoma" w:hAnsi="Tahoma" w:cs="Tahoma"/>
          <w:b/>
        </w:rPr>
      </w:pPr>
    </w:p>
    <w:p w14:paraId="4FB2D685" w14:textId="61B5D149" w:rsidR="00130809" w:rsidRPr="00CD6245" w:rsidRDefault="00130809" w:rsidP="00FE09A3">
      <w:pPr>
        <w:rPr>
          <w:rFonts w:ascii="Tahoma" w:hAnsi="Tahoma" w:cs="Tahoma"/>
          <w:sz w:val="22"/>
          <w:szCs w:val="22"/>
        </w:rPr>
      </w:pPr>
      <w:r w:rsidRPr="00CD6245">
        <w:rPr>
          <w:rFonts w:ascii="Tahoma" w:hAnsi="Tahoma" w:cs="Tahoma"/>
          <w:sz w:val="22"/>
          <w:szCs w:val="22"/>
        </w:rPr>
        <w:t xml:space="preserve">Zgodnie z art. 92 ust. </w:t>
      </w:r>
      <w:r w:rsidR="007523C0">
        <w:rPr>
          <w:rFonts w:ascii="Tahoma" w:hAnsi="Tahoma" w:cs="Tahoma"/>
          <w:sz w:val="22"/>
          <w:szCs w:val="22"/>
        </w:rPr>
        <w:t>2</w:t>
      </w:r>
      <w:r w:rsidRPr="00CD6245">
        <w:rPr>
          <w:rFonts w:ascii="Tahoma" w:hAnsi="Tahoma" w:cs="Tahoma"/>
          <w:sz w:val="22"/>
          <w:szCs w:val="22"/>
        </w:rPr>
        <w:t xml:space="preserve"> ustawy Pzp Zamawiający informuje, że dokonał wyboru oferty najkorzystniejszej.</w:t>
      </w:r>
    </w:p>
    <w:p w14:paraId="1ADC9ECF" w14:textId="77777777" w:rsidR="00130809" w:rsidRPr="00CD6245" w:rsidRDefault="00130809" w:rsidP="00FE09A3">
      <w:pPr>
        <w:pStyle w:val="Nagwek1"/>
        <w:rPr>
          <w:sz w:val="22"/>
          <w:szCs w:val="22"/>
        </w:rPr>
      </w:pPr>
      <w:r w:rsidRPr="00CD6245">
        <w:rPr>
          <w:sz w:val="22"/>
          <w:szCs w:val="22"/>
        </w:rPr>
        <w:t>Ofert</w:t>
      </w:r>
      <w:r w:rsidR="00BD76AB" w:rsidRPr="00CD6245">
        <w:rPr>
          <w:sz w:val="22"/>
          <w:szCs w:val="22"/>
        </w:rPr>
        <w:t>y</w:t>
      </w:r>
      <w:r w:rsidRPr="00CD6245">
        <w:rPr>
          <w:sz w:val="22"/>
          <w:szCs w:val="22"/>
        </w:rPr>
        <w:t xml:space="preserve"> najkorzystniejsz</w:t>
      </w:r>
      <w:r w:rsidR="00BD76AB" w:rsidRPr="00CD6245">
        <w:rPr>
          <w:sz w:val="22"/>
          <w:szCs w:val="22"/>
        </w:rPr>
        <w:t xml:space="preserve">e w </w:t>
      </w:r>
      <w:r w:rsidR="00BD76AB" w:rsidRPr="00CD6245">
        <w:rPr>
          <w:bCs/>
          <w:sz w:val="22"/>
          <w:szCs w:val="22"/>
        </w:rPr>
        <w:t>CZĘŚCI A</w:t>
      </w:r>
      <w:r w:rsidRPr="00CD6245">
        <w:rPr>
          <w:bCs/>
          <w:sz w:val="22"/>
          <w:szCs w:val="22"/>
        </w:rPr>
        <w:t xml:space="preserve"> </w:t>
      </w:r>
      <w:r w:rsidRPr="00CD6245">
        <w:rPr>
          <w:sz w:val="22"/>
          <w:szCs w:val="22"/>
        </w:rPr>
        <w:t>złoży</w:t>
      </w:r>
      <w:r w:rsidR="00BD76AB" w:rsidRPr="00CD6245">
        <w:rPr>
          <w:sz w:val="22"/>
          <w:szCs w:val="22"/>
        </w:rPr>
        <w:t>li</w:t>
      </w:r>
      <w:r w:rsidRPr="00CD6245">
        <w:rPr>
          <w:sz w:val="22"/>
          <w:szCs w:val="22"/>
        </w:rPr>
        <w:t xml:space="preserve"> Wykonawc</w:t>
      </w:r>
      <w:r w:rsidR="00BD76AB" w:rsidRPr="00CD6245">
        <w:rPr>
          <w:sz w:val="22"/>
          <w:szCs w:val="22"/>
        </w:rPr>
        <w:t>y</w:t>
      </w:r>
      <w:r w:rsidRPr="00CD6245">
        <w:rPr>
          <w:sz w:val="22"/>
          <w:szCs w:val="22"/>
        </w:rPr>
        <w:t>:</w:t>
      </w:r>
    </w:p>
    <w:p w14:paraId="0BB88955" w14:textId="7DE3C7AE" w:rsidR="00762EA5" w:rsidRPr="00762EA5" w:rsidRDefault="00762EA5" w:rsidP="00FE09A3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rPr>
          <w:rFonts w:ascii="Tahoma" w:eastAsia="Arial Unicode MS" w:hAnsi="Tahoma" w:cs="Tahoma"/>
          <w:kern w:val="2"/>
        </w:rPr>
      </w:pPr>
      <w:r w:rsidRPr="00762EA5">
        <w:rPr>
          <w:rFonts w:ascii="Tahoma" w:eastAsia="Arial Unicode MS" w:hAnsi="Tahoma" w:cs="Tahoma"/>
          <w:kern w:val="2"/>
        </w:rPr>
        <w:t>Polski Związek Głuchych</w:t>
      </w:r>
    </w:p>
    <w:p w14:paraId="41794491" w14:textId="77777777" w:rsidR="00762EA5" w:rsidRPr="00762EA5" w:rsidRDefault="00762EA5" w:rsidP="00FE09A3">
      <w:pPr>
        <w:widowControl w:val="0"/>
        <w:suppressAutoHyphens/>
        <w:ind w:firstLine="284"/>
        <w:rPr>
          <w:rFonts w:ascii="Tahoma" w:eastAsia="Arial Unicode MS" w:hAnsi="Tahoma" w:cs="Tahoma"/>
          <w:kern w:val="2"/>
          <w:sz w:val="22"/>
          <w:szCs w:val="22"/>
        </w:rPr>
      </w:pPr>
      <w:r w:rsidRPr="00762EA5">
        <w:rPr>
          <w:rFonts w:ascii="Tahoma" w:eastAsia="Arial Unicode MS" w:hAnsi="Tahoma" w:cs="Tahoma"/>
          <w:kern w:val="2"/>
          <w:sz w:val="22"/>
          <w:szCs w:val="22"/>
        </w:rPr>
        <w:t>ul. Białostocka 4</w:t>
      </w:r>
    </w:p>
    <w:p w14:paraId="660CB5C0" w14:textId="09529BB3" w:rsidR="00BD76AB" w:rsidRDefault="00762EA5" w:rsidP="00FE09A3">
      <w:pPr>
        <w:ind w:firstLine="284"/>
        <w:rPr>
          <w:rFonts w:ascii="Tahoma" w:eastAsia="Arial Unicode MS" w:hAnsi="Tahoma" w:cs="Tahoma"/>
          <w:kern w:val="2"/>
          <w:sz w:val="22"/>
          <w:szCs w:val="22"/>
        </w:rPr>
      </w:pPr>
      <w:r w:rsidRPr="00762EA5">
        <w:rPr>
          <w:rFonts w:ascii="Tahoma" w:eastAsia="Arial Unicode MS" w:hAnsi="Tahoma" w:cs="Tahoma"/>
          <w:kern w:val="2"/>
          <w:sz w:val="22"/>
          <w:szCs w:val="22"/>
        </w:rPr>
        <w:t>03 – 741 Warszawa</w:t>
      </w:r>
    </w:p>
    <w:p w14:paraId="412BE6D0" w14:textId="77777777" w:rsidR="00762EA5" w:rsidRPr="00762EA5" w:rsidRDefault="00762EA5" w:rsidP="00FE09A3">
      <w:pPr>
        <w:ind w:firstLine="284"/>
        <w:rPr>
          <w:rFonts w:ascii="Tahoma" w:eastAsia="Arial Unicode MS" w:hAnsi="Tahoma" w:cs="Tahoma"/>
          <w:kern w:val="2"/>
          <w:sz w:val="24"/>
          <w:szCs w:val="24"/>
        </w:rPr>
      </w:pPr>
    </w:p>
    <w:p w14:paraId="16AFB8D2" w14:textId="653F0906" w:rsidR="00762EA5" w:rsidRPr="00762EA5" w:rsidRDefault="00762EA5" w:rsidP="00FE09A3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rPr>
          <w:rFonts w:ascii="Tahoma" w:eastAsia="Arial Unicode MS" w:hAnsi="Tahoma" w:cs="Tahoma"/>
          <w:kern w:val="2"/>
        </w:rPr>
      </w:pPr>
      <w:r w:rsidRPr="00762EA5">
        <w:rPr>
          <w:rFonts w:ascii="Tahoma" w:eastAsia="Arial Unicode MS" w:hAnsi="Tahoma" w:cs="Tahoma"/>
          <w:kern w:val="2"/>
        </w:rPr>
        <w:t>Altix Sp. z o.o.</w:t>
      </w:r>
    </w:p>
    <w:p w14:paraId="6E521598" w14:textId="77777777" w:rsidR="00762EA5" w:rsidRPr="00762EA5" w:rsidRDefault="00762EA5" w:rsidP="00FE09A3">
      <w:pPr>
        <w:widowControl w:val="0"/>
        <w:suppressAutoHyphens/>
        <w:ind w:firstLine="284"/>
        <w:rPr>
          <w:rFonts w:ascii="Tahoma" w:eastAsia="Arial Unicode MS" w:hAnsi="Tahoma" w:cs="Tahoma"/>
          <w:kern w:val="2"/>
          <w:sz w:val="22"/>
          <w:szCs w:val="22"/>
        </w:rPr>
      </w:pPr>
      <w:r w:rsidRPr="00762EA5">
        <w:rPr>
          <w:rFonts w:ascii="Tahoma" w:eastAsia="Arial Unicode MS" w:hAnsi="Tahoma" w:cs="Tahoma"/>
          <w:kern w:val="2"/>
          <w:sz w:val="22"/>
          <w:szCs w:val="22"/>
        </w:rPr>
        <w:t>ul. Modlińska 246c</w:t>
      </w:r>
    </w:p>
    <w:p w14:paraId="2F383711" w14:textId="5E136918" w:rsidR="00BD76AB" w:rsidRPr="00762EA5" w:rsidRDefault="00762EA5" w:rsidP="00FE09A3">
      <w:pPr>
        <w:ind w:firstLine="284"/>
        <w:rPr>
          <w:rFonts w:ascii="Tahoma" w:eastAsia="Arial Unicode MS" w:hAnsi="Tahoma" w:cs="Tahoma"/>
          <w:kern w:val="2"/>
          <w:sz w:val="22"/>
          <w:szCs w:val="22"/>
        </w:rPr>
      </w:pPr>
      <w:r w:rsidRPr="00762EA5">
        <w:rPr>
          <w:rFonts w:ascii="Tahoma" w:eastAsia="Arial Unicode MS" w:hAnsi="Tahoma" w:cs="Tahoma"/>
          <w:kern w:val="2"/>
          <w:sz w:val="22"/>
          <w:szCs w:val="22"/>
        </w:rPr>
        <w:t>03 – 152 Warszawa</w:t>
      </w:r>
    </w:p>
    <w:p w14:paraId="4BF53A30" w14:textId="77777777" w:rsidR="00BD76AB" w:rsidRPr="00B87DCF" w:rsidRDefault="00BD76AB" w:rsidP="00FE09A3">
      <w:pPr>
        <w:ind w:firstLine="284"/>
        <w:rPr>
          <w:rFonts w:ascii="Tahoma" w:eastAsia="Arial Unicode MS" w:hAnsi="Tahoma" w:cs="Tahoma"/>
          <w:bCs/>
          <w:kern w:val="2"/>
          <w:sz w:val="22"/>
          <w:szCs w:val="22"/>
        </w:rPr>
      </w:pPr>
    </w:p>
    <w:p w14:paraId="19C63329" w14:textId="14B0E279" w:rsidR="00B87DCF" w:rsidRPr="00B87DCF" w:rsidRDefault="00B87DCF" w:rsidP="00FE09A3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B87DCF">
        <w:rPr>
          <w:rFonts w:ascii="Tahoma" w:hAnsi="Tahoma" w:cs="Tahoma"/>
          <w:bCs/>
          <w:sz w:val="22"/>
          <w:szCs w:val="22"/>
        </w:rPr>
        <w:t>Uzasadnienie wyboru – Wykonawcy spełnili warunki udziału w postępowaniu określone przez Zamawiającego</w:t>
      </w:r>
      <w:r w:rsidR="00762EA5">
        <w:rPr>
          <w:rFonts w:ascii="Tahoma" w:hAnsi="Tahoma" w:cs="Tahoma"/>
          <w:bCs/>
          <w:sz w:val="22"/>
          <w:szCs w:val="22"/>
        </w:rPr>
        <w:t>, a ich oferty uzyskały najwyższą liczbę punktów w ramach kryteriów oceny ofert.</w:t>
      </w:r>
    </w:p>
    <w:p w14:paraId="63A558B3" w14:textId="77777777" w:rsidR="00B87DCF" w:rsidRDefault="00B87DCF" w:rsidP="00FE09A3">
      <w:pPr>
        <w:spacing w:line="276" w:lineRule="auto"/>
        <w:rPr>
          <w:rFonts w:ascii="Tahoma" w:hAnsi="Tahoma" w:cs="Tahoma"/>
          <w:sz w:val="22"/>
        </w:rPr>
      </w:pPr>
    </w:p>
    <w:p w14:paraId="5948BCB1" w14:textId="4AF8C503" w:rsidR="00BD76AB" w:rsidRDefault="00BD76AB" w:rsidP="00FE09A3">
      <w:pPr>
        <w:spacing w:line="276" w:lineRule="auto"/>
        <w:rPr>
          <w:rFonts w:ascii="Tahoma" w:hAnsi="Tahoma" w:cs="Tahoma"/>
          <w:sz w:val="22"/>
        </w:rPr>
      </w:pPr>
      <w:r w:rsidRPr="00BD76AB">
        <w:rPr>
          <w:rFonts w:ascii="Tahoma" w:hAnsi="Tahoma" w:cs="Tahoma"/>
          <w:sz w:val="22"/>
        </w:rPr>
        <w:t xml:space="preserve">W części A złożono </w:t>
      </w:r>
      <w:r w:rsidR="00762EA5">
        <w:rPr>
          <w:rFonts w:ascii="Tahoma" w:hAnsi="Tahoma" w:cs="Tahoma"/>
          <w:sz w:val="22"/>
        </w:rPr>
        <w:t>9</w:t>
      </w:r>
      <w:r w:rsidRPr="00BD76AB">
        <w:rPr>
          <w:rFonts w:ascii="Tahoma" w:hAnsi="Tahoma" w:cs="Tahoma"/>
          <w:sz w:val="22"/>
        </w:rPr>
        <w:t xml:space="preserve"> ofert. Zamawiający przedstawia streszczenie oceny złożonych ofert.</w:t>
      </w:r>
    </w:p>
    <w:p w14:paraId="567BC132" w14:textId="77777777" w:rsidR="00274FA2" w:rsidRDefault="00274FA2" w:rsidP="00FE09A3">
      <w:pPr>
        <w:spacing w:after="160" w:line="259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14:paraId="64AF6E68" w14:textId="77777777" w:rsidR="00274FA2" w:rsidRDefault="00274FA2" w:rsidP="00FE09A3">
      <w:pPr>
        <w:spacing w:line="276" w:lineRule="auto"/>
        <w:rPr>
          <w:rFonts w:ascii="Tahoma" w:hAnsi="Tahoma" w:cs="Tahoma"/>
          <w:sz w:val="22"/>
        </w:rPr>
        <w:sectPr w:rsidR="00274FA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2B846B" w14:textId="77777777" w:rsidR="00274FA2" w:rsidRPr="00BD76AB" w:rsidRDefault="00274FA2" w:rsidP="00BD76AB">
      <w:pPr>
        <w:spacing w:line="276" w:lineRule="auto"/>
        <w:rPr>
          <w:rFonts w:ascii="Tahoma" w:hAnsi="Tahoma" w:cs="Tahoma"/>
          <w:sz w:val="22"/>
        </w:rPr>
      </w:pPr>
    </w:p>
    <w:tbl>
      <w:tblPr>
        <w:tblW w:w="5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treszczenie oceny złożonych ofert w części A"/>
        <w:tblDescription w:val="Tabela składa się z 7 kolumn i 4 wierszy., W wierszach znajdują się następujące informacje: wiersz 2: oferta nr 1, Wykonawca - DEAD PARROT Marcin Halicki ul. Jackowskiego 25/23, 60 – 509 Poznań, 36,73 punktów otrzymanych w kryterium: Cena za 1 dzień pracy eksperta,  15 punktów otrzmanych w kryterium Pozostawanie w stosunku pracy lub współpraca na podstawie umowy cywilnoprawnej, umowy wolontariackiej z organizacją pozarządową reprezentującą interesy i/lub prowadzącą działania na rzecz osób o szczególnych potrzebach, w tym osób z niepełnosprawnościami powyżej okresu wymaganego w warunku udziału w postępowaniu, 15  punktów otrzymanych w kryterium: W okresie 8 lat przed terminem składania ofert reprezentowanie środowiska osób z niepełnosprawnościami wyrażone udziałem w większej liczbie gremiów krajowych i/lub międzynarodowych niż wymagane w warunku udziału w postępowaniu, 10 punktów otrzymanych w kryterium: Posiadanie doświadczenia w realizacji działań na rzecz osób o szczególnych potrzebach, w tym osób z niepełnosprawnościami, zwłaszcza osób niepełnosprawnych: ruchowo, z dysfunkcją wzroku (w tym osób korzystających z pomocy psów przewodników), z dysfunkcją słuchu, mowy, z niepełnosprawnością  intelektualną, ze schorzeniami psychicznymi powyżej doświadczenia wymaganego w warunku udziału w postępowaniu, łączna liczba otrzymanych punktów - 76,73. Oferta nr 3: Mazowieckie Stowarzyszenie Pracy dla Niepełnosprawnych „De Facto”ul. Małachowskiego 4b/3, 09 – 400 Płock, 40 punktów otrzymanych w kryterium: Cena za 1 dzień pracy eksperta, 15 punktów otrzmanych w kryterium Pozostawanie w stosunku pracy lub współpraca na podstawie umowy cywilnoprawnej, umowy wolontariackiej z organizacją pozarządową reprezentującą interesy i/lub prowadzącą działania na rzecz osób o szczególnych potrzebach, w tym osób z niepełnosprawnościami powyżej okresu wymaganego w warunku udziału w postępowaniu, 15  punktów otrzymanych w kryterium: W okresie 8 lat przed terminem składania ofert reprezentowanie środowiska osób z niepełnosprawnościami wyrażone udziałem w większej liczbie gremiów krajowych i/lub międzynarodowych niż wymagane w warunku udziału w postępowaniu, 10 punktów otrzymanych w kryterium: Posiadanie doświadczenia w realizacji działań na rzecz osób o szczególnych potrzebach, w tym osób z niepełnosprawnościami, zwłaszcza osób niepełnosprawnych: ruchowo, z dysfunkcją wzroku (w tym osób korzystających z pomocy psów przewodników), z dysfunkcją słuchu, mowy, z niepełnosprawnością  intelektualną, ze schorzeniami psychicznymi powyżej doświadczenia wymaganego w warunku udziału w postępowaniu, łączna iczba otrzymanych punktów - 80. Oferta nr 5, Wykonawca - Fundacja VIS MAIOR ul. Bitwy Warszawskiej 1920 r. 10, 02 – 366 Warszawa, 60 punktów otrzymanych w kryterium: Cena za 1 dzień pracy eksperta,  15 punktów otrzmanych w kryterium Pozostawanie w stosunku pracy lub współpraca na podstawie umowy cywilnoprawnej, umowy wolontariackiej z organizacją pozarządową reprezentującą interesy i/lub prowadzącą działania na rzecz osób o szczególnych potrzebach, w tym osób z niepełnosprawnościami powyżej okresu wymaganego w warunku udziału w postępowaniu, 0  punktów otrzymanych w kryterium: W okresie 8 lat przed terminem składania ofert reprezentowanie środowiska osób z niepełnosprawnościami wyrażone udziałem w większej liczbie gremiów krajowych i/lub międzynarodowych niż wymagane w warunku udziału w postępowaniu, 10 punktów otrzymanych w kryterium: Posiadanie doświadczenia w realizacji działań na rzecz osób o szczególnych potrzebach, w tym osób z niepełnosprawnościami, zwłaszcza osób niepełnosprawnych: ruchowo, z dysfunkcją wzroku (w tym osób korzystających z pomocy psów przewodników), z dysfunkcją słuchu, mowy, z niepełnosprawnością  intelektualną, ze schorzeniami psychicznymi powyżej doświadczenia wymaganego w warunku udziału w postępowaniu, łączna liczba otrzymanych punktów - 85."/>
      </w:tblPr>
      <w:tblGrid>
        <w:gridCol w:w="704"/>
        <w:gridCol w:w="2551"/>
        <w:gridCol w:w="1625"/>
        <w:gridCol w:w="2382"/>
        <w:gridCol w:w="2528"/>
        <w:gridCol w:w="2685"/>
        <w:gridCol w:w="2085"/>
      </w:tblGrid>
      <w:tr w:rsidR="00274FA2" w:rsidRPr="00274FA2" w14:paraId="1A86774F" w14:textId="77777777" w:rsidTr="003914EF">
        <w:trPr>
          <w:cantSplit/>
          <w:trHeight w:val="954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C148" w14:textId="77777777"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Nr oferty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BAC7" w14:textId="77777777"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Nazwa (firma) i adres wykonawcy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330B" w14:textId="77777777" w:rsidR="00274FA2" w:rsidRPr="00274FA2" w:rsidRDefault="00274FA2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14:paraId="523F032A" w14:textId="77777777" w:rsidR="00274FA2" w:rsidRPr="00274FA2" w:rsidRDefault="00274FA2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kryterium:</w:t>
            </w:r>
          </w:p>
          <w:p w14:paraId="566937C0" w14:textId="77777777" w:rsidR="00274FA2" w:rsidRPr="00274FA2" w:rsidRDefault="00274FA2" w:rsidP="00032313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i/>
                <w:iCs/>
                <w:sz w:val="18"/>
                <w:szCs w:val="18"/>
              </w:rPr>
              <w:t>Cena za 1 dzień pracy Eksperta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A442" w14:textId="77777777"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14:paraId="378633D8" w14:textId="77777777"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</w:t>
            </w:r>
          </w:p>
          <w:p w14:paraId="327FC454" w14:textId="77777777" w:rsidR="00274FA2" w:rsidRPr="00274FA2" w:rsidRDefault="00274FA2" w:rsidP="00032313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bookmarkStart w:id="2" w:name="_Hlk13471855"/>
            <w:r w:rsidRPr="00274FA2">
              <w:rPr>
                <w:rFonts w:ascii="Tahoma" w:hAnsi="Tahoma" w:cs="Tahoma"/>
                <w:i/>
                <w:iCs/>
                <w:sz w:val="18"/>
                <w:szCs w:val="18"/>
              </w:rPr>
              <w:t>Pozostawanie w stosunku pracy lub współpraca na podstawie umowy cywilnoprawnej, umowy wolontariackiej z organizacją pozarządową reprezentującą interesy i/lub prowadzącą działania na rzecz osób o szczególnych potrzebach, w tym osób z niepełnosprawnościami</w:t>
            </w:r>
            <w:bookmarkEnd w:id="2"/>
            <w:r w:rsidRPr="00274FA2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powyżej okresu wymaganego w warunku udziału w postępowaniu.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A2B4" w14:textId="77777777"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14:paraId="6FBDCB93" w14:textId="77777777"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</w:t>
            </w:r>
          </w:p>
          <w:p w14:paraId="5F37ADBA" w14:textId="77777777" w:rsidR="00274FA2" w:rsidRPr="00274FA2" w:rsidRDefault="00274FA2" w:rsidP="00032313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bookmarkStart w:id="3" w:name="_Hlk13472421"/>
            <w:r w:rsidRPr="00274FA2">
              <w:rPr>
                <w:rFonts w:ascii="Tahoma" w:hAnsi="Tahoma" w:cs="Tahoma"/>
                <w:i/>
                <w:iCs/>
                <w:sz w:val="18"/>
                <w:szCs w:val="18"/>
              </w:rPr>
              <w:t>W okresie 8 lat przed terminem składania ofert reprezentowanie środowiska osób z niepełnosprawnościami wyrażone udziałem w większej liczbie gremiów krajowych i/lub międzynarodowych niż wymagane w warunku udziału w postępowaniu.</w:t>
            </w:r>
            <w:bookmarkEnd w:id="3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A4FD" w14:textId="77777777" w:rsidR="00274FA2" w:rsidRPr="00274FA2" w:rsidRDefault="00274FA2" w:rsidP="00274FA2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</w:t>
            </w:r>
          </w:p>
          <w:p w14:paraId="779677BE" w14:textId="5B87C168" w:rsidR="00274FA2" w:rsidRPr="00274FA2" w:rsidRDefault="00274FA2" w:rsidP="00032313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i/>
                <w:iCs/>
                <w:sz w:val="18"/>
                <w:szCs w:val="18"/>
              </w:rPr>
              <w:t>Posiadanie doświadczenia w realizacji działań na rzecz osób o szczególnych potrzebach, w tym osób z niepełnosprawnościami, zwłaszcza osób niepełnosprawnych: ruchowo, z dysfunkcją słuchu, mowy, z niepełnosprawnością intelektualną, ze schorzeniami psychicznymi powyżej doświadczenia wymaganego w warunku udziału w postępowaniu.</w:t>
            </w:r>
          </w:p>
          <w:p w14:paraId="627C9B59" w14:textId="77777777" w:rsidR="00274FA2" w:rsidRPr="00274FA2" w:rsidRDefault="00274FA2" w:rsidP="00032313">
            <w:pPr>
              <w:jc w:val="center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91C0" w14:textId="77777777"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14:paraId="50C46C95" w14:textId="77777777" w:rsidR="00274FA2" w:rsidRPr="00274FA2" w:rsidRDefault="00274FA2" w:rsidP="00032313">
            <w:pPr>
              <w:jc w:val="center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Łączna liczba otrzymanych punktów</w:t>
            </w:r>
          </w:p>
        </w:tc>
      </w:tr>
      <w:tr w:rsidR="00762EA5" w:rsidRPr="00274FA2" w14:paraId="500C4BA4" w14:textId="77777777" w:rsidTr="003914EF">
        <w:trPr>
          <w:cantSplit/>
          <w:trHeight w:val="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C9BF" w14:textId="77777777" w:rsidR="00762EA5" w:rsidRPr="00274FA2" w:rsidRDefault="00762EA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1.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59FF" w14:textId="5C5F5B60" w:rsidR="00762EA5" w:rsidRPr="00274FA2" w:rsidRDefault="00762EA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kern w:val="2"/>
              </w:rPr>
              <w:t>Krzysztof Wostal - osoba fizyczna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74AF" w14:textId="5FCC3CAE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50E4" w14:textId="3940BA66" w:rsidR="00762EA5" w:rsidRPr="00274FA2" w:rsidRDefault="00762EA5" w:rsidP="00FE09A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0348" w14:textId="24EAE31D" w:rsidR="00762EA5" w:rsidRPr="00274FA2" w:rsidRDefault="00762EA5" w:rsidP="00FE09A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3CC" w14:textId="6217A481" w:rsidR="00762EA5" w:rsidRPr="00274FA2" w:rsidRDefault="00762EA5" w:rsidP="00FE09A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FA7" w14:textId="14A5FEA8" w:rsidR="00762EA5" w:rsidRPr="00274FA2" w:rsidRDefault="00762EA5" w:rsidP="00FE09A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68</w:t>
            </w:r>
          </w:p>
        </w:tc>
      </w:tr>
      <w:tr w:rsidR="00762EA5" w:rsidRPr="00274FA2" w14:paraId="6DFBBECC" w14:textId="77777777" w:rsidTr="003914EF">
        <w:trPr>
          <w:cantSplit/>
          <w:trHeight w:val="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A17B" w14:textId="62BEDE3B" w:rsidR="00762EA5" w:rsidRPr="00274FA2" w:rsidRDefault="00762EA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6A22" w14:textId="77777777" w:rsidR="00762EA5" w:rsidRDefault="00762EA5" w:rsidP="00FE09A3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Fundacja Kulawa Warszawa</w:t>
            </w:r>
          </w:p>
          <w:p w14:paraId="559188A5" w14:textId="77777777" w:rsidR="00762EA5" w:rsidRDefault="00762EA5" w:rsidP="00FE09A3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Herbu Oksza 25/138</w:t>
            </w:r>
          </w:p>
          <w:p w14:paraId="19458B17" w14:textId="4B340A2B" w:rsidR="00762EA5" w:rsidRPr="00274FA2" w:rsidRDefault="00762EA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kern w:val="2"/>
              </w:rPr>
              <w:t>02 – 495 Warszawa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C37B" w14:textId="4E0D39B2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48,98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FC28" w14:textId="6C6B5055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6664" w14:textId="4BAA7FC3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FEB1" w14:textId="441D8A77" w:rsidR="00762EA5" w:rsidRPr="00787F8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996" w14:textId="1DDEC6FC" w:rsidR="00762EA5" w:rsidRPr="00274FA2" w:rsidRDefault="00762EA5" w:rsidP="00FE09A3">
            <w:pPr>
              <w:spacing w:after="120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68,98</w:t>
            </w:r>
          </w:p>
        </w:tc>
      </w:tr>
      <w:tr w:rsidR="00762EA5" w:rsidRPr="00274FA2" w14:paraId="4856F1F2" w14:textId="77777777" w:rsidTr="003914EF">
        <w:trPr>
          <w:cantSplit/>
          <w:trHeight w:val="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A1C" w14:textId="408A8CE0" w:rsidR="00762EA5" w:rsidRPr="00274FA2" w:rsidRDefault="00762EA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3</w:t>
            </w: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E080" w14:textId="77777777" w:rsidR="00762EA5" w:rsidRDefault="00762EA5" w:rsidP="00FE09A3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Polski Związek Głuchych</w:t>
            </w:r>
          </w:p>
          <w:p w14:paraId="398F4FEA" w14:textId="77777777" w:rsidR="00762EA5" w:rsidRDefault="00762EA5" w:rsidP="00FE09A3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Białostocka 4</w:t>
            </w:r>
          </w:p>
          <w:p w14:paraId="51AE83CA" w14:textId="49F98D70" w:rsidR="00762EA5" w:rsidRPr="00274FA2" w:rsidRDefault="00762EA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kern w:val="2"/>
              </w:rPr>
              <w:t>03 – 741 Warszawa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C2F6" w14:textId="4BDFF6D6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48,98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465" w14:textId="19541BBF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060B" w14:textId="3BAE08F3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952E" w14:textId="19A44334" w:rsidR="00762EA5" w:rsidRPr="001C5E9D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06F6" w14:textId="1D205C39" w:rsidR="00762EA5" w:rsidRPr="00274FA2" w:rsidRDefault="00762EA5" w:rsidP="00FE09A3">
            <w:pPr>
              <w:spacing w:after="120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88,98</w:t>
            </w:r>
          </w:p>
        </w:tc>
      </w:tr>
      <w:tr w:rsidR="00762EA5" w:rsidRPr="00274FA2" w14:paraId="2CDC5487" w14:textId="77777777" w:rsidTr="003914EF">
        <w:trPr>
          <w:cantSplit/>
          <w:trHeight w:val="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C4F" w14:textId="474E6DCB" w:rsidR="00762EA5" w:rsidRPr="00274FA2" w:rsidRDefault="00762EA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4.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DBD5" w14:textId="77777777" w:rsidR="00762EA5" w:rsidRDefault="00762EA5" w:rsidP="00FE09A3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Altix Sp. z o.o.</w:t>
            </w:r>
          </w:p>
          <w:p w14:paraId="60051B32" w14:textId="77777777" w:rsidR="00762EA5" w:rsidRDefault="00762EA5" w:rsidP="00FE09A3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Modlińska 246c</w:t>
            </w:r>
          </w:p>
          <w:p w14:paraId="6A826D8B" w14:textId="3EF13C6F" w:rsidR="00762EA5" w:rsidRPr="00274FA2" w:rsidRDefault="00762EA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kern w:val="2"/>
              </w:rPr>
              <w:t>03 – 152 Warszawa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E73" w14:textId="016D2691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C68" w14:textId="2019BC4F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F852" w14:textId="13430271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5A20" w14:textId="0CC1545D" w:rsidR="00762EA5" w:rsidRPr="001C5E9D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4CAC" w14:textId="52B3C7C9" w:rsidR="00762EA5" w:rsidRPr="00274FA2" w:rsidRDefault="00762EA5" w:rsidP="00FE09A3">
            <w:pPr>
              <w:spacing w:after="120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90</w:t>
            </w:r>
          </w:p>
        </w:tc>
      </w:tr>
      <w:tr w:rsidR="00762EA5" w:rsidRPr="00274FA2" w14:paraId="328AD1AB" w14:textId="77777777" w:rsidTr="003914EF">
        <w:trPr>
          <w:cantSplit/>
          <w:trHeight w:val="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84B1" w14:textId="1B7F39AB" w:rsidR="00762EA5" w:rsidRPr="00274FA2" w:rsidRDefault="00762EA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lastRenderedPageBreak/>
              <w:t>5.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3E0C" w14:textId="77777777" w:rsidR="00762EA5" w:rsidRDefault="00762EA5" w:rsidP="00FE09A3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Centrum Integracji i Rozwoju Agata Spała</w:t>
            </w:r>
          </w:p>
          <w:p w14:paraId="1C613664" w14:textId="77777777" w:rsidR="00762EA5" w:rsidRDefault="00762EA5" w:rsidP="00FE09A3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Książkowa 9F/714</w:t>
            </w:r>
          </w:p>
          <w:p w14:paraId="310351AB" w14:textId="5870609C" w:rsidR="00762EA5" w:rsidRPr="00274FA2" w:rsidRDefault="00762EA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kern w:val="2"/>
              </w:rPr>
              <w:t>03 – 134 Warszawa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DF04" w14:textId="7E2DDB3B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48,98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AC0" w14:textId="40406297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99E" w14:textId="011313F3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B8EA" w14:textId="602513B9" w:rsidR="00762EA5" w:rsidRPr="001C5E9D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AA6D" w14:textId="3667C43C" w:rsidR="00762EA5" w:rsidRPr="00274FA2" w:rsidRDefault="00762EA5" w:rsidP="00FE09A3">
            <w:pPr>
              <w:spacing w:after="120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68,98</w:t>
            </w:r>
          </w:p>
        </w:tc>
      </w:tr>
      <w:tr w:rsidR="00762EA5" w:rsidRPr="00274FA2" w14:paraId="51DDE257" w14:textId="77777777" w:rsidTr="003914EF">
        <w:trPr>
          <w:cantSplit/>
          <w:trHeight w:val="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8196" w14:textId="349C98C5" w:rsidR="00762EA5" w:rsidRPr="00274FA2" w:rsidRDefault="00762EA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6.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290B" w14:textId="77777777" w:rsidR="00762EA5" w:rsidRDefault="00762EA5" w:rsidP="00FE09A3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Ferment Lena Rogowska – Lewandowska</w:t>
            </w:r>
          </w:p>
          <w:p w14:paraId="612E8C2C" w14:textId="77777777" w:rsidR="00762EA5" w:rsidRDefault="00762EA5" w:rsidP="00FE09A3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Konotopska 3/27</w:t>
            </w:r>
          </w:p>
          <w:p w14:paraId="5B160ECA" w14:textId="51C45384" w:rsidR="00762EA5" w:rsidRPr="00274FA2" w:rsidRDefault="00762EA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kern w:val="2"/>
              </w:rPr>
              <w:t>02 – 496 Warszawa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372B" w14:textId="3CAFFA78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5A05" w14:textId="1F1C90FA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CC9" w14:textId="61D4AC95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F2FC" w14:textId="36EDB908" w:rsidR="00762EA5" w:rsidRPr="001C5E9D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90D4" w14:textId="2A3C3C9E" w:rsidR="00762EA5" w:rsidRPr="00274FA2" w:rsidRDefault="00762EA5" w:rsidP="00FE09A3">
            <w:pPr>
              <w:spacing w:after="120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73</w:t>
            </w:r>
          </w:p>
        </w:tc>
      </w:tr>
      <w:tr w:rsidR="00762EA5" w:rsidRPr="00274FA2" w14:paraId="32E5DA4F" w14:textId="77777777" w:rsidTr="003914EF">
        <w:trPr>
          <w:cantSplit/>
          <w:trHeight w:val="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B44A" w14:textId="1B61715F" w:rsidR="00762EA5" w:rsidRDefault="00762EA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7.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206" w14:textId="77777777" w:rsidR="00762EA5" w:rsidRDefault="00762EA5" w:rsidP="00FE09A3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Fundacja Integracja</w:t>
            </w:r>
          </w:p>
          <w:p w14:paraId="24843F60" w14:textId="77777777" w:rsidR="00762EA5" w:rsidRDefault="00762EA5" w:rsidP="00FE09A3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Dzielna 1</w:t>
            </w:r>
          </w:p>
          <w:p w14:paraId="48F6492F" w14:textId="00800EA2" w:rsidR="00762EA5" w:rsidRDefault="00762EA5" w:rsidP="00FE09A3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00 – 162 Warszawa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62CC" w14:textId="56316C4B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48,78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F3F6" w14:textId="44511E54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2BFD" w14:textId="213964F8" w:rsidR="00762EA5" w:rsidRPr="00274FA2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5A0F" w14:textId="74BAB6A8" w:rsidR="00762EA5" w:rsidRPr="001C5E9D" w:rsidRDefault="00762EA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C06C" w14:textId="671C5A84" w:rsidR="00762EA5" w:rsidRPr="00274FA2" w:rsidRDefault="00762EA5" w:rsidP="00FE09A3">
            <w:pPr>
              <w:spacing w:after="120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88,78</w:t>
            </w:r>
          </w:p>
        </w:tc>
      </w:tr>
      <w:tr w:rsidR="00762EA5" w:rsidRPr="00274FA2" w14:paraId="240B683A" w14:textId="77777777" w:rsidTr="00762EA5">
        <w:trPr>
          <w:cantSplit/>
          <w:trHeight w:val="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0713" w14:textId="35DC7F9F" w:rsidR="00762EA5" w:rsidRDefault="00762EA5" w:rsidP="00762EA5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9.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EA3" w14:textId="77777777" w:rsidR="00762EA5" w:rsidRDefault="00762EA5" w:rsidP="00762EA5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Fundacja Kultury Bez Barier</w:t>
            </w:r>
          </w:p>
          <w:p w14:paraId="57AA3F7C" w14:textId="77777777" w:rsidR="00762EA5" w:rsidRDefault="00762EA5" w:rsidP="00762EA5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Kopernika 30/514</w:t>
            </w:r>
          </w:p>
          <w:p w14:paraId="62E057AA" w14:textId="39526F69" w:rsidR="00762EA5" w:rsidRDefault="00762EA5" w:rsidP="00762EA5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00-336 Warszawa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0706" w14:textId="0970E267" w:rsidR="00762EA5" w:rsidRPr="00274FA2" w:rsidRDefault="00762EA5" w:rsidP="00762EA5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---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4B18" w14:textId="6EE10ACB" w:rsidR="00762EA5" w:rsidRPr="00274FA2" w:rsidRDefault="00762EA5" w:rsidP="00762EA5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9E48EA">
              <w:rPr>
                <w:rFonts w:ascii="Tahoma" w:hAnsi="Tahoma" w:cs="Tahoma"/>
                <w:kern w:val="2"/>
                <w:sz w:val="18"/>
                <w:szCs w:val="18"/>
              </w:rPr>
              <w:t>---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05C" w14:textId="4A67FA9E" w:rsidR="00762EA5" w:rsidRPr="00274FA2" w:rsidRDefault="00762EA5" w:rsidP="00762EA5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9E48EA">
              <w:rPr>
                <w:rFonts w:ascii="Tahoma" w:hAnsi="Tahoma" w:cs="Tahoma"/>
                <w:kern w:val="2"/>
                <w:sz w:val="18"/>
                <w:szCs w:val="18"/>
              </w:rPr>
              <w:t>---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EB0" w14:textId="12065665" w:rsidR="00762EA5" w:rsidRPr="001C5E9D" w:rsidRDefault="00762EA5" w:rsidP="00762EA5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9E48EA">
              <w:rPr>
                <w:rFonts w:ascii="Tahoma" w:hAnsi="Tahoma" w:cs="Tahoma"/>
                <w:kern w:val="2"/>
                <w:sz w:val="18"/>
                <w:szCs w:val="18"/>
              </w:rPr>
              <w:t>---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AE7" w14:textId="182D0FC0" w:rsidR="00762EA5" w:rsidRPr="00274FA2" w:rsidRDefault="00762EA5" w:rsidP="00762EA5">
            <w:pPr>
              <w:spacing w:after="120"/>
              <w:jc w:val="center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 w:rsidRPr="009E48EA">
              <w:rPr>
                <w:rFonts w:ascii="Tahoma" w:hAnsi="Tahoma" w:cs="Tahoma"/>
                <w:kern w:val="2"/>
                <w:sz w:val="18"/>
                <w:szCs w:val="18"/>
              </w:rPr>
              <w:t>---</w:t>
            </w:r>
          </w:p>
        </w:tc>
      </w:tr>
      <w:tr w:rsidR="00762EA5" w:rsidRPr="00274FA2" w14:paraId="0DCD2077" w14:textId="77777777" w:rsidTr="00762EA5">
        <w:trPr>
          <w:cantSplit/>
          <w:trHeight w:val="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B96C" w14:textId="04569946" w:rsidR="00762EA5" w:rsidRDefault="00762EA5" w:rsidP="00762EA5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10.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D02F" w14:textId="77777777" w:rsidR="00762EA5" w:rsidRDefault="00762EA5" w:rsidP="00762EA5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Fundacja Kultury Bez Barier</w:t>
            </w:r>
          </w:p>
          <w:p w14:paraId="5DA76806" w14:textId="77777777" w:rsidR="00762EA5" w:rsidRDefault="00762EA5" w:rsidP="00762EA5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Kopernika 30/514</w:t>
            </w:r>
          </w:p>
          <w:p w14:paraId="03EB4220" w14:textId="7A4E9CEC" w:rsidR="00762EA5" w:rsidRDefault="00762EA5" w:rsidP="00762EA5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00-336 Warszawa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6996" w14:textId="6861A53B" w:rsidR="00762EA5" w:rsidRPr="00274FA2" w:rsidRDefault="00762EA5" w:rsidP="00762EA5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A91C0D">
              <w:rPr>
                <w:rFonts w:ascii="Tahoma" w:hAnsi="Tahoma" w:cs="Tahoma"/>
                <w:kern w:val="2"/>
                <w:sz w:val="18"/>
                <w:szCs w:val="18"/>
              </w:rPr>
              <w:t>---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A6E4" w14:textId="050CA499" w:rsidR="00762EA5" w:rsidRPr="00274FA2" w:rsidRDefault="00762EA5" w:rsidP="00762EA5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A91C0D">
              <w:rPr>
                <w:rFonts w:ascii="Tahoma" w:hAnsi="Tahoma" w:cs="Tahoma"/>
                <w:kern w:val="2"/>
                <w:sz w:val="18"/>
                <w:szCs w:val="18"/>
              </w:rPr>
              <w:t>---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34FE" w14:textId="51134517" w:rsidR="00762EA5" w:rsidRPr="00274FA2" w:rsidRDefault="00762EA5" w:rsidP="00762EA5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A91C0D">
              <w:rPr>
                <w:rFonts w:ascii="Tahoma" w:hAnsi="Tahoma" w:cs="Tahoma"/>
                <w:kern w:val="2"/>
                <w:sz w:val="18"/>
                <w:szCs w:val="18"/>
              </w:rPr>
              <w:t>---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EF01" w14:textId="6B4E7671" w:rsidR="00762EA5" w:rsidRPr="001C5E9D" w:rsidRDefault="00762EA5" w:rsidP="00762EA5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A91C0D">
              <w:rPr>
                <w:rFonts w:ascii="Tahoma" w:hAnsi="Tahoma" w:cs="Tahoma"/>
                <w:kern w:val="2"/>
                <w:sz w:val="18"/>
                <w:szCs w:val="18"/>
              </w:rPr>
              <w:t>---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E794" w14:textId="3C22CD41" w:rsidR="00762EA5" w:rsidRPr="00274FA2" w:rsidRDefault="00762EA5" w:rsidP="00762EA5">
            <w:pPr>
              <w:spacing w:after="120"/>
              <w:jc w:val="center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 w:rsidRPr="00A91C0D">
              <w:rPr>
                <w:rFonts w:ascii="Tahoma" w:hAnsi="Tahoma" w:cs="Tahoma"/>
                <w:kern w:val="2"/>
                <w:sz w:val="18"/>
                <w:szCs w:val="18"/>
              </w:rPr>
              <w:t>---</w:t>
            </w:r>
          </w:p>
        </w:tc>
      </w:tr>
    </w:tbl>
    <w:p w14:paraId="4A8C9DF1" w14:textId="77777777" w:rsidR="00BD76AB" w:rsidRDefault="00BD76AB" w:rsidP="00BD76AB">
      <w:pPr>
        <w:ind w:firstLine="284"/>
        <w:jc w:val="both"/>
        <w:rPr>
          <w:rFonts w:ascii="Tahoma" w:hAnsi="Tahoma" w:cs="Tahoma"/>
          <w:bCs/>
          <w:sz w:val="22"/>
          <w:szCs w:val="22"/>
        </w:rPr>
      </w:pPr>
    </w:p>
    <w:p w14:paraId="0F93F5E7" w14:textId="77777777" w:rsidR="00F77CBC" w:rsidRDefault="00F77CBC" w:rsidP="00BD76AB">
      <w:pPr>
        <w:ind w:firstLine="284"/>
        <w:jc w:val="both"/>
        <w:rPr>
          <w:rFonts w:ascii="Tahoma" w:hAnsi="Tahoma" w:cs="Tahoma"/>
          <w:bCs/>
          <w:sz w:val="22"/>
          <w:szCs w:val="22"/>
        </w:rPr>
        <w:sectPr w:rsidR="00F77CBC" w:rsidSect="00274FA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A4D601B" w14:textId="77777777" w:rsidR="00F77CBC" w:rsidRDefault="00F77CBC" w:rsidP="00BD76AB">
      <w:pPr>
        <w:ind w:firstLine="284"/>
        <w:jc w:val="both"/>
        <w:rPr>
          <w:rFonts w:ascii="Tahoma" w:hAnsi="Tahoma" w:cs="Tahoma"/>
          <w:bCs/>
          <w:sz w:val="22"/>
          <w:szCs w:val="22"/>
        </w:rPr>
      </w:pPr>
    </w:p>
    <w:p w14:paraId="456CC6B2" w14:textId="77777777" w:rsidR="00F77CBC" w:rsidRPr="0062630F" w:rsidRDefault="00F77CBC" w:rsidP="00CC2958">
      <w:pPr>
        <w:pStyle w:val="Nagwek1"/>
      </w:pPr>
      <w:r w:rsidRPr="0062630F">
        <w:t xml:space="preserve">Ofertę najkorzystniejszą w </w:t>
      </w:r>
      <w:r w:rsidRPr="0062630F">
        <w:rPr>
          <w:bCs/>
        </w:rPr>
        <w:t xml:space="preserve">CZĘŚCI B </w:t>
      </w:r>
      <w:r w:rsidRPr="0062630F">
        <w:t>złożył Wykonawca:</w:t>
      </w:r>
    </w:p>
    <w:p w14:paraId="790F812A" w14:textId="72F9686E" w:rsidR="00F77CBC" w:rsidRDefault="00A62081" w:rsidP="00FE09A3">
      <w:pPr>
        <w:pStyle w:val="Akapitzlist"/>
        <w:spacing w:line="276" w:lineRule="auto"/>
        <w:ind w:left="0"/>
        <w:rPr>
          <w:rFonts w:ascii="Tahoma" w:eastAsia="Arial Unicode MS" w:hAnsi="Tahoma" w:cs="Tahoma"/>
          <w:kern w:val="2"/>
        </w:rPr>
      </w:pPr>
      <w:r>
        <w:rPr>
          <w:rFonts w:ascii="Tahoma" w:eastAsia="Arial Unicode MS" w:hAnsi="Tahoma" w:cs="Tahoma"/>
          <w:kern w:val="2"/>
        </w:rPr>
        <w:t>Piotr Czarnota</w:t>
      </w:r>
      <w:r w:rsidR="00F77CBC" w:rsidRPr="00367A0D">
        <w:rPr>
          <w:rFonts w:ascii="Tahoma" w:eastAsia="Arial Unicode MS" w:hAnsi="Tahoma" w:cs="Tahoma"/>
          <w:kern w:val="2"/>
        </w:rPr>
        <w:t xml:space="preserve"> (osoba fizyczna)</w:t>
      </w:r>
    </w:p>
    <w:p w14:paraId="62DB14AD" w14:textId="77777777" w:rsidR="00B87DCF" w:rsidRDefault="00B87DCF" w:rsidP="00FE09A3">
      <w:pPr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09B607D3" w14:textId="6B6625AF" w:rsidR="00F77CBC" w:rsidRDefault="00B87DCF" w:rsidP="00FE09A3">
      <w:pPr>
        <w:spacing w:line="276" w:lineRule="auto"/>
        <w:rPr>
          <w:rFonts w:ascii="Tahoma" w:hAnsi="Tahoma" w:cs="Tahoma"/>
          <w:sz w:val="22"/>
          <w:szCs w:val="22"/>
        </w:rPr>
      </w:pPr>
      <w:r w:rsidRPr="00B87DCF">
        <w:rPr>
          <w:rFonts w:ascii="Tahoma" w:hAnsi="Tahoma" w:cs="Tahoma"/>
          <w:bCs/>
          <w:sz w:val="22"/>
          <w:szCs w:val="22"/>
        </w:rPr>
        <w:t xml:space="preserve">Uzasadnienie wyboru – </w:t>
      </w:r>
      <w:r w:rsidR="00A62081" w:rsidRPr="00A62081">
        <w:rPr>
          <w:rFonts w:ascii="Tahoma" w:hAnsi="Tahoma" w:cs="Tahoma"/>
          <w:sz w:val="22"/>
          <w:szCs w:val="22"/>
        </w:rPr>
        <w:t>jedyna oferta złożona w postępowaniu. Przedmiotowa oferta spełnia wszystkie wymagania określone w specyfikacji istotnych warunków zamówienia.</w:t>
      </w:r>
    </w:p>
    <w:p w14:paraId="48C08C0E" w14:textId="1DC9DB11" w:rsidR="00A62081" w:rsidRDefault="00A62081" w:rsidP="00FE09A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3E5D6D1" w14:textId="2C5BC1C4" w:rsidR="00A62081" w:rsidRPr="00A62081" w:rsidRDefault="00A62081" w:rsidP="00FE09A3">
      <w:pPr>
        <w:spacing w:line="276" w:lineRule="auto"/>
        <w:rPr>
          <w:rFonts w:ascii="Tahoma" w:hAnsi="Tahoma" w:cs="Tahoma"/>
          <w:sz w:val="22"/>
          <w:szCs w:val="22"/>
        </w:rPr>
      </w:pPr>
      <w:r w:rsidRPr="00A62081">
        <w:rPr>
          <w:rFonts w:ascii="Tahoma" w:hAnsi="Tahoma" w:cs="Tahoma"/>
          <w:sz w:val="22"/>
          <w:szCs w:val="22"/>
        </w:rPr>
        <w:t>W poniższej tabeli Zamawiający podaje dane dotyczące Wykonawcy, który złożył ofertę w przedmiotowym postępowaniu, a także punktację przyznaną ofercie w kryteriach oceny ofert.</w:t>
      </w:r>
    </w:p>
    <w:p w14:paraId="1534DFAA" w14:textId="77777777" w:rsidR="00A62081" w:rsidRDefault="00A62081" w:rsidP="00A62081">
      <w:pPr>
        <w:spacing w:line="276" w:lineRule="auto"/>
        <w:rPr>
          <w:rFonts w:ascii="Tahoma" w:hAnsi="Tahoma" w:cs="Tahoma"/>
          <w:sz w:val="22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treszczenie oceny złożonych ofert w części B"/>
        <w:tblDescription w:val="Tabela składa się z 6 kolumn i 3 wierszy., W wierszach znajdują się następujące informacje: wiersz 2: oferta nr 2, SMART RAIL Andrzej Wasilewski&#10;ul. Wygodna 1/6, 94 – 024 Łódź, nie przyznano punktów w kryterium: Cena za 1 dzień pracy eksperta,  nie przyznano punktów otrzymanych w kryterium&#10;Pozostawanie w stosunku pracy z przewoźnikiem świadczącym usługi transportu zbiorowego kołowego albo kolejowego m.in. w miastach średnich (liczących od 20 tys. do 99 tys. mieszkańców) i w miastach dużych (liczących co najmniej 100 tys. mieszkańców) powyżej okresu wymaganego w warunku udziału w postępowaniu, nie przyznano punktów w kryterium: Posiadanie doświadczenia w prowadzeniu działań adresowanych do pracowników obsługujących osoby o szczególnych potrzebach, w tym osoby z niepełnosprawnościami (np. opracowane procedury, przeprowadzone szkolenia) powyżej doświadczenia wymaganego w warunku udziału w postępowaniu, łączna liczba otrzymanych punktów - nie przyznano. Oferta nr 4: Agnieszka Brzezińska – Mandat (osoba fizyczna), 60 punktów otrzymanych w kryterium: Cena za 1 dzień pracy eksperta, 10 punktów otrzmanych w kryterium Pozostawanie w stosunku pracy z przewoźnikiem świadczącym usługi transportu zbiorowego kołowego albo kolejowego m.in. w miastach średnich (liczących od 20 tys. do 99 tys. mieszkańców) i w miastach dużych (liczących co najmniej 100 tys. mieszkańców) powyżej okresu wymaganego w warunku udziału w postępowaniu, 20 puntów otrzymanych w kryterium Posiadanie doświadczenia w prowadzeniu działań adresowanych do pracowników obsługujących osoby o szczególnych potrzebach, w tym osoby z niepełnosprawnościami (np. opracowane procedury, przeprowadzone szkolenia) powyżej doświadczenia wymaganego w warunku udziału w postępowaniu, łączna liczba otrzymanych punktów - 90.&#10;"/>
      </w:tblPr>
      <w:tblGrid>
        <w:gridCol w:w="703"/>
        <w:gridCol w:w="2104"/>
        <w:gridCol w:w="1702"/>
        <w:gridCol w:w="1698"/>
        <w:gridCol w:w="1557"/>
        <w:gridCol w:w="1416"/>
      </w:tblGrid>
      <w:tr w:rsidR="00F77CBC" w:rsidRPr="00712E64" w14:paraId="1AC6C25A" w14:textId="77777777" w:rsidTr="00712E64">
        <w:trPr>
          <w:cantSplit/>
          <w:trHeight w:val="95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EA51" w14:textId="77777777" w:rsidR="00F77CBC" w:rsidRPr="00712E64" w:rsidRDefault="00F77CBC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bookmarkStart w:id="4" w:name="_Hlk22545729"/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Nr oferty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F5E6" w14:textId="77777777" w:rsidR="00F77CBC" w:rsidRPr="00712E64" w:rsidRDefault="00F77CBC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Nazwa (firma) i adres wykonawcy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558A" w14:textId="77777777" w:rsidR="00F77CBC" w:rsidRPr="00712E64" w:rsidRDefault="00F77CBC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14:paraId="0A4B78EF" w14:textId="77777777" w:rsidR="00F77CBC" w:rsidRPr="00712E64" w:rsidRDefault="00F77CBC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kryterium:</w:t>
            </w:r>
          </w:p>
          <w:p w14:paraId="0C6B2E96" w14:textId="77777777" w:rsidR="00F77CBC" w:rsidRPr="00712E64" w:rsidRDefault="00712E64" w:rsidP="00032313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i/>
                <w:iCs/>
                <w:sz w:val="18"/>
                <w:szCs w:val="18"/>
              </w:rPr>
              <w:t>Cena za 1 dzień pracy Eksperta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818" w14:textId="77777777" w:rsidR="00F77CBC" w:rsidRPr="00712E64" w:rsidRDefault="00F77CBC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14:paraId="63628BA7" w14:textId="77777777" w:rsidR="00F77CBC" w:rsidRPr="00712E64" w:rsidRDefault="00F77CBC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</w:t>
            </w:r>
          </w:p>
          <w:p w14:paraId="56946294" w14:textId="77777777" w:rsidR="00F77CBC" w:rsidRPr="00712E64" w:rsidRDefault="00712E64" w:rsidP="00032313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i/>
                <w:iCs/>
                <w:sz w:val="18"/>
                <w:szCs w:val="18"/>
              </w:rPr>
              <w:t>Pozostawanie w stosunku pracy z przewoźnikiem świadczącym usługi transportu zbiorowego kołowego albo kolejowego m.in. w miastach średnich (liczących od 20 tys. do 99 tys. mieszkańców) i w miastach dużych (liczących co najmniej 100 tys. mieszkańców) powyżej okresu wymaganego w warunku udziału w postępowaniu.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AA99" w14:textId="77777777" w:rsidR="00F77CBC" w:rsidRPr="00712E64" w:rsidRDefault="00F77CBC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14:paraId="501B7976" w14:textId="77777777" w:rsidR="00F77CBC" w:rsidRPr="00712E64" w:rsidRDefault="00F77CBC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</w:t>
            </w:r>
          </w:p>
          <w:p w14:paraId="490F8174" w14:textId="77777777" w:rsidR="00F77CBC" w:rsidRPr="00712E64" w:rsidRDefault="00712E64" w:rsidP="00032313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i/>
                <w:iCs/>
                <w:sz w:val="18"/>
                <w:szCs w:val="18"/>
              </w:rPr>
              <w:t>Posiadanie doświadczenia w prowadzeniu działań adresowanych do pracowników obsługujących osoby o szczególnych potrzebach, w tym osoby z niepełnosprawnościami (np. opracowane procedury, przeprowadzone szkolenia) powyżej doświadczenia wymaganego w warunku udziału w postępowaniu.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13F5" w14:textId="77777777" w:rsidR="00F77CBC" w:rsidRPr="00712E64" w:rsidRDefault="00F77CBC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14:paraId="7F988F84" w14:textId="77777777" w:rsidR="00F77CBC" w:rsidRPr="00712E64" w:rsidRDefault="00F77CBC" w:rsidP="00032313">
            <w:pPr>
              <w:jc w:val="center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Łączna liczba otrzymanych punktów</w:t>
            </w:r>
          </w:p>
        </w:tc>
      </w:tr>
      <w:tr w:rsidR="00F77CBC" w:rsidRPr="00712E64" w14:paraId="1BC90AA6" w14:textId="77777777" w:rsidTr="00712E64">
        <w:trPr>
          <w:cantSplit/>
          <w:trHeight w:val="500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B2DD" w14:textId="7DD6247E" w:rsidR="00F77CBC" w:rsidRPr="00712E64" w:rsidRDefault="00CD624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8.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45FB" w14:textId="0E58FF6B" w:rsidR="00F77CBC" w:rsidRPr="00712E64" w:rsidRDefault="00CD6245" w:rsidP="00FE09A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kern w:val="2"/>
              </w:rPr>
              <w:t>Piotr Czarnota – osoba fizyczna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876D" w14:textId="236B2887" w:rsidR="00F77CBC" w:rsidRPr="00712E64" w:rsidRDefault="00CD6245" w:rsidP="00FE09A3">
            <w:pPr>
              <w:spacing w:after="120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60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20E3" w14:textId="60FE7BFD" w:rsidR="00F77CBC" w:rsidRPr="00712E64" w:rsidRDefault="00CD6245" w:rsidP="00FE09A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7875" w14:textId="536EFE51" w:rsidR="00F77CBC" w:rsidRPr="00712E64" w:rsidRDefault="00CD6245" w:rsidP="00FE09A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1218" w14:textId="20BFFE38" w:rsidR="00F77CBC" w:rsidRPr="00CD6245" w:rsidRDefault="00CD6245" w:rsidP="00FE09A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D6245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bookmarkEnd w:id="4"/>
    </w:tbl>
    <w:p w14:paraId="0705B7F5" w14:textId="77777777" w:rsidR="00F77CBC" w:rsidRDefault="00F77CBC" w:rsidP="00F77CBC">
      <w:pPr>
        <w:spacing w:line="276" w:lineRule="auto"/>
        <w:rPr>
          <w:rFonts w:ascii="Tahoma" w:hAnsi="Tahoma" w:cs="Tahoma"/>
          <w:sz w:val="22"/>
        </w:rPr>
      </w:pPr>
    </w:p>
    <w:p w14:paraId="016EDB98" w14:textId="77777777" w:rsidR="00F77CBC" w:rsidRPr="00130809" w:rsidRDefault="00F77CBC" w:rsidP="00F77CBC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14:paraId="14EB026E" w14:textId="77777777" w:rsidR="00F81CB7" w:rsidRPr="00AB2222" w:rsidRDefault="00F81CB7" w:rsidP="00AB222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35A77FBD" w14:textId="377A04EE" w:rsidR="009E77AF" w:rsidRDefault="009E77AF" w:rsidP="00CD6245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="001E5F88">
        <w:rPr>
          <w:rFonts w:ascii="Tahoma" w:hAnsi="Tahoma" w:cs="Tahoma"/>
          <w:bCs/>
          <w:sz w:val="22"/>
          <w:szCs w:val="22"/>
        </w:rPr>
        <w:t>Tomasz Kałduś</w:t>
      </w:r>
    </w:p>
    <w:p w14:paraId="324EAC06" w14:textId="3DBC5F83" w:rsidR="003F35CE" w:rsidRDefault="003F35CE" w:rsidP="00CD6245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="00894A27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Dyrektor </w:t>
      </w:r>
      <w:r w:rsidR="00EF0495">
        <w:rPr>
          <w:rFonts w:ascii="Tahoma" w:hAnsi="Tahoma" w:cs="Tahoma"/>
          <w:bCs/>
          <w:sz w:val="22"/>
          <w:szCs w:val="22"/>
        </w:rPr>
        <w:t>Departamentu</w:t>
      </w:r>
    </w:p>
    <w:p w14:paraId="5F1BEB30" w14:textId="0D05CB23" w:rsidR="001E5F88" w:rsidRPr="00BD76AB" w:rsidRDefault="003F35CE" w:rsidP="00A90AAF">
      <w:pPr>
        <w:spacing w:line="276" w:lineRule="auto"/>
        <w:ind w:left="4956" w:firstLine="708"/>
        <w:jc w:val="both"/>
        <w:rPr>
          <w:rFonts w:ascii="Tahoma" w:hAnsi="Tahoma" w:cs="Tahoma"/>
          <w:bCs/>
          <w:sz w:val="22"/>
          <w:szCs w:val="22"/>
        </w:rPr>
      </w:pPr>
      <w:r w:rsidRPr="003F35CE">
        <w:rPr>
          <w:rFonts w:ascii="Tahoma" w:hAnsi="Tahoma" w:cs="Tahoma"/>
          <w:bCs/>
          <w:sz w:val="22"/>
          <w:szCs w:val="22"/>
        </w:rPr>
        <w:t>Departament ds. Organizacyjnych</w:t>
      </w:r>
    </w:p>
    <w:sectPr w:rsidR="001E5F88" w:rsidRPr="00BD76AB" w:rsidSect="00F77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67DD9" w14:textId="77777777" w:rsidR="005A333E" w:rsidRDefault="005A333E" w:rsidP="00733E76">
      <w:r>
        <w:separator/>
      </w:r>
    </w:p>
  </w:endnote>
  <w:endnote w:type="continuationSeparator" w:id="0">
    <w:p w14:paraId="7277AC26" w14:textId="77777777" w:rsidR="005A333E" w:rsidRDefault="005A333E" w:rsidP="007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447D" w14:textId="77777777" w:rsidR="00733E76" w:rsidRPr="00733E76" w:rsidRDefault="00733E76" w:rsidP="00733E76">
    <w:pPr>
      <w:pStyle w:val="Stopka"/>
    </w:pPr>
    <w:r w:rsidRPr="00733E76">
      <w:rPr>
        <w:noProof/>
      </w:rPr>
      <w:drawing>
        <wp:anchor distT="0" distB="0" distL="114300" distR="114300" simplePos="0" relativeHeight="251660288" behindDoc="1" locked="0" layoutInCell="1" allowOverlap="1" wp14:anchorId="5C7C47FC" wp14:editId="26E28559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0" name="Obraz 10" descr="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anchor distT="0" distB="0" distL="114300" distR="114300" simplePos="0" relativeHeight="251659264" behindDoc="0" locked="0" layoutInCell="1" allowOverlap="1" wp14:anchorId="5B226D9D" wp14:editId="52D40869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11" name="Obraz 11" descr="Logo Urzędu Transportu Kole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inline distT="0" distB="0" distL="0" distR="0" wp14:anchorId="2B537EF6" wp14:editId="3D3A5C8A">
          <wp:extent cx="1706880" cy="902335"/>
          <wp:effectExtent l="0" t="0" r="7620" b="0"/>
          <wp:docPr id="12" name="Obraz 1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3E76">
      <w:t xml:space="preserve">   </w:t>
    </w:r>
  </w:p>
  <w:p w14:paraId="34464E45" w14:textId="77777777" w:rsidR="00733E76" w:rsidRDefault="00733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41FC7" w14:textId="77777777" w:rsidR="005A333E" w:rsidRDefault="005A333E" w:rsidP="00733E76">
      <w:r>
        <w:separator/>
      </w:r>
    </w:p>
  </w:footnote>
  <w:footnote w:type="continuationSeparator" w:id="0">
    <w:p w14:paraId="114CB39A" w14:textId="77777777" w:rsidR="005A333E" w:rsidRDefault="005A333E" w:rsidP="0073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31BD" w14:textId="77777777" w:rsidR="00733E76" w:rsidRDefault="00733E76">
    <w:pPr>
      <w:pStyle w:val="Nagwek"/>
    </w:pPr>
    <w:r w:rsidRPr="00694212">
      <w:rPr>
        <w:rFonts w:ascii="Calibri" w:eastAsia="Calibri" w:hAnsi="Calibri"/>
        <w:noProof/>
      </w:rPr>
      <w:drawing>
        <wp:inline distT="0" distB="0" distL="0" distR="0" wp14:anchorId="017FA771" wp14:editId="194739AC">
          <wp:extent cx="5756910" cy="731520"/>
          <wp:effectExtent l="0" t="0" r="0" b="0"/>
          <wp:docPr id="9" name="Obraz 9" descr="Logotypy funduszy europejskich. Granatowa flaga z gwiazdami w kolorze żółtym, białym i czerwonym. Flaga RP. Flaga Unii europejskiej granatowa z okręgiem z żółtych gwiaz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EB4"/>
    <w:multiLevelType w:val="hybridMultilevel"/>
    <w:tmpl w:val="DD06C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1156"/>
    <w:multiLevelType w:val="hybridMultilevel"/>
    <w:tmpl w:val="0DAE2D70"/>
    <w:lvl w:ilvl="0" w:tplc="ED022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2CF0C7E"/>
    <w:multiLevelType w:val="hybridMultilevel"/>
    <w:tmpl w:val="DD06C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65A44"/>
    <w:multiLevelType w:val="hybridMultilevel"/>
    <w:tmpl w:val="1B72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1"/>
    <w:rsid w:val="0007548D"/>
    <w:rsid w:val="000D0ACA"/>
    <w:rsid w:val="00104348"/>
    <w:rsid w:val="00130809"/>
    <w:rsid w:val="00141220"/>
    <w:rsid w:val="00182AD8"/>
    <w:rsid w:val="001C5E9D"/>
    <w:rsid w:val="001E5F88"/>
    <w:rsid w:val="001F5A87"/>
    <w:rsid w:val="00274FA2"/>
    <w:rsid w:val="0032641E"/>
    <w:rsid w:val="00372785"/>
    <w:rsid w:val="003914EF"/>
    <w:rsid w:val="003E4F2D"/>
    <w:rsid w:val="003F35CE"/>
    <w:rsid w:val="004108E3"/>
    <w:rsid w:val="004A2E48"/>
    <w:rsid w:val="005A333E"/>
    <w:rsid w:val="005B093C"/>
    <w:rsid w:val="006245D2"/>
    <w:rsid w:val="0062630F"/>
    <w:rsid w:val="006E28C6"/>
    <w:rsid w:val="00712E64"/>
    <w:rsid w:val="00733E76"/>
    <w:rsid w:val="007523C0"/>
    <w:rsid w:val="007570B1"/>
    <w:rsid w:val="00762EA5"/>
    <w:rsid w:val="00787F82"/>
    <w:rsid w:val="007E5495"/>
    <w:rsid w:val="008047FE"/>
    <w:rsid w:val="00822A67"/>
    <w:rsid w:val="00894A27"/>
    <w:rsid w:val="009D3285"/>
    <w:rsid w:val="009E77AF"/>
    <w:rsid w:val="00A31C8A"/>
    <w:rsid w:val="00A35F21"/>
    <w:rsid w:val="00A62081"/>
    <w:rsid w:val="00A750A5"/>
    <w:rsid w:val="00A75648"/>
    <w:rsid w:val="00A90AAF"/>
    <w:rsid w:val="00AB2222"/>
    <w:rsid w:val="00B13C37"/>
    <w:rsid w:val="00B212F1"/>
    <w:rsid w:val="00B53C82"/>
    <w:rsid w:val="00B87DCF"/>
    <w:rsid w:val="00BD76AB"/>
    <w:rsid w:val="00CC2958"/>
    <w:rsid w:val="00CD6245"/>
    <w:rsid w:val="00E2187A"/>
    <w:rsid w:val="00EC2EC7"/>
    <w:rsid w:val="00EE2175"/>
    <w:rsid w:val="00EF0495"/>
    <w:rsid w:val="00F256FD"/>
    <w:rsid w:val="00F77CBC"/>
    <w:rsid w:val="00F81CB7"/>
    <w:rsid w:val="00FE09A3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CFA429"/>
  <w15:chartTrackingRefBased/>
  <w15:docId w15:val="{6A98C45C-6F3C-48AE-8501-7762BCC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958"/>
    <w:pPr>
      <w:keepNext/>
      <w:keepLines/>
      <w:spacing w:before="240" w:line="259" w:lineRule="auto"/>
      <w:outlineLvl w:val="0"/>
    </w:pPr>
    <w:rPr>
      <w:rFonts w:ascii="Tahoma" w:eastAsia="Arial Unicode MS" w:hAnsi="Tahoma" w:cs="Tahoma"/>
      <w:b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47F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3E76"/>
  </w:style>
  <w:style w:type="paragraph" w:styleId="Stopka">
    <w:name w:val="footer"/>
    <w:basedOn w:val="Normalny"/>
    <w:link w:val="Stopka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3E76"/>
  </w:style>
  <w:style w:type="paragraph" w:styleId="Tekstdymka">
    <w:name w:val="Balloon Text"/>
    <w:basedOn w:val="Normalny"/>
    <w:link w:val="TekstdymkaZnak"/>
    <w:uiPriority w:val="99"/>
    <w:semiHidden/>
    <w:unhideWhenUsed/>
    <w:rsid w:val="007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7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F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F2D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2958"/>
    <w:rPr>
      <w:rFonts w:ascii="Tahoma" w:eastAsia="Arial Unicode MS" w:hAnsi="Tahoma" w:cs="Tahoma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4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47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E2187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qFormat/>
    <w:rsid w:val="00E2187A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AB2222"/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B2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AB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B4A3-E8E7-40B8-BA84-717E110A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Niedoszewska Adriana</dc:creator>
  <cp:keywords/>
  <dc:description/>
  <cp:lastModifiedBy>Adriana Niedoszewska</cp:lastModifiedBy>
  <cp:revision>11</cp:revision>
  <dcterms:created xsi:type="dcterms:W3CDTF">2020-07-24T12:56:00Z</dcterms:created>
  <dcterms:modified xsi:type="dcterms:W3CDTF">2020-07-27T06:16:00Z</dcterms:modified>
</cp:coreProperties>
</file>