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B186" w14:textId="77777777" w:rsidR="003B5873" w:rsidRPr="00B322FF" w:rsidRDefault="003B5873" w:rsidP="003B5873">
      <w:pPr>
        <w:spacing w:after="120"/>
        <w:ind w:left="4253"/>
        <w:rPr>
          <w:b/>
          <w:sz w:val="24"/>
          <w:szCs w:val="24"/>
          <w:lang w:val="x-none" w:eastAsia="x-none"/>
        </w:rPr>
      </w:pPr>
    </w:p>
    <w:p w14:paraId="79E9C346" w14:textId="77777777" w:rsidR="003B5873" w:rsidRPr="00B322FF" w:rsidRDefault="003B5873" w:rsidP="003B5873">
      <w:pPr>
        <w:spacing w:after="120"/>
        <w:ind w:left="4253"/>
        <w:rPr>
          <w:b/>
          <w:sz w:val="24"/>
          <w:szCs w:val="24"/>
          <w:lang w:val="x-none" w:eastAsia="x-none"/>
        </w:rPr>
      </w:pPr>
    </w:p>
    <w:p w14:paraId="1535E1AD" w14:textId="6C5E54D8" w:rsidR="003B5873" w:rsidRPr="00B322FF" w:rsidRDefault="003B5873" w:rsidP="003B5873">
      <w:pPr>
        <w:spacing w:after="120"/>
        <w:ind w:left="4253"/>
        <w:rPr>
          <w:b/>
          <w:sz w:val="24"/>
          <w:szCs w:val="24"/>
          <w:lang w:eastAsia="x-none"/>
        </w:rPr>
      </w:pPr>
      <w:r w:rsidRPr="00B322FF">
        <w:rPr>
          <w:b/>
          <w:sz w:val="24"/>
          <w:szCs w:val="24"/>
          <w:lang w:val="x-none" w:eastAsia="x-none"/>
        </w:rPr>
        <w:t>P</w:t>
      </w:r>
      <w:r w:rsidRPr="00B322FF">
        <w:rPr>
          <w:b/>
          <w:sz w:val="24"/>
          <w:szCs w:val="24"/>
          <w:lang w:eastAsia="x-none"/>
        </w:rPr>
        <w:t>aństwowy Fundusz Rehabilitacji Osób Niepełnosprawnych</w:t>
      </w:r>
    </w:p>
    <w:p w14:paraId="4F1F7992" w14:textId="77777777" w:rsidR="003B5873" w:rsidRPr="00B322FF" w:rsidRDefault="003B5873" w:rsidP="003B5873">
      <w:pPr>
        <w:tabs>
          <w:tab w:val="right" w:leader="hyphen" w:pos="9530"/>
        </w:tabs>
        <w:spacing w:line="276" w:lineRule="auto"/>
        <w:ind w:firstLine="4253"/>
        <w:rPr>
          <w:rFonts w:eastAsiaTheme="minorHAnsi"/>
          <w:b/>
          <w:bCs/>
          <w:sz w:val="24"/>
          <w:szCs w:val="24"/>
          <w:lang w:eastAsia="en-US"/>
        </w:rPr>
      </w:pPr>
      <w:r w:rsidRPr="00B322FF">
        <w:rPr>
          <w:b/>
          <w:sz w:val="24"/>
          <w:szCs w:val="24"/>
          <w:lang w:val="x-none" w:eastAsia="x-none"/>
        </w:rPr>
        <w:t xml:space="preserve">ul. </w:t>
      </w:r>
      <w:r w:rsidRPr="00B322FF">
        <w:rPr>
          <w:b/>
          <w:bCs/>
          <w:sz w:val="24"/>
          <w:szCs w:val="24"/>
        </w:rPr>
        <w:t>Jana Pawła II 13</w:t>
      </w:r>
    </w:p>
    <w:p w14:paraId="0587BA12" w14:textId="77777777" w:rsidR="003B5873" w:rsidRPr="00B322FF" w:rsidRDefault="003B5873" w:rsidP="003B5873">
      <w:pPr>
        <w:tabs>
          <w:tab w:val="right" w:leader="hyphen" w:pos="9530"/>
        </w:tabs>
        <w:spacing w:line="276" w:lineRule="auto"/>
        <w:ind w:firstLine="4253"/>
        <w:rPr>
          <w:b/>
          <w:bCs/>
          <w:sz w:val="24"/>
          <w:szCs w:val="24"/>
        </w:rPr>
      </w:pPr>
      <w:r w:rsidRPr="00B322FF">
        <w:rPr>
          <w:b/>
          <w:bCs/>
          <w:sz w:val="24"/>
          <w:szCs w:val="24"/>
        </w:rPr>
        <w:t>00-828 Warszawa</w:t>
      </w:r>
    </w:p>
    <w:p w14:paraId="42FA0AD2" w14:textId="77777777" w:rsidR="003B5873" w:rsidRPr="00B322FF" w:rsidRDefault="003B5873" w:rsidP="003B5873">
      <w:pPr>
        <w:spacing w:after="120"/>
        <w:ind w:left="4253"/>
        <w:rPr>
          <w:b/>
          <w:sz w:val="24"/>
          <w:szCs w:val="24"/>
          <w:lang w:val="x-none" w:eastAsia="x-none"/>
        </w:rPr>
      </w:pPr>
    </w:p>
    <w:p w14:paraId="0D7E02AB" w14:textId="77777777" w:rsidR="003B5873" w:rsidRPr="00B322FF" w:rsidRDefault="003B5873" w:rsidP="003B5873">
      <w:pPr>
        <w:jc w:val="center"/>
        <w:rPr>
          <w:b/>
          <w:sz w:val="24"/>
          <w:szCs w:val="24"/>
          <w:lang w:val="x-none" w:eastAsia="x-none"/>
        </w:rPr>
      </w:pPr>
    </w:p>
    <w:p w14:paraId="36390E92" w14:textId="77777777" w:rsidR="003B5873" w:rsidRPr="00B322FF" w:rsidRDefault="003B5873" w:rsidP="003B5873">
      <w:pPr>
        <w:jc w:val="center"/>
        <w:rPr>
          <w:b/>
          <w:sz w:val="24"/>
          <w:szCs w:val="24"/>
          <w:lang w:val="x-none" w:eastAsia="x-none"/>
        </w:rPr>
      </w:pPr>
      <w:r w:rsidRPr="00B322FF">
        <w:rPr>
          <w:b/>
          <w:sz w:val="24"/>
          <w:szCs w:val="24"/>
          <w:lang w:val="x-none" w:eastAsia="x-none"/>
        </w:rPr>
        <w:t>O Ś W I A D C Z E N I E</w:t>
      </w:r>
    </w:p>
    <w:p w14:paraId="45F0D693" w14:textId="77777777" w:rsidR="003B5873" w:rsidRPr="00B322FF" w:rsidRDefault="003B5873" w:rsidP="003B5873">
      <w:pPr>
        <w:jc w:val="center"/>
        <w:rPr>
          <w:b/>
          <w:sz w:val="24"/>
          <w:szCs w:val="24"/>
          <w:lang w:eastAsia="x-none"/>
        </w:rPr>
      </w:pPr>
      <w:r w:rsidRPr="00B322FF">
        <w:rPr>
          <w:b/>
          <w:sz w:val="24"/>
          <w:szCs w:val="24"/>
        </w:rPr>
        <w:t>o przynależności lub braku przynależności do tej samej grupy kapitałowej</w:t>
      </w:r>
    </w:p>
    <w:p w14:paraId="43648F95" w14:textId="77777777" w:rsidR="003B5873" w:rsidRPr="00B322FF" w:rsidRDefault="003B5873" w:rsidP="003B5873">
      <w:pPr>
        <w:jc w:val="both"/>
        <w:rPr>
          <w:b/>
          <w:sz w:val="24"/>
          <w:szCs w:val="24"/>
        </w:rPr>
      </w:pPr>
    </w:p>
    <w:p w14:paraId="03E51A3A" w14:textId="77777777" w:rsidR="003B5873" w:rsidRPr="00B322FF" w:rsidRDefault="003B5873" w:rsidP="003B5873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B322FF">
        <w:rPr>
          <w:sz w:val="24"/>
          <w:szCs w:val="24"/>
        </w:rPr>
        <w:t>Oświadczam, iż Wykonawca ………………….…………………….………………………. nie należy/należy</w:t>
      </w:r>
      <w:r w:rsidRPr="00B322FF">
        <w:rPr>
          <w:sz w:val="24"/>
          <w:szCs w:val="24"/>
          <w:vertAlign w:val="superscript"/>
        </w:rPr>
        <w:footnoteReference w:id="1"/>
      </w:r>
      <w:r w:rsidRPr="00B322FF">
        <w:rPr>
          <w:sz w:val="24"/>
          <w:szCs w:val="24"/>
        </w:rPr>
        <w:t xml:space="preserve"> do tej samej grupy kapitałowej, w rozumieniu ustawy z dnia 16 lutego 2007 r. o ochronie konkurencji i konsumentów (</w:t>
      </w:r>
      <w:proofErr w:type="spellStart"/>
      <w:r w:rsidRPr="00B322FF">
        <w:rPr>
          <w:sz w:val="24"/>
          <w:szCs w:val="24"/>
        </w:rPr>
        <w:t>t.j</w:t>
      </w:r>
      <w:proofErr w:type="spellEnd"/>
      <w:r w:rsidRPr="00B322FF">
        <w:rPr>
          <w:sz w:val="24"/>
          <w:szCs w:val="24"/>
        </w:rPr>
        <w:t xml:space="preserve">. Dz. U. z 2019 r. poz. 369 ze zm.) z innymi Wykonawcami, wskazanymi w informacji zamieszczonej przez Zamawiającego na podstawie art. 86 ust. 5 </w:t>
      </w:r>
      <w:proofErr w:type="spellStart"/>
      <w:r w:rsidRPr="00B322FF">
        <w:rPr>
          <w:sz w:val="24"/>
          <w:szCs w:val="24"/>
        </w:rPr>
        <w:t>uPzp</w:t>
      </w:r>
      <w:proofErr w:type="spellEnd"/>
      <w:r w:rsidRPr="00B322FF">
        <w:rPr>
          <w:sz w:val="24"/>
          <w:szCs w:val="24"/>
        </w:rPr>
        <w:t xml:space="preserve"> na stronie internetowej, którzy w terminie złożyli oferty w postępowaniu prowadzonym w trybie przetargu nieograniczonego pn.: </w:t>
      </w:r>
      <w:r w:rsidRPr="00B322FF">
        <w:rPr>
          <w:rFonts w:eastAsia="MS Mincho"/>
          <w:b/>
          <w:sz w:val="24"/>
          <w:szCs w:val="24"/>
          <w:lang w:eastAsia="ja-JP"/>
        </w:rPr>
        <w:t>Zamówienie na dostawę, wdrożenie i utrzymanie systemu informatycznego wspomagającego monitoring projektu „Wypracowanie i pilotażowe wdrożenie modelu kompleksowej rehabilitacji umożliwiającej podjęcie lub powrót do pracy</w:t>
      </w:r>
      <w:r w:rsidRPr="00B322FF">
        <w:rPr>
          <w:b/>
          <w:sz w:val="24"/>
          <w:szCs w:val="24"/>
        </w:rPr>
        <w:t xml:space="preserve">”, </w:t>
      </w:r>
      <w:r w:rsidRPr="00B322FF">
        <w:rPr>
          <w:sz w:val="24"/>
          <w:szCs w:val="24"/>
        </w:rPr>
        <w:t xml:space="preserve">nr postępowania: </w:t>
      </w:r>
      <w:r w:rsidRPr="00B322FF">
        <w:rPr>
          <w:b/>
          <w:sz w:val="24"/>
          <w:szCs w:val="24"/>
        </w:rPr>
        <w:t>ZP/17/20.</w:t>
      </w:r>
    </w:p>
    <w:p w14:paraId="072BE769" w14:textId="77777777" w:rsidR="003B5873" w:rsidRPr="00B322FF" w:rsidRDefault="003B5873" w:rsidP="003B5873">
      <w:pPr>
        <w:spacing w:line="276" w:lineRule="auto"/>
        <w:rPr>
          <w:b/>
          <w:sz w:val="24"/>
          <w:szCs w:val="24"/>
        </w:rPr>
      </w:pPr>
    </w:p>
    <w:p w14:paraId="3A594D6F" w14:textId="77777777" w:rsidR="003B5873" w:rsidRPr="00B322FF" w:rsidRDefault="003B5873" w:rsidP="003B5873">
      <w:pPr>
        <w:spacing w:line="276" w:lineRule="auto"/>
        <w:rPr>
          <w:b/>
          <w:sz w:val="24"/>
          <w:szCs w:val="24"/>
        </w:rPr>
      </w:pPr>
    </w:p>
    <w:p w14:paraId="0EFC6E33" w14:textId="77777777" w:rsidR="003B5873" w:rsidRPr="00B322FF" w:rsidRDefault="003B5873" w:rsidP="003B5873">
      <w:pPr>
        <w:spacing w:line="276" w:lineRule="auto"/>
        <w:rPr>
          <w:b/>
          <w:sz w:val="24"/>
          <w:szCs w:val="24"/>
        </w:rPr>
      </w:pPr>
    </w:p>
    <w:p w14:paraId="051C49F6" w14:textId="77777777" w:rsidR="003B5873" w:rsidRPr="00B322FF" w:rsidRDefault="003B5873" w:rsidP="003B5873">
      <w:pPr>
        <w:spacing w:line="276" w:lineRule="auto"/>
        <w:rPr>
          <w:b/>
          <w:sz w:val="24"/>
          <w:szCs w:val="24"/>
        </w:rPr>
      </w:pPr>
    </w:p>
    <w:p w14:paraId="294E1505" w14:textId="5CFD3598" w:rsidR="003B5873" w:rsidRPr="00B322FF" w:rsidRDefault="003B5873" w:rsidP="003B5873">
      <w:pPr>
        <w:jc w:val="both"/>
        <w:rPr>
          <w:sz w:val="24"/>
          <w:szCs w:val="24"/>
        </w:rPr>
      </w:pPr>
      <w:r w:rsidRPr="00B322FF">
        <w:rPr>
          <w:sz w:val="24"/>
          <w:szCs w:val="24"/>
        </w:rPr>
        <w:t xml:space="preserve">.…………………, dnia…………..     </w:t>
      </w:r>
      <w:bookmarkStart w:id="0" w:name="_GoBack"/>
      <w:bookmarkEnd w:id="0"/>
      <w:r w:rsidRPr="00B322FF">
        <w:rPr>
          <w:sz w:val="24"/>
          <w:szCs w:val="24"/>
        </w:rPr>
        <w:t xml:space="preserve">    ……………………..…………………………. </w:t>
      </w:r>
    </w:p>
    <w:p w14:paraId="33893290" w14:textId="77777777" w:rsidR="003B5873" w:rsidRPr="00B322FF" w:rsidRDefault="003B5873" w:rsidP="003B5873">
      <w:pPr>
        <w:ind w:left="4956" w:hanging="4956"/>
        <w:rPr>
          <w:i/>
          <w:sz w:val="24"/>
          <w:szCs w:val="24"/>
        </w:rPr>
      </w:pPr>
      <w:r w:rsidRPr="00B322FF">
        <w:rPr>
          <w:i/>
          <w:sz w:val="24"/>
          <w:szCs w:val="24"/>
        </w:rPr>
        <w:t xml:space="preserve">         (miejscowość, data)</w:t>
      </w:r>
      <w:r w:rsidRPr="00B322FF">
        <w:rPr>
          <w:i/>
          <w:sz w:val="24"/>
          <w:szCs w:val="24"/>
        </w:rPr>
        <w:tab/>
        <w:t>(podpis wykonawcy lub upoważnionego przedstawiciela Wykonawcy)</w:t>
      </w:r>
    </w:p>
    <w:p w14:paraId="31659EAC" w14:textId="77777777" w:rsidR="003B5873" w:rsidRPr="00B322FF" w:rsidRDefault="003B5873" w:rsidP="003B5873">
      <w:pPr>
        <w:spacing w:line="276" w:lineRule="auto"/>
        <w:rPr>
          <w:b/>
          <w:sz w:val="24"/>
          <w:szCs w:val="24"/>
        </w:rPr>
      </w:pPr>
    </w:p>
    <w:p w14:paraId="2284F697" w14:textId="77777777" w:rsidR="003B5873" w:rsidRPr="00B322FF" w:rsidRDefault="003B5873" w:rsidP="003B5873">
      <w:pPr>
        <w:tabs>
          <w:tab w:val="left" w:pos="1020"/>
        </w:tabs>
        <w:rPr>
          <w:sz w:val="24"/>
          <w:szCs w:val="24"/>
        </w:rPr>
      </w:pPr>
    </w:p>
    <w:p w14:paraId="61F4CAFB" w14:textId="77777777" w:rsidR="003B5873" w:rsidRPr="00B322FF" w:rsidRDefault="003B5873" w:rsidP="003B5873">
      <w:pPr>
        <w:tabs>
          <w:tab w:val="left" w:pos="1020"/>
        </w:tabs>
        <w:rPr>
          <w:sz w:val="24"/>
          <w:szCs w:val="24"/>
        </w:rPr>
      </w:pPr>
    </w:p>
    <w:p w14:paraId="071BEE02" w14:textId="77777777" w:rsidR="003B5873" w:rsidRPr="00B322FF" w:rsidRDefault="003B5873" w:rsidP="003B5873">
      <w:pPr>
        <w:tabs>
          <w:tab w:val="left" w:pos="1020"/>
        </w:tabs>
        <w:rPr>
          <w:sz w:val="24"/>
          <w:szCs w:val="24"/>
          <w:lang w:eastAsia="en-US"/>
        </w:rPr>
      </w:pPr>
    </w:p>
    <w:p w14:paraId="2E1843F6" w14:textId="0EC71E22" w:rsidR="003E4F2D" w:rsidRPr="00B322FF" w:rsidRDefault="003E4F2D" w:rsidP="003B5873">
      <w:pPr>
        <w:rPr>
          <w:sz w:val="24"/>
          <w:szCs w:val="24"/>
        </w:rPr>
      </w:pPr>
    </w:p>
    <w:sectPr w:rsidR="003E4F2D" w:rsidRPr="00B322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A2AF" w14:textId="77777777" w:rsidR="00091EDA" w:rsidRDefault="00091EDA" w:rsidP="00733E76">
      <w:r>
        <w:separator/>
      </w:r>
    </w:p>
  </w:endnote>
  <w:endnote w:type="continuationSeparator" w:id="0">
    <w:p w14:paraId="5CD52A4B" w14:textId="77777777" w:rsidR="00091EDA" w:rsidRDefault="00091EDA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E7D6" w14:textId="730C58B2" w:rsidR="005B49F0" w:rsidRPr="00733E76" w:rsidRDefault="005B49F0" w:rsidP="00733E76">
    <w:pPr>
      <w:pStyle w:val="Stopka"/>
    </w:pPr>
    <w:r w:rsidRPr="00733E76">
      <w:t xml:space="preserve">   </w:t>
    </w:r>
  </w:p>
  <w:p w14:paraId="208FC2A8" w14:textId="77777777" w:rsidR="005B49F0" w:rsidRDefault="005B4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D494" w14:textId="77777777" w:rsidR="00091EDA" w:rsidRDefault="00091EDA" w:rsidP="00733E76">
      <w:r>
        <w:separator/>
      </w:r>
    </w:p>
  </w:footnote>
  <w:footnote w:type="continuationSeparator" w:id="0">
    <w:p w14:paraId="4A59D1F7" w14:textId="77777777" w:rsidR="00091EDA" w:rsidRDefault="00091EDA" w:rsidP="00733E76">
      <w:r>
        <w:continuationSeparator/>
      </w:r>
    </w:p>
  </w:footnote>
  <w:footnote w:id="1">
    <w:p w14:paraId="558668A4" w14:textId="77777777" w:rsidR="003B5873" w:rsidRDefault="003B5873" w:rsidP="003B5873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002" w14:textId="77777777" w:rsidR="005B49F0" w:rsidRDefault="005B49F0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2957B03" wp14:editId="3B9CD770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0032E"/>
    <w:rsid w:val="0007548D"/>
    <w:rsid w:val="00091EDA"/>
    <w:rsid w:val="00182AD8"/>
    <w:rsid w:val="0032641E"/>
    <w:rsid w:val="003B5873"/>
    <w:rsid w:val="003E4F2D"/>
    <w:rsid w:val="004F3600"/>
    <w:rsid w:val="005B093C"/>
    <w:rsid w:val="005B49F0"/>
    <w:rsid w:val="006E28C6"/>
    <w:rsid w:val="00733E76"/>
    <w:rsid w:val="008047FE"/>
    <w:rsid w:val="00817D10"/>
    <w:rsid w:val="00855775"/>
    <w:rsid w:val="00A31C8A"/>
    <w:rsid w:val="00A35F21"/>
    <w:rsid w:val="00B322FF"/>
    <w:rsid w:val="00B57E53"/>
    <w:rsid w:val="00B9174F"/>
    <w:rsid w:val="00CD13D0"/>
    <w:rsid w:val="00EE2175"/>
    <w:rsid w:val="00FE0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D4CF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B58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B5873"/>
  </w:style>
  <w:style w:type="character" w:customStyle="1" w:styleId="TekstprzypisudolnegoZnak1">
    <w:name w:val="Tekst przypisu dolnego Znak1"/>
    <w:basedOn w:val="Domylnaczcionkaakapitu"/>
    <w:uiPriority w:val="99"/>
    <w:semiHidden/>
    <w:rsid w:val="003B58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B5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C755-1B7A-4E0A-9B63-8CFF28F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Kaszuba Agnieszka</cp:lastModifiedBy>
  <cp:revision>3</cp:revision>
  <dcterms:created xsi:type="dcterms:W3CDTF">2020-11-09T17:11:00Z</dcterms:created>
  <dcterms:modified xsi:type="dcterms:W3CDTF">2020-11-09T17:12:00Z</dcterms:modified>
</cp:coreProperties>
</file>