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0763" w14:textId="77777777" w:rsidR="00FE03F3" w:rsidRDefault="00FE03F3" w:rsidP="008047FE">
      <w:pPr>
        <w:jc w:val="right"/>
        <w:rPr>
          <w:rFonts w:ascii="Tahoma" w:eastAsia="Arial Unicode MS" w:hAnsi="Tahoma" w:cs="Tahoma"/>
          <w:sz w:val="22"/>
          <w:szCs w:val="22"/>
        </w:rPr>
      </w:pPr>
    </w:p>
    <w:p w14:paraId="66D75B07" w14:textId="42B0CD22" w:rsidR="008047FE" w:rsidRPr="005047E8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Warszawa</w:t>
      </w:r>
      <w:r w:rsidR="00416C30">
        <w:rPr>
          <w:rFonts w:ascii="Tahoma" w:eastAsia="Arial Unicode MS" w:hAnsi="Tahoma" w:cs="Tahoma"/>
          <w:sz w:val="22"/>
          <w:szCs w:val="22"/>
        </w:rPr>
        <w:t xml:space="preserve"> 17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="00416C30">
        <w:rPr>
          <w:rFonts w:ascii="Tahoma" w:eastAsia="Arial Unicode MS" w:hAnsi="Tahoma" w:cs="Tahoma"/>
          <w:sz w:val="22"/>
          <w:szCs w:val="22"/>
        </w:rPr>
        <w:t>listopada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20</w:t>
      </w:r>
      <w:r w:rsidR="00CD13D0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6ECC12E7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25FE0F52" w14:textId="304DDCDE" w:rsidR="008047FE" w:rsidRPr="00416C30" w:rsidRDefault="008047FE" w:rsidP="00884DF0">
      <w:pPr>
        <w:pStyle w:val="Nagwek1"/>
        <w:rPr>
          <w:rFonts w:ascii="Tahoma" w:hAnsi="Tahoma" w:cs="Tahoma"/>
          <w:b/>
          <w:bCs/>
          <w:color w:val="auto"/>
          <w:sz w:val="22"/>
          <w:szCs w:val="22"/>
        </w:rPr>
      </w:pPr>
      <w:r w:rsidRPr="00416C30">
        <w:rPr>
          <w:rFonts w:ascii="Tahoma" w:eastAsia="Arial Unicode MS" w:hAnsi="Tahoma" w:cs="Tahoma"/>
          <w:color w:val="auto"/>
          <w:sz w:val="22"/>
          <w:szCs w:val="22"/>
        </w:rPr>
        <w:t xml:space="preserve">Postępowanie o udzielenie zamówienia publicznego </w:t>
      </w:r>
      <w:r w:rsidR="00416C30" w:rsidRPr="00416C30">
        <w:rPr>
          <w:rFonts w:ascii="Tahoma" w:eastAsia="Arial Unicode MS" w:hAnsi="Tahoma" w:cs="Tahoma"/>
          <w:color w:val="auto"/>
          <w:sz w:val="22"/>
          <w:szCs w:val="22"/>
        </w:rPr>
        <w:t xml:space="preserve">na podstawie przepisów dotyczących zamówień na usługi społeczne i inne szczególne usługi, o których mowa w dziale III rozdział 6 ustawy z dnia 29 stycznia 2004 r. Prawo zamówień publicznych (Dz.U. z 2019r. poz. 1843 ze zm., dalej „ustawa </w:t>
      </w:r>
      <w:proofErr w:type="spellStart"/>
      <w:r w:rsidR="00416C30" w:rsidRPr="00416C30">
        <w:rPr>
          <w:rFonts w:ascii="Tahoma" w:eastAsia="Arial Unicode MS" w:hAnsi="Tahoma" w:cs="Tahoma"/>
          <w:color w:val="auto"/>
          <w:sz w:val="22"/>
          <w:szCs w:val="22"/>
        </w:rPr>
        <w:t>Pzp</w:t>
      </w:r>
      <w:proofErr w:type="spellEnd"/>
      <w:r w:rsidR="00416C30" w:rsidRPr="00416C30">
        <w:rPr>
          <w:rFonts w:ascii="Tahoma" w:eastAsia="Arial Unicode MS" w:hAnsi="Tahoma" w:cs="Tahoma"/>
          <w:color w:val="auto"/>
          <w:sz w:val="22"/>
          <w:szCs w:val="22"/>
        </w:rPr>
        <w:t xml:space="preserve">”) </w:t>
      </w:r>
      <w:r w:rsidRPr="00416C30">
        <w:rPr>
          <w:rFonts w:ascii="Tahoma" w:eastAsia="Arial Unicode MS" w:hAnsi="Tahoma" w:cs="Tahoma"/>
          <w:color w:val="auto"/>
          <w:sz w:val="22"/>
          <w:szCs w:val="22"/>
        </w:rPr>
        <w:t xml:space="preserve">na </w:t>
      </w:r>
      <w:r w:rsidR="00416C30" w:rsidRPr="00416C30">
        <w:rPr>
          <w:rFonts w:ascii="Tahoma" w:hAnsi="Tahoma" w:cs="Tahoma"/>
          <w:b/>
          <w:bCs/>
          <w:color w:val="auto"/>
          <w:sz w:val="22"/>
          <w:szCs w:val="22"/>
        </w:rPr>
        <w:t>Świadczenie usług polegających na realizacji szkoleń dla pracowników sektora transportu zbiorowego</w:t>
      </w:r>
      <w:r w:rsidR="00E23809">
        <w:rPr>
          <w:rFonts w:ascii="Tahoma" w:hAnsi="Tahoma" w:cs="Tahoma"/>
          <w:b/>
          <w:bCs/>
          <w:color w:val="auto"/>
          <w:sz w:val="22"/>
          <w:szCs w:val="22"/>
        </w:rPr>
        <w:t xml:space="preserve"> (ZP/22/20)</w:t>
      </w:r>
      <w:r w:rsidR="00FE03F3" w:rsidRPr="00416C30">
        <w:rPr>
          <w:rFonts w:ascii="Tahoma" w:hAnsi="Tahoma" w:cs="Tahoma"/>
          <w:b/>
          <w:bCs/>
          <w:color w:val="auto"/>
          <w:sz w:val="22"/>
          <w:szCs w:val="22"/>
        </w:rPr>
        <w:t>.</w:t>
      </w:r>
    </w:p>
    <w:p w14:paraId="1E9E89BE" w14:textId="77777777" w:rsidR="008047FE" w:rsidRPr="00416C30" w:rsidRDefault="008047FE" w:rsidP="00FE03F3">
      <w:pPr>
        <w:rPr>
          <w:rFonts w:ascii="Tahoma" w:hAnsi="Tahoma" w:cs="Tahoma"/>
          <w:b/>
          <w:sz w:val="22"/>
          <w:szCs w:val="22"/>
        </w:rPr>
      </w:pPr>
    </w:p>
    <w:p w14:paraId="35A16A32" w14:textId="6E8B9B28" w:rsidR="008047FE" w:rsidRPr="00416C30" w:rsidRDefault="00416C30" w:rsidP="00416C30">
      <w:pPr>
        <w:widowControl w:val="0"/>
        <w:suppressAutoHyphens/>
        <w:spacing w:after="120"/>
        <w:rPr>
          <w:rFonts w:ascii="Tahoma" w:eastAsia="Arial Unicode MS" w:hAnsi="Tahoma" w:cs="Tahoma"/>
          <w:kern w:val="2"/>
          <w:sz w:val="22"/>
          <w:szCs w:val="22"/>
        </w:rPr>
      </w:pPr>
      <w:r w:rsidRPr="00416C30">
        <w:rPr>
          <w:rFonts w:ascii="Tahoma" w:eastAsia="Arial Unicode MS" w:hAnsi="Tahoma" w:cs="Tahoma"/>
          <w:kern w:val="2"/>
          <w:sz w:val="22"/>
          <w:szCs w:val="22"/>
        </w:rPr>
        <w:t>Pytanie</w:t>
      </w:r>
      <w:r w:rsidR="00E23809">
        <w:rPr>
          <w:rFonts w:ascii="Tahoma" w:eastAsia="Arial Unicode MS" w:hAnsi="Tahoma" w:cs="Tahoma"/>
          <w:kern w:val="2"/>
          <w:sz w:val="22"/>
          <w:szCs w:val="22"/>
        </w:rPr>
        <w:t xml:space="preserve"> nr 1</w:t>
      </w:r>
      <w:r w:rsidRPr="00416C30">
        <w:rPr>
          <w:rFonts w:ascii="Tahoma" w:eastAsia="Arial Unicode MS" w:hAnsi="Tahoma" w:cs="Tahoma"/>
          <w:kern w:val="2"/>
          <w:sz w:val="22"/>
          <w:szCs w:val="22"/>
        </w:rPr>
        <w:t>:</w:t>
      </w:r>
    </w:p>
    <w:p w14:paraId="6911793F" w14:textId="10795014" w:rsidR="00416C30" w:rsidRDefault="00416C30" w:rsidP="008047FE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416C3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Prosimy o wskazanie środków zabezpieczonych na realizację przedmiotowego zamówienia </w:t>
      </w:r>
      <w:r w:rsidRPr="00416C30">
        <w:rPr>
          <w:rFonts w:ascii="Tahoma" w:hAnsi="Tahoma" w:cs="Tahoma"/>
          <w:b/>
          <w:bCs/>
          <w:color w:val="000000"/>
          <w:sz w:val="22"/>
          <w:szCs w:val="22"/>
          <w:u w:val="single"/>
          <w:shd w:val="clear" w:color="auto" w:fill="FFFFFF"/>
        </w:rPr>
        <w:t>brutto</w:t>
      </w:r>
      <w:r w:rsidRPr="00416C30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(wartości zamówienia </w:t>
      </w:r>
      <w:r w:rsidRPr="00416C30">
        <w:rPr>
          <w:rFonts w:ascii="Tahoma" w:hAnsi="Tahoma" w:cs="Tahoma"/>
          <w:b/>
          <w:bCs/>
          <w:color w:val="000000"/>
          <w:sz w:val="22"/>
          <w:szCs w:val="22"/>
          <w:u w:val="single"/>
          <w:shd w:val="clear" w:color="auto" w:fill="FFFFFF"/>
        </w:rPr>
        <w:t>brutto</w:t>
      </w:r>
      <w:r w:rsidRPr="00416C3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).</w:t>
      </w:r>
    </w:p>
    <w:p w14:paraId="1901BD20" w14:textId="72C12E64" w:rsidR="00416C30" w:rsidRDefault="00416C30" w:rsidP="008047FE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0C73CD92" w14:textId="5197C5CB" w:rsidR="008047FE" w:rsidRPr="00416C30" w:rsidRDefault="00416C30" w:rsidP="00416C30">
      <w:pPr>
        <w:widowControl w:val="0"/>
        <w:suppressAutoHyphens/>
        <w:spacing w:after="120"/>
        <w:rPr>
          <w:rFonts w:ascii="Arial" w:eastAsia="Arial Unicode MS" w:hAnsi="Arial" w:cs="Arial"/>
          <w:kern w:val="2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Odpowiedź:</w:t>
      </w:r>
    </w:p>
    <w:p w14:paraId="51A1FF81" w14:textId="170A523F" w:rsidR="008047FE" w:rsidRPr="00416C30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416C30">
        <w:rPr>
          <w:rFonts w:ascii="Tahoma" w:eastAsia="Arial Unicode MS" w:hAnsi="Tahoma" w:cs="Tahoma"/>
          <w:sz w:val="22"/>
          <w:szCs w:val="22"/>
        </w:rPr>
        <w:t xml:space="preserve">Zamawiający na realizację zamówienia przeznaczył kwotę </w:t>
      </w:r>
      <w:r w:rsidRPr="00416C30">
        <w:rPr>
          <w:rFonts w:ascii="Tahoma" w:eastAsia="Arial Unicode MS" w:hAnsi="Tahoma" w:cs="Tahoma"/>
          <w:b/>
          <w:bCs/>
          <w:sz w:val="22"/>
          <w:szCs w:val="22"/>
        </w:rPr>
        <w:t>brutto</w:t>
      </w:r>
      <w:r w:rsidRPr="00416C30">
        <w:rPr>
          <w:rFonts w:ascii="Tahoma" w:eastAsia="Arial Unicode MS" w:hAnsi="Tahoma" w:cs="Tahoma"/>
          <w:sz w:val="22"/>
          <w:szCs w:val="22"/>
        </w:rPr>
        <w:t xml:space="preserve">: </w:t>
      </w:r>
      <w:r w:rsidR="00416C30">
        <w:rPr>
          <w:rFonts w:ascii="Tahoma" w:eastAsia="Arial Unicode MS" w:hAnsi="Tahoma" w:cs="Tahoma"/>
          <w:sz w:val="22"/>
          <w:szCs w:val="22"/>
        </w:rPr>
        <w:t xml:space="preserve">6 891 256,11 </w:t>
      </w:r>
      <w:r w:rsidR="00FE03F3" w:rsidRPr="00416C30">
        <w:rPr>
          <w:rFonts w:ascii="Tahoma" w:eastAsia="Arial Unicode MS" w:hAnsi="Tahoma" w:cs="Tahoma"/>
          <w:sz w:val="22"/>
          <w:szCs w:val="22"/>
        </w:rPr>
        <w:t>zł.</w:t>
      </w:r>
    </w:p>
    <w:p w14:paraId="4ED3CACF" w14:textId="77777777" w:rsidR="008047FE" w:rsidRPr="00416C30" w:rsidRDefault="008047FE" w:rsidP="008047FE">
      <w:pPr>
        <w:rPr>
          <w:rFonts w:ascii="Tahoma" w:hAnsi="Tahoma" w:cs="Tahoma"/>
          <w:sz w:val="22"/>
          <w:szCs w:val="22"/>
        </w:rPr>
      </w:pPr>
    </w:p>
    <w:p w14:paraId="2E1843F6" w14:textId="1EFE9720" w:rsidR="003E4F2D" w:rsidRDefault="003E4F2D"/>
    <w:p w14:paraId="27F85CA6" w14:textId="7E0724B7" w:rsidR="00B456FC" w:rsidRDefault="00B456FC"/>
    <w:p w14:paraId="73188D91" w14:textId="0FFBF515" w:rsidR="00B456FC" w:rsidRPr="00BF19AB" w:rsidRDefault="00B456FC" w:rsidP="00BF19AB">
      <w:pPr>
        <w:spacing w:after="120"/>
        <w:rPr>
          <w:rFonts w:ascii="Tahoma" w:hAnsi="Tahoma" w:cs="Tahoma"/>
          <w:sz w:val="22"/>
          <w:szCs w:val="22"/>
        </w:rPr>
      </w:pPr>
    </w:p>
    <w:p w14:paraId="4FF5CE6A" w14:textId="66727FB2" w:rsidR="00416C30" w:rsidRPr="00BF19AB" w:rsidRDefault="00B456FC" w:rsidP="00BF19AB">
      <w:pPr>
        <w:spacing w:after="120"/>
        <w:rPr>
          <w:rFonts w:ascii="Tahoma" w:hAnsi="Tahoma" w:cs="Tahoma"/>
          <w:sz w:val="22"/>
          <w:szCs w:val="22"/>
        </w:rPr>
      </w:pPr>
      <w:r w:rsidRPr="00BF19AB">
        <w:rPr>
          <w:rFonts w:ascii="Tahoma" w:hAnsi="Tahoma" w:cs="Tahoma"/>
          <w:sz w:val="22"/>
          <w:szCs w:val="22"/>
        </w:rPr>
        <w:tab/>
      </w:r>
      <w:r w:rsidRPr="00BF19AB">
        <w:rPr>
          <w:rFonts w:ascii="Tahoma" w:hAnsi="Tahoma" w:cs="Tahoma"/>
          <w:sz w:val="22"/>
          <w:szCs w:val="22"/>
        </w:rPr>
        <w:tab/>
      </w:r>
      <w:r w:rsidRPr="00BF19AB">
        <w:rPr>
          <w:rFonts w:ascii="Tahoma" w:hAnsi="Tahoma" w:cs="Tahoma"/>
          <w:sz w:val="22"/>
          <w:szCs w:val="22"/>
        </w:rPr>
        <w:tab/>
      </w:r>
      <w:r w:rsidRPr="00BF19AB">
        <w:rPr>
          <w:rFonts w:ascii="Tahoma" w:hAnsi="Tahoma" w:cs="Tahoma"/>
          <w:sz w:val="22"/>
          <w:szCs w:val="22"/>
        </w:rPr>
        <w:tab/>
      </w:r>
      <w:r w:rsidRPr="00BF19AB">
        <w:rPr>
          <w:rFonts w:ascii="Tahoma" w:hAnsi="Tahoma" w:cs="Tahoma"/>
          <w:sz w:val="22"/>
          <w:szCs w:val="22"/>
        </w:rPr>
        <w:tab/>
      </w:r>
      <w:r w:rsidRPr="00BF19AB">
        <w:rPr>
          <w:rFonts w:ascii="Tahoma" w:hAnsi="Tahoma" w:cs="Tahoma"/>
          <w:sz w:val="22"/>
          <w:szCs w:val="22"/>
        </w:rPr>
        <w:tab/>
      </w:r>
      <w:r w:rsidRPr="00BF19AB">
        <w:rPr>
          <w:rFonts w:ascii="Tahoma" w:hAnsi="Tahoma" w:cs="Tahoma"/>
          <w:sz w:val="22"/>
          <w:szCs w:val="22"/>
        </w:rPr>
        <w:tab/>
      </w:r>
      <w:r w:rsidR="00BF19AB" w:rsidRPr="00BF19AB">
        <w:rPr>
          <w:rFonts w:ascii="Tahoma" w:hAnsi="Tahoma" w:cs="Tahoma"/>
          <w:sz w:val="22"/>
          <w:szCs w:val="22"/>
        </w:rPr>
        <w:t>Sebastian Szymonik</w:t>
      </w:r>
    </w:p>
    <w:p w14:paraId="2C0F4BB6" w14:textId="66E27A87" w:rsidR="00BF19AB" w:rsidRPr="00BF19AB" w:rsidRDefault="00BF19AB" w:rsidP="00BF19AB">
      <w:pPr>
        <w:spacing w:after="120"/>
        <w:ind w:left="4248" w:firstLine="708"/>
        <w:rPr>
          <w:rFonts w:ascii="Tahoma" w:hAnsi="Tahoma" w:cs="Tahoma"/>
          <w:sz w:val="22"/>
          <w:szCs w:val="22"/>
        </w:rPr>
      </w:pPr>
      <w:r w:rsidRPr="00BF19AB">
        <w:rPr>
          <w:rFonts w:ascii="Tahoma" w:hAnsi="Tahoma" w:cs="Tahoma"/>
          <w:sz w:val="22"/>
          <w:szCs w:val="22"/>
        </w:rPr>
        <w:t>Dyrektor Generalny</w:t>
      </w:r>
    </w:p>
    <w:p w14:paraId="7534A8A6" w14:textId="0201F79F" w:rsidR="00B456FC" w:rsidRPr="00BF19AB" w:rsidRDefault="00B456FC" w:rsidP="00BF19AB">
      <w:pPr>
        <w:spacing w:after="120"/>
        <w:rPr>
          <w:rFonts w:ascii="Tahoma" w:hAnsi="Tahoma" w:cs="Tahoma"/>
          <w:sz w:val="22"/>
          <w:szCs w:val="22"/>
        </w:rPr>
      </w:pPr>
    </w:p>
    <w:sectPr w:rsidR="00B456FC" w:rsidRPr="00BF19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947D" w14:textId="77777777" w:rsidR="0000032E" w:rsidRDefault="0000032E" w:rsidP="00733E76">
      <w:r>
        <w:separator/>
      </w:r>
    </w:p>
  </w:endnote>
  <w:endnote w:type="continuationSeparator" w:id="0">
    <w:p w14:paraId="2FAF416E" w14:textId="77777777" w:rsidR="0000032E" w:rsidRDefault="0000032E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E7D6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0B01CA1F" wp14:editId="5EB3B6FD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2F7FFCCD" wp14:editId="5C1205BC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3A72DF27" wp14:editId="63E7BD8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208FC2A8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40942" w14:textId="77777777" w:rsidR="0000032E" w:rsidRDefault="0000032E" w:rsidP="00733E76">
      <w:r>
        <w:separator/>
      </w:r>
    </w:p>
  </w:footnote>
  <w:footnote w:type="continuationSeparator" w:id="0">
    <w:p w14:paraId="435488B4" w14:textId="77777777" w:rsidR="0000032E" w:rsidRDefault="0000032E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2DE9" w14:textId="77777777" w:rsidR="00E23809" w:rsidRDefault="00E23809">
    <w:pPr>
      <w:pStyle w:val="Nagwek"/>
    </w:pPr>
  </w:p>
  <w:p w14:paraId="22647002" w14:textId="0F95832E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02957B03" wp14:editId="3B9CD770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0032E"/>
    <w:rsid w:val="0007548D"/>
    <w:rsid w:val="00182AD8"/>
    <w:rsid w:val="0032641E"/>
    <w:rsid w:val="003E4F2D"/>
    <w:rsid w:val="00416C30"/>
    <w:rsid w:val="004279FB"/>
    <w:rsid w:val="005B093C"/>
    <w:rsid w:val="006E28C6"/>
    <w:rsid w:val="00733E76"/>
    <w:rsid w:val="008047FE"/>
    <w:rsid w:val="00855775"/>
    <w:rsid w:val="00884DF0"/>
    <w:rsid w:val="00A31C8A"/>
    <w:rsid w:val="00A35F21"/>
    <w:rsid w:val="00B456FC"/>
    <w:rsid w:val="00BF19AB"/>
    <w:rsid w:val="00CD13D0"/>
    <w:rsid w:val="00E23809"/>
    <w:rsid w:val="00EE2175"/>
    <w:rsid w:val="00FE03F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3D4CFC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845E-794E-4D8C-9003-785954E1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7</cp:revision>
  <dcterms:created xsi:type="dcterms:W3CDTF">2020-09-29T05:20:00Z</dcterms:created>
  <dcterms:modified xsi:type="dcterms:W3CDTF">2020-11-18T13:43:00Z</dcterms:modified>
</cp:coreProperties>
</file>