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D54" w:rsidRDefault="00F70D54">
      <w:pPr>
        <w:spacing w:line="360" w:lineRule="auto"/>
        <w:jc w:val="center"/>
        <w:rPr>
          <w:b/>
          <w:bCs/>
        </w:rPr>
      </w:pPr>
      <w:r>
        <w:rPr>
          <w:b/>
          <w:bCs/>
        </w:rPr>
        <w:t>UMOWA nr 2017/……./…….</w:t>
      </w:r>
    </w:p>
    <w:p w:rsidR="002B51C3" w:rsidRDefault="00F84F1C">
      <w:pPr>
        <w:spacing w:line="360" w:lineRule="auto"/>
        <w:jc w:val="center"/>
        <w:rPr>
          <w:b/>
          <w:bCs/>
        </w:rPr>
      </w:pPr>
      <w:r>
        <w:rPr>
          <w:b/>
          <w:bCs/>
        </w:rPr>
        <w:t>z</w:t>
      </w:r>
      <w:r w:rsidR="00F70D54">
        <w:rPr>
          <w:b/>
          <w:bCs/>
        </w:rPr>
        <w:t>awarta w dniu …………………... 2017 r w Warszawie</w:t>
      </w:r>
      <w:r w:rsidR="002B51C3">
        <w:rPr>
          <w:b/>
          <w:bCs/>
        </w:rPr>
        <w:t xml:space="preserve"> </w:t>
      </w:r>
    </w:p>
    <w:p w:rsidR="002B51C3" w:rsidRDefault="002B51C3">
      <w:pPr>
        <w:jc w:val="both"/>
      </w:pPr>
      <w:r>
        <w:t xml:space="preserve">pomiędzy </w:t>
      </w:r>
      <w:r w:rsidRPr="000552B3">
        <w:rPr>
          <w:b/>
        </w:rPr>
        <w:t>Państwowym Funduszem Rehabilitacji osób Niepełnosprawnych</w:t>
      </w:r>
      <w:r>
        <w:t xml:space="preserve"> z siedzibą w Warszawie, al. Jana Pawła II 13</w:t>
      </w:r>
      <w:r w:rsidR="00F84F1C">
        <w:t xml:space="preserve"> z</w:t>
      </w:r>
      <w:r>
        <w:t xml:space="preserve">wanym dalej Zamawiającym, reprezentowanym przez: </w:t>
      </w:r>
    </w:p>
    <w:p w:rsidR="002B51C3" w:rsidRDefault="002B51C3">
      <w:r>
        <w:t>1.</w:t>
      </w:r>
      <w:r w:rsidR="002F636D">
        <w:t xml:space="preserve"> …………………………………………………………………………………………………………………………………</w:t>
      </w:r>
    </w:p>
    <w:p w:rsidR="002B51C3" w:rsidRDefault="002B51C3">
      <w:r>
        <w:t>2.</w:t>
      </w:r>
      <w:r w:rsidR="002F636D">
        <w:t xml:space="preserve"> …………………………………………………………………………………………………………………………………</w:t>
      </w:r>
    </w:p>
    <w:p w:rsidR="00F70D54" w:rsidRDefault="002B51C3">
      <w:pPr>
        <w:jc w:val="both"/>
      </w:pPr>
      <w:r>
        <w:t xml:space="preserve">a </w:t>
      </w:r>
    </w:p>
    <w:p w:rsidR="002B51C3" w:rsidRDefault="00601878" w:rsidP="00311759">
      <w:pPr>
        <w:jc w:val="both"/>
        <w:rPr>
          <w:rFonts w:ascii="Times New Roman" w:hAnsi="Times New Roman" w:cs="Times New Roman"/>
        </w:rPr>
      </w:pPr>
      <w:r>
        <w:rPr>
          <w:b/>
        </w:rPr>
        <w:t>…………………………………</w:t>
      </w:r>
      <w:r w:rsidR="00F70D54">
        <w:t xml:space="preserve">, </w:t>
      </w:r>
      <w:r w:rsidR="00F84F1C">
        <w:t xml:space="preserve">wpisaną do rejestru przedsiębiorców przez Sąd Rejonowy </w:t>
      </w:r>
      <w:r w:rsidR="00311759">
        <w:t xml:space="preserve">dla </w:t>
      </w:r>
      <w:r>
        <w:t>………………………….</w:t>
      </w:r>
      <w:r w:rsidR="00311759">
        <w:t xml:space="preserve"> </w:t>
      </w:r>
      <w:r w:rsidR="00F84F1C">
        <w:t>pod nr KRS</w:t>
      </w:r>
      <w:r w:rsidR="008E468B">
        <w:t xml:space="preserve"> </w:t>
      </w:r>
      <w:r>
        <w:t>………………………..</w:t>
      </w:r>
      <w:r w:rsidR="00F84F1C">
        <w:t xml:space="preserve">, NIP </w:t>
      </w:r>
      <w:r>
        <w:t>…………………………………….</w:t>
      </w:r>
      <w:r w:rsidR="00F84F1C" w:rsidRPr="00F70D54">
        <w:t xml:space="preserve"> </w:t>
      </w:r>
      <w:r w:rsidR="002B51C3">
        <w:t>reprezentowan</w:t>
      </w:r>
      <w:r w:rsidR="00E26B27">
        <w:t>ym</w:t>
      </w:r>
      <w:r w:rsidR="002F636D">
        <w:t xml:space="preserve"> </w:t>
      </w:r>
      <w:r w:rsidR="002B51C3">
        <w:t>przez:</w:t>
      </w:r>
    </w:p>
    <w:p w:rsidR="002B51C3" w:rsidRDefault="002B51C3">
      <w:r>
        <w:t>1.</w:t>
      </w:r>
      <w:r w:rsidR="002F636D">
        <w:t xml:space="preserve"> …………………………………………………………………………………………………………………………………</w:t>
      </w:r>
    </w:p>
    <w:p w:rsidR="002B51C3" w:rsidRDefault="002B51C3">
      <w:r>
        <w:t>2.</w:t>
      </w:r>
      <w:r w:rsidR="002F636D">
        <w:t xml:space="preserve"> …………………………………………………………………………………………………………………………………</w:t>
      </w:r>
    </w:p>
    <w:p w:rsidR="002B51C3" w:rsidRDefault="00A83808">
      <w:pPr>
        <w:jc w:val="both"/>
      </w:pPr>
      <w:r>
        <w:t>z</w:t>
      </w:r>
      <w:r w:rsidR="002B51C3">
        <w:t>wan</w:t>
      </w:r>
      <w:r w:rsidR="00E26B27">
        <w:t>ym</w:t>
      </w:r>
      <w:r>
        <w:t xml:space="preserve"> </w:t>
      </w:r>
      <w:r w:rsidR="002B51C3">
        <w:t>dalej Wykonawcą, została zawarta Umowa następującej treści:</w:t>
      </w:r>
    </w:p>
    <w:p w:rsidR="00BD5412" w:rsidRDefault="00BD5412">
      <w:pPr>
        <w:jc w:val="center"/>
        <w:rPr>
          <w:b/>
          <w:bCs/>
        </w:rPr>
      </w:pPr>
    </w:p>
    <w:p w:rsidR="002B51C3" w:rsidRDefault="002B51C3">
      <w:pPr>
        <w:jc w:val="center"/>
        <w:rPr>
          <w:rFonts w:ascii="Times New Roman" w:hAnsi="Times New Roman" w:cs="Times New Roman"/>
          <w:b/>
          <w:bCs/>
        </w:rPr>
      </w:pPr>
      <w:r>
        <w:rPr>
          <w:b/>
          <w:bCs/>
        </w:rPr>
        <w:t>§ 1 Definicje</w:t>
      </w:r>
      <w:r>
        <w:rPr>
          <w:rFonts w:ascii="Times New Roman" w:hAnsi="Times New Roman" w:cs="Times New Roman"/>
          <w:b/>
          <w:bCs/>
        </w:rPr>
        <w:t>.</w:t>
      </w:r>
    </w:p>
    <w:p w:rsidR="002B51C3" w:rsidRDefault="002B51C3">
      <w:pPr>
        <w:pStyle w:val="Akapitzlist"/>
        <w:numPr>
          <w:ilvl w:val="0"/>
          <w:numId w:val="11"/>
        </w:numPr>
        <w:ind w:left="426" w:hanging="426"/>
        <w:jc w:val="both"/>
      </w:pPr>
      <w:r>
        <w:t>Wszystkim pojęciom pisanym z wielkich liter w Załącznikach do umowy, Strony umowy nadają brzmienie zgodne z umową, chyba że Załącznik wprost definiuje inne znaczenie używanego pojęcia.</w:t>
      </w:r>
    </w:p>
    <w:p w:rsidR="002B51C3" w:rsidRPr="000552B3" w:rsidRDefault="002B51C3">
      <w:pPr>
        <w:pStyle w:val="Akapitzlist"/>
        <w:numPr>
          <w:ilvl w:val="0"/>
          <w:numId w:val="11"/>
        </w:numPr>
        <w:ind w:left="426" w:hanging="426"/>
        <w:jc w:val="both"/>
        <w:rPr>
          <w:rFonts w:ascii="Times New Roman" w:hAnsi="Times New Roman" w:cs="Times New Roman"/>
        </w:rPr>
      </w:pPr>
      <w:r>
        <w:t>Ilekroć w umowie nie zaznaczono inaczej, terminy zobowiązań oblicza się w dniach kalendarzowych.</w:t>
      </w:r>
    </w:p>
    <w:p w:rsidR="00F84F1C" w:rsidRDefault="00F84F1C" w:rsidP="00F84F1C">
      <w:pPr>
        <w:pStyle w:val="Akapitzlist"/>
        <w:numPr>
          <w:ilvl w:val="0"/>
          <w:numId w:val="11"/>
        </w:numPr>
        <w:ind w:left="426" w:hanging="426"/>
        <w:jc w:val="both"/>
      </w:pPr>
      <w:r>
        <w:t>Strony nadają terminom używanym w dalszej treści umowy następujące znaczenie:</w:t>
      </w:r>
    </w:p>
    <w:tbl>
      <w:tblPr>
        <w:tblW w:w="0" w:type="auto"/>
        <w:tblInd w:w="-1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265"/>
        <w:gridCol w:w="6915"/>
      </w:tblGrid>
      <w:tr w:rsidR="002B51C3">
        <w:tc>
          <w:tcPr>
            <w:tcW w:w="2265" w:type="dxa"/>
            <w:tcBorders>
              <w:top w:val="single" w:sz="12" w:space="0" w:color="000000"/>
            </w:tcBorders>
          </w:tcPr>
          <w:p w:rsidR="002B51C3" w:rsidRDefault="002B51C3">
            <w:pPr>
              <w:spacing w:before="120" w:after="120"/>
              <w:rPr>
                <w:b/>
                <w:bCs/>
                <w:sz w:val="20"/>
                <w:szCs w:val="20"/>
              </w:rPr>
            </w:pPr>
            <w:r>
              <w:rPr>
                <w:b/>
                <w:bCs/>
                <w:sz w:val="20"/>
                <w:szCs w:val="20"/>
              </w:rPr>
              <w:t>Dzień Roboczy</w:t>
            </w:r>
          </w:p>
        </w:tc>
        <w:tc>
          <w:tcPr>
            <w:tcW w:w="6915" w:type="dxa"/>
            <w:tcBorders>
              <w:top w:val="single" w:sz="12" w:space="0" w:color="000000"/>
            </w:tcBorders>
          </w:tcPr>
          <w:p w:rsidR="002B51C3" w:rsidRDefault="002B51C3">
            <w:pPr>
              <w:spacing w:before="120" w:after="120"/>
              <w:ind w:left="37"/>
              <w:jc w:val="both"/>
              <w:rPr>
                <w:sz w:val="20"/>
                <w:szCs w:val="20"/>
                <w:lang w:eastAsia="pl-PL"/>
              </w:rPr>
            </w:pPr>
            <w:r>
              <w:rPr>
                <w:sz w:val="20"/>
                <w:szCs w:val="20"/>
                <w:lang w:eastAsia="pl-PL"/>
              </w:rPr>
              <w:t>Każdy dzień tygodnia od poniedziałku do piątku, za wyjątkiem dni ustawowo wolnych od pracy w Rzeczypospolitej Polskiej.</w:t>
            </w:r>
          </w:p>
        </w:tc>
      </w:tr>
      <w:tr w:rsidR="002B51C3">
        <w:tc>
          <w:tcPr>
            <w:tcW w:w="2265" w:type="dxa"/>
          </w:tcPr>
          <w:p w:rsidR="002B51C3" w:rsidRDefault="002B51C3">
            <w:pPr>
              <w:spacing w:before="120" w:after="120"/>
              <w:rPr>
                <w:b/>
                <w:bCs/>
                <w:sz w:val="20"/>
                <w:szCs w:val="20"/>
              </w:rPr>
            </w:pPr>
            <w:r>
              <w:rPr>
                <w:b/>
                <w:bCs/>
                <w:sz w:val="20"/>
                <w:szCs w:val="20"/>
              </w:rPr>
              <w:t>Informacje Poufne</w:t>
            </w:r>
          </w:p>
        </w:tc>
        <w:tc>
          <w:tcPr>
            <w:tcW w:w="6915" w:type="dxa"/>
          </w:tcPr>
          <w:p w:rsidR="002B51C3" w:rsidRDefault="002B51C3">
            <w:pPr>
              <w:spacing w:before="120" w:after="120"/>
              <w:ind w:left="37"/>
              <w:jc w:val="both"/>
              <w:rPr>
                <w:sz w:val="20"/>
                <w:szCs w:val="20"/>
                <w:lang w:eastAsia="pl-PL"/>
              </w:rPr>
            </w:pPr>
            <w:r>
              <w:rPr>
                <w:sz w:val="20"/>
                <w:szCs w:val="20"/>
                <w:lang w:eastAsia="pl-PL"/>
              </w:rPr>
              <w:t>Wszelkie informacje, dokumenty oraz materiały dotyczące działalności jednej ze Stron, do których druga Strona umowy uzyskała dostęp w związku z wykonywaniem niniejszej umowy. Informacjami Poufnymi są w szczególności dane dotyczące stanu bezpieczeństwa systemów teleinformatycznych Zamawiającego, a także wszelkie informacje finansowe, organizacyjne, technologiczne, dane osobowe oraz inne informacje o działalności jednej ze Stron umowy, które posiadają wartość gospodarczą lub zostały udostępnione drugiej Stronie z zastrzeżeniem poufności.</w:t>
            </w:r>
          </w:p>
        </w:tc>
      </w:tr>
      <w:tr w:rsidR="002B51C3" w:rsidTr="000552B3">
        <w:tc>
          <w:tcPr>
            <w:tcW w:w="2265" w:type="dxa"/>
          </w:tcPr>
          <w:p w:rsidR="002B51C3" w:rsidRDefault="002B51C3">
            <w:pPr>
              <w:spacing w:before="120" w:after="120"/>
              <w:rPr>
                <w:b/>
                <w:bCs/>
                <w:sz w:val="20"/>
                <w:szCs w:val="20"/>
              </w:rPr>
            </w:pPr>
            <w:r>
              <w:rPr>
                <w:b/>
                <w:bCs/>
                <w:sz w:val="20"/>
                <w:szCs w:val="20"/>
              </w:rPr>
              <w:t>Produkt</w:t>
            </w:r>
          </w:p>
        </w:tc>
        <w:tc>
          <w:tcPr>
            <w:tcW w:w="6915" w:type="dxa"/>
          </w:tcPr>
          <w:p w:rsidR="002B51C3" w:rsidRDefault="002B51C3" w:rsidP="00A83808">
            <w:pPr>
              <w:spacing w:before="120" w:after="120"/>
              <w:ind w:left="37"/>
              <w:jc w:val="both"/>
              <w:rPr>
                <w:sz w:val="20"/>
                <w:szCs w:val="20"/>
                <w:lang w:eastAsia="pl-PL"/>
              </w:rPr>
            </w:pPr>
            <w:r>
              <w:rPr>
                <w:sz w:val="20"/>
                <w:szCs w:val="20"/>
                <w:lang w:eastAsia="pl-PL"/>
              </w:rPr>
              <w:t>Wszelkie dokumenty, dokumentacje, materiały informacyjne, pliki konfiguracyjne, skrypty, procedury i dokumenty dostarczone przez Wykonawcę w trakcie realizacji umowy w formie elektronicznej i papierowej</w:t>
            </w:r>
            <w:r w:rsidR="0078527D">
              <w:rPr>
                <w:sz w:val="20"/>
                <w:szCs w:val="20"/>
                <w:lang w:eastAsia="pl-PL"/>
              </w:rPr>
              <w:t xml:space="preserve"> w postaci plików źródłowych umożliwiających Zamawiającemu ich swobodną edycję przy użyciu </w:t>
            </w:r>
            <w:r w:rsidR="0078527D">
              <w:rPr>
                <w:sz w:val="20"/>
                <w:szCs w:val="20"/>
                <w:lang w:eastAsia="pl-PL"/>
              </w:rPr>
              <w:lastRenderedPageBreak/>
              <w:t xml:space="preserve">oprogramowania dostępnego nieodpłatnie lub pakietu oprogramowania </w:t>
            </w:r>
            <w:proofErr w:type="spellStart"/>
            <w:r w:rsidR="0078527D">
              <w:rPr>
                <w:sz w:val="20"/>
                <w:szCs w:val="20"/>
                <w:lang w:eastAsia="pl-PL"/>
              </w:rPr>
              <w:t>Enterprice</w:t>
            </w:r>
            <w:proofErr w:type="spellEnd"/>
            <w:r w:rsidR="0078527D">
              <w:rPr>
                <w:sz w:val="20"/>
                <w:szCs w:val="20"/>
                <w:lang w:eastAsia="pl-PL"/>
              </w:rPr>
              <w:t xml:space="preserve"> Architect</w:t>
            </w:r>
            <w:r>
              <w:rPr>
                <w:sz w:val="20"/>
                <w:szCs w:val="20"/>
                <w:lang w:eastAsia="pl-PL"/>
              </w:rPr>
              <w:t>.</w:t>
            </w:r>
          </w:p>
        </w:tc>
      </w:tr>
      <w:tr w:rsidR="00193F53">
        <w:tc>
          <w:tcPr>
            <w:tcW w:w="2265" w:type="dxa"/>
            <w:tcBorders>
              <w:bottom w:val="single" w:sz="12" w:space="0" w:color="000000"/>
            </w:tcBorders>
          </w:tcPr>
          <w:p w:rsidR="00193F53" w:rsidRDefault="00193F53">
            <w:pPr>
              <w:spacing w:before="120" w:after="120"/>
              <w:rPr>
                <w:b/>
                <w:bCs/>
                <w:sz w:val="20"/>
                <w:szCs w:val="20"/>
              </w:rPr>
            </w:pPr>
            <w:r>
              <w:rPr>
                <w:b/>
                <w:bCs/>
                <w:sz w:val="20"/>
                <w:szCs w:val="20"/>
              </w:rPr>
              <w:lastRenderedPageBreak/>
              <w:t>Protokół</w:t>
            </w:r>
            <w:r w:rsidRPr="00193F53">
              <w:rPr>
                <w:b/>
                <w:bCs/>
                <w:sz w:val="20"/>
                <w:szCs w:val="20"/>
              </w:rPr>
              <w:t xml:space="preserve"> Odbioru Umowy</w:t>
            </w:r>
          </w:p>
        </w:tc>
        <w:tc>
          <w:tcPr>
            <w:tcW w:w="6915" w:type="dxa"/>
            <w:tcBorders>
              <w:bottom w:val="single" w:sz="12" w:space="0" w:color="000000"/>
            </w:tcBorders>
          </w:tcPr>
          <w:p w:rsidR="00193F53" w:rsidRDefault="00193F53" w:rsidP="00A83808">
            <w:pPr>
              <w:spacing w:before="120" w:after="120"/>
              <w:ind w:left="37"/>
              <w:jc w:val="both"/>
              <w:rPr>
                <w:sz w:val="20"/>
                <w:szCs w:val="20"/>
                <w:lang w:eastAsia="pl-PL"/>
              </w:rPr>
            </w:pPr>
            <w:r>
              <w:rPr>
                <w:sz w:val="20"/>
                <w:szCs w:val="20"/>
                <w:lang w:eastAsia="pl-PL"/>
              </w:rPr>
              <w:t xml:space="preserve">Dokument potwierdzający realizację </w:t>
            </w:r>
            <w:r w:rsidR="00D273FE">
              <w:rPr>
                <w:sz w:val="20"/>
                <w:szCs w:val="20"/>
                <w:lang w:eastAsia="pl-PL"/>
              </w:rPr>
              <w:t>Przedmiotu U</w:t>
            </w:r>
            <w:r>
              <w:rPr>
                <w:sz w:val="20"/>
                <w:szCs w:val="20"/>
                <w:lang w:eastAsia="pl-PL"/>
              </w:rPr>
              <w:t>mowy.</w:t>
            </w:r>
          </w:p>
        </w:tc>
      </w:tr>
    </w:tbl>
    <w:p w:rsidR="00BD5412" w:rsidRPr="000552B3" w:rsidRDefault="00BD5412" w:rsidP="000552B3">
      <w:pPr>
        <w:pStyle w:val="Akapitzlist"/>
        <w:spacing w:before="120" w:after="120"/>
        <w:ind w:left="426"/>
        <w:jc w:val="both"/>
        <w:rPr>
          <w:rFonts w:ascii="Times New Roman" w:hAnsi="Times New Roman" w:cs="Times New Roman"/>
        </w:rPr>
      </w:pPr>
      <w:r w:rsidRPr="000552B3">
        <w:rPr>
          <w:rFonts w:ascii="Times New Roman" w:hAnsi="Times New Roman" w:cs="Times New Roman"/>
        </w:rPr>
        <w:t xml:space="preserve">  </w:t>
      </w:r>
    </w:p>
    <w:p w:rsidR="002B51C3" w:rsidRDefault="002B51C3">
      <w:pPr>
        <w:jc w:val="center"/>
        <w:rPr>
          <w:rFonts w:ascii="Times New Roman" w:hAnsi="Times New Roman" w:cs="Times New Roman"/>
          <w:b/>
          <w:bCs/>
        </w:rPr>
      </w:pPr>
      <w:r>
        <w:rPr>
          <w:b/>
          <w:bCs/>
        </w:rPr>
        <w:t>§ 2 Przedmiot umowy.</w:t>
      </w:r>
    </w:p>
    <w:p w:rsidR="002B51C3" w:rsidRDefault="002B51C3" w:rsidP="00601878">
      <w:pPr>
        <w:pStyle w:val="Akapitzlist"/>
        <w:numPr>
          <w:ilvl w:val="0"/>
          <w:numId w:val="1"/>
        </w:numPr>
        <w:jc w:val="both"/>
      </w:pPr>
      <w:r>
        <w:t xml:space="preserve">Przedmiotem </w:t>
      </w:r>
      <w:r w:rsidR="00F84F1C">
        <w:t>u</w:t>
      </w:r>
      <w:r>
        <w:t xml:space="preserve">mowy jest </w:t>
      </w:r>
      <w:r w:rsidR="005C53DA">
        <w:t xml:space="preserve">realizacja </w:t>
      </w:r>
      <w:r w:rsidR="00601878" w:rsidRPr="00601878">
        <w:t>usługi przeglądu procesów oraz sporządzenia katalogu usług</w:t>
      </w:r>
      <w:r w:rsidR="00440420">
        <w:t>.</w:t>
      </w:r>
    </w:p>
    <w:p w:rsidR="002B51C3" w:rsidRDefault="00AE234B">
      <w:pPr>
        <w:pStyle w:val="Akapitzlist"/>
        <w:numPr>
          <w:ilvl w:val="0"/>
          <w:numId w:val="1"/>
        </w:numPr>
        <w:ind w:left="426" w:hanging="426"/>
        <w:jc w:val="both"/>
        <w:rPr>
          <w:rFonts w:ascii="Times New Roman" w:hAnsi="Times New Roman" w:cs="Times New Roman"/>
        </w:rPr>
      </w:pPr>
      <w:r>
        <w:t>W ramach realizacji Przedmiotu Umowy zostaną zrealizowane prace, których wykaz zawiera</w:t>
      </w:r>
      <w:r w:rsidR="005C53DA">
        <w:t xml:space="preserve"> </w:t>
      </w:r>
      <w:r w:rsidR="002B51C3">
        <w:t xml:space="preserve">Załącznik nr 1 do </w:t>
      </w:r>
      <w:r w:rsidR="00F84F1C">
        <w:t>u</w:t>
      </w:r>
      <w:r w:rsidR="002B51C3">
        <w:t xml:space="preserve">mowy. </w:t>
      </w:r>
    </w:p>
    <w:p w:rsidR="002B51C3" w:rsidRPr="000552B3" w:rsidRDefault="002B51C3">
      <w:pPr>
        <w:pStyle w:val="Akapitzlist"/>
        <w:numPr>
          <w:ilvl w:val="0"/>
          <w:numId w:val="1"/>
        </w:numPr>
        <w:spacing w:before="120" w:after="120"/>
        <w:ind w:left="426" w:hanging="426"/>
        <w:jc w:val="both"/>
        <w:rPr>
          <w:rFonts w:ascii="Times New Roman" w:hAnsi="Times New Roman" w:cs="Times New Roman"/>
        </w:rPr>
      </w:pPr>
      <w:r>
        <w:t>Ponadto Wykonawca p</w:t>
      </w:r>
      <w:r>
        <w:rPr>
          <w:kern w:val="2"/>
        </w:rPr>
        <w:t>rzen</w:t>
      </w:r>
      <w:r w:rsidR="00F84F1C">
        <w:rPr>
          <w:kern w:val="2"/>
        </w:rPr>
        <w:t>osi</w:t>
      </w:r>
      <w:r>
        <w:rPr>
          <w:kern w:val="2"/>
        </w:rPr>
        <w:t xml:space="preserve"> na Zamawiającego autorskie prawa majątkowe oraz prawa zależne do wytworzonych lub dostarczonych podczas realizacji niniejszego zamówienia Produktów na warunkach i zasadach opisanych szczegółowo w umowie.</w:t>
      </w:r>
    </w:p>
    <w:p w:rsidR="002D7B74" w:rsidRDefault="002D7B74" w:rsidP="000552B3">
      <w:pPr>
        <w:pStyle w:val="Akapitzlist"/>
        <w:spacing w:before="120" w:after="120"/>
        <w:ind w:left="426"/>
        <w:jc w:val="both"/>
        <w:rPr>
          <w:rFonts w:ascii="Times New Roman" w:hAnsi="Times New Roman" w:cs="Times New Roman"/>
        </w:rPr>
      </w:pPr>
    </w:p>
    <w:p w:rsidR="002B51C3" w:rsidRDefault="002B51C3">
      <w:pPr>
        <w:jc w:val="center"/>
        <w:rPr>
          <w:b/>
          <w:bCs/>
        </w:rPr>
      </w:pPr>
      <w:r>
        <w:rPr>
          <w:b/>
          <w:bCs/>
        </w:rPr>
        <w:t>§ 3 Termin realizacji umowy.</w:t>
      </w:r>
    </w:p>
    <w:p w:rsidR="002B51C3" w:rsidRDefault="002B51C3">
      <w:pPr>
        <w:pStyle w:val="Akapitzlist"/>
        <w:numPr>
          <w:ilvl w:val="0"/>
          <w:numId w:val="7"/>
        </w:numPr>
        <w:ind w:left="426" w:hanging="426"/>
        <w:jc w:val="both"/>
      </w:pPr>
      <w:r>
        <w:t xml:space="preserve">Wykonawca zobowiązuje się zakończyć realizację umowy w terminie nieprzekraczającym </w:t>
      </w:r>
      <w:r w:rsidR="00B96162">
        <w:t>30</w:t>
      </w:r>
      <w:r w:rsidR="00440420">
        <w:t xml:space="preserve"> </w:t>
      </w:r>
      <w:r>
        <w:t>(</w:t>
      </w:r>
      <w:r w:rsidR="00B96162">
        <w:t>trzydziestu</w:t>
      </w:r>
      <w:r>
        <w:t>)</w:t>
      </w:r>
      <w:r w:rsidR="00B96162">
        <w:t xml:space="preserve"> </w:t>
      </w:r>
      <w:r>
        <w:t xml:space="preserve">dni od </w:t>
      </w:r>
      <w:r w:rsidR="00F84F1C">
        <w:t>dnia</w:t>
      </w:r>
      <w:r>
        <w:t xml:space="preserve"> jej podpisania. </w:t>
      </w:r>
    </w:p>
    <w:p w:rsidR="002B51C3" w:rsidRDefault="002B51C3" w:rsidP="005C53DA">
      <w:pPr>
        <w:pStyle w:val="Akapitzlist"/>
        <w:numPr>
          <w:ilvl w:val="0"/>
          <w:numId w:val="7"/>
        </w:numPr>
        <w:ind w:left="426" w:hanging="426"/>
        <w:jc w:val="both"/>
        <w:rPr>
          <w:rFonts w:ascii="Times New Roman" w:hAnsi="Times New Roman" w:cs="Times New Roman"/>
        </w:rPr>
      </w:pPr>
      <w:r>
        <w:t xml:space="preserve">Pod pojęciem zakończenia </w:t>
      </w:r>
      <w:r w:rsidR="00F84F1C">
        <w:t>u</w:t>
      </w:r>
      <w:r>
        <w:t xml:space="preserve">mowy rozumie się podpisanie przez Zamawiającego </w:t>
      </w:r>
      <w:r w:rsidR="00F84F1C">
        <w:t>p</w:t>
      </w:r>
      <w:r>
        <w:t xml:space="preserve">rotokołu </w:t>
      </w:r>
      <w:r w:rsidR="00F84F1C">
        <w:t>o</w:t>
      </w:r>
      <w:r>
        <w:t xml:space="preserve">dbioru </w:t>
      </w:r>
      <w:r w:rsidR="00440420">
        <w:t xml:space="preserve">Produktów </w:t>
      </w:r>
      <w:r w:rsidR="00F84F1C">
        <w:t>u</w:t>
      </w:r>
      <w:r w:rsidR="005C53DA">
        <w:t>mowy</w:t>
      </w:r>
      <w:r>
        <w:t xml:space="preserve"> bez zastrzeżeń. </w:t>
      </w:r>
    </w:p>
    <w:p w:rsidR="002D7B74" w:rsidRDefault="002D7B74">
      <w:pPr>
        <w:spacing w:before="120" w:after="120"/>
        <w:jc w:val="center"/>
        <w:rPr>
          <w:b/>
          <w:bCs/>
        </w:rPr>
      </w:pPr>
    </w:p>
    <w:p w:rsidR="002B51C3" w:rsidRDefault="002B51C3">
      <w:pPr>
        <w:spacing w:before="120" w:after="120"/>
        <w:jc w:val="center"/>
        <w:rPr>
          <w:rFonts w:ascii="Times New Roman" w:hAnsi="Times New Roman" w:cs="Times New Roman"/>
          <w:b/>
          <w:bCs/>
        </w:rPr>
      </w:pPr>
      <w:r>
        <w:rPr>
          <w:b/>
          <w:bCs/>
        </w:rPr>
        <w:t>§ 4</w:t>
      </w:r>
      <w:r>
        <w:rPr>
          <w:rFonts w:ascii="Times New Roman" w:hAnsi="Times New Roman" w:cs="Times New Roman"/>
          <w:b/>
          <w:bCs/>
        </w:rPr>
        <w:t>.</w:t>
      </w:r>
      <w:r w:rsidR="005C53DA">
        <w:rPr>
          <w:b/>
          <w:bCs/>
        </w:rPr>
        <w:t xml:space="preserve"> Odbiory Produktów </w:t>
      </w:r>
      <w:r w:rsidR="00F84F1C">
        <w:rPr>
          <w:b/>
          <w:bCs/>
        </w:rPr>
        <w:t>u</w:t>
      </w:r>
      <w:r w:rsidR="005C53DA">
        <w:rPr>
          <w:b/>
          <w:bCs/>
        </w:rPr>
        <w:t>mowy</w:t>
      </w:r>
      <w:r>
        <w:rPr>
          <w:b/>
          <w:bCs/>
        </w:rPr>
        <w:t>.</w:t>
      </w:r>
    </w:p>
    <w:p w:rsidR="002B51C3" w:rsidRDefault="005C53DA">
      <w:pPr>
        <w:pStyle w:val="Akapitzlist"/>
        <w:numPr>
          <w:ilvl w:val="0"/>
          <w:numId w:val="10"/>
        </w:numPr>
        <w:ind w:left="426" w:hanging="426"/>
        <w:jc w:val="both"/>
        <w:rPr>
          <w:rFonts w:ascii="Times New Roman" w:hAnsi="Times New Roman" w:cs="Times New Roman"/>
        </w:rPr>
      </w:pPr>
      <w:r>
        <w:t xml:space="preserve">Dokument zawierający </w:t>
      </w:r>
      <w:r w:rsidR="00B50D12">
        <w:t>k</w:t>
      </w:r>
      <w:r w:rsidR="00561BC6">
        <w:t>atalog usług wraz z kartami usług i opisami usług w postaci diagramów BPMN</w:t>
      </w:r>
      <w:r w:rsidR="00561BC6">
        <w:t xml:space="preserve"> oraz macierz powiązań</w:t>
      </w:r>
      <w:r>
        <w:t xml:space="preserve"> </w:t>
      </w:r>
      <w:r w:rsidR="002B51C3">
        <w:t>zostan</w:t>
      </w:r>
      <w:r>
        <w:t>ie</w:t>
      </w:r>
      <w:r w:rsidR="002B51C3">
        <w:t xml:space="preserve"> przedstawiony Zamawiającemu do odbioru nie później niż </w:t>
      </w:r>
      <w:r w:rsidR="00736E73">
        <w:t>30</w:t>
      </w:r>
      <w:r w:rsidR="00193F53">
        <w:t xml:space="preserve"> </w:t>
      </w:r>
      <w:r>
        <w:t xml:space="preserve">dni od </w:t>
      </w:r>
      <w:r w:rsidR="00F84F1C">
        <w:t xml:space="preserve"> dnia</w:t>
      </w:r>
      <w:r>
        <w:t xml:space="preserve"> podpisania umowy</w:t>
      </w:r>
      <w:r w:rsidR="002B51C3">
        <w:rPr>
          <w:rFonts w:ascii="Times New Roman" w:hAnsi="Times New Roman" w:cs="Times New Roman"/>
        </w:rPr>
        <w:t>.</w:t>
      </w:r>
    </w:p>
    <w:p w:rsidR="002B51C3" w:rsidRDefault="005C53DA">
      <w:pPr>
        <w:pStyle w:val="Akapitzlist"/>
        <w:numPr>
          <w:ilvl w:val="0"/>
          <w:numId w:val="10"/>
        </w:numPr>
        <w:ind w:left="426" w:hanging="426"/>
        <w:jc w:val="both"/>
        <w:rPr>
          <w:rFonts w:ascii="Times New Roman" w:hAnsi="Times New Roman" w:cs="Times New Roman"/>
        </w:rPr>
      </w:pPr>
      <w:r>
        <w:t xml:space="preserve">Od dnia podpisania umowy Wykonawca jest zobowiązany do dostarczania </w:t>
      </w:r>
      <w:r w:rsidR="00F84F1C">
        <w:t>k</w:t>
      </w:r>
      <w:r>
        <w:t xml:space="preserve">olejnych wersji </w:t>
      </w:r>
      <w:r w:rsidR="00B50D12">
        <w:t>dokumentu</w:t>
      </w:r>
      <w:r>
        <w:t xml:space="preserve"> co</w:t>
      </w:r>
      <w:r w:rsidR="006732A7">
        <w:t xml:space="preserve"> 7 dni roboczych na adres email: …………………………….</w:t>
      </w:r>
      <w:r>
        <w:t>.</w:t>
      </w:r>
      <w:r w:rsidR="00F8581F">
        <w:t xml:space="preserve"> </w:t>
      </w:r>
      <w:r>
        <w:t xml:space="preserve">Każda </w:t>
      </w:r>
      <w:r w:rsidR="00F8581F">
        <w:t>kolejna wersja powinna być sukcesywnie i efektywnie uzupełniana o wyniki prac wykonanych w okresie poprzedzającym dostarczenie dokumentu</w:t>
      </w:r>
      <w:r w:rsidR="00766DC1">
        <w:t>.</w:t>
      </w:r>
    </w:p>
    <w:p w:rsidR="002B51C3" w:rsidRDefault="002B51C3">
      <w:pPr>
        <w:pStyle w:val="Akapitzlist"/>
        <w:numPr>
          <w:ilvl w:val="0"/>
          <w:numId w:val="10"/>
        </w:numPr>
        <w:spacing w:after="0"/>
        <w:ind w:left="426" w:hanging="426"/>
        <w:jc w:val="both"/>
        <w:rPr>
          <w:rFonts w:ascii="Times New Roman" w:hAnsi="Times New Roman" w:cs="Times New Roman"/>
        </w:rPr>
      </w:pPr>
      <w:r>
        <w:rPr>
          <w:lang w:eastAsia="pl-PL"/>
        </w:rPr>
        <w:t xml:space="preserve">W trakcie procedury </w:t>
      </w:r>
      <w:r w:rsidR="00766DC1">
        <w:rPr>
          <w:lang w:eastAsia="pl-PL"/>
        </w:rPr>
        <w:t>o</w:t>
      </w:r>
      <w:r>
        <w:rPr>
          <w:lang w:eastAsia="pl-PL"/>
        </w:rPr>
        <w:t xml:space="preserve">dbioru </w:t>
      </w:r>
      <w:r w:rsidR="00065932">
        <w:t>prac</w:t>
      </w:r>
      <w:r w:rsidR="00EB03CD">
        <w:t xml:space="preserve"> </w:t>
      </w:r>
      <w:r>
        <w:rPr>
          <w:lang w:eastAsia="pl-PL"/>
        </w:rPr>
        <w:t xml:space="preserve">Zamawiający dokona weryfikacji, czy przedmiot </w:t>
      </w:r>
      <w:r w:rsidR="00766DC1">
        <w:rPr>
          <w:lang w:eastAsia="pl-PL"/>
        </w:rPr>
        <w:t>o</w:t>
      </w:r>
      <w:r>
        <w:rPr>
          <w:lang w:eastAsia="pl-PL"/>
        </w:rPr>
        <w:t xml:space="preserve">dbioru spełnia wymagania określone w </w:t>
      </w:r>
      <w:r w:rsidR="00766DC1">
        <w:rPr>
          <w:lang w:eastAsia="pl-PL"/>
        </w:rPr>
        <w:t>u</w:t>
      </w:r>
      <w:r>
        <w:rPr>
          <w:lang w:eastAsia="pl-PL"/>
        </w:rPr>
        <w:t xml:space="preserve">mowie, w szczególności </w:t>
      </w:r>
      <w:r>
        <w:rPr>
          <w:rFonts w:ascii="Times New Roman" w:hAnsi="Times New Roman" w:cs="Times New Roman"/>
          <w:lang w:eastAsia="pl-PL"/>
        </w:rPr>
        <w:br/>
      </w:r>
      <w:r>
        <w:rPr>
          <w:lang w:eastAsia="pl-PL"/>
        </w:rPr>
        <w:t xml:space="preserve">w Załączniku nr 1 do </w:t>
      </w:r>
      <w:r w:rsidR="00766DC1">
        <w:rPr>
          <w:lang w:eastAsia="pl-PL"/>
        </w:rPr>
        <w:t>u</w:t>
      </w:r>
      <w:r>
        <w:rPr>
          <w:lang w:eastAsia="pl-PL"/>
        </w:rPr>
        <w:t>mowy</w:t>
      </w:r>
      <w:r>
        <w:rPr>
          <w:rFonts w:ascii="Times New Roman" w:hAnsi="Times New Roman" w:cs="Times New Roman"/>
          <w:lang w:eastAsia="pl-PL"/>
        </w:rPr>
        <w:t>.</w:t>
      </w:r>
    </w:p>
    <w:p w:rsidR="002B51C3" w:rsidRDefault="002B51C3">
      <w:pPr>
        <w:pStyle w:val="Akapitzlist"/>
        <w:numPr>
          <w:ilvl w:val="0"/>
          <w:numId w:val="10"/>
        </w:numPr>
        <w:spacing w:after="0"/>
        <w:ind w:left="426" w:hanging="426"/>
        <w:jc w:val="both"/>
        <w:rPr>
          <w:rFonts w:ascii="Times New Roman" w:hAnsi="Times New Roman" w:cs="Times New Roman"/>
          <w:color w:val="000000"/>
          <w:lang w:eastAsia="pl-PL"/>
        </w:rPr>
      </w:pPr>
      <w:r>
        <w:rPr>
          <w:lang w:eastAsia="pl-PL"/>
        </w:rPr>
        <w:t>W przypadku stwierdzenia przez Zamawiającego rozbieżności pomiędzy przekazanym</w:t>
      </w:r>
      <w:r w:rsidR="00A83808">
        <w:rPr>
          <w:lang w:eastAsia="pl-PL"/>
        </w:rPr>
        <w:t>i</w:t>
      </w:r>
      <w:r>
        <w:rPr>
          <w:lang w:eastAsia="pl-PL"/>
        </w:rPr>
        <w:t xml:space="preserve"> </w:t>
      </w:r>
      <w:r>
        <w:rPr>
          <w:lang w:eastAsia="pl-PL"/>
        </w:rPr>
        <w:br/>
        <w:t xml:space="preserve">do weryfikacji </w:t>
      </w:r>
      <w:r w:rsidR="00766DC1">
        <w:rPr>
          <w:lang w:eastAsia="pl-PL"/>
        </w:rPr>
        <w:t>P</w:t>
      </w:r>
      <w:r>
        <w:rPr>
          <w:lang w:eastAsia="pl-PL"/>
        </w:rPr>
        <w:t xml:space="preserve">roduktami, a wymaganiami określonymi w umowie sporządzi i przekaże Wykonawcy uwagi z opisem rozbieżności uniemożliwiającymi </w:t>
      </w:r>
      <w:r w:rsidR="00766DC1">
        <w:rPr>
          <w:lang w:eastAsia="pl-PL"/>
        </w:rPr>
        <w:t>o</w:t>
      </w:r>
      <w:r>
        <w:rPr>
          <w:lang w:eastAsia="pl-PL"/>
        </w:rPr>
        <w:t>dbiór.</w:t>
      </w:r>
    </w:p>
    <w:p w:rsidR="002B51C3" w:rsidRDefault="002B51C3">
      <w:pPr>
        <w:pStyle w:val="Akapitzlist"/>
        <w:numPr>
          <w:ilvl w:val="0"/>
          <w:numId w:val="10"/>
        </w:numPr>
        <w:spacing w:before="120" w:after="120"/>
        <w:ind w:left="426" w:hanging="426"/>
        <w:jc w:val="both"/>
        <w:rPr>
          <w:lang w:eastAsia="pl-PL"/>
        </w:rPr>
      </w:pPr>
      <w:r>
        <w:rPr>
          <w:lang w:eastAsia="pl-PL"/>
        </w:rPr>
        <w:t xml:space="preserve">W przypadku stwierdzenia przez Zamawiającego niezgodności </w:t>
      </w:r>
      <w:r w:rsidR="007647EF">
        <w:rPr>
          <w:lang w:eastAsia="pl-PL"/>
        </w:rPr>
        <w:t>Produktów</w:t>
      </w:r>
      <w:r>
        <w:rPr>
          <w:lang w:eastAsia="pl-PL"/>
        </w:rPr>
        <w:t xml:space="preserve"> z </w:t>
      </w:r>
      <w:r w:rsidR="00766DC1">
        <w:rPr>
          <w:lang w:eastAsia="pl-PL"/>
        </w:rPr>
        <w:t>u</w:t>
      </w:r>
      <w:r>
        <w:rPr>
          <w:lang w:eastAsia="pl-PL"/>
        </w:rPr>
        <w:t xml:space="preserve">mową, Wykonawca poprawi przedmiot </w:t>
      </w:r>
      <w:r w:rsidR="00766DC1">
        <w:rPr>
          <w:lang w:eastAsia="pl-PL"/>
        </w:rPr>
        <w:t>o</w:t>
      </w:r>
      <w:r>
        <w:rPr>
          <w:lang w:eastAsia="pl-PL"/>
        </w:rPr>
        <w:t xml:space="preserve">dbioru w terminie wskazanym przez Zamawiającego. W takim przypadku procedurę </w:t>
      </w:r>
      <w:r w:rsidR="00766DC1">
        <w:rPr>
          <w:lang w:eastAsia="pl-PL"/>
        </w:rPr>
        <w:t>o</w:t>
      </w:r>
      <w:r>
        <w:rPr>
          <w:lang w:eastAsia="pl-PL"/>
        </w:rPr>
        <w:t xml:space="preserve">dbioru opisaną powyżej powtarza się aż do czasu dokonania przez Zamawiającego </w:t>
      </w:r>
      <w:r w:rsidR="00766DC1">
        <w:rPr>
          <w:lang w:eastAsia="pl-PL"/>
        </w:rPr>
        <w:lastRenderedPageBreak/>
        <w:t>o</w:t>
      </w:r>
      <w:r>
        <w:rPr>
          <w:lang w:eastAsia="pl-PL"/>
        </w:rPr>
        <w:t xml:space="preserve">dbioru bez zastrzeżeń albo skorzystania przez Zamawiającego z prawa do wypowiedzenia </w:t>
      </w:r>
      <w:r w:rsidR="00766DC1">
        <w:rPr>
          <w:lang w:eastAsia="pl-PL"/>
        </w:rPr>
        <w:t>u</w:t>
      </w:r>
      <w:r>
        <w:rPr>
          <w:lang w:eastAsia="pl-PL"/>
        </w:rPr>
        <w:t>mowy</w:t>
      </w:r>
      <w:r w:rsidR="00766DC1">
        <w:rPr>
          <w:lang w:eastAsia="pl-PL"/>
        </w:rPr>
        <w:t>.</w:t>
      </w:r>
    </w:p>
    <w:p w:rsidR="002B51C3" w:rsidRDefault="002B51C3">
      <w:pPr>
        <w:pStyle w:val="Akapitzlist"/>
        <w:numPr>
          <w:ilvl w:val="0"/>
          <w:numId w:val="10"/>
        </w:numPr>
        <w:spacing w:before="120" w:after="120"/>
        <w:ind w:left="426" w:hanging="426"/>
        <w:jc w:val="both"/>
        <w:rPr>
          <w:lang w:eastAsia="pl-PL"/>
        </w:rPr>
      </w:pPr>
      <w:r>
        <w:rPr>
          <w:lang w:eastAsia="pl-PL"/>
        </w:rPr>
        <w:t xml:space="preserve">Za </w:t>
      </w:r>
      <w:r w:rsidR="00766DC1">
        <w:rPr>
          <w:lang w:eastAsia="pl-PL"/>
        </w:rPr>
        <w:t>dzień</w:t>
      </w:r>
      <w:r>
        <w:rPr>
          <w:lang w:eastAsia="pl-PL"/>
        </w:rPr>
        <w:t xml:space="preserve"> </w:t>
      </w:r>
      <w:r w:rsidR="00E65823">
        <w:rPr>
          <w:lang w:eastAsia="pl-PL"/>
        </w:rPr>
        <w:t>o</w:t>
      </w:r>
      <w:r>
        <w:rPr>
          <w:lang w:eastAsia="pl-PL"/>
        </w:rPr>
        <w:t xml:space="preserve">dbioru </w:t>
      </w:r>
      <w:r w:rsidR="00EB03CD">
        <w:rPr>
          <w:lang w:eastAsia="pl-PL"/>
        </w:rPr>
        <w:t xml:space="preserve">przedmiotu określonego w § 2 </w:t>
      </w:r>
      <w:r w:rsidR="00E65823">
        <w:rPr>
          <w:lang w:eastAsia="pl-PL"/>
        </w:rPr>
        <w:t xml:space="preserve">umowy </w:t>
      </w:r>
      <w:r>
        <w:rPr>
          <w:lang w:eastAsia="pl-PL"/>
        </w:rPr>
        <w:t xml:space="preserve">uznaje się </w:t>
      </w:r>
      <w:r w:rsidR="00AE234B">
        <w:rPr>
          <w:lang w:eastAsia="pl-PL"/>
        </w:rPr>
        <w:t>dzień</w:t>
      </w:r>
      <w:r>
        <w:rPr>
          <w:lang w:eastAsia="pl-PL"/>
        </w:rPr>
        <w:t xml:space="preserve"> </w:t>
      </w:r>
      <w:r w:rsidR="00AE234B">
        <w:rPr>
          <w:lang w:eastAsia="pl-PL"/>
        </w:rPr>
        <w:t>określony w</w:t>
      </w:r>
      <w:r w:rsidR="002D7B74">
        <w:rPr>
          <w:lang w:eastAsia="pl-PL"/>
        </w:rPr>
        <w:t xml:space="preserve"> </w:t>
      </w:r>
      <w:r>
        <w:rPr>
          <w:lang w:eastAsia="pl-PL"/>
        </w:rPr>
        <w:t>§</w:t>
      </w:r>
      <w:r w:rsidR="002D7B74">
        <w:rPr>
          <w:lang w:eastAsia="pl-PL"/>
        </w:rPr>
        <w:t xml:space="preserve"> </w:t>
      </w:r>
      <w:r w:rsidR="00AE234B">
        <w:rPr>
          <w:lang w:eastAsia="pl-PL"/>
        </w:rPr>
        <w:t>4</w:t>
      </w:r>
      <w:r w:rsidR="002D7B74">
        <w:rPr>
          <w:lang w:eastAsia="pl-PL"/>
        </w:rPr>
        <w:t xml:space="preserve"> </w:t>
      </w:r>
      <w:r w:rsidR="00E65823">
        <w:rPr>
          <w:lang w:eastAsia="pl-PL"/>
        </w:rPr>
        <w:t>ust.</w:t>
      </w:r>
      <w:r w:rsidR="002D7B74">
        <w:rPr>
          <w:lang w:eastAsia="pl-PL"/>
        </w:rPr>
        <w:t xml:space="preserve"> </w:t>
      </w:r>
      <w:r w:rsidR="00E65823">
        <w:rPr>
          <w:lang w:eastAsia="pl-PL"/>
        </w:rPr>
        <w:t>1</w:t>
      </w:r>
      <w:r w:rsidR="002D7B74">
        <w:rPr>
          <w:lang w:eastAsia="pl-PL"/>
        </w:rPr>
        <w:t xml:space="preserve"> </w:t>
      </w:r>
      <w:r>
        <w:rPr>
          <w:lang w:eastAsia="pl-PL"/>
        </w:rPr>
        <w:t xml:space="preserve">umowy, pod warunkiem, że </w:t>
      </w:r>
      <w:r w:rsidR="00E56296">
        <w:rPr>
          <w:lang w:eastAsia="pl-PL"/>
        </w:rPr>
        <w:t>Produkty</w:t>
      </w:r>
      <w:r w:rsidR="00A53BC7">
        <w:rPr>
          <w:lang w:eastAsia="pl-PL"/>
        </w:rPr>
        <w:t xml:space="preserve"> </w:t>
      </w:r>
      <w:r w:rsidR="00E56296">
        <w:rPr>
          <w:lang w:eastAsia="pl-PL"/>
        </w:rPr>
        <w:t>będące</w:t>
      </w:r>
      <w:r w:rsidR="00E65823">
        <w:rPr>
          <w:lang w:eastAsia="pl-PL"/>
        </w:rPr>
        <w:t xml:space="preserve"> wynikiem</w:t>
      </w:r>
      <w:r>
        <w:rPr>
          <w:lang w:eastAsia="pl-PL"/>
        </w:rPr>
        <w:t xml:space="preserve"> </w:t>
      </w:r>
      <w:r w:rsidR="00E65823">
        <w:rPr>
          <w:lang w:eastAsia="pl-PL"/>
        </w:rPr>
        <w:t>realizacji</w:t>
      </w:r>
      <w:r>
        <w:rPr>
          <w:lang w:eastAsia="pl-PL"/>
        </w:rPr>
        <w:t xml:space="preserve"> </w:t>
      </w:r>
      <w:r w:rsidR="00E65823">
        <w:rPr>
          <w:lang w:eastAsia="pl-PL"/>
        </w:rPr>
        <w:t xml:space="preserve">Umowy </w:t>
      </w:r>
      <w:r w:rsidR="00E56296">
        <w:rPr>
          <w:lang w:eastAsia="pl-PL"/>
        </w:rPr>
        <w:t>zostaną zaakceptowane</w:t>
      </w:r>
      <w:r>
        <w:rPr>
          <w:lang w:eastAsia="pl-PL"/>
        </w:rPr>
        <w:t xml:space="preserve"> przez Zamawiającego przy pierwszym </w:t>
      </w:r>
      <w:r w:rsidR="00766DC1">
        <w:rPr>
          <w:lang w:eastAsia="pl-PL"/>
        </w:rPr>
        <w:t>o</w:t>
      </w:r>
      <w:r>
        <w:rPr>
          <w:lang w:eastAsia="pl-PL"/>
        </w:rPr>
        <w:t>dbiorze. W przypadku stwierdzenia nieprawidłowości w zgłoszonym do </w:t>
      </w:r>
      <w:r w:rsidR="00E65823">
        <w:rPr>
          <w:lang w:eastAsia="pl-PL"/>
        </w:rPr>
        <w:t>o</w:t>
      </w:r>
      <w:r>
        <w:rPr>
          <w:lang w:eastAsia="pl-PL"/>
        </w:rPr>
        <w:t xml:space="preserve">dbioru </w:t>
      </w:r>
      <w:r w:rsidR="00A53BC7">
        <w:rPr>
          <w:lang w:eastAsia="pl-PL"/>
        </w:rPr>
        <w:t>przedmiocie umowy</w:t>
      </w:r>
      <w:r>
        <w:rPr>
          <w:lang w:eastAsia="pl-PL"/>
        </w:rPr>
        <w:t xml:space="preserve">, terminem odbioru </w:t>
      </w:r>
      <w:r w:rsidR="00E65823">
        <w:rPr>
          <w:lang w:eastAsia="pl-PL"/>
        </w:rPr>
        <w:t>umowy</w:t>
      </w:r>
      <w:r>
        <w:rPr>
          <w:lang w:eastAsia="pl-PL"/>
        </w:rPr>
        <w:t xml:space="preserve"> będzie podpisanie stosownego Protokołu Odbioru </w:t>
      </w:r>
      <w:r w:rsidR="0091117C">
        <w:rPr>
          <w:lang w:eastAsia="pl-PL"/>
        </w:rPr>
        <w:t xml:space="preserve">Umowy </w:t>
      </w:r>
      <w:r>
        <w:rPr>
          <w:lang w:eastAsia="pl-PL"/>
        </w:rPr>
        <w:t>bez zastrzeżeń przez Zamawiającego.</w:t>
      </w:r>
    </w:p>
    <w:p w:rsidR="002B51C3" w:rsidRDefault="002B51C3">
      <w:pPr>
        <w:spacing w:before="120" w:after="120"/>
        <w:jc w:val="both"/>
        <w:rPr>
          <w:rFonts w:ascii="Times New Roman" w:hAnsi="Times New Roman" w:cs="Times New Roman"/>
          <w:lang w:eastAsia="pl-PL"/>
        </w:rPr>
      </w:pPr>
    </w:p>
    <w:p w:rsidR="002B51C3" w:rsidRDefault="002B51C3">
      <w:pPr>
        <w:spacing w:before="120" w:after="120" w:line="360" w:lineRule="auto"/>
        <w:ind w:left="3261" w:firstLine="284"/>
        <w:jc w:val="both"/>
        <w:rPr>
          <w:b/>
          <w:bCs/>
        </w:rPr>
      </w:pPr>
      <w:r>
        <w:rPr>
          <w:b/>
          <w:bCs/>
        </w:rPr>
        <w:t xml:space="preserve">§ 5. Oświadczenia </w:t>
      </w:r>
    </w:p>
    <w:p w:rsidR="002B51C3" w:rsidRDefault="002B51C3">
      <w:pPr>
        <w:numPr>
          <w:ilvl w:val="1"/>
          <w:numId w:val="9"/>
        </w:numPr>
        <w:spacing w:after="0"/>
        <w:ind w:left="426" w:hanging="426"/>
        <w:jc w:val="both"/>
        <w:rPr>
          <w:rFonts w:ascii="Times New Roman" w:hAnsi="Times New Roman" w:cs="Times New Roman"/>
          <w:lang w:eastAsia="pl-PL"/>
        </w:rPr>
      </w:pPr>
      <w:r>
        <w:rPr>
          <w:lang w:eastAsia="pl-PL"/>
        </w:rPr>
        <w:t>Wykonawca oświadcza, że niezależnie od zakresu wiedzy informatycznej i organizacyjnej, którą dysponuje Zamawiający, nie będzie on traktowany jak profesjonalista, w zakresie przedmiotu umowy, na poziomie porównywalnym do Wykonawcy.</w:t>
      </w:r>
    </w:p>
    <w:p w:rsidR="002B51C3" w:rsidRDefault="002B51C3">
      <w:pPr>
        <w:numPr>
          <w:ilvl w:val="1"/>
          <w:numId w:val="9"/>
        </w:numPr>
        <w:spacing w:after="0"/>
        <w:ind w:left="426" w:hanging="426"/>
        <w:jc w:val="both"/>
        <w:rPr>
          <w:lang w:eastAsia="pl-PL"/>
        </w:rPr>
      </w:pPr>
      <w:r>
        <w:rPr>
          <w:lang w:eastAsia="pl-PL"/>
        </w:rPr>
        <w:t>Wykonawca oświadcza, że:</w:t>
      </w:r>
    </w:p>
    <w:p w:rsidR="002B51C3" w:rsidRDefault="00766DC1">
      <w:pPr>
        <w:pStyle w:val="Akapitzlist"/>
        <w:numPr>
          <w:ilvl w:val="0"/>
          <w:numId w:val="12"/>
        </w:numPr>
        <w:spacing w:after="0"/>
        <w:jc w:val="both"/>
        <w:rPr>
          <w:lang w:eastAsia="pl-PL"/>
        </w:rPr>
      </w:pPr>
      <w:r>
        <w:rPr>
          <w:lang w:eastAsia="pl-PL"/>
        </w:rPr>
        <w:t>p</w:t>
      </w:r>
      <w:r w:rsidR="002B51C3">
        <w:rPr>
          <w:lang w:eastAsia="pl-PL"/>
        </w:rPr>
        <w:t>osiada fachową wiedzę i dysponuje wszelkimi niezbędnymi informacjami oraz pozwoleniami wymaganymi przez przepisy prawa w dziedzinach związanych z wykonaniem przedmiotu umowy.</w:t>
      </w:r>
    </w:p>
    <w:p w:rsidR="002B51C3" w:rsidRDefault="00766DC1">
      <w:pPr>
        <w:pStyle w:val="Akapitzlist"/>
        <w:numPr>
          <w:ilvl w:val="0"/>
          <w:numId w:val="12"/>
        </w:numPr>
        <w:spacing w:after="0"/>
        <w:jc w:val="both"/>
        <w:rPr>
          <w:lang w:eastAsia="pl-PL"/>
        </w:rPr>
      </w:pPr>
      <w:r>
        <w:rPr>
          <w:lang w:eastAsia="pl-PL"/>
        </w:rPr>
        <w:t>d</w:t>
      </w:r>
      <w:r w:rsidR="002B51C3">
        <w:rPr>
          <w:lang w:eastAsia="pl-PL"/>
        </w:rPr>
        <w:t>ysponuje odpowiednim doświadczeniem, wiedzą fachową, środkami techniczno-organizacyjnymi oraz zasobami ludzkimi niezbędnymi do prawidłowego wykonania umowy oraz gwarantującymi profesjonalną realizację umowy.</w:t>
      </w:r>
    </w:p>
    <w:p w:rsidR="002B51C3" w:rsidRDefault="002B51C3">
      <w:pPr>
        <w:numPr>
          <w:ilvl w:val="1"/>
          <w:numId w:val="9"/>
        </w:numPr>
        <w:spacing w:before="120" w:after="120"/>
        <w:ind w:left="426" w:hanging="426"/>
        <w:jc w:val="both"/>
        <w:rPr>
          <w:rFonts w:ascii="Times New Roman" w:hAnsi="Times New Roman" w:cs="Times New Roman"/>
          <w:lang w:eastAsia="pl-PL"/>
        </w:rPr>
      </w:pPr>
      <w:r>
        <w:rPr>
          <w:lang w:eastAsia="pl-PL"/>
        </w:rPr>
        <w:t xml:space="preserve">Wykonawca oświadcza, że jeżeli w trakcie realizacji zobowiązań wynikających z realizacji umowy dojdzie do powstania Produktu, Wykonawca z chwilą dokonania </w:t>
      </w:r>
      <w:r w:rsidR="00766DC1">
        <w:rPr>
          <w:lang w:eastAsia="pl-PL"/>
        </w:rPr>
        <w:t>o</w:t>
      </w:r>
      <w:r>
        <w:rPr>
          <w:lang w:eastAsia="pl-PL"/>
        </w:rPr>
        <w:t>dbioru tego Produktu przez Zamawiającego, przen</w:t>
      </w:r>
      <w:r w:rsidR="00766DC1">
        <w:rPr>
          <w:lang w:eastAsia="pl-PL"/>
        </w:rPr>
        <w:t>osi</w:t>
      </w:r>
      <w:r>
        <w:rPr>
          <w:lang w:eastAsia="pl-PL"/>
        </w:rPr>
        <w:t xml:space="preserve"> autorskie prawa majątkowe i zależne prawa do Produktu na zasadach szczegółowo opisanych w § 8 umowy</w:t>
      </w:r>
      <w:r>
        <w:rPr>
          <w:rFonts w:ascii="Times New Roman" w:hAnsi="Times New Roman" w:cs="Times New Roman"/>
          <w:lang w:eastAsia="pl-PL"/>
        </w:rPr>
        <w:t>.</w:t>
      </w:r>
    </w:p>
    <w:p w:rsidR="002B51C3" w:rsidRDefault="002B51C3">
      <w:pPr>
        <w:numPr>
          <w:ilvl w:val="1"/>
          <w:numId w:val="9"/>
        </w:numPr>
        <w:spacing w:before="120" w:after="120"/>
        <w:ind w:left="426" w:hanging="426"/>
        <w:jc w:val="both"/>
        <w:rPr>
          <w:rFonts w:ascii="Times New Roman" w:hAnsi="Times New Roman" w:cs="Times New Roman"/>
          <w:lang w:eastAsia="pl-PL"/>
        </w:rPr>
      </w:pPr>
      <w:r>
        <w:rPr>
          <w:lang w:eastAsia="pl-PL"/>
        </w:rPr>
        <w:t>Wykonawca oświadcza, że w trakcie realizacji umowy będzie korzystał z oprogramowania osób trzecich, na korzystanie z którego posiada odpowiednie uprawnienia (licencje).  O wszelkich zgłoszonych roszczeniach osób trzecich z tytułu ewentualnego nieuprawnionego korzystania przez Wykonawcę z oprogramowania osób trzecich, Zamawiający niezwłocznie poinformuje Wykonawcę. Wykonawca oświadcza, że bierze na siebie wszelką odpowiedzialność za roszczenia, o których mowa powyżej.</w:t>
      </w:r>
    </w:p>
    <w:p w:rsidR="002B51C3" w:rsidRDefault="002B51C3">
      <w:pPr>
        <w:spacing w:before="120" w:after="120"/>
        <w:ind w:left="426"/>
        <w:jc w:val="both"/>
        <w:rPr>
          <w:rFonts w:ascii="Times New Roman" w:hAnsi="Times New Roman" w:cs="Times New Roman"/>
          <w:lang w:eastAsia="pl-PL"/>
        </w:rPr>
      </w:pPr>
    </w:p>
    <w:p w:rsidR="002B51C3" w:rsidRDefault="002B51C3">
      <w:pPr>
        <w:spacing w:before="120" w:after="120" w:line="360" w:lineRule="auto"/>
        <w:jc w:val="center"/>
        <w:rPr>
          <w:rFonts w:ascii="Times New Roman" w:hAnsi="Times New Roman" w:cs="Times New Roman"/>
          <w:b/>
          <w:bCs/>
        </w:rPr>
      </w:pPr>
      <w:r>
        <w:rPr>
          <w:b/>
          <w:bCs/>
        </w:rPr>
        <w:t>§ 6. Zobowiązania stron</w:t>
      </w:r>
      <w:r>
        <w:rPr>
          <w:rFonts w:ascii="Times New Roman" w:hAnsi="Times New Roman" w:cs="Times New Roman"/>
          <w:b/>
          <w:bCs/>
        </w:rPr>
        <w:t>.</w:t>
      </w:r>
    </w:p>
    <w:p w:rsidR="002B51C3" w:rsidRDefault="002B51C3">
      <w:pPr>
        <w:numPr>
          <w:ilvl w:val="1"/>
          <w:numId w:val="53"/>
        </w:numPr>
        <w:tabs>
          <w:tab w:val="clear" w:pos="454"/>
          <w:tab w:val="num" w:pos="426"/>
        </w:tabs>
        <w:spacing w:before="120" w:after="120"/>
        <w:ind w:left="426" w:hanging="426"/>
        <w:jc w:val="both"/>
        <w:rPr>
          <w:lang w:eastAsia="pl-PL"/>
        </w:rPr>
      </w:pPr>
      <w:r>
        <w:rPr>
          <w:lang w:eastAsia="pl-PL"/>
        </w:rPr>
        <w:t xml:space="preserve">Niezwłocznie po podpisaniu umowy Zamawiający przedstawi Wykonawcy </w:t>
      </w:r>
      <w:r w:rsidR="00D2765F">
        <w:rPr>
          <w:lang w:eastAsia="pl-PL"/>
        </w:rPr>
        <w:t xml:space="preserve">opisu procesów organizacyjnych </w:t>
      </w:r>
      <w:r w:rsidR="00D2765F">
        <w:t>Departamentu ds. Teleinformatyki</w:t>
      </w:r>
      <w:r>
        <w:rPr>
          <w:lang w:eastAsia="pl-PL"/>
        </w:rPr>
        <w:t xml:space="preserve"> i inne dokumenty, będące w posiadaniu Zamawiającego</w:t>
      </w:r>
      <w:r w:rsidR="00EB03CD">
        <w:rPr>
          <w:lang w:eastAsia="pl-PL"/>
        </w:rPr>
        <w:t>, które dotyczą zakresu prac opisanego w Załączniku nr 1 do umowy</w:t>
      </w:r>
      <w:r>
        <w:rPr>
          <w:lang w:eastAsia="pl-PL"/>
        </w:rPr>
        <w:t xml:space="preserve">. </w:t>
      </w:r>
    </w:p>
    <w:p w:rsidR="002B51C3" w:rsidRDefault="002B51C3">
      <w:pPr>
        <w:numPr>
          <w:ilvl w:val="1"/>
          <w:numId w:val="53"/>
        </w:numPr>
        <w:tabs>
          <w:tab w:val="clear" w:pos="454"/>
          <w:tab w:val="num" w:pos="426"/>
        </w:tabs>
        <w:spacing w:before="120" w:after="120"/>
        <w:ind w:left="426" w:hanging="426"/>
        <w:jc w:val="both"/>
        <w:rPr>
          <w:rFonts w:ascii="Times New Roman" w:hAnsi="Times New Roman" w:cs="Times New Roman"/>
          <w:lang w:eastAsia="pl-PL"/>
        </w:rPr>
      </w:pPr>
      <w:r>
        <w:rPr>
          <w:lang w:eastAsia="pl-PL"/>
        </w:rPr>
        <w:t>Zamawiający umożliwi Wykonawcy prowadzenie wywiadów z pracownikami Zamawiającego dotyczących realizacji umowy w Dniach Roboczych w godzinach 8.00 – 16.00</w:t>
      </w:r>
      <w:r>
        <w:rPr>
          <w:rFonts w:ascii="Times New Roman" w:hAnsi="Times New Roman" w:cs="Times New Roman"/>
          <w:lang w:eastAsia="pl-PL"/>
        </w:rPr>
        <w:t>.</w:t>
      </w:r>
      <w:r>
        <w:rPr>
          <w:lang w:eastAsia="pl-PL"/>
        </w:rPr>
        <w:t xml:space="preserve"> W szczególnych wypadkach, godziny, o których mowa powyżej mogą ulec przesunięciu.</w:t>
      </w:r>
    </w:p>
    <w:p w:rsidR="002B51C3" w:rsidRPr="006D5C77" w:rsidRDefault="002B51C3" w:rsidP="000552B3">
      <w:pPr>
        <w:numPr>
          <w:ilvl w:val="1"/>
          <w:numId w:val="53"/>
        </w:numPr>
        <w:tabs>
          <w:tab w:val="clear" w:pos="454"/>
          <w:tab w:val="num" w:pos="426"/>
        </w:tabs>
        <w:spacing w:before="120" w:after="120"/>
        <w:ind w:left="426" w:hanging="426"/>
        <w:jc w:val="both"/>
        <w:rPr>
          <w:rFonts w:ascii="Times New Roman" w:hAnsi="Times New Roman" w:cs="Times New Roman"/>
          <w:lang w:eastAsia="pl-PL"/>
        </w:rPr>
      </w:pPr>
      <w:r>
        <w:rPr>
          <w:lang w:eastAsia="pl-PL"/>
        </w:rPr>
        <w:t>Zamawiający zobowiązuje się do zgłaszania bez zbędnej zwłoki wszelkich uwag do przekazywanych przez Wykonawcę Produktów</w:t>
      </w:r>
      <w:r w:rsidR="001E3BDA">
        <w:rPr>
          <w:lang w:eastAsia="pl-PL"/>
        </w:rPr>
        <w:t>.</w:t>
      </w:r>
    </w:p>
    <w:p w:rsidR="001E3BDA" w:rsidRDefault="001E3BDA">
      <w:pPr>
        <w:spacing w:before="120" w:after="120"/>
        <w:jc w:val="center"/>
        <w:rPr>
          <w:b/>
          <w:bCs/>
        </w:rPr>
      </w:pPr>
    </w:p>
    <w:p w:rsidR="002B51C3" w:rsidRDefault="002B51C3">
      <w:pPr>
        <w:spacing w:before="120" w:after="120"/>
        <w:jc w:val="center"/>
        <w:rPr>
          <w:rFonts w:ascii="Times New Roman" w:hAnsi="Times New Roman" w:cs="Times New Roman"/>
          <w:b/>
          <w:bCs/>
        </w:rPr>
      </w:pPr>
      <w:r>
        <w:rPr>
          <w:b/>
          <w:bCs/>
        </w:rPr>
        <w:t>§ 7. Podwykonawcy</w:t>
      </w:r>
      <w:r>
        <w:rPr>
          <w:rFonts w:ascii="Times New Roman" w:hAnsi="Times New Roman" w:cs="Times New Roman"/>
          <w:b/>
          <w:bCs/>
        </w:rPr>
        <w:t>.</w:t>
      </w:r>
    </w:p>
    <w:p w:rsidR="002B51C3" w:rsidRPr="00A83808" w:rsidRDefault="002B51C3" w:rsidP="00A83808">
      <w:pPr>
        <w:numPr>
          <w:ilvl w:val="0"/>
          <w:numId w:val="18"/>
        </w:numPr>
        <w:spacing w:after="0" w:line="240" w:lineRule="auto"/>
        <w:ind w:left="360" w:hanging="426"/>
        <w:jc w:val="both"/>
      </w:pPr>
      <w:r>
        <w:t>Wykonawca przy realizacji umowy może korzystać z usług podwykonawców</w:t>
      </w:r>
      <w:r w:rsidR="00A83808">
        <w:t>.</w:t>
      </w:r>
    </w:p>
    <w:p w:rsidR="002B51C3" w:rsidRDefault="002B51C3">
      <w:pPr>
        <w:numPr>
          <w:ilvl w:val="0"/>
          <w:numId w:val="18"/>
        </w:numPr>
        <w:spacing w:after="0" w:line="240" w:lineRule="auto"/>
        <w:ind w:left="360" w:hanging="426"/>
        <w:jc w:val="both"/>
        <w:rPr>
          <w:rFonts w:ascii="Times New Roman" w:hAnsi="Times New Roman" w:cs="Times New Roman"/>
        </w:rPr>
      </w:pPr>
      <w:r>
        <w:t xml:space="preserve">Wszyscy pracownicy Wykonawcy bądź Podwykonawcy/Podwykonawców biorący bezpośredni udział w realizacji umowy są zobowiązani do podpisania oświadczenia o zachowaniu w poufności informacji zdobytych w czasie realizacji umowy.  </w:t>
      </w:r>
    </w:p>
    <w:p w:rsidR="002B51C3" w:rsidRDefault="002B51C3">
      <w:pPr>
        <w:numPr>
          <w:ilvl w:val="0"/>
          <w:numId w:val="18"/>
        </w:numPr>
        <w:spacing w:after="0" w:line="240" w:lineRule="auto"/>
        <w:ind w:left="360" w:hanging="426"/>
        <w:jc w:val="both"/>
        <w:rPr>
          <w:rFonts w:ascii="Times New Roman" w:hAnsi="Times New Roman" w:cs="Times New Roman"/>
        </w:rPr>
      </w:pPr>
      <w:r>
        <w:t>Wykonawca oświadcza, że podwykonawcy</w:t>
      </w:r>
      <w:r w:rsidR="00A83808">
        <w:t>,</w:t>
      </w:r>
      <w:r>
        <w:t xml:space="preserve"> </w:t>
      </w:r>
      <w:r w:rsidR="00A83808">
        <w:t>k</w:t>
      </w:r>
      <w:r>
        <w:t>tórych zatrudni do realizacji zobowiązań wynikających z umowy będą świadczyć czynności objęte przedmiotem umowy z należytą starannością i posiadają niezbędne umiejętności i wiedzę niezbędną do wykonania tych zobowiązań.</w:t>
      </w:r>
    </w:p>
    <w:p w:rsidR="002B51C3" w:rsidRDefault="002B51C3">
      <w:pPr>
        <w:numPr>
          <w:ilvl w:val="0"/>
          <w:numId w:val="18"/>
        </w:numPr>
        <w:spacing w:after="0" w:line="240" w:lineRule="auto"/>
        <w:ind w:left="360" w:hanging="426"/>
        <w:jc w:val="both"/>
      </w:pPr>
      <w:r>
        <w:t>Wykonawca ponosi wszelką odpowiedzialność za działania lub zaniechania działania przez podwykonawców, tak jak za działania lub zaniechania własne.</w:t>
      </w:r>
    </w:p>
    <w:p w:rsidR="002B51C3" w:rsidRDefault="002B51C3">
      <w:pPr>
        <w:spacing w:before="120" w:after="120" w:line="360" w:lineRule="auto"/>
        <w:ind w:left="3261" w:firstLine="284"/>
        <w:jc w:val="both"/>
        <w:rPr>
          <w:rFonts w:ascii="Times New Roman" w:hAnsi="Times New Roman" w:cs="Times New Roman"/>
          <w:b/>
          <w:bCs/>
        </w:rPr>
      </w:pPr>
    </w:p>
    <w:p w:rsidR="002B51C3" w:rsidRDefault="002B51C3">
      <w:pPr>
        <w:spacing w:before="120" w:after="120" w:line="360" w:lineRule="auto"/>
        <w:ind w:left="3261" w:firstLine="284"/>
        <w:jc w:val="both"/>
        <w:rPr>
          <w:rFonts w:ascii="Times New Roman" w:hAnsi="Times New Roman" w:cs="Times New Roman"/>
          <w:b/>
          <w:bCs/>
        </w:rPr>
      </w:pPr>
      <w:r>
        <w:rPr>
          <w:b/>
          <w:bCs/>
        </w:rPr>
        <w:t>§ 8. Prawa autorskie.</w:t>
      </w:r>
    </w:p>
    <w:p w:rsidR="002B51C3" w:rsidRDefault="002B51C3">
      <w:pPr>
        <w:numPr>
          <w:ilvl w:val="0"/>
          <w:numId w:val="13"/>
        </w:numPr>
        <w:spacing w:before="120" w:after="120"/>
        <w:jc w:val="both"/>
      </w:pPr>
      <w:r>
        <w:t>W ramach wynagrodzenia,</w:t>
      </w:r>
      <w:r w:rsidR="006D5C77">
        <w:t xml:space="preserve"> w momencie przekazania </w:t>
      </w:r>
      <w:r w:rsidR="009F62E6">
        <w:t>przedmiotu umowy</w:t>
      </w:r>
      <w:r w:rsidR="006D5C77">
        <w:t xml:space="preserve"> do odbioru</w:t>
      </w:r>
      <w:r>
        <w:t xml:space="preserve">, Wykonawca przenosi na Zamawiającego autorskie prawa majątkowe oraz prawa zależne do wszystkich </w:t>
      </w:r>
      <w:r w:rsidR="00010439">
        <w:t xml:space="preserve">materiałów </w:t>
      </w:r>
      <w:r>
        <w:t>wytworzonych i dostarczonych Zamawiającemu w trakcie realizacji umowy, w tym w szczególności dokumentów</w:t>
      </w:r>
      <w:r>
        <w:rPr>
          <w:rFonts w:ascii="Times New Roman" w:hAnsi="Times New Roman" w:cs="Times New Roman"/>
        </w:rPr>
        <w:t>,</w:t>
      </w:r>
      <w:r>
        <w:t xml:space="preserve"> dokumentacji, materiałów informacyjnych, skryptów, plików konfiguracyjnych</w:t>
      </w:r>
      <w:r w:rsidR="00A83808">
        <w:t>,</w:t>
      </w:r>
      <w:r>
        <w:t xml:space="preserve"> bez ograniczeń czasowych oraz terytorialnych, na wszystkich znanych w chwili zawarcia niniejszej umowy polach eksploatacji, w tym w zakresie i na polach eksploatacji określonych w art. 50 oraz 74 ust. 4 ustawy o prawie autorskim i prawach pokrewnych (Dz. U. z 2017 r.,  poz. 880, z </w:t>
      </w:r>
      <w:proofErr w:type="spellStart"/>
      <w:r>
        <w:t>późn</w:t>
      </w:r>
      <w:proofErr w:type="spellEnd"/>
      <w:r>
        <w:t>. zm.), a w szczególności na polach eksploatacji obejmujących:</w:t>
      </w:r>
    </w:p>
    <w:p w:rsidR="002B51C3" w:rsidRDefault="002A437F">
      <w:pPr>
        <w:pStyle w:val="Akapitzlist"/>
        <w:numPr>
          <w:ilvl w:val="0"/>
          <w:numId w:val="15"/>
        </w:numPr>
        <w:spacing w:before="120" w:after="120"/>
        <w:jc w:val="both"/>
      </w:pPr>
      <w:r>
        <w:t>w</w:t>
      </w:r>
      <w:r w:rsidR="002B51C3">
        <w:t>ykorzystywanie w działalności prowadzonej przez Zamawiającego bez jakichkolwiek ograniczeń</w:t>
      </w:r>
      <w:r>
        <w:t>,</w:t>
      </w:r>
    </w:p>
    <w:p w:rsidR="002B51C3" w:rsidRDefault="002A437F">
      <w:pPr>
        <w:pStyle w:val="Akapitzlist"/>
        <w:numPr>
          <w:ilvl w:val="0"/>
          <w:numId w:val="15"/>
        </w:numPr>
        <w:spacing w:before="120" w:after="120"/>
        <w:jc w:val="both"/>
      </w:pPr>
      <w:r>
        <w:t>k</w:t>
      </w:r>
      <w:r w:rsidR="002B51C3">
        <w:t>orzystanie z wszystkich Produktów w ramach wszystkich ich funkcjonalności w dowolny sposób w nieograniczonej liczbie kopii/stanowisk/serwerów oraz przez nieograniczoną liczbę Użytkowników i osób, również spoza organizacji Zamawiającego</w:t>
      </w:r>
      <w:r>
        <w:t>,</w:t>
      </w:r>
    </w:p>
    <w:p w:rsidR="002B51C3" w:rsidRDefault="002A437F">
      <w:pPr>
        <w:pStyle w:val="Akapitzlist"/>
        <w:numPr>
          <w:ilvl w:val="0"/>
          <w:numId w:val="15"/>
        </w:numPr>
        <w:spacing w:before="120" w:after="120"/>
        <w:jc w:val="both"/>
      </w:pPr>
      <w:r>
        <w:t>w</w:t>
      </w:r>
      <w:r w:rsidR="002B51C3">
        <w:t>prowadzanie i zapisywanie w pamięci komputerów, odtwarzanie</w:t>
      </w:r>
      <w:r>
        <w:t>,</w:t>
      </w:r>
    </w:p>
    <w:p w:rsidR="002B51C3" w:rsidRDefault="002A437F">
      <w:pPr>
        <w:pStyle w:val="Akapitzlist"/>
        <w:numPr>
          <w:ilvl w:val="0"/>
          <w:numId w:val="15"/>
        </w:numPr>
        <w:spacing w:before="120" w:after="120"/>
        <w:jc w:val="both"/>
      </w:pPr>
      <w:r>
        <w:t>u</w:t>
      </w:r>
      <w:r w:rsidR="002B51C3">
        <w:t>trwalanie w całości lub części, wytwarzanie dowolną techniką egzemplarzy Produktów, w tym techniką drukarską, reprograficzną, zapisu magnetycznego oraz techniką cyfrową i w formie dysków twardych, taśm magnetycznych, tasiemek streamerów, dyskietek, nośników CD-R/RW, DVD/RW, przenośnej pamięci zewnętrznej, poczty elektronicznej, za pomocą Internetu, przesyłanie za pomocą sieci bezprzewodowych</w:t>
      </w:r>
      <w:r>
        <w:t>,</w:t>
      </w:r>
    </w:p>
    <w:p w:rsidR="002B51C3" w:rsidRDefault="002A437F">
      <w:pPr>
        <w:pStyle w:val="Akapitzlist"/>
        <w:numPr>
          <w:ilvl w:val="0"/>
          <w:numId w:val="15"/>
        </w:numPr>
        <w:spacing w:before="120" w:after="120"/>
        <w:jc w:val="both"/>
      </w:pPr>
      <w:r>
        <w:t>t</w:t>
      </w:r>
      <w:r w:rsidR="002B51C3">
        <w:t>rwałe lub czasowe zwielokrotnianie w całości lub w części jakimikolwiek środkami i w jakiejkolwiek formie wytworzonych Produktów, w tym wprowadzanie do systemu informatycznego, pamięci komputerów, sieci komputerowych, odtwarzanie, przekazywanie, przechowywanie, wyświetlanie, sporządzanie kopii, instalowanie i deinstalowanie</w:t>
      </w:r>
      <w:r>
        <w:t>,</w:t>
      </w:r>
    </w:p>
    <w:p w:rsidR="002B51C3" w:rsidRDefault="002A437F">
      <w:pPr>
        <w:pStyle w:val="Akapitzlist"/>
        <w:numPr>
          <w:ilvl w:val="0"/>
          <w:numId w:val="15"/>
        </w:numPr>
        <w:spacing w:before="120" w:after="120"/>
        <w:jc w:val="both"/>
      </w:pPr>
      <w:r>
        <w:t>t</w:t>
      </w:r>
      <w:r w:rsidR="002B51C3">
        <w:t xml:space="preserve">łumaczenie, przystosowanie, zmiany układu oraz wprowadzanie jakichkolwiek innych zmian w Produktach, w szczególności modyfikowanie kodów źródłowych, kompilowanie i łączenie, </w:t>
      </w:r>
      <w:r w:rsidR="002B51C3">
        <w:lastRenderedPageBreak/>
        <w:t>testowanie, wdrażanie, dokonywanie przeróbek oraz wykonywanie opracowań Produktu i dokumentacji oraz używanie wytworzonego w ten sposób oprogramowania</w:t>
      </w:r>
      <w:r>
        <w:t>,</w:t>
      </w:r>
    </w:p>
    <w:p w:rsidR="002B51C3" w:rsidRDefault="002A437F">
      <w:pPr>
        <w:pStyle w:val="Akapitzlist"/>
        <w:numPr>
          <w:ilvl w:val="0"/>
          <w:numId w:val="15"/>
        </w:numPr>
        <w:spacing w:before="120" w:after="120"/>
        <w:jc w:val="both"/>
      </w:pPr>
      <w:r>
        <w:t>r</w:t>
      </w:r>
      <w:r w:rsidR="002B51C3">
        <w:t>ozpowszechnianie, użyczanie, najem, dzierżawę, upoważnianie innych osób do wykorzystania w całości lub części Produktów lub ich kopii</w:t>
      </w:r>
      <w:r>
        <w:t>,</w:t>
      </w:r>
    </w:p>
    <w:p w:rsidR="002B51C3" w:rsidRDefault="002A437F">
      <w:pPr>
        <w:pStyle w:val="Akapitzlist"/>
        <w:numPr>
          <w:ilvl w:val="0"/>
          <w:numId w:val="15"/>
        </w:numPr>
        <w:spacing w:before="120" w:after="120"/>
        <w:jc w:val="both"/>
      </w:pPr>
      <w:r>
        <w:t>k</w:t>
      </w:r>
      <w:r w:rsidR="002B51C3">
        <w:t>orzystanie z produktów powstałych w wyniku eksploatacji Produktów lub modyfikacji tych Produktów przez Zamawiającego, w szczególności danych, raportów oraz innych dokumentów kreowanych w ramach tej eksploatacji.</w:t>
      </w:r>
    </w:p>
    <w:p w:rsidR="002B51C3" w:rsidRDefault="002B51C3">
      <w:pPr>
        <w:numPr>
          <w:ilvl w:val="0"/>
          <w:numId w:val="13"/>
        </w:numPr>
        <w:tabs>
          <w:tab w:val="num" w:pos="426"/>
          <w:tab w:val="num" w:pos="1080"/>
        </w:tabs>
        <w:spacing w:before="120" w:after="120"/>
        <w:jc w:val="both"/>
        <w:rPr>
          <w:rFonts w:ascii="Times New Roman" w:hAnsi="Times New Roman" w:cs="Times New Roman"/>
        </w:rPr>
      </w:pPr>
      <w:r>
        <w:t xml:space="preserve">Przeniesienie praw autorskich, na zasadach określonych powyżej, dotyczy </w:t>
      </w:r>
      <w:r w:rsidR="009F62E6">
        <w:t xml:space="preserve">przedmiotu umowy </w:t>
      </w:r>
      <w:r>
        <w:t>dostarczon</w:t>
      </w:r>
      <w:r w:rsidR="00010439">
        <w:t xml:space="preserve">emu </w:t>
      </w:r>
      <w:r>
        <w:t xml:space="preserve"> Zamawiającemu w ramach realizacji umowy.</w:t>
      </w:r>
    </w:p>
    <w:p w:rsidR="002B51C3" w:rsidRDefault="002B51C3">
      <w:pPr>
        <w:numPr>
          <w:ilvl w:val="1"/>
          <w:numId w:val="14"/>
        </w:numPr>
        <w:tabs>
          <w:tab w:val="clear" w:pos="792"/>
          <w:tab w:val="num" w:pos="426"/>
          <w:tab w:val="num" w:pos="1080"/>
        </w:tabs>
        <w:spacing w:before="120" w:after="120"/>
        <w:ind w:left="426" w:hanging="426"/>
        <w:jc w:val="both"/>
      </w:pPr>
      <w:r>
        <w:t>Wykonawca gwarantuje, że po przeniesieniu na Zamawiającego autorskich praw majątkowych oraz zależnych praw do wszystkich Produktów dostarczonych w toku realizacji umowy osoby uprawnione z tytułu osobistych praw autorskich w powyższym zakresie w żaden sposób nie będą wykonywały przysługujących im praw do tych Produktów. W szczególności Wykonawca zagwarantuje, że Zamawiający może korzystać z Produktów bez wskazywania autorstwa twórców.</w:t>
      </w:r>
    </w:p>
    <w:p w:rsidR="002B51C3" w:rsidRDefault="002B51C3">
      <w:pPr>
        <w:numPr>
          <w:ilvl w:val="1"/>
          <w:numId w:val="14"/>
        </w:numPr>
        <w:tabs>
          <w:tab w:val="clear" w:pos="792"/>
          <w:tab w:val="num" w:pos="426"/>
        </w:tabs>
        <w:spacing w:before="120" w:after="120"/>
        <w:ind w:left="426" w:hanging="426"/>
        <w:jc w:val="both"/>
      </w:pPr>
      <w:r>
        <w:t xml:space="preserve">Wykonawca gwarantuje, że dostarczone przez niego w ramach realizacji umowy Produkty, </w:t>
      </w:r>
      <w:r>
        <w:rPr>
          <w:rFonts w:ascii="Times New Roman" w:hAnsi="Times New Roman" w:cs="Times New Roman"/>
        </w:rPr>
        <w:br/>
      </w:r>
      <w:r>
        <w:t xml:space="preserve">w tym w szczególności dokumenty, dokumentacje, materiały informacyjne, skrypty, pliki konfiguracyjne nie naruszają jakichkolwiek praw osób trzecich, zwłaszcza w zakresie przepisów </w:t>
      </w:r>
      <w:r>
        <w:rPr>
          <w:rFonts w:ascii="Times New Roman" w:hAnsi="Times New Roman" w:cs="Times New Roman"/>
        </w:rPr>
        <w:br/>
      </w:r>
      <w:r>
        <w:t xml:space="preserve">o wynalazczości, znakach towarowych, prawach autorskich i prawach pokrewnych oraz nieuczciwej konkurencji. </w:t>
      </w:r>
    </w:p>
    <w:p w:rsidR="002B51C3" w:rsidRDefault="002B51C3">
      <w:pPr>
        <w:numPr>
          <w:ilvl w:val="1"/>
          <w:numId w:val="14"/>
        </w:numPr>
        <w:tabs>
          <w:tab w:val="clear" w:pos="792"/>
          <w:tab w:val="num" w:pos="426"/>
        </w:tabs>
        <w:spacing w:before="120" w:after="120"/>
        <w:ind w:left="426" w:hanging="426"/>
        <w:jc w:val="both"/>
      </w:pPr>
      <w:r>
        <w:t xml:space="preserve">Jeśli dostarczone w ramach umowy Produkty naruszać będą prawa osób trzecich, Wykonawca niezwłocznie przystąpi do ich zmodyfikowania w sposób pozwalający na dalsze ich wykorzystanie, bez naruszania praw osób trzecich lub uzyska stosowne prawa do takiego Produktu w celu ich przeniesienia na Zamawiającego. W takim przypadku Wykonawca pokryje wszelkie koszty jakie poniesie Zamawiający, który narusza prawa osób trzecich. Dotyczy to </w:t>
      </w:r>
      <w:r>
        <w:rPr>
          <w:rFonts w:ascii="Times New Roman" w:hAnsi="Times New Roman" w:cs="Times New Roman"/>
        </w:rPr>
        <w:br/>
      </w:r>
      <w:r>
        <w:t>w szczególności kosztów postępowania sądowego, odszkodowań, kosztów obsługi prawnej.</w:t>
      </w:r>
    </w:p>
    <w:p w:rsidR="002B51C3" w:rsidRDefault="002B51C3">
      <w:pPr>
        <w:numPr>
          <w:ilvl w:val="1"/>
          <w:numId w:val="14"/>
        </w:numPr>
        <w:tabs>
          <w:tab w:val="clear" w:pos="792"/>
          <w:tab w:val="num" w:pos="426"/>
        </w:tabs>
        <w:spacing w:before="120" w:after="120"/>
        <w:ind w:left="426" w:hanging="426"/>
        <w:jc w:val="both"/>
        <w:rPr>
          <w:rFonts w:ascii="Times New Roman" w:hAnsi="Times New Roman" w:cs="Times New Roman"/>
        </w:rPr>
      </w:pPr>
      <w:r>
        <w:t xml:space="preserve">Wykonawca przyjmuje na siebie odpowiedzialność za naruszenie dóbr osobistych lub praw autorskich i pokrewnych osób trzecich, spowodowanych w trakcie lub w wyniku realizacji </w:t>
      </w:r>
      <w:r w:rsidR="002A437F">
        <w:t xml:space="preserve"> przedmiotu</w:t>
      </w:r>
      <w:r>
        <w:t xml:space="preserve"> umow</w:t>
      </w:r>
      <w:r w:rsidR="002A437F">
        <w:t>y</w:t>
      </w:r>
      <w:r>
        <w:t xml:space="preserve"> lub dysponowania przez Zamawiającego Produktami, do których Wykonawca przeniósł prawa na Zamawiającego, a w przypadku skierowania z tego tytułu roszczeń przeciwko Zamawiającemu, Wykonawca zobowiązuje się do całkowitego zaspokojenia roszczeń osób trzecich oraz do zwolnienia Zamawiającego z obowiązku ponoszenia jakichkolwiek kosztów </w:t>
      </w:r>
      <w:r w:rsidR="002A437F">
        <w:t xml:space="preserve">z tego tytułu. </w:t>
      </w:r>
      <w:r w:rsidR="002A437F">
        <w:rPr>
          <w:color w:val="000000"/>
        </w:rPr>
        <w:t>W przypadku skierowania roszczenia do Zamawiającego, powiadomi on niezwłocznie Wykonawcę o takim roszczeniu.</w:t>
      </w:r>
    </w:p>
    <w:p w:rsidR="002B51C3" w:rsidRDefault="002B51C3">
      <w:pPr>
        <w:spacing w:before="120" w:after="120"/>
        <w:ind w:left="426"/>
        <w:jc w:val="both"/>
        <w:rPr>
          <w:rFonts w:ascii="Times New Roman" w:hAnsi="Times New Roman" w:cs="Times New Roman"/>
        </w:rPr>
      </w:pPr>
    </w:p>
    <w:p w:rsidR="00BD5412" w:rsidRDefault="00BD5412">
      <w:pPr>
        <w:spacing w:after="0" w:line="240" w:lineRule="auto"/>
        <w:rPr>
          <w:b/>
          <w:bCs/>
        </w:rPr>
      </w:pPr>
      <w:r>
        <w:rPr>
          <w:b/>
          <w:bCs/>
        </w:rPr>
        <w:br w:type="page"/>
      </w:r>
    </w:p>
    <w:p w:rsidR="002B51C3" w:rsidRDefault="002B51C3">
      <w:pPr>
        <w:spacing w:before="120" w:after="120" w:line="360" w:lineRule="auto"/>
        <w:ind w:left="3261" w:firstLine="284"/>
        <w:jc w:val="both"/>
        <w:rPr>
          <w:b/>
          <w:bCs/>
        </w:rPr>
      </w:pPr>
      <w:r>
        <w:rPr>
          <w:b/>
          <w:bCs/>
        </w:rPr>
        <w:lastRenderedPageBreak/>
        <w:t>§ 9. Wynagrodzenie.</w:t>
      </w:r>
    </w:p>
    <w:p w:rsidR="002B51C3" w:rsidRDefault="002B51C3">
      <w:pPr>
        <w:numPr>
          <w:ilvl w:val="0"/>
          <w:numId w:val="16"/>
        </w:numPr>
        <w:spacing w:after="120"/>
        <w:jc w:val="both"/>
        <w:rPr>
          <w:rFonts w:ascii="Times New Roman" w:hAnsi="Times New Roman" w:cs="Times New Roman"/>
          <w:lang w:eastAsia="pl-PL"/>
        </w:rPr>
      </w:pPr>
      <w:r>
        <w:rPr>
          <w:lang w:eastAsia="pl-PL"/>
        </w:rPr>
        <w:t xml:space="preserve">Wynagrodzenie Wykonawcy z tytułu realizacji niniejszej umowy nie przekroczy kwoty brutto: </w:t>
      </w:r>
      <w:r w:rsidR="00C742AA">
        <w:rPr>
          <w:lang w:eastAsia="pl-PL"/>
        </w:rPr>
        <w:t>…………………………..</w:t>
      </w:r>
      <w:r w:rsidR="00311759">
        <w:rPr>
          <w:lang w:eastAsia="pl-PL"/>
        </w:rPr>
        <w:t xml:space="preserve"> </w:t>
      </w:r>
      <w:r>
        <w:rPr>
          <w:lang w:eastAsia="pl-PL"/>
        </w:rPr>
        <w:t xml:space="preserve">zł (słownie: </w:t>
      </w:r>
      <w:r w:rsidR="00C742AA">
        <w:rPr>
          <w:lang w:eastAsia="pl-PL"/>
        </w:rPr>
        <w:t>……………………………….</w:t>
      </w:r>
      <w:r w:rsidR="001E3BDA">
        <w:rPr>
          <w:lang w:eastAsia="pl-PL"/>
        </w:rPr>
        <w:t xml:space="preserve"> </w:t>
      </w:r>
      <w:r>
        <w:rPr>
          <w:lang w:eastAsia="pl-PL"/>
        </w:rPr>
        <w:t xml:space="preserve">złotych), w tym należny podatek VAT w wysokości </w:t>
      </w:r>
      <w:r w:rsidR="00C742AA">
        <w:rPr>
          <w:lang w:eastAsia="pl-PL"/>
        </w:rPr>
        <w:t>………………………………..</w:t>
      </w:r>
      <w:r w:rsidR="00311759">
        <w:rPr>
          <w:lang w:eastAsia="pl-PL"/>
        </w:rPr>
        <w:t xml:space="preserve"> zł </w:t>
      </w:r>
      <w:r>
        <w:rPr>
          <w:lang w:eastAsia="pl-PL"/>
        </w:rPr>
        <w:t xml:space="preserve">(słownie </w:t>
      </w:r>
      <w:r w:rsidR="00C742AA">
        <w:rPr>
          <w:lang w:eastAsia="pl-PL"/>
        </w:rPr>
        <w:t>…………………………………………..</w:t>
      </w:r>
      <w:r w:rsidR="001E3BDA">
        <w:rPr>
          <w:lang w:eastAsia="pl-PL"/>
        </w:rPr>
        <w:t xml:space="preserve"> złotych</w:t>
      </w:r>
      <w:r w:rsidR="00311759">
        <w:rPr>
          <w:lang w:eastAsia="pl-PL"/>
        </w:rPr>
        <w:t xml:space="preserve">). </w:t>
      </w:r>
    </w:p>
    <w:p w:rsidR="002B51C3" w:rsidRDefault="002B51C3">
      <w:pPr>
        <w:pStyle w:val="Akapitzlist"/>
        <w:numPr>
          <w:ilvl w:val="0"/>
          <w:numId w:val="16"/>
        </w:numPr>
        <w:spacing w:after="120"/>
        <w:jc w:val="both"/>
        <w:rPr>
          <w:rFonts w:ascii="Times New Roman" w:hAnsi="Times New Roman" w:cs="Times New Roman"/>
          <w:lang w:eastAsia="pl-PL"/>
        </w:rPr>
      </w:pPr>
      <w:r>
        <w:rPr>
          <w:lang w:eastAsia="pl-PL"/>
        </w:rPr>
        <w:t>Wypłata wynagrodzeni</w:t>
      </w:r>
      <w:r w:rsidR="002A437F">
        <w:rPr>
          <w:lang w:eastAsia="pl-PL"/>
        </w:rPr>
        <w:t>a</w:t>
      </w:r>
      <w:r w:rsidR="009F62E6">
        <w:rPr>
          <w:lang w:eastAsia="pl-PL"/>
        </w:rPr>
        <w:t xml:space="preserve"> </w:t>
      </w:r>
      <w:r>
        <w:rPr>
          <w:lang w:eastAsia="pl-PL"/>
        </w:rPr>
        <w:t xml:space="preserve">nastąpi po wykonaniu przez Wykonawcę prac przewidzianych do wykonania w ramach </w:t>
      </w:r>
      <w:r w:rsidR="006D5C77">
        <w:rPr>
          <w:lang w:eastAsia="pl-PL"/>
        </w:rPr>
        <w:t>realizacji Umowy</w:t>
      </w:r>
      <w:r>
        <w:rPr>
          <w:lang w:eastAsia="pl-PL"/>
        </w:rPr>
        <w:t xml:space="preserve"> potwierdzon</w:t>
      </w:r>
      <w:r w:rsidR="00E74E93">
        <w:rPr>
          <w:lang w:eastAsia="pl-PL"/>
        </w:rPr>
        <w:t>ych</w:t>
      </w:r>
      <w:r>
        <w:rPr>
          <w:lang w:eastAsia="pl-PL"/>
        </w:rPr>
        <w:t xml:space="preserve"> podpisanym przez Zamawiającego bez zastrzeżeń Protokoł</w:t>
      </w:r>
      <w:r w:rsidR="006D5C77">
        <w:rPr>
          <w:lang w:eastAsia="pl-PL"/>
        </w:rPr>
        <w:t>em</w:t>
      </w:r>
      <w:r>
        <w:rPr>
          <w:lang w:eastAsia="pl-PL"/>
        </w:rPr>
        <w:t xml:space="preserve"> </w:t>
      </w:r>
      <w:r w:rsidR="00193F53">
        <w:rPr>
          <w:lang w:eastAsia="pl-PL"/>
        </w:rPr>
        <w:t xml:space="preserve">Odbioru </w:t>
      </w:r>
      <w:r w:rsidR="006D5C77">
        <w:rPr>
          <w:lang w:eastAsia="pl-PL"/>
        </w:rPr>
        <w:t>Umowy</w:t>
      </w:r>
      <w:r>
        <w:rPr>
          <w:lang w:eastAsia="pl-PL"/>
        </w:rPr>
        <w:t>, na podstawie prawidłowo wystawionej przez Wykonawcę faktur</w:t>
      </w:r>
      <w:r w:rsidR="00C950F9">
        <w:rPr>
          <w:lang w:eastAsia="pl-PL"/>
        </w:rPr>
        <w:t>y</w:t>
      </w:r>
      <w:r>
        <w:rPr>
          <w:lang w:eastAsia="pl-PL"/>
        </w:rPr>
        <w:t xml:space="preserve"> VAT na rachunek bankowy wskazany </w:t>
      </w:r>
      <w:r w:rsidR="002A437F">
        <w:rPr>
          <w:lang w:eastAsia="pl-PL"/>
        </w:rPr>
        <w:t xml:space="preserve">w treści </w:t>
      </w:r>
      <w:r>
        <w:rPr>
          <w:lang w:eastAsia="pl-PL"/>
        </w:rPr>
        <w:t xml:space="preserve"> faktur</w:t>
      </w:r>
      <w:r w:rsidR="00E74E93">
        <w:rPr>
          <w:lang w:eastAsia="pl-PL"/>
        </w:rPr>
        <w:t>y</w:t>
      </w:r>
      <w:r w:rsidR="00C950F9">
        <w:rPr>
          <w:lang w:eastAsia="pl-PL"/>
        </w:rPr>
        <w:t>, w terminie 30 dni od dnia dostarczenia faktury do Zamawiającego</w:t>
      </w:r>
      <w:r>
        <w:rPr>
          <w:rFonts w:ascii="Times New Roman" w:hAnsi="Times New Roman" w:cs="Times New Roman"/>
          <w:lang w:eastAsia="pl-PL"/>
        </w:rPr>
        <w:t>.</w:t>
      </w:r>
    </w:p>
    <w:p w:rsidR="002B51C3" w:rsidRDefault="002B51C3">
      <w:pPr>
        <w:spacing w:before="120" w:after="120" w:line="360" w:lineRule="auto"/>
        <w:jc w:val="center"/>
        <w:rPr>
          <w:b/>
          <w:bCs/>
          <w:lang w:eastAsia="pl-PL"/>
        </w:rPr>
      </w:pPr>
    </w:p>
    <w:p w:rsidR="002B51C3" w:rsidRDefault="002B51C3">
      <w:pPr>
        <w:spacing w:before="120" w:after="120" w:line="360" w:lineRule="auto"/>
        <w:jc w:val="center"/>
        <w:rPr>
          <w:rFonts w:ascii="Times New Roman" w:hAnsi="Times New Roman" w:cs="Times New Roman"/>
          <w:b/>
          <w:bCs/>
          <w:lang w:eastAsia="pl-PL"/>
        </w:rPr>
      </w:pPr>
      <w:r>
        <w:rPr>
          <w:b/>
          <w:bCs/>
          <w:lang w:eastAsia="pl-PL"/>
        </w:rPr>
        <w:t>§ 10</w:t>
      </w:r>
      <w:r>
        <w:rPr>
          <w:rFonts w:ascii="Times New Roman" w:hAnsi="Times New Roman" w:cs="Times New Roman"/>
          <w:b/>
          <w:bCs/>
          <w:lang w:eastAsia="pl-PL"/>
        </w:rPr>
        <w:t>.</w:t>
      </w:r>
      <w:r>
        <w:rPr>
          <w:b/>
          <w:bCs/>
          <w:lang w:eastAsia="pl-PL"/>
        </w:rPr>
        <w:t xml:space="preserve"> Odpowiedzialność stron oraz kary umowne.</w:t>
      </w:r>
    </w:p>
    <w:p w:rsidR="002B51C3" w:rsidRDefault="002B51C3">
      <w:pPr>
        <w:numPr>
          <w:ilvl w:val="0"/>
          <w:numId w:val="19"/>
        </w:numPr>
        <w:spacing w:before="120" w:after="120"/>
        <w:ind w:left="426" w:hanging="426"/>
        <w:jc w:val="both"/>
        <w:rPr>
          <w:rFonts w:ascii="Times New Roman" w:hAnsi="Times New Roman" w:cs="Times New Roman"/>
          <w:lang w:eastAsia="pl-PL"/>
        </w:rPr>
      </w:pPr>
      <w:r>
        <w:rPr>
          <w:kern w:val="2"/>
        </w:rPr>
        <w:t xml:space="preserve">Wykonawca ponosi odpowiedzialność za niewykonanie lub nienależyte wykonanie umowy </w:t>
      </w:r>
      <w:r>
        <w:rPr>
          <w:kern w:val="2"/>
        </w:rPr>
        <w:br/>
        <w:t xml:space="preserve">na zasadach opisanych w niniejszej umowie, a w szczególności za terminową realizację poszczególnych etapów umowy oraz za realizację umowy na zasadach ogólnych przewidzianych </w:t>
      </w:r>
      <w:r>
        <w:rPr>
          <w:kern w:val="2"/>
        </w:rPr>
        <w:br/>
        <w:t xml:space="preserve">w przepisach prawa. </w:t>
      </w:r>
    </w:p>
    <w:p w:rsidR="002B51C3" w:rsidRDefault="002B51C3">
      <w:pPr>
        <w:numPr>
          <w:ilvl w:val="0"/>
          <w:numId w:val="19"/>
        </w:numPr>
        <w:spacing w:before="120" w:after="120"/>
        <w:ind w:left="426" w:hanging="426"/>
        <w:jc w:val="both"/>
        <w:rPr>
          <w:rFonts w:ascii="Times New Roman" w:hAnsi="Times New Roman" w:cs="Times New Roman"/>
          <w:b/>
          <w:bCs/>
          <w:lang w:eastAsia="pl-PL"/>
        </w:rPr>
      </w:pPr>
      <w:r>
        <w:rPr>
          <w:lang w:eastAsia="pl-PL"/>
        </w:rPr>
        <w:t xml:space="preserve">W przypadku, gdy Wykonawca nie dotrzyma terminu </w:t>
      </w:r>
      <w:r w:rsidR="00F8581F">
        <w:rPr>
          <w:lang w:eastAsia="pl-PL"/>
        </w:rPr>
        <w:t>dostarcz</w:t>
      </w:r>
      <w:r w:rsidR="00386FBD">
        <w:rPr>
          <w:lang w:eastAsia="pl-PL"/>
        </w:rPr>
        <w:t>e</w:t>
      </w:r>
      <w:r w:rsidR="00F8581F">
        <w:rPr>
          <w:lang w:eastAsia="pl-PL"/>
        </w:rPr>
        <w:t>ni</w:t>
      </w:r>
      <w:r w:rsidR="00BD5412">
        <w:rPr>
          <w:lang w:eastAsia="pl-PL"/>
        </w:rPr>
        <w:t>a</w:t>
      </w:r>
      <w:r w:rsidR="0078527D">
        <w:rPr>
          <w:lang w:eastAsia="pl-PL"/>
        </w:rPr>
        <w:t xml:space="preserve"> </w:t>
      </w:r>
      <w:r w:rsidR="00386FBD">
        <w:rPr>
          <w:lang w:eastAsia="pl-PL"/>
        </w:rPr>
        <w:t>przedmiotu umowy</w:t>
      </w:r>
      <w:r w:rsidR="00F8581F">
        <w:rPr>
          <w:lang w:eastAsia="pl-PL"/>
        </w:rPr>
        <w:t>,</w:t>
      </w:r>
      <w:r w:rsidR="0078527D">
        <w:rPr>
          <w:lang w:eastAsia="pl-PL"/>
        </w:rPr>
        <w:t xml:space="preserve"> o którym mowa w § </w:t>
      </w:r>
      <w:r w:rsidR="00701647">
        <w:rPr>
          <w:lang w:eastAsia="pl-PL"/>
        </w:rPr>
        <w:t>2 ust. 2</w:t>
      </w:r>
      <w:r w:rsidR="0078527D">
        <w:rPr>
          <w:lang w:eastAsia="pl-PL"/>
        </w:rPr>
        <w:t xml:space="preserve"> </w:t>
      </w:r>
      <w:r>
        <w:rPr>
          <w:lang w:eastAsia="pl-PL"/>
        </w:rPr>
        <w:t>Wykonawc</w:t>
      </w:r>
      <w:r w:rsidR="00386FBD">
        <w:rPr>
          <w:lang w:eastAsia="pl-PL"/>
        </w:rPr>
        <w:t>a</w:t>
      </w:r>
      <w:r>
        <w:rPr>
          <w:lang w:eastAsia="pl-PL"/>
        </w:rPr>
        <w:t xml:space="preserve"> </w:t>
      </w:r>
      <w:r w:rsidR="00BD5412">
        <w:rPr>
          <w:lang w:eastAsia="pl-PL"/>
        </w:rPr>
        <w:t xml:space="preserve">zapłaci Zamawiającemu </w:t>
      </w:r>
      <w:r>
        <w:rPr>
          <w:lang w:eastAsia="pl-PL"/>
        </w:rPr>
        <w:t>kar</w:t>
      </w:r>
      <w:r w:rsidR="00BD5412">
        <w:rPr>
          <w:lang w:eastAsia="pl-PL"/>
        </w:rPr>
        <w:t>ę</w:t>
      </w:r>
      <w:r>
        <w:rPr>
          <w:lang w:eastAsia="pl-PL"/>
        </w:rPr>
        <w:t xml:space="preserve"> umowną w wysokości 1</w:t>
      </w:r>
      <w:r w:rsidR="00BD5412">
        <w:rPr>
          <w:lang w:eastAsia="pl-PL"/>
        </w:rPr>
        <w:t> 000 </w:t>
      </w:r>
      <w:r>
        <w:rPr>
          <w:lang w:eastAsia="pl-PL"/>
        </w:rPr>
        <w:t xml:space="preserve">zł za każdy Dzień Roboczy </w:t>
      </w:r>
      <w:r w:rsidR="002A009F">
        <w:rPr>
          <w:lang w:eastAsia="pl-PL"/>
        </w:rPr>
        <w:t xml:space="preserve">opóźnienia </w:t>
      </w:r>
      <w:r>
        <w:rPr>
          <w:lang w:eastAsia="pl-PL"/>
        </w:rPr>
        <w:t xml:space="preserve">w </w:t>
      </w:r>
      <w:r w:rsidR="00F8581F">
        <w:rPr>
          <w:lang w:eastAsia="pl-PL"/>
        </w:rPr>
        <w:t>dostarczeni</w:t>
      </w:r>
      <w:r w:rsidR="00386FBD">
        <w:rPr>
          <w:lang w:eastAsia="pl-PL"/>
        </w:rPr>
        <w:t>u</w:t>
      </w:r>
      <w:r w:rsidR="00F8581F">
        <w:rPr>
          <w:lang w:eastAsia="pl-PL"/>
        </w:rPr>
        <w:t xml:space="preserve"> dokumentu</w:t>
      </w:r>
      <w:r>
        <w:rPr>
          <w:lang w:eastAsia="pl-PL"/>
        </w:rPr>
        <w:t>.</w:t>
      </w:r>
      <w:r w:rsidR="00517593">
        <w:rPr>
          <w:lang w:eastAsia="pl-PL"/>
        </w:rPr>
        <w:t xml:space="preserve"> Maksymalnie kary nie przekroczą 100% wartości zamówienia, w przypadku ich przekroczenia Zamawiający </w:t>
      </w:r>
      <w:r w:rsidR="00BD5412">
        <w:rPr>
          <w:lang w:eastAsia="pl-PL"/>
        </w:rPr>
        <w:t>wypowie umowę w trybie natychmiastowym</w:t>
      </w:r>
      <w:r w:rsidR="00517593">
        <w:rPr>
          <w:lang w:eastAsia="pl-PL"/>
        </w:rPr>
        <w:t>.</w:t>
      </w:r>
    </w:p>
    <w:p w:rsidR="002B51C3" w:rsidRPr="000552B3" w:rsidRDefault="002B51C3" w:rsidP="000552B3">
      <w:pPr>
        <w:numPr>
          <w:ilvl w:val="0"/>
          <w:numId w:val="19"/>
        </w:numPr>
        <w:spacing w:before="120" w:after="120"/>
        <w:ind w:left="426" w:hanging="426"/>
        <w:jc w:val="both"/>
        <w:rPr>
          <w:lang w:eastAsia="pl-PL"/>
        </w:rPr>
      </w:pPr>
      <w:r>
        <w:rPr>
          <w:lang w:eastAsia="pl-PL"/>
        </w:rPr>
        <w:t>Za każdy przypadek ujawnienia Informacji Poufnych</w:t>
      </w:r>
      <w:r w:rsidR="00386FBD">
        <w:rPr>
          <w:lang w:eastAsia="pl-PL"/>
        </w:rPr>
        <w:t>,</w:t>
      </w:r>
      <w:r>
        <w:rPr>
          <w:lang w:eastAsia="pl-PL"/>
        </w:rPr>
        <w:t xml:space="preserve"> wbrew postanowieniom § 14 niniejszej </w:t>
      </w:r>
      <w:r w:rsidR="00BD5412">
        <w:rPr>
          <w:lang w:eastAsia="pl-PL"/>
        </w:rPr>
        <w:t>u</w:t>
      </w:r>
      <w:r>
        <w:rPr>
          <w:lang w:eastAsia="pl-PL"/>
        </w:rPr>
        <w:t>mowy, Wykonawc</w:t>
      </w:r>
      <w:r w:rsidR="00386FBD">
        <w:rPr>
          <w:lang w:eastAsia="pl-PL"/>
        </w:rPr>
        <w:t>a</w:t>
      </w:r>
      <w:r>
        <w:rPr>
          <w:lang w:eastAsia="pl-PL"/>
        </w:rPr>
        <w:t xml:space="preserve"> </w:t>
      </w:r>
      <w:r w:rsidR="00386FBD">
        <w:rPr>
          <w:lang w:eastAsia="pl-PL"/>
        </w:rPr>
        <w:t xml:space="preserve">zapłaci Zamawiającemu </w:t>
      </w:r>
      <w:r>
        <w:rPr>
          <w:lang w:eastAsia="pl-PL"/>
        </w:rPr>
        <w:t>karę umowną w wysokości 50 000,00 zł.</w:t>
      </w:r>
    </w:p>
    <w:p w:rsidR="002B51C3" w:rsidRDefault="002B51C3">
      <w:pPr>
        <w:numPr>
          <w:ilvl w:val="0"/>
          <w:numId w:val="19"/>
        </w:numPr>
        <w:spacing w:before="120" w:after="120"/>
        <w:ind w:left="426" w:hanging="426"/>
        <w:jc w:val="both"/>
      </w:pPr>
      <w:r>
        <w:t>Kary umowne będą płatne przez Wykonawcę w terminie 10 dni, licząc od dnia dostarczenia Wykonawcy wezwania do zapłaty/noty księgowej, przelewem na rachunek bankowy Zamawiającego wskazany w wezwaniu do zapłaty/nocie księgowej. W przypadku niedokonania zapłaty kary umownej we wskazanym terminie może być ona również wyegzekwowana poprzez potrącanie z odsetkami ustawowymi z wynagrodzenia należnego Wykonawcy, na co Wykonawca wyraża zgodę i do czego upoważnia Zamawiającego bez potrzeby uzyskiwania pisemnego potwierdzenia.</w:t>
      </w:r>
    </w:p>
    <w:p w:rsidR="002B51C3" w:rsidRDefault="002B51C3">
      <w:pPr>
        <w:numPr>
          <w:ilvl w:val="0"/>
          <w:numId w:val="19"/>
        </w:numPr>
        <w:spacing w:before="120" w:after="120"/>
        <w:ind w:left="426" w:hanging="426"/>
        <w:jc w:val="both"/>
        <w:rPr>
          <w:rFonts w:ascii="Times New Roman" w:hAnsi="Times New Roman" w:cs="Times New Roman"/>
        </w:rPr>
      </w:pPr>
      <w:r>
        <w:t>Obowiązek zapłaty przez Wykonawcę kar umownych z tytułu niewykonania lub nienależytego wykonania umowy, nie wyłącza prawa Zamawiającego do dochodzenia odszkodowania przewyższającego ustalone powyżej kary umowne na zasadach ogólnych, uregulowanych w Kodeksie cywilnym.</w:t>
      </w:r>
    </w:p>
    <w:p w:rsidR="00311759" w:rsidRDefault="00311759">
      <w:pPr>
        <w:spacing w:before="120" w:after="120" w:line="360" w:lineRule="auto"/>
        <w:jc w:val="center"/>
        <w:rPr>
          <w:b/>
          <w:bCs/>
          <w:lang w:eastAsia="pl-PL"/>
        </w:rPr>
      </w:pPr>
    </w:p>
    <w:p w:rsidR="002B51C3" w:rsidRDefault="002B51C3">
      <w:pPr>
        <w:spacing w:before="120" w:after="120" w:line="360" w:lineRule="auto"/>
        <w:jc w:val="center"/>
        <w:rPr>
          <w:rFonts w:ascii="Times New Roman" w:hAnsi="Times New Roman" w:cs="Times New Roman"/>
          <w:b/>
          <w:bCs/>
          <w:lang w:eastAsia="pl-PL"/>
        </w:rPr>
      </w:pPr>
      <w:r>
        <w:rPr>
          <w:b/>
          <w:bCs/>
          <w:lang w:eastAsia="pl-PL"/>
        </w:rPr>
        <w:t>§ 12. Organizacja wykonania umowy</w:t>
      </w:r>
      <w:r>
        <w:rPr>
          <w:rFonts w:ascii="Times New Roman" w:hAnsi="Times New Roman" w:cs="Times New Roman"/>
          <w:b/>
          <w:bCs/>
          <w:lang w:eastAsia="pl-PL"/>
        </w:rPr>
        <w:t>.</w:t>
      </w:r>
    </w:p>
    <w:p w:rsidR="002B51C3" w:rsidRDefault="002B51C3">
      <w:pPr>
        <w:numPr>
          <w:ilvl w:val="1"/>
          <w:numId w:val="44"/>
        </w:numPr>
        <w:tabs>
          <w:tab w:val="clear" w:pos="880"/>
          <w:tab w:val="num" w:pos="426"/>
        </w:tabs>
        <w:spacing w:before="120" w:after="120"/>
        <w:ind w:left="426" w:hanging="426"/>
        <w:jc w:val="both"/>
        <w:rPr>
          <w:lang w:eastAsia="pl-PL"/>
        </w:rPr>
      </w:pPr>
      <w:r>
        <w:rPr>
          <w:lang w:eastAsia="pl-PL"/>
        </w:rPr>
        <w:t>Bieżące zarządzanie realizacją umowy odbywa się poprzez wzajemne uzgodnienia Kierowników Projektu</w:t>
      </w:r>
    </w:p>
    <w:p w:rsidR="002B51C3" w:rsidRDefault="002B51C3">
      <w:pPr>
        <w:numPr>
          <w:ilvl w:val="1"/>
          <w:numId w:val="44"/>
        </w:numPr>
        <w:tabs>
          <w:tab w:val="clear" w:pos="880"/>
          <w:tab w:val="num" w:pos="426"/>
        </w:tabs>
        <w:spacing w:before="120" w:after="120"/>
        <w:ind w:left="426" w:hanging="426"/>
        <w:jc w:val="both"/>
        <w:rPr>
          <w:lang w:eastAsia="pl-PL"/>
        </w:rPr>
      </w:pPr>
      <w:r>
        <w:rPr>
          <w:lang w:eastAsia="pl-PL"/>
        </w:rPr>
        <w:t>Kierownik Projektu Wykonawcy odpowiada za stałą współpracę z Zamawiającym.</w:t>
      </w:r>
    </w:p>
    <w:p w:rsidR="002B51C3" w:rsidRDefault="002B51C3">
      <w:pPr>
        <w:numPr>
          <w:ilvl w:val="1"/>
          <w:numId w:val="44"/>
        </w:numPr>
        <w:tabs>
          <w:tab w:val="clear" w:pos="880"/>
          <w:tab w:val="num" w:pos="426"/>
        </w:tabs>
        <w:spacing w:before="120" w:after="120"/>
        <w:ind w:left="426" w:hanging="426"/>
        <w:jc w:val="both"/>
        <w:rPr>
          <w:lang w:eastAsia="pl-PL"/>
        </w:rPr>
      </w:pPr>
      <w:r>
        <w:rPr>
          <w:lang w:eastAsia="pl-PL"/>
        </w:rPr>
        <w:lastRenderedPageBreak/>
        <w:t>Kierownicy</w:t>
      </w:r>
      <w:r w:rsidR="001E3BDA">
        <w:rPr>
          <w:lang w:eastAsia="pl-PL"/>
        </w:rPr>
        <w:t xml:space="preserve"> </w:t>
      </w:r>
      <w:r>
        <w:rPr>
          <w:lang w:eastAsia="pl-PL"/>
        </w:rPr>
        <w:t>Projektu</w:t>
      </w:r>
      <w:r w:rsidR="001E3BDA">
        <w:rPr>
          <w:lang w:eastAsia="pl-PL"/>
        </w:rPr>
        <w:t xml:space="preserve"> </w:t>
      </w:r>
      <w:r>
        <w:rPr>
          <w:lang w:eastAsia="pl-PL"/>
        </w:rPr>
        <w:t>są</w:t>
      </w:r>
      <w:r w:rsidR="001E3BDA">
        <w:rPr>
          <w:lang w:eastAsia="pl-PL"/>
        </w:rPr>
        <w:t xml:space="preserve"> </w:t>
      </w:r>
      <w:r>
        <w:rPr>
          <w:lang w:eastAsia="pl-PL"/>
        </w:rPr>
        <w:t>upoważnieni</w:t>
      </w:r>
      <w:r w:rsidR="001E3BDA">
        <w:rPr>
          <w:lang w:eastAsia="pl-PL"/>
        </w:rPr>
        <w:t xml:space="preserve"> </w:t>
      </w:r>
      <w:r>
        <w:rPr>
          <w:lang w:eastAsia="pl-PL"/>
        </w:rPr>
        <w:t>do</w:t>
      </w:r>
      <w:r w:rsidR="001E3BDA">
        <w:rPr>
          <w:lang w:eastAsia="pl-PL"/>
        </w:rPr>
        <w:t xml:space="preserve"> </w:t>
      </w:r>
      <w:r>
        <w:rPr>
          <w:lang w:eastAsia="pl-PL"/>
        </w:rPr>
        <w:t>podejmowania</w:t>
      </w:r>
      <w:r w:rsidR="001E3BDA">
        <w:rPr>
          <w:lang w:eastAsia="pl-PL"/>
        </w:rPr>
        <w:t xml:space="preserve"> </w:t>
      </w:r>
      <w:r>
        <w:rPr>
          <w:lang w:eastAsia="pl-PL"/>
        </w:rPr>
        <w:t>decyzji</w:t>
      </w:r>
      <w:r w:rsidR="001E3BDA">
        <w:rPr>
          <w:lang w:eastAsia="pl-PL"/>
        </w:rPr>
        <w:t xml:space="preserve"> </w:t>
      </w:r>
      <w:r>
        <w:rPr>
          <w:lang w:eastAsia="pl-PL"/>
        </w:rPr>
        <w:t>w</w:t>
      </w:r>
      <w:r w:rsidR="001E3BDA">
        <w:rPr>
          <w:lang w:eastAsia="pl-PL"/>
        </w:rPr>
        <w:t xml:space="preserve"> </w:t>
      </w:r>
      <w:r>
        <w:rPr>
          <w:lang w:eastAsia="pl-PL"/>
        </w:rPr>
        <w:t>imieniu</w:t>
      </w:r>
      <w:r w:rsidR="001E3BDA">
        <w:rPr>
          <w:lang w:eastAsia="pl-PL"/>
        </w:rPr>
        <w:t xml:space="preserve"> </w:t>
      </w:r>
      <w:r>
        <w:rPr>
          <w:lang w:eastAsia="pl-PL"/>
        </w:rPr>
        <w:t xml:space="preserve">Stron we wszystkich sprawach dotyczących realizacji umowy, w tym do podpisywania odpowiednich protokołów odbioru, w tym Protokołów </w:t>
      </w:r>
      <w:r w:rsidR="000C40D1">
        <w:rPr>
          <w:lang w:eastAsia="pl-PL"/>
        </w:rPr>
        <w:t>Odbioru Umowy</w:t>
      </w:r>
      <w:r>
        <w:rPr>
          <w:lang w:eastAsia="pl-PL"/>
        </w:rPr>
        <w:t>, oraz do udzielania pisemnego pełnomocnictwa substytucyjnego, jednakże bez prawa do zmiany postanowień umowy.</w:t>
      </w:r>
    </w:p>
    <w:p w:rsidR="002B51C3" w:rsidRDefault="002B51C3">
      <w:pPr>
        <w:numPr>
          <w:ilvl w:val="1"/>
          <w:numId w:val="44"/>
        </w:numPr>
        <w:tabs>
          <w:tab w:val="clear" w:pos="880"/>
          <w:tab w:val="num" w:pos="426"/>
        </w:tabs>
        <w:spacing w:before="120" w:after="120"/>
        <w:ind w:left="426" w:hanging="426"/>
        <w:jc w:val="both"/>
        <w:rPr>
          <w:rFonts w:ascii="Times New Roman" w:hAnsi="Times New Roman" w:cs="Times New Roman"/>
          <w:lang w:eastAsia="pl-PL"/>
        </w:rPr>
      </w:pPr>
      <w:r>
        <w:rPr>
          <w:lang w:eastAsia="pl-PL"/>
        </w:rPr>
        <w:t>Kierownik Projektu Zamawiającego, a w razie jego nieobecności Zastępca Kierownika Projektu jest upoważniony do przyjmowania i dokonywania Odbiorów Produktów dotyczących realizacji umowy.</w:t>
      </w:r>
    </w:p>
    <w:p w:rsidR="002B51C3" w:rsidRDefault="002B51C3">
      <w:pPr>
        <w:numPr>
          <w:ilvl w:val="1"/>
          <w:numId w:val="44"/>
        </w:numPr>
        <w:tabs>
          <w:tab w:val="clear" w:pos="880"/>
          <w:tab w:val="num" w:pos="426"/>
        </w:tabs>
        <w:spacing w:before="120" w:after="120"/>
        <w:ind w:left="426" w:hanging="426"/>
        <w:jc w:val="both"/>
        <w:rPr>
          <w:rFonts w:ascii="Times New Roman" w:hAnsi="Times New Roman" w:cs="Times New Roman"/>
          <w:lang w:eastAsia="pl-PL"/>
        </w:rPr>
      </w:pPr>
      <w:r>
        <w:rPr>
          <w:lang w:eastAsia="pl-PL"/>
        </w:rPr>
        <w:t xml:space="preserve">Kierownicy Projektu, a w razie ich nieobecności Zastępcy Kierowników Projektu </w:t>
      </w:r>
      <w:r>
        <w:rPr>
          <w:lang w:eastAsia="pl-PL"/>
        </w:rPr>
        <w:br/>
        <w:t>są upoważnieni do obsługi wszelkich zapytań i wniosków zgłaszanych przez Strony podczas realizacji umowy.</w:t>
      </w:r>
    </w:p>
    <w:p w:rsidR="002B51C3" w:rsidRDefault="002B51C3">
      <w:pPr>
        <w:numPr>
          <w:ilvl w:val="1"/>
          <w:numId w:val="44"/>
        </w:numPr>
        <w:tabs>
          <w:tab w:val="clear" w:pos="880"/>
          <w:tab w:val="num" w:pos="426"/>
        </w:tabs>
        <w:spacing w:before="120" w:after="120"/>
        <w:ind w:left="426" w:hanging="426"/>
        <w:jc w:val="both"/>
        <w:rPr>
          <w:lang w:eastAsia="pl-PL"/>
        </w:rPr>
      </w:pPr>
      <w:r>
        <w:rPr>
          <w:lang w:eastAsia="pl-PL"/>
        </w:rPr>
        <w:t>Zamawiający jednocześnie oświadcza, że osobami upoważnionymi do dokonywania powyżej wskazanych czynności w imieniu Zamawiającego jest również Dyrektor Departamentu ds. Teleinformatyki PFRON.</w:t>
      </w:r>
    </w:p>
    <w:p w:rsidR="002B51C3" w:rsidRDefault="002B51C3">
      <w:pPr>
        <w:numPr>
          <w:ilvl w:val="1"/>
          <w:numId w:val="44"/>
        </w:numPr>
        <w:tabs>
          <w:tab w:val="clear" w:pos="880"/>
          <w:tab w:val="num" w:pos="426"/>
        </w:tabs>
        <w:spacing w:before="120" w:after="120"/>
        <w:ind w:left="426" w:hanging="426"/>
        <w:jc w:val="both"/>
        <w:rPr>
          <w:lang w:eastAsia="pl-PL"/>
        </w:rPr>
      </w:pPr>
      <w:r>
        <w:rPr>
          <w:lang w:eastAsia="pl-PL"/>
        </w:rPr>
        <w:t>Każda ze Stron ma prawo do zmiany osób upoważnionych za pisemnym powiadomieniem drugiej Strony, pod rygorem nieważności. Powiadomienie będzie w każdym przypadku doręczone drugiej Stronie przed rozpoczęciem wykonywania obowiązków przez nową osobę. Do czasu doręczenia powiadomienia wszelkie czynności wykonane przez dotychczasową osobę w granicach kompetencji określonych umową, uważa się za skuteczne.</w:t>
      </w:r>
    </w:p>
    <w:p w:rsidR="002B51C3" w:rsidRDefault="002B51C3">
      <w:pPr>
        <w:numPr>
          <w:ilvl w:val="1"/>
          <w:numId w:val="44"/>
        </w:numPr>
        <w:tabs>
          <w:tab w:val="clear" w:pos="880"/>
          <w:tab w:val="num" w:pos="426"/>
        </w:tabs>
        <w:spacing w:before="120" w:after="120"/>
        <w:ind w:left="426" w:hanging="426"/>
        <w:jc w:val="both"/>
        <w:rPr>
          <w:lang w:eastAsia="pl-PL"/>
        </w:rPr>
      </w:pPr>
      <w:r>
        <w:rPr>
          <w:lang w:eastAsia="pl-PL"/>
        </w:rPr>
        <w:t>Do bieżącej współpracy w zakresie wykonywania umowy upoważnione są osoby:</w:t>
      </w:r>
    </w:p>
    <w:p w:rsidR="002B51C3" w:rsidRDefault="002B51C3">
      <w:pPr>
        <w:pStyle w:val="Akapitzlist"/>
        <w:numPr>
          <w:ilvl w:val="0"/>
          <w:numId w:val="45"/>
        </w:numPr>
        <w:tabs>
          <w:tab w:val="num" w:pos="426"/>
        </w:tabs>
        <w:spacing w:before="120" w:after="120"/>
        <w:jc w:val="both"/>
        <w:rPr>
          <w:lang w:eastAsia="pl-PL"/>
        </w:rPr>
      </w:pPr>
      <w:r>
        <w:rPr>
          <w:lang w:eastAsia="pl-PL"/>
        </w:rPr>
        <w:t>Po Stronie Zamawiającego:</w:t>
      </w:r>
    </w:p>
    <w:p w:rsidR="002B51C3" w:rsidRDefault="002B51C3">
      <w:pPr>
        <w:pStyle w:val="Akapitzlist"/>
        <w:numPr>
          <w:ilvl w:val="0"/>
          <w:numId w:val="46"/>
        </w:numPr>
        <w:tabs>
          <w:tab w:val="left" w:pos="1134"/>
        </w:tabs>
        <w:spacing w:before="120" w:after="120"/>
        <w:ind w:left="1134" w:hanging="425"/>
        <w:rPr>
          <w:lang w:eastAsia="pl-PL"/>
        </w:rPr>
      </w:pPr>
      <w:r>
        <w:rPr>
          <w:lang w:eastAsia="pl-PL"/>
        </w:rPr>
        <w:t xml:space="preserve">Kierownik Projektu: </w:t>
      </w:r>
      <w:r w:rsidR="00D02812">
        <w:rPr>
          <w:b/>
          <w:lang w:eastAsia="pl-PL"/>
        </w:rPr>
        <w:t>………………………….</w:t>
      </w:r>
      <w:r w:rsidR="001F2292" w:rsidRPr="000552B3">
        <w:rPr>
          <w:b/>
          <w:lang w:eastAsia="pl-PL"/>
        </w:rPr>
        <w:t xml:space="preserve">, </w:t>
      </w:r>
      <w:r w:rsidRPr="000552B3">
        <w:rPr>
          <w:b/>
          <w:lang w:eastAsia="pl-PL"/>
        </w:rPr>
        <w:t xml:space="preserve">e-mail: </w:t>
      </w:r>
      <w:r w:rsidR="00D02812">
        <w:rPr>
          <w:b/>
          <w:lang w:eastAsia="pl-PL"/>
        </w:rPr>
        <w:t>………………………………………</w:t>
      </w:r>
      <w:r w:rsidRPr="000552B3">
        <w:rPr>
          <w:rFonts w:ascii="Times New Roman" w:hAnsi="Times New Roman" w:cs="Times New Roman"/>
          <w:b/>
          <w:lang w:eastAsia="pl-PL"/>
        </w:rPr>
        <w:br/>
      </w:r>
      <w:r w:rsidRPr="000552B3">
        <w:rPr>
          <w:b/>
          <w:lang w:eastAsia="pl-PL"/>
        </w:rPr>
        <w:t xml:space="preserve">nr telefonu: </w:t>
      </w:r>
      <w:r w:rsidR="00D02812">
        <w:rPr>
          <w:b/>
          <w:lang w:eastAsia="pl-PL"/>
        </w:rPr>
        <w:t>…………………………………………</w:t>
      </w:r>
    </w:p>
    <w:p w:rsidR="001F2292" w:rsidRPr="000552B3" w:rsidRDefault="001F2292">
      <w:pPr>
        <w:pStyle w:val="Akapitzlist"/>
        <w:numPr>
          <w:ilvl w:val="0"/>
          <w:numId w:val="46"/>
        </w:numPr>
        <w:tabs>
          <w:tab w:val="left" w:pos="1134"/>
        </w:tabs>
        <w:spacing w:before="120" w:after="120"/>
        <w:ind w:left="1134" w:hanging="425"/>
        <w:rPr>
          <w:b/>
          <w:lang w:eastAsia="pl-PL"/>
        </w:rPr>
      </w:pPr>
      <w:r>
        <w:rPr>
          <w:lang w:eastAsia="pl-PL"/>
        </w:rPr>
        <w:t xml:space="preserve">Zastępca Kierownika Projektu: </w:t>
      </w:r>
      <w:r w:rsidR="00D02812">
        <w:rPr>
          <w:b/>
          <w:lang w:eastAsia="pl-PL"/>
        </w:rPr>
        <w:t>…………………………………</w:t>
      </w:r>
      <w:r w:rsidRPr="000552B3">
        <w:rPr>
          <w:b/>
          <w:lang w:eastAsia="pl-PL"/>
        </w:rPr>
        <w:t xml:space="preserve">, e-mail: </w:t>
      </w:r>
      <w:r w:rsidR="00D02812">
        <w:rPr>
          <w:b/>
        </w:rPr>
        <w:t>……………………………</w:t>
      </w:r>
    </w:p>
    <w:p w:rsidR="001F2292" w:rsidRPr="000552B3" w:rsidRDefault="001F2292" w:rsidP="000552B3">
      <w:pPr>
        <w:tabs>
          <w:tab w:val="left" w:pos="1134"/>
        </w:tabs>
        <w:spacing w:before="120" w:after="120"/>
        <w:ind w:left="709"/>
        <w:rPr>
          <w:b/>
          <w:lang w:eastAsia="pl-PL"/>
        </w:rPr>
      </w:pPr>
      <w:r w:rsidRPr="000552B3">
        <w:rPr>
          <w:b/>
          <w:lang w:eastAsia="pl-PL"/>
        </w:rPr>
        <w:tab/>
        <w:t xml:space="preserve">nr telefonu: </w:t>
      </w:r>
      <w:r w:rsidR="00D02812">
        <w:rPr>
          <w:b/>
          <w:lang w:eastAsia="pl-PL"/>
        </w:rPr>
        <w:t>……………………………….</w:t>
      </w:r>
    </w:p>
    <w:p w:rsidR="002B51C3" w:rsidRDefault="002B51C3">
      <w:pPr>
        <w:pStyle w:val="Akapitzlist"/>
        <w:numPr>
          <w:ilvl w:val="0"/>
          <w:numId w:val="45"/>
        </w:numPr>
        <w:tabs>
          <w:tab w:val="num" w:pos="426"/>
        </w:tabs>
        <w:spacing w:before="120" w:after="120"/>
        <w:jc w:val="both"/>
        <w:rPr>
          <w:lang w:eastAsia="pl-PL"/>
        </w:rPr>
      </w:pPr>
      <w:r>
        <w:rPr>
          <w:lang w:eastAsia="pl-PL"/>
        </w:rPr>
        <w:t>Po Stronie Wykonawcy:</w:t>
      </w:r>
    </w:p>
    <w:p w:rsidR="00FA110E" w:rsidRPr="000552B3" w:rsidRDefault="00FA110E" w:rsidP="00FA110E">
      <w:pPr>
        <w:pStyle w:val="Akapitzlist"/>
        <w:numPr>
          <w:ilvl w:val="0"/>
          <w:numId w:val="74"/>
        </w:numPr>
        <w:rPr>
          <w:b/>
          <w:lang w:eastAsia="pl-PL"/>
        </w:rPr>
      </w:pPr>
      <w:r>
        <w:rPr>
          <w:lang w:eastAsia="pl-PL"/>
        </w:rPr>
        <w:t xml:space="preserve">Kierownik Projektu: </w:t>
      </w:r>
      <w:r w:rsidR="00D02812">
        <w:rPr>
          <w:b/>
          <w:lang w:eastAsia="pl-PL"/>
        </w:rPr>
        <w:t>……………………</w:t>
      </w:r>
      <w:r w:rsidRPr="000552B3">
        <w:rPr>
          <w:b/>
          <w:lang w:eastAsia="pl-PL"/>
        </w:rPr>
        <w:t xml:space="preserve">, e-mail: </w:t>
      </w:r>
      <w:r w:rsidR="00D02812">
        <w:rPr>
          <w:b/>
        </w:rPr>
        <w:t>…………………………….</w:t>
      </w:r>
    </w:p>
    <w:p w:rsidR="00FA110E" w:rsidRPr="000552B3" w:rsidRDefault="00FA110E" w:rsidP="000552B3">
      <w:pPr>
        <w:ind w:left="708" w:firstLine="360"/>
        <w:rPr>
          <w:b/>
          <w:lang w:eastAsia="pl-PL"/>
        </w:rPr>
      </w:pPr>
      <w:r w:rsidRPr="000552B3">
        <w:rPr>
          <w:b/>
          <w:lang w:eastAsia="pl-PL"/>
        </w:rPr>
        <w:t xml:space="preserve">nr telefonu: </w:t>
      </w:r>
      <w:r w:rsidR="00D02812">
        <w:rPr>
          <w:b/>
          <w:lang w:eastAsia="pl-PL"/>
        </w:rPr>
        <w:t>………………………………..</w:t>
      </w:r>
    </w:p>
    <w:p w:rsidR="00FA110E" w:rsidRPr="000552B3" w:rsidRDefault="00FA110E" w:rsidP="00F23A3F">
      <w:pPr>
        <w:pStyle w:val="Akapitzlist"/>
        <w:numPr>
          <w:ilvl w:val="0"/>
          <w:numId w:val="74"/>
        </w:numPr>
        <w:tabs>
          <w:tab w:val="left" w:pos="1134"/>
        </w:tabs>
        <w:spacing w:before="120" w:after="120"/>
        <w:rPr>
          <w:b/>
          <w:lang w:eastAsia="pl-PL"/>
        </w:rPr>
      </w:pPr>
      <w:r>
        <w:rPr>
          <w:lang w:eastAsia="pl-PL"/>
        </w:rPr>
        <w:t xml:space="preserve">Zastępca Kierownika Projektu: </w:t>
      </w:r>
      <w:r w:rsidR="00D02812">
        <w:rPr>
          <w:b/>
          <w:lang w:eastAsia="pl-PL"/>
        </w:rPr>
        <w:t>…………………………</w:t>
      </w:r>
      <w:r w:rsidRPr="000552B3">
        <w:rPr>
          <w:b/>
          <w:lang w:eastAsia="pl-PL"/>
        </w:rPr>
        <w:t xml:space="preserve">, e-mail: </w:t>
      </w:r>
      <w:r w:rsidR="00D02812">
        <w:rPr>
          <w:b/>
        </w:rPr>
        <w:t>……………………………..</w:t>
      </w:r>
    </w:p>
    <w:p w:rsidR="001F2292" w:rsidRPr="000552B3" w:rsidRDefault="00FA110E" w:rsidP="000552B3">
      <w:pPr>
        <w:ind w:left="708" w:firstLine="360"/>
        <w:rPr>
          <w:b/>
          <w:lang w:eastAsia="pl-PL"/>
        </w:rPr>
      </w:pPr>
      <w:r w:rsidRPr="000552B3">
        <w:rPr>
          <w:b/>
          <w:lang w:eastAsia="pl-PL"/>
        </w:rPr>
        <w:t xml:space="preserve">nr telefonu: </w:t>
      </w:r>
      <w:r w:rsidR="00D02812">
        <w:rPr>
          <w:b/>
          <w:lang w:eastAsia="pl-PL"/>
        </w:rPr>
        <w:t>………………………………………..</w:t>
      </w:r>
    </w:p>
    <w:p w:rsidR="002B51C3" w:rsidRDefault="002B51C3">
      <w:pPr>
        <w:numPr>
          <w:ilvl w:val="1"/>
          <w:numId w:val="44"/>
        </w:numPr>
        <w:tabs>
          <w:tab w:val="clear" w:pos="880"/>
          <w:tab w:val="num" w:pos="426"/>
        </w:tabs>
        <w:spacing w:before="120" w:after="120"/>
        <w:ind w:left="426" w:hanging="426"/>
        <w:jc w:val="both"/>
        <w:rPr>
          <w:lang w:eastAsia="pl-PL"/>
        </w:rPr>
      </w:pPr>
      <w:r>
        <w:rPr>
          <w:lang w:eastAsia="pl-PL"/>
        </w:rPr>
        <w:t xml:space="preserve">O wszelkich zmianach w wykazie osób, wskazanych w pkt 8 </w:t>
      </w:r>
      <w:proofErr w:type="spellStart"/>
      <w:r>
        <w:rPr>
          <w:lang w:eastAsia="pl-PL"/>
        </w:rPr>
        <w:t>ppkt</w:t>
      </w:r>
      <w:proofErr w:type="spellEnd"/>
      <w:r>
        <w:rPr>
          <w:lang w:eastAsia="pl-PL"/>
        </w:rPr>
        <w:t xml:space="preserve"> 1) powyżej Kierownik Projektu Zamawiającego niezwłocznie poinformuje w formie pisemnej (e-mail, fax, list polecony) Wykonawcę.</w:t>
      </w:r>
    </w:p>
    <w:p w:rsidR="002B51C3" w:rsidRDefault="002B51C3">
      <w:pPr>
        <w:numPr>
          <w:ilvl w:val="1"/>
          <w:numId w:val="44"/>
        </w:numPr>
        <w:tabs>
          <w:tab w:val="clear" w:pos="880"/>
          <w:tab w:val="num" w:pos="426"/>
        </w:tabs>
        <w:spacing w:before="120" w:after="120"/>
        <w:ind w:left="426" w:hanging="426"/>
        <w:jc w:val="both"/>
        <w:rPr>
          <w:lang w:eastAsia="pl-PL"/>
        </w:rPr>
      </w:pPr>
      <w:r>
        <w:rPr>
          <w:lang w:eastAsia="pl-PL"/>
        </w:rPr>
        <w:t xml:space="preserve">Jeżeli w trakcie realizacji przedmiotu umowy nastąpi konieczność zmiany składu zespołu zadeklarowanego przez Wykonawcę w ofercie, Wykonawca złoży Zamawiającemu pisemny wniosek o zmianę, wskazując w nim przyczynę oraz propozycję zmiany. </w:t>
      </w:r>
    </w:p>
    <w:p w:rsidR="002B51C3" w:rsidRDefault="002B51C3">
      <w:pPr>
        <w:numPr>
          <w:ilvl w:val="1"/>
          <w:numId w:val="44"/>
        </w:numPr>
        <w:tabs>
          <w:tab w:val="clear" w:pos="880"/>
          <w:tab w:val="num" w:pos="426"/>
        </w:tabs>
        <w:spacing w:before="120" w:after="120"/>
        <w:ind w:left="426" w:hanging="426"/>
        <w:jc w:val="both"/>
        <w:rPr>
          <w:lang w:eastAsia="pl-PL"/>
        </w:rPr>
      </w:pPr>
      <w:r>
        <w:rPr>
          <w:lang w:eastAsia="pl-PL"/>
        </w:rPr>
        <w:t>Zmiana, o której mowa w</w:t>
      </w:r>
      <w:r w:rsidR="00631C7A">
        <w:rPr>
          <w:lang w:eastAsia="pl-PL"/>
        </w:rPr>
        <w:t xml:space="preserve"> ust.</w:t>
      </w:r>
      <w:r>
        <w:rPr>
          <w:lang w:eastAsia="pl-PL"/>
        </w:rPr>
        <w:t xml:space="preserve"> 10 powyżej jest możliwa tylko pod warunkiem wyrażenia zgody przez Zamawiającego.</w:t>
      </w:r>
    </w:p>
    <w:p w:rsidR="002B51C3" w:rsidRDefault="002B51C3">
      <w:pPr>
        <w:keepNext/>
        <w:keepLines/>
        <w:spacing w:before="480" w:after="120" w:line="360" w:lineRule="auto"/>
        <w:jc w:val="center"/>
        <w:outlineLvl w:val="0"/>
        <w:rPr>
          <w:b/>
          <w:bCs/>
        </w:rPr>
      </w:pPr>
      <w:r>
        <w:rPr>
          <w:b/>
          <w:bCs/>
        </w:rPr>
        <w:lastRenderedPageBreak/>
        <w:t>§ 13. Zawiadomienia</w:t>
      </w:r>
    </w:p>
    <w:p w:rsidR="002B51C3" w:rsidRDefault="002B51C3">
      <w:pPr>
        <w:numPr>
          <w:ilvl w:val="0"/>
          <w:numId w:val="52"/>
        </w:numPr>
        <w:spacing w:before="120" w:after="120"/>
        <w:jc w:val="both"/>
        <w:rPr>
          <w:lang w:eastAsia="pl-PL"/>
        </w:rPr>
      </w:pPr>
      <w:r>
        <w:rPr>
          <w:lang w:eastAsia="pl-PL"/>
        </w:rPr>
        <w:t>Strony mogą doręczać określone powiadomienia oraz przekazywać sobie informacje związane z realizacją umowy, które nie stanowią oświadczeń woli o znaczeniu prawnym (np. nie stanowią wezwań do zaniechania naruszeń, oświadczeń o odstąpieniu od umowy, itp.) oraz w sytuacjach, w których umowa nie wymaga zachowania formy pisemnej, wyznaczonym Kierownikom Projektu wskazanym w umowie.</w:t>
      </w:r>
    </w:p>
    <w:p w:rsidR="002B51C3" w:rsidRDefault="002B51C3">
      <w:pPr>
        <w:numPr>
          <w:ilvl w:val="0"/>
          <w:numId w:val="52"/>
        </w:numPr>
        <w:spacing w:before="120" w:after="120"/>
        <w:ind w:left="426" w:hanging="426"/>
        <w:jc w:val="both"/>
        <w:rPr>
          <w:lang w:eastAsia="pl-PL"/>
        </w:rPr>
      </w:pPr>
      <w:r>
        <w:rPr>
          <w:lang w:eastAsia="pl-PL"/>
        </w:rPr>
        <w:t>W przypadku przekazania informacji faksem lub za pośrednictwem poczty elektronicznej (e-mail) nadawca winien dysponować potwierdzeniem ich nadania pod właściwy numer lub adres elektroniczny odbiorcy. Powiadomienie uznaje się za doręczone z chwilą dostarczenia za pomocą faksu lub poczty elektronicznej.</w:t>
      </w:r>
    </w:p>
    <w:p w:rsidR="002B51C3" w:rsidRDefault="002B51C3">
      <w:pPr>
        <w:numPr>
          <w:ilvl w:val="0"/>
          <w:numId w:val="52"/>
        </w:numPr>
        <w:spacing w:before="120" w:after="120"/>
        <w:ind w:left="426" w:hanging="426"/>
        <w:jc w:val="both"/>
        <w:rPr>
          <w:lang w:eastAsia="pl-PL"/>
        </w:rPr>
      </w:pPr>
      <w:r>
        <w:rPr>
          <w:lang w:eastAsia="pl-PL"/>
        </w:rPr>
        <w:t>Z zastrzeżeniem odrębnych postanowień niniejszej umowy wszelkie oświadczenia o znaczeniu prawnym, związane z obowiązywaniem lub realizacją niniejszej umowy, a w szczególności oświadczenia o odstąpieniu od umowy dokonywane będą przez odpowiednio do tego umocowane osoby na piśmie za potwierdzeniem odbioru, listem poleconym lub przesyłką kurierską na poniższe adresy:</w:t>
      </w:r>
    </w:p>
    <w:p w:rsidR="002B51C3" w:rsidRPr="000552B3" w:rsidRDefault="002B51C3" w:rsidP="000552B3">
      <w:pPr>
        <w:pStyle w:val="Akapitzlist"/>
        <w:numPr>
          <w:ilvl w:val="0"/>
          <w:numId w:val="28"/>
        </w:numPr>
        <w:spacing w:before="120" w:after="120"/>
        <w:jc w:val="both"/>
        <w:rPr>
          <w:kern w:val="2"/>
        </w:rPr>
      </w:pPr>
      <w:r w:rsidRPr="000552B3">
        <w:rPr>
          <w:kern w:val="2"/>
        </w:rPr>
        <w:t>Adres do doręczeń dla Zamawiającego:</w:t>
      </w:r>
    </w:p>
    <w:p w:rsidR="002B51C3" w:rsidRDefault="002B51C3" w:rsidP="000552B3">
      <w:pPr>
        <w:ind w:left="786" w:firstLine="76"/>
        <w:jc w:val="both"/>
        <w:rPr>
          <w:b/>
          <w:bCs/>
          <w:lang w:eastAsia="pl-PL"/>
        </w:rPr>
      </w:pPr>
      <w:r>
        <w:rPr>
          <w:b/>
          <w:bCs/>
          <w:lang w:eastAsia="pl-PL"/>
        </w:rPr>
        <w:t>Państwowy Fundusz Rehabilitacji Osób Niepełnosprawnych</w:t>
      </w:r>
    </w:p>
    <w:p w:rsidR="002B51C3" w:rsidRDefault="002B51C3" w:rsidP="000552B3">
      <w:pPr>
        <w:ind w:left="786" w:firstLine="76"/>
        <w:jc w:val="both"/>
        <w:rPr>
          <w:b/>
          <w:bCs/>
          <w:lang w:eastAsia="pl-PL"/>
        </w:rPr>
      </w:pPr>
      <w:r>
        <w:rPr>
          <w:b/>
          <w:bCs/>
          <w:lang w:eastAsia="pl-PL"/>
        </w:rPr>
        <w:t>Al. Jana Pawła II 13, 00-828 Warszawa</w:t>
      </w:r>
    </w:p>
    <w:p w:rsidR="002B51C3" w:rsidRPr="000552B3" w:rsidRDefault="002B51C3" w:rsidP="000552B3">
      <w:pPr>
        <w:pStyle w:val="Akapitzlist"/>
        <w:numPr>
          <w:ilvl w:val="0"/>
          <w:numId w:val="28"/>
        </w:numPr>
        <w:spacing w:before="120" w:after="120"/>
        <w:jc w:val="both"/>
        <w:rPr>
          <w:kern w:val="2"/>
        </w:rPr>
      </w:pPr>
      <w:r w:rsidRPr="000552B3">
        <w:rPr>
          <w:kern w:val="2"/>
        </w:rPr>
        <w:t>Adres do doręczeń dla Wykonawcy:</w:t>
      </w:r>
    </w:p>
    <w:p w:rsidR="004547E4" w:rsidRPr="000552B3" w:rsidRDefault="00F3589F" w:rsidP="000552B3">
      <w:pPr>
        <w:spacing w:before="120" w:after="120"/>
        <w:ind w:left="708" w:firstLine="154"/>
        <w:jc w:val="both"/>
        <w:rPr>
          <w:b/>
          <w:lang w:eastAsia="pl-PL"/>
        </w:rPr>
      </w:pPr>
      <w:r>
        <w:rPr>
          <w:b/>
          <w:lang w:eastAsia="pl-PL"/>
        </w:rPr>
        <w:t>……………………………………………………………</w:t>
      </w:r>
      <w:bookmarkStart w:id="0" w:name="_GoBack"/>
      <w:bookmarkEnd w:id="0"/>
    </w:p>
    <w:p w:rsidR="002B51C3" w:rsidRPr="000552B3" w:rsidRDefault="00F3589F" w:rsidP="000552B3">
      <w:pPr>
        <w:spacing w:before="120" w:after="120"/>
        <w:ind w:left="786" w:firstLine="76"/>
        <w:jc w:val="both"/>
        <w:rPr>
          <w:b/>
          <w:lang w:eastAsia="pl-PL"/>
        </w:rPr>
      </w:pPr>
      <w:r>
        <w:rPr>
          <w:b/>
          <w:lang w:eastAsia="pl-PL"/>
        </w:rPr>
        <w:t>……………………………………………………………</w:t>
      </w:r>
    </w:p>
    <w:p w:rsidR="002B51C3" w:rsidRDefault="002B51C3" w:rsidP="000552B3">
      <w:pPr>
        <w:numPr>
          <w:ilvl w:val="0"/>
          <w:numId w:val="52"/>
        </w:numPr>
        <w:spacing w:before="120" w:after="120"/>
        <w:ind w:left="426" w:hanging="426"/>
        <w:jc w:val="both"/>
        <w:rPr>
          <w:lang w:eastAsia="pl-PL"/>
        </w:rPr>
      </w:pPr>
      <w:r>
        <w:rPr>
          <w:lang w:eastAsia="pl-PL"/>
        </w:rPr>
        <w:t>Zmiana danych, o których mowa w niniejszym paragrafie może być dokonywana w toku obowiązywania niniejszej umowy za uprzednim poinformowaniem drugiej Strony. Każda ze Stron zobowiązana jest poinformować drugą Stronę o każdorazowej zmianie adresów wskazanych w niniejszym paragrafie niezwłocznie po dokonaniu takiej zmiany. W przypadku braku zawiadomienia o zmianie adresu w sposób, o którym mowa powyżej, wszelkie zawiadomienia dokonane na poprzednio wskazany przez Stronę adres, w sposób określony w zdaniu poprzedzającym, uznane będą za skutecznie doręczone. Zmiana danych, o których mowa w niniejszym paragrafie nie stanowi zmiany umowy.</w:t>
      </w:r>
    </w:p>
    <w:p w:rsidR="002B51C3" w:rsidRDefault="002B51C3">
      <w:pPr>
        <w:spacing w:before="120" w:after="120"/>
        <w:ind w:left="426"/>
        <w:jc w:val="both"/>
        <w:rPr>
          <w:lang w:eastAsia="pl-PL"/>
        </w:rPr>
      </w:pPr>
    </w:p>
    <w:p w:rsidR="002B51C3" w:rsidRDefault="002B51C3">
      <w:pPr>
        <w:spacing w:before="120" w:after="120" w:line="360" w:lineRule="auto"/>
        <w:jc w:val="center"/>
        <w:rPr>
          <w:rFonts w:ascii="Times New Roman" w:hAnsi="Times New Roman" w:cs="Times New Roman"/>
          <w:b/>
          <w:bCs/>
          <w:lang w:eastAsia="pl-PL"/>
        </w:rPr>
      </w:pPr>
      <w:r>
        <w:rPr>
          <w:b/>
          <w:bCs/>
          <w:lang w:eastAsia="pl-PL"/>
        </w:rPr>
        <w:t>§ 14</w:t>
      </w:r>
      <w:r>
        <w:rPr>
          <w:rFonts w:ascii="Times New Roman" w:hAnsi="Times New Roman" w:cs="Times New Roman"/>
          <w:b/>
          <w:bCs/>
          <w:lang w:eastAsia="pl-PL"/>
        </w:rPr>
        <w:t>.</w:t>
      </w:r>
      <w:r>
        <w:rPr>
          <w:b/>
          <w:bCs/>
          <w:lang w:eastAsia="pl-PL"/>
        </w:rPr>
        <w:t xml:space="preserve"> Poufność i ochrona informacji</w:t>
      </w:r>
      <w:r>
        <w:rPr>
          <w:rFonts w:ascii="Times New Roman" w:hAnsi="Times New Roman" w:cs="Times New Roman"/>
          <w:b/>
          <w:bCs/>
          <w:lang w:eastAsia="pl-PL"/>
        </w:rPr>
        <w:t>.</w:t>
      </w:r>
    </w:p>
    <w:p w:rsidR="002B51C3" w:rsidRDefault="002B51C3">
      <w:pPr>
        <w:numPr>
          <w:ilvl w:val="1"/>
          <w:numId w:val="48"/>
        </w:numPr>
        <w:tabs>
          <w:tab w:val="clear" w:pos="454"/>
        </w:tabs>
        <w:spacing w:before="120" w:after="120"/>
        <w:ind w:left="426" w:hanging="426"/>
        <w:jc w:val="both"/>
        <w:rPr>
          <w:lang w:eastAsia="pl-PL"/>
        </w:rPr>
      </w:pPr>
      <w:r>
        <w:rPr>
          <w:lang w:eastAsia="pl-PL"/>
        </w:rPr>
        <w:t>Strony zobowiązują się wzajemnie do zachowania w ścisłej tajemnicy Informacji Poufnych, w czasie obowiązywania niniejszej umowy oraz przez okres 10 lat od dnia jej wykonania, wygaśnięcia, odstąpienia lub rozwiązania.</w:t>
      </w:r>
    </w:p>
    <w:p w:rsidR="002B51C3" w:rsidRDefault="002B51C3">
      <w:pPr>
        <w:numPr>
          <w:ilvl w:val="1"/>
          <w:numId w:val="48"/>
        </w:numPr>
        <w:tabs>
          <w:tab w:val="clear" w:pos="454"/>
          <w:tab w:val="left" w:pos="426"/>
          <w:tab w:val="left" w:pos="709"/>
        </w:tabs>
        <w:spacing w:before="120" w:after="120"/>
        <w:ind w:left="426" w:hanging="426"/>
        <w:jc w:val="both"/>
        <w:rPr>
          <w:lang w:eastAsia="pl-PL"/>
        </w:rPr>
      </w:pPr>
      <w:r>
        <w:rPr>
          <w:lang w:eastAsia="pl-PL"/>
        </w:rPr>
        <w:t>Strony zobowiązują się do wykorzystywania Informacji Poufnych wyłącznie w celu realizacji umowy.</w:t>
      </w:r>
    </w:p>
    <w:p w:rsidR="002B51C3" w:rsidRDefault="002B51C3">
      <w:pPr>
        <w:numPr>
          <w:ilvl w:val="1"/>
          <w:numId w:val="48"/>
        </w:numPr>
        <w:tabs>
          <w:tab w:val="clear" w:pos="454"/>
          <w:tab w:val="num" w:pos="426"/>
        </w:tabs>
        <w:spacing w:before="120" w:after="120"/>
        <w:ind w:left="426" w:hanging="426"/>
        <w:jc w:val="both"/>
        <w:rPr>
          <w:lang w:eastAsia="pl-PL"/>
        </w:rPr>
      </w:pPr>
      <w:r>
        <w:rPr>
          <w:lang w:eastAsia="pl-PL"/>
        </w:rPr>
        <w:t>Strony zobowiązane są w szczególności do:</w:t>
      </w:r>
    </w:p>
    <w:p w:rsidR="002B51C3" w:rsidRDefault="002B51C3">
      <w:pPr>
        <w:pStyle w:val="Akapitzlist"/>
        <w:numPr>
          <w:ilvl w:val="0"/>
          <w:numId w:val="49"/>
        </w:numPr>
        <w:tabs>
          <w:tab w:val="num" w:pos="426"/>
        </w:tabs>
        <w:spacing w:before="120" w:after="120"/>
        <w:jc w:val="both"/>
        <w:rPr>
          <w:lang w:eastAsia="pl-PL"/>
        </w:rPr>
      </w:pPr>
      <w:r>
        <w:rPr>
          <w:lang w:eastAsia="pl-PL"/>
        </w:rPr>
        <w:lastRenderedPageBreak/>
        <w:t>nieujawniania i nierozpowszechniania Informacji Poufnych;</w:t>
      </w:r>
    </w:p>
    <w:p w:rsidR="002B51C3" w:rsidRDefault="002B51C3">
      <w:pPr>
        <w:pStyle w:val="Akapitzlist"/>
        <w:numPr>
          <w:ilvl w:val="0"/>
          <w:numId w:val="49"/>
        </w:numPr>
        <w:tabs>
          <w:tab w:val="num" w:pos="426"/>
        </w:tabs>
        <w:spacing w:before="120" w:after="120"/>
        <w:jc w:val="both"/>
        <w:rPr>
          <w:lang w:eastAsia="pl-PL"/>
        </w:rPr>
      </w:pPr>
      <w:r>
        <w:rPr>
          <w:lang w:eastAsia="pl-PL"/>
        </w:rPr>
        <w:t>niewykorzystywania Informacji Poufnych do celów innych niż realizacja przedmiotu niniejszej umowy;</w:t>
      </w:r>
    </w:p>
    <w:p w:rsidR="002B51C3" w:rsidRDefault="002B51C3">
      <w:pPr>
        <w:pStyle w:val="Akapitzlist"/>
        <w:numPr>
          <w:ilvl w:val="0"/>
          <w:numId w:val="49"/>
        </w:numPr>
        <w:tabs>
          <w:tab w:val="num" w:pos="426"/>
        </w:tabs>
        <w:spacing w:before="120" w:after="120"/>
        <w:jc w:val="both"/>
        <w:rPr>
          <w:lang w:eastAsia="pl-PL"/>
        </w:rPr>
      </w:pPr>
      <w:r>
        <w:rPr>
          <w:lang w:eastAsia="pl-PL"/>
        </w:rPr>
        <w:t>przechowywania Informacji Poufnych w sposób uniemożliwiający dostęp do nich osobom nieuprawnionym oraz zabezpieczenia Informacji Poufnych drugiej Strony w taki sposób, w jaki Strona zabezpiecza własne informacje tego rodzaju.</w:t>
      </w:r>
    </w:p>
    <w:p w:rsidR="002B51C3" w:rsidRDefault="002B51C3">
      <w:pPr>
        <w:numPr>
          <w:ilvl w:val="1"/>
          <w:numId w:val="48"/>
        </w:numPr>
        <w:tabs>
          <w:tab w:val="clear" w:pos="454"/>
          <w:tab w:val="num" w:pos="426"/>
        </w:tabs>
        <w:spacing w:before="120" w:after="120"/>
        <w:ind w:left="426" w:hanging="426"/>
        <w:jc w:val="both"/>
        <w:rPr>
          <w:lang w:eastAsia="pl-PL"/>
        </w:rPr>
      </w:pPr>
      <w:r>
        <w:rPr>
          <w:lang w:eastAsia="pl-PL"/>
        </w:rPr>
        <w:t>Informacje Poufne, a w szczególności dane dotyczące bezpieczeństwa systemu teleinformatycznego Zamawiającego nie będą przez żadną ze Stron ujawniane, rozpowszechniane i udostępniane w jakikolwiek sposób osobom trzecim bez wyraźnej, uprzedniej zgody drugiej Strony wyrażonej w formie pisemnej pod rygorem nieważności, z zastrzeżeniem pkt 6 poniżej.</w:t>
      </w:r>
    </w:p>
    <w:p w:rsidR="002B51C3" w:rsidRDefault="002B51C3">
      <w:pPr>
        <w:numPr>
          <w:ilvl w:val="1"/>
          <w:numId w:val="48"/>
        </w:numPr>
        <w:tabs>
          <w:tab w:val="clear" w:pos="454"/>
          <w:tab w:val="num" w:pos="426"/>
        </w:tabs>
        <w:spacing w:before="120" w:after="120"/>
        <w:ind w:left="426" w:hanging="426"/>
        <w:jc w:val="both"/>
        <w:rPr>
          <w:lang w:eastAsia="pl-PL"/>
        </w:rPr>
      </w:pPr>
      <w:r>
        <w:rPr>
          <w:lang w:eastAsia="pl-PL"/>
        </w:rPr>
        <w:t>Wykonawca uprawniony jest do przekazywania Informacji Poufnych swoim Pracownikom oraz Podwykonawcom, wyłącznie, gdy jest to konieczne do wykonania umowy. W takim przypadku Wykonawca ponosi odpowiedzialność za naruszenie zasad poufności przez Podwykonawców jak za własne działania bądź zaniechania.</w:t>
      </w:r>
    </w:p>
    <w:p w:rsidR="002B51C3" w:rsidRDefault="002B51C3">
      <w:pPr>
        <w:numPr>
          <w:ilvl w:val="1"/>
          <w:numId w:val="48"/>
        </w:numPr>
        <w:tabs>
          <w:tab w:val="clear" w:pos="454"/>
          <w:tab w:val="num" w:pos="426"/>
        </w:tabs>
        <w:spacing w:before="120" w:after="120"/>
        <w:ind w:left="426" w:hanging="426"/>
        <w:jc w:val="both"/>
        <w:rPr>
          <w:lang w:eastAsia="pl-PL"/>
        </w:rPr>
      </w:pPr>
      <w:r>
        <w:rPr>
          <w:lang w:eastAsia="pl-PL"/>
        </w:rPr>
        <w:t>Obowiązek zachowania poufności nie dotyczy informacji lub materiałów:</w:t>
      </w:r>
    </w:p>
    <w:p w:rsidR="002B51C3" w:rsidRDefault="002B51C3">
      <w:pPr>
        <w:pStyle w:val="Akapitzlist"/>
        <w:numPr>
          <w:ilvl w:val="0"/>
          <w:numId w:val="50"/>
        </w:numPr>
        <w:tabs>
          <w:tab w:val="num" w:pos="426"/>
        </w:tabs>
        <w:spacing w:before="120" w:after="120"/>
        <w:jc w:val="both"/>
        <w:rPr>
          <w:lang w:eastAsia="pl-PL"/>
        </w:rPr>
      </w:pPr>
      <w:r>
        <w:rPr>
          <w:lang w:eastAsia="pl-PL"/>
        </w:rPr>
        <w:t>których ujawnienie jest wymagane przez bezwzględnie obowiązujące przepisy prawa;</w:t>
      </w:r>
    </w:p>
    <w:p w:rsidR="002B51C3" w:rsidRDefault="002B51C3">
      <w:pPr>
        <w:pStyle w:val="Akapitzlist"/>
        <w:numPr>
          <w:ilvl w:val="0"/>
          <w:numId w:val="50"/>
        </w:numPr>
        <w:tabs>
          <w:tab w:val="num" w:pos="426"/>
        </w:tabs>
        <w:spacing w:before="120" w:after="120"/>
        <w:jc w:val="both"/>
        <w:rPr>
          <w:lang w:eastAsia="pl-PL"/>
        </w:rPr>
      </w:pPr>
      <w:r>
        <w:rPr>
          <w:lang w:eastAsia="pl-PL"/>
        </w:rPr>
        <w:t>których ujawnienie następuje na żądanie podmiotu uprawnionego do kontroli, pod warunkiem, że podmiot ten został poinformowany o poufnym charakterze informacji;</w:t>
      </w:r>
    </w:p>
    <w:p w:rsidR="002B51C3" w:rsidRDefault="002B51C3">
      <w:pPr>
        <w:pStyle w:val="Akapitzlist"/>
        <w:numPr>
          <w:ilvl w:val="0"/>
          <w:numId w:val="50"/>
        </w:numPr>
        <w:tabs>
          <w:tab w:val="num" w:pos="426"/>
        </w:tabs>
        <w:spacing w:before="120" w:after="120"/>
        <w:jc w:val="both"/>
        <w:rPr>
          <w:lang w:eastAsia="pl-PL"/>
        </w:rPr>
      </w:pPr>
      <w:r>
        <w:rPr>
          <w:lang w:eastAsia="pl-PL"/>
        </w:rPr>
        <w:t>które są powszechnie znane;</w:t>
      </w:r>
    </w:p>
    <w:p w:rsidR="002B51C3" w:rsidRDefault="002B51C3">
      <w:pPr>
        <w:pStyle w:val="Akapitzlist"/>
        <w:numPr>
          <w:ilvl w:val="0"/>
          <w:numId w:val="50"/>
        </w:numPr>
        <w:tabs>
          <w:tab w:val="num" w:pos="426"/>
        </w:tabs>
        <w:spacing w:before="120" w:after="120"/>
        <w:jc w:val="both"/>
        <w:rPr>
          <w:lang w:eastAsia="pl-PL"/>
        </w:rPr>
      </w:pPr>
      <w:r>
        <w:rPr>
          <w:lang w:eastAsia="pl-PL"/>
        </w:rPr>
        <w:t xml:space="preserve">które Strona uzyskała lub uzyska od osoby trzeciej, jeżeli przepisy obowiązującego prawa lub zobowiązanie umowne wiążące tę osobę nie zakazują ujawniania przez nią tych informacji </w:t>
      </w:r>
      <w:r>
        <w:rPr>
          <w:lang w:eastAsia="pl-PL"/>
        </w:rPr>
        <w:br/>
        <w:t>i o ile Strona nie zobowiązała się do zachowania ich poufności;</w:t>
      </w:r>
    </w:p>
    <w:p w:rsidR="002B51C3" w:rsidRDefault="002B51C3">
      <w:pPr>
        <w:pStyle w:val="Akapitzlist"/>
        <w:numPr>
          <w:ilvl w:val="0"/>
          <w:numId w:val="50"/>
        </w:numPr>
        <w:tabs>
          <w:tab w:val="num" w:pos="426"/>
        </w:tabs>
        <w:spacing w:before="120" w:after="120"/>
        <w:jc w:val="both"/>
        <w:rPr>
          <w:lang w:eastAsia="pl-PL"/>
        </w:rPr>
      </w:pPr>
      <w:r>
        <w:rPr>
          <w:lang w:eastAsia="pl-PL"/>
        </w:rPr>
        <w:t>w których posiadanie Strona weszła zgodnie z obowiązującymi przepisami prawa, przed dniem uzyskania takich informacji na podstawie niniejszej umowy.</w:t>
      </w:r>
    </w:p>
    <w:p w:rsidR="002B51C3" w:rsidRDefault="002B51C3">
      <w:pPr>
        <w:numPr>
          <w:ilvl w:val="1"/>
          <w:numId w:val="48"/>
        </w:numPr>
        <w:tabs>
          <w:tab w:val="clear" w:pos="454"/>
          <w:tab w:val="num" w:pos="426"/>
        </w:tabs>
        <w:spacing w:before="120" w:after="120"/>
        <w:ind w:left="426" w:hanging="426"/>
        <w:jc w:val="both"/>
        <w:rPr>
          <w:lang w:eastAsia="pl-PL"/>
        </w:rPr>
      </w:pPr>
      <w:r>
        <w:rPr>
          <w:lang w:eastAsia="pl-PL"/>
        </w:rPr>
        <w:t>Jakiekolwiek postanowienia umowy nie wyłączają dalej idących zobowiązań dotyczących ochrony Informacji Poufnych przewidzianych w przepisach prawa.</w:t>
      </w:r>
    </w:p>
    <w:p w:rsidR="002B51C3" w:rsidRDefault="002B51C3">
      <w:pPr>
        <w:numPr>
          <w:ilvl w:val="1"/>
          <w:numId w:val="48"/>
        </w:numPr>
        <w:tabs>
          <w:tab w:val="clear" w:pos="454"/>
          <w:tab w:val="num" w:pos="426"/>
        </w:tabs>
        <w:spacing w:before="120" w:after="120"/>
        <w:ind w:left="426" w:hanging="426"/>
        <w:jc w:val="both"/>
        <w:rPr>
          <w:lang w:eastAsia="pl-PL"/>
        </w:rPr>
      </w:pPr>
      <w:r>
        <w:rPr>
          <w:lang w:eastAsia="pl-PL"/>
        </w:rPr>
        <w:t>W wypadku, gdy Strona zostanie zobowiązana nakazem sądu bądź organu administracji państwowej do ujawnienia informacji lub materiałów albo konieczność ich ujawnienia będzie wynikała z przepisów prawa, zobowiązuje się niezwłocznie pisemnie powiadomić o tym fakcie drugą Stronę oraz poinformować odbiorcę informacji lub materiałów o ich poufnym charakterze.</w:t>
      </w:r>
    </w:p>
    <w:p w:rsidR="002B51C3" w:rsidRPr="000552B3" w:rsidRDefault="002B51C3">
      <w:pPr>
        <w:numPr>
          <w:ilvl w:val="1"/>
          <w:numId w:val="48"/>
        </w:numPr>
        <w:tabs>
          <w:tab w:val="clear" w:pos="454"/>
          <w:tab w:val="num" w:pos="426"/>
        </w:tabs>
        <w:spacing w:before="120" w:after="120"/>
        <w:ind w:left="426" w:hanging="426"/>
        <w:jc w:val="both"/>
        <w:rPr>
          <w:rFonts w:ascii="Times New Roman" w:hAnsi="Times New Roman" w:cs="Times New Roman"/>
          <w:lang w:eastAsia="pl-PL"/>
        </w:rPr>
      </w:pPr>
      <w:r>
        <w:rPr>
          <w:lang w:eastAsia="pl-PL"/>
        </w:rPr>
        <w:t>Zamawiający, jako administrator danych, powierza Wykonawcy przetwarzanie danych osobowych w celu wykonania zobowiązań przewidzianych w umowie. Szczegółowe uregulowanie dotyczące powierzenia przetwarzania danych osobowych zawiera Załącznik nr 3 do umowy.</w:t>
      </w:r>
    </w:p>
    <w:p w:rsidR="001E3BDA" w:rsidRDefault="001E3BDA" w:rsidP="000552B3">
      <w:pPr>
        <w:spacing w:before="120" w:after="120"/>
        <w:jc w:val="both"/>
        <w:rPr>
          <w:rFonts w:ascii="Times New Roman" w:hAnsi="Times New Roman" w:cs="Times New Roman"/>
          <w:lang w:eastAsia="pl-PL"/>
        </w:rPr>
      </w:pPr>
    </w:p>
    <w:p w:rsidR="004547E4" w:rsidRDefault="004547E4">
      <w:pPr>
        <w:spacing w:after="0" w:line="240" w:lineRule="auto"/>
        <w:rPr>
          <w:b/>
          <w:bCs/>
          <w:lang w:eastAsia="pl-PL"/>
        </w:rPr>
      </w:pPr>
      <w:r>
        <w:rPr>
          <w:b/>
          <w:bCs/>
          <w:lang w:eastAsia="pl-PL"/>
        </w:rPr>
        <w:br w:type="page"/>
      </w:r>
    </w:p>
    <w:p w:rsidR="002B51C3" w:rsidRDefault="002B51C3">
      <w:pPr>
        <w:spacing w:before="120" w:after="120" w:line="360" w:lineRule="auto"/>
        <w:jc w:val="center"/>
        <w:rPr>
          <w:rFonts w:ascii="Times New Roman" w:hAnsi="Times New Roman" w:cs="Times New Roman"/>
          <w:b/>
          <w:bCs/>
          <w:lang w:eastAsia="pl-PL"/>
        </w:rPr>
      </w:pPr>
      <w:r>
        <w:rPr>
          <w:b/>
          <w:bCs/>
          <w:lang w:eastAsia="pl-PL"/>
        </w:rPr>
        <w:lastRenderedPageBreak/>
        <w:t>§ 15. Zmiany w umowie</w:t>
      </w:r>
      <w:r>
        <w:rPr>
          <w:rFonts w:ascii="Times New Roman" w:hAnsi="Times New Roman" w:cs="Times New Roman"/>
          <w:b/>
          <w:bCs/>
          <w:lang w:eastAsia="pl-PL"/>
        </w:rPr>
        <w:t>.</w:t>
      </w:r>
    </w:p>
    <w:p w:rsidR="002B51C3" w:rsidRDefault="002B51C3">
      <w:pPr>
        <w:numPr>
          <w:ilvl w:val="0"/>
          <w:numId w:val="36"/>
        </w:numPr>
        <w:autoSpaceDE w:val="0"/>
        <w:autoSpaceDN w:val="0"/>
        <w:adjustRightInd w:val="0"/>
        <w:spacing w:before="120" w:after="120"/>
        <w:ind w:left="426" w:hanging="426"/>
        <w:jc w:val="both"/>
      </w:pPr>
      <w:r>
        <w:t>Wszelkie zmiany i uzupełnienia niniejszej umowy wymagają formy pisemnej pod rygorem nieważności.</w:t>
      </w:r>
    </w:p>
    <w:p w:rsidR="002B51C3" w:rsidRDefault="002B51C3">
      <w:pPr>
        <w:numPr>
          <w:ilvl w:val="0"/>
          <w:numId w:val="36"/>
        </w:numPr>
        <w:autoSpaceDE w:val="0"/>
        <w:autoSpaceDN w:val="0"/>
        <w:adjustRightInd w:val="0"/>
        <w:spacing w:before="120" w:after="120"/>
        <w:ind w:left="426" w:hanging="426"/>
        <w:jc w:val="both"/>
      </w:pPr>
      <w:r>
        <w:t>Zmiany umowy nie stanowi w szczególności zmiana nazw lub określeń Stron, siedziby Stron, numerów rachunków bankowych Stron, jak również osób odpowiedzialnych za realizację Przedmiotu umowy ze strony Wykonawcy oraz Zamawiającego.</w:t>
      </w:r>
    </w:p>
    <w:p w:rsidR="002B51C3" w:rsidRDefault="002B51C3" w:rsidP="000552B3">
      <w:pPr>
        <w:numPr>
          <w:ilvl w:val="0"/>
          <w:numId w:val="36"/>
        </w:numPr>
        <w:autoSpaceDE w:val="0"/>
        <w:autoSpaceDN w:val="0"/>
        <w:adjustRightInd w:val="0"/>
        <w:spacing w:before="120" w:after="120"/>
        <w:ind w:left="426" w:hanging="426"/>
        <w:jc w:val="both"/>
      </w:pPr>
      <w:r>
        <w:t>W przypadkach przewidzianych w umowie dopuszcza się wprowadzanie do umowy zmian za zgodą Stron umowy.</w:t>
      </w:r>
    </w:p>
    <w:p w:rsidR="00386FBD" w:rsidRDefault="00386FBD" w:rsidP="000552B3">
      <w:pPr>
        <w:autoSpaceDE w:val="0"/>
        <w:autoSpaceDN w:val="0"/>
        <w:adjustRightInd w:val="0"/>
        <w:spacing w:before="120" w:after="120"/>
        <w:ind w:left="426"/>
        <w:jc w:val="both"/>
      </w:pPr>
    </w:p>
    <w:p w:rsidR="002B51C3" w:rsidRDefault="002B51C3">
      <w:pPr>
        <w:spacing w:before="120" w:after="120" w:line="360" w:lineRule="auto"/>
        <w:jc w:val="center"/>
        <w:rPr>
          <w:rFonts w:ascii="Times New Roman" w:hAnsi="Times New Roman" w:cs="Times New Roman"/>
          <w:b/>
          <w:bCs/>
          <w:lang w:eastAsia="pl-PL"/>
        </w:rPr>
      </w:pPr>
      <w:r>
        <w:rPr>
          <w:b/>
          <w:bCs/>
          <w:lang w:eastAsia="pl-PL"/>
        </w:rPr>
        <w:t>§ 16. Rozwiązanie umowy</w:t>
      </w:r>
      <w:r>
        <w:rPr>
          <w:rFonts w:ascii="Times New Roman" w:hAnsi="Times New Roman" w:cs="Times New Roman"/>
          <w:b/>
          <w:bCs/>
          <w:lang w:eastAsia="pl-PL"/>
        </w:rPr>
        <w:t>.</w:t>
      </w:r>
    </w:p>
    <w:p w:rsidR="002B51C3" w:rsidRPr="000552B3" w:rsidRDefault="002B51C3" w:rsidP="000552B3">
      <w:pPr>
        <w:numPr>
          <w:ilvl w:val="0"/>
          <w:numId w:val="30"/>
        </w:numPr>
        <w:spacing w:before="120" w:after="120"/>
        <w:ind w:left="426" w:hanging="426"/>
        <w:jc w:val="both"/>
      </w:pPr>
      <w:r>
        <w:t xml:space="preserve">Zamawiający ma prawo do natychmiastowego </w:t>
      </w:r>
      <w:r w:rsidR="00631C7A">
        <w:t xml:space="preserve"> wypowiedzenia</w:t>
      </w:r>
      <w:r>
        <w:t xml:space="preserve"> niniejszej umowy </w:t>
      </w:r>
      <w:r>
        <w:br/>
        <w:t>w następujących przypadkach:</w:t>
      </w:r>
    </w:p>
    <w:p w:rsidR="002B51C3" w:rsidRDefault="002B51C3">
      <w:pPr>
        <w:pStyle w:val="Akapitzlist"/>
        <w:numPr>
          <w:ilvl w:val="0"/>
          <w:numId w:val="27"/>
        </w:numPr>
        <w:spacing w:before="120" w:after="120"/>
        <w:ind w:left="709" w:hanging="283"/>
        <w:jc w:val="both"/>
        <w:rPr>
          <w:rFonts w:ascii="Times New Roman" w:hAnsi="Times New Roman" w:cs="Times New Roman"/>
        </w:rPr>
      </w:pPr>
      <w:r>
        <w:rPr>
          <w:rFonts w:eastAsia="TimesNewRoman"/>
        </w:rPr>
        <w:t>nierozpoczęcia realizacji przedmiotu umowy z przyczyn leżących po stronie Wykonawcy;</w:t>
      </w:r>
    </w:p>
    <w:p w:rsidR="002B51C3" w:rsidRPr="00517593" w:rsidRDefault="002B51C3">
      <w:pPr>
        <w:pStyle w:val="Akapitzlist"/>
        <w:numPr>
          <w:ilvl w:val="0"/>
          <w:numId w:val="27"/>
        </w:numPr>
        <w:spacing w:before="120" w:after="120"/>
        <w:ind w:left="709" w:hanging="283"/>
        <w:jc w:val="both"/>
        <w:rPr>
          <w:rFonts w:ascii="Times New Roman" w:hAnsi="Times New Roman" w:cs="Times New Roman"/>
        </w:rPr>
      </w:pPr>
      <w:r>
        <w:rPr>
          <w:kern w:val="2"/>
        </w:rPr>
        <w:t xml:space="preserve">opóźnienia z winy Wykonawcy wynoszącego ponad </w:t>
      </w:r>
      <w:r w:rsidR="00E96B40">
        <w:rPr>
          <w:kern w:val="2"/>
        </w:rPr>
        <w:t>5</w:t>
      </w:r>
      <w:r>
        <w:rPr>
          <w:kern w:val="2"/>
        </w:rPr>
        <w:t xml:space="preserve"> Dni Roboczych w </w:t>
      </w:r>
      <w:r w:rsidR="00E96B40">
        <w:rPr>
          <w:kern w:val="2"/>
        </w:rPr>
        <w:t>dostarczeniu wersji dokumentu, o której mowa w § 4 umowy</w:t>
      </w:r>
      <w:r w:rsidR="00517593">
        <w:rPr>
          <w:kern w:val="2"/>
        </w:rPr>
        <w:t>;</w:t>
      </w:r>
    </w:p>
    <w:p w:rsidR="00517593" w:rsidRDefault="00517593">
      <w:pPr>
        <w:pStyle w:val="Akapitzlist"/>
        <w:numPr>
          <w:ilvl w:val="0"/>
          <w:numId w:val="27"/>
        </w:numPr>
        <w:spacing w:before="120" w:after="120"/>
        <w:ind w:left="709" w:hanging="283"/>
        <w:jc w:val="both"/>
        <w:rPr>
          <w:rFonts w:ascii="Times New Roman" w:hAnsi="Times New Roman" w:cs="Times New Roman"/>
        </w:rPr>
      </w:pPr>
      <w:r>
        <w:rPr>
          <w:kern w:val="2"/>
        </w:rPr>
        <w:t>gdy naliczenie kar umownych przekroczy wartość przedmiotu zamówienia.</w:t>
      </w:r>
    </w:p>
    <w:p w:rsidR="002B51C3" w:rsidRPr="000552B3" w:rsidRDefault="00631C7A" w:rsidP="000552B3">
      <w:pPr>
        <w:numPr>
          <w:ilvl w:val="0"/>
          <w:numId w:val="30"/>
        </w:numPr>
        <w:spacing w:before="120" w:after="120"/>
        <w:ind w:left="426" w:hanging="426"/>
        <w:jc w:val="both"/>
      </w:pPr>
      <w:r w:rsidRPr="000552B3">
        <w:t>R</w:t>
      </w:r>
      <w:r w:rsidR="002B51C3" w:rsidRPr="000552B3">
        <w:t>ozwiązanie niniejszej umowy nie powoduje wygaśnięcia:</w:t>
      </w:r>
    </w:p>
    <w:p w:rsidR="002B51C3" w:rsidRDefault="00631C7A">
      <w:pPr>
        <w:pStyle w:val="Akapitzlist"/>
        <w:numPr>
          <w:ilvl w:val="0"/>
          <w:numId w:val="28"/>
        </w:numPr>
        <w:spacing w:before="120" w:after="120"/>
        <w:jc w:val="both"/>
        <w:rPr>
          <w:kern w:val="2"/>
        </w:rPr>
      </w:pPr>
      <w:r>
        <w:rPr>
          <w:kern w:val="2"/>
        </w:rPr>
        <w:t>z</w:t>
      </w:r>
      <w:r w:rsidR="002B51C3">
        <w:rPr>
          <w:kern w:val="2"/>
        </w:rPr>
        <w:t>obowiązań Wykonawcy do przeniesienia majątkowych praw autorskich, zależnych praw, udzielenia licencji oraz w zakresie zobowiązań opisanych w § 13 umowy w stosunku do Produktów przekazanych Zamawiającemu lub odebranych przez Zamawiającego przed złożeniem oświadczenia o wypowiedzeniu umowy.</w:t>
      </w:r>
    </w:p>
    <w:p w:rsidR="002B51C3" w:rsidRDefault="00631C7A">
      <w:pPr>
        <w:pStyle w:val="Akapitzlist"/>
        <w:numPr>
          <w:ilvl w:val="0"/>
          <w:numId w:val="28"/>
        </w:numPr>
        <w:spacing w:before="120" w:after="120"/>
        <w:jc w:val="both"/>
        <w:rPr>
          <w:kern w:val="2"/>
        </w:rPr>
      </w:pPr>
      <w:r>
        <w:rPr>
          <w:kern w:val="2"/>
        </w:rPr>
        <w:t>z</w:t>
      </w:r>
      <w:r w:rsidR="002B51C3">
        <w:rPr>
          <w:kern w:val="2"/>
        </w:rPr>
        <w:t>obowiązań Stron wynikających z postanowień § 13 umowy.</w:t>
      </w:r>
    </w:p>
    <w:p w:rsidR="002B51C3" w:rsidRPr="000552B3" w:rsidRDefault="002B51C3" w:rsidP="000552B3">
      <w:pPr>
        <w:numPr>
          <w:ilvl w:val="0"/>
          <w:numId w:val="30"/>
        </w:numPr>
        <w:spacing w:before="120" w:after="120"/>
        <w:ind w:left="426" w:hanging="426"/>
        <w:jc w:val="both"/>
      </w:pPr>
      <w:r w:rsidRPr="000552B3">
        <w:t xml:space="preserve">Strony zobowiązane są przed upływem terminu zakończenia obowiązywania umowy z przyczyny  rozwiązania umowy do uzgodnienia i sporządzenia protokołu, który będzie stwierdzał bieżący stan realizacji umowy. </w:t>
      </w:r>
    </w:p>
    <w:p w:rsidR="002B51C3" w:rsidRPr="000552B3" w:rsidRDefault="002B51C3" w:rsidP="000552B3">
      <w:pPr>
        <w:numPr>
          <w:ilvl w:val="0"/>
          <w:numId w:val="30"/>
        </w:numPr>
        <w:spacing w:before="120" w:after="120"/>
        <w:ind w:left="426" w:hanging="426"/>
        <w:jc w:val="both"/>
      </w:pPr>
      <w:r w:rsidRPr="000552B3">
        <w:t>Przed upływem terminu zakończenia obowiązywania u</w:t>
      </w:r>
      <w:r w:rsidR="00E96B40" w:rsidRPr="000552B3">
        <w:t xml:space="preserve">mowy z przyczyny </w:t>
      </w:r>
      <w:r w:rsidRPr="000552B3">
        <w:t xml:space="preserve"> rozwiązania</w:t>
      </w:r>
      <w:r w:rsidR="00E96B40" w:rsidRPr="000552B3">
        <w:t xml:space="preserve"> lub zakończenia realizacji</w:t>
      </w:r>
      <w:r w:rsidRPr="000552B3">
        <w:t xml:space="preserve"> umow</w:t>
      </w:r>
      <w:r w:rsidR="00E96B40" w:rsidRPr="000552B3">
        <w:t xml:space="preserve">y Wykonawca zobowiązany jest do </w:t>
      </w:r>
      <w:r w:rsidR="00E96B40">
        <w:t>p</w:t>
      </w:r>
      <w:r>
        <w:t>rzekazania Zamawiającemu wszelkich informacji,</w:t>
      </w:r>
      <w:r w:rsidR="00E96B40">
        <w:t xml:space="preserve"> plików źródłowych,</w:t>
      </w:r>
      <w:r>
        <w:t xml:space="preserve"> haseł itp. oraz Produktów powstałych w toku realizacji umowy, w wyniku prac Wykonawcy, koniecznych </w:t>
      </w:r>
      <w:r w:rsidR="001E3BDA">
        <w:t>dla</w:t>
      </w:r>
      <w:r w:rsidR="00E96B40">
        <w:t xml:space="preserve"> ich d</w:t>
      </w:r>
      <w:r>
        <w:t>alszego rozwoju</w:t>
      </w:r>
      <w:r w:rsidR="00E96B40">
        <w:t>.</w:t>
      </w:r>
      <w:r>
        <w:t xml:space="preserve"> </w:t>
      </w:r>
      <w:r w:rsidR="00631C7A">
        <w:t>R</w:t>
      </w:r>
      <w:r>
        <w:t>ozwiązanie umowy powinno nastąpić na piśmie pod rygorem nieważności i zawierać uzasadnienie.</w:t>
      </w:r>
    </w:p>
    <w:p w:rsidR="002B51C3" w:rsidRDefault="002B51C3" w:rsidP="000552B3">
      <w:pPr>
        <w:spacing w:before="120" w:after="120"/>
        <w:ind w:left="426"/>
        <w:jc w:val="both"/>
      </w:pPr>
    </w:p>
    <w:p w:rsidR="002B51C3" w:rsidRDefault="002B51C3">
      <w:pPr>
        <w:spacing w:before="120" w:after="120" w:line="360" w:lineRule="auto"/>
        <w:jc w:val="center"/>
        <w:rPr>
          <w:rFonts w:ascii="Times New Roman" w:hAnsi="Times New Roman" w:cs="Times New Roman"/>
          <w:b/>
          <w:bCs/>
          <w:lang w:eastAsia="pl-PL"/>
        </w:rPr>
      </w:pPr>
      <w:r>
        <w:rPr>
          <w:b/>
          <w:bCs/>
          <w:lang w:eastAsia="pl-PL"/>
        </w:rPr>
        <w:t>§ 17. Siła wyższa</w:t>
      </w:r>
      <w:r>
        <w:rPr>
          <w:rFonts w:ascii="Times New Roman" w:hAnsi="Times New Roman" w:cs="Times New Roman"/>
          <w:b/>
          <w:bCs/>
          <w:lang w:eastAsia="pl-PL"/>
        </w:rPr>
        <w:t>.</w:t>
      </w:r>
    </w:p>
    <w:p w:rsidR="002B51C3" w:rsidRDefault="002B51C3" w:rsidP="000552B3">
      <w:pPr>
        <w:numPr>
          <w:ilvl w:val="0"/>
          <w:numId w:val="76"/>
        </w:numPr>
        <w:spacing w:before="120" w:after="120"/>
        <w:jc w:val="both"/>
      </w:pPr>
      <w:r>
        <w:t>W każdym przypadku Strona nie jest odpowiedzialna za niewykonanie lub nienależyte wykonanie swoich zobowiązań wynikających z umowy, jeżeli udowodni, że niewykonanie zostało spowodowane okolicznością Siły wyższej.</w:t>
      </w:r>
    </w:p>
    <w:p w:rsidR="002B51C3" w:rsidRDefault="002B51C3" w:rsidP="000552B3">
      <w:pPr>
        <w:numPr>
          <w:ilvl w:val="0"/>
          <w:numId w:val="76"/>
        </w:numPr>
        <w:spacing w:before="120" w:after="120"/>
        <w:ind w:left="426" w:hanging="426"/>
        <w:jc w:val="both"/>
      </w:pPr>
      <w:r>
        <w:t xml:space="preserve">Okolicznościami Siły wyższej są zdarzenia zewnętrzne, nadzwyczajne i niemożliwe </w:t>
      </w:r>
      <w:r>
        <w:br/>
        <w:t>do zapobieżenia, a w szczególności:</w:t>
      </w:r>
    </w:p>
    <w:p w:rsidR="002B51C3" w:rsidRDefault="002B51C3">
      <w:pPr>
        <w:pStyle w:val="Akapitzlist"/>
        <w:numPr>
          <w:ilvl w:val="0"/>
          <w:numId w:val="31"/>
        </w:numPr>
        <w:spacing w:before="120" w:after="120"/>
        <w:jc w:val="both"/>
      </w:pPr>
      <w:r>
        <w:lastRenderedPageBreak/>
        <w:t>wojna, w tym wojna domowa, zamieszki, rozruchy i akty terroryzmu;</w:t>
      </w:r>
    </w:p>
    <w:p w:rsidR="002B51C3" w:rsidRDefault="002B51C3">
      <w:pPr>
        <w:pStyle w:val="Akapitzlist"/>
        <w:numPr>
          <w:ilvl w:val="0"/>
          <w:numId w:val="31"/>
        </w:numPr>
        <w:spacing w:before="120" w:after="120"/>
        <w:jc w:val="both"/>
      </w:pPr>
      <w:r>
        <w:t>katastrofy naturalne, takie jak silne burze, huragany, trzęsienia ziemi, powodzie, zniszczenie przez piorun, długotrwałe silne opady;</w:t>
      </w:r>
    </w:p>
    <w:p w:rsidR="002B51C3" w:rsidRDefault="002B51C3">
      <w:pPr>
        <w:pStyle w:val="Akapitzlist"/>
        <w:numPr>
          <w:ilvl w:val="0"/>
          <w:numId w:val="31"/>
        </w:numPr>
        <w:spacing w:before="120" w:after="120"/>
        <w:jc w:val="both"/>
      </w:pPr>
      <w:r>
        <w:t xml:space="preserve">wybuchy, pożary, przerwy w łączności lub dostawie prądu trwające jednorazowo nieprzerwanie </w:t>
      </w:r>
      <w:r w:rsidR="00A83808">
        <w:t xml:space="preserve">przez </w:t>
      </w:r>
      <w:r>
        <w:t>co najmniej 2 dni.</w:t>
      </w:r>
    </w:p>
    <w:p w:rsidR="002B51C3" w:rsidRDefault="002B51C3" w:rsidP="000552B3">
      <w:pPr>
        <w:numPr>
          <w:ilvl w:val="0"/>
          <w:numId w:val="76"/>
        </w:numPr>
        <w:spacing w:before="120" w:after="120"/>
        <w:ind w:left="426" w:hanging="426"/>
        <w:jc w:val="both"/>
        <w:rPr>
          <w:lang w:eastAsia="pl-PL"/>
        </w:rPr>
      </w:pPr>
      <w:r>
        <w:rPr>
          <w:lang w:eastAsia="pl-PL"/>
        </w:rPr>
        <w:t>Strona starająca się o zwolnienie z odpowiedzialności ze względu na Siłę wyższą, w terminie do 3 dni po zaistnieniu zdarzenia powiadomi pisemnie drugą Stronę o powyższym zdarzeniu i jego wpływie na jej zdolność do realizacji umowy. W przypadku ustania przyczyny zwolnienia Strona starająca się o zwolnienie z odpowiedzialności, w terminie do 3 dni po zaistnieniu okoliczności Siły wyższej powiadomi pisemnie drugą Stronę o powyższym fakcie.</w:t>
      </w:r>
    </w:p>
    <w:p w:rsidR="002B51C3" w:rsidRDefault="002B51C3" w:rsidP="000552B3">
      <w:pPr>
        <w:numPr>
          <w:ilvl w:val="0"/>
          <w:numId w:val="76"/>
        </w:numPr>
        <w:spacing w:before="120" w:after="120"/>
        <w:ind w:left="426" w:hanging="426"/>
        <w:jc w:val="both"/>
        <w:rPr>
          <w:lang w:eastAsia="pl-PL"/>
        </w:rPr>
      </w:pPr>
      <w:r>
        <w:rPr>
          <w:lang w:eastAsia="pl-PL"/>
        </w:rPr>
        <w:t>Strona, która nie zawiadomi o zdarzeniu oraz nie przekaże drugiej Stronie pisemnego potwierdzenia zaistnienia Siły wyższej w terminie określonym w punkcie powyżej, jest odpowiedzialna za szkody poniesione przez drugą Stronę, których można było uniknąć w przypadku terminowego zawiadomienia.</w:t>
      </w:r>
    </w:p>
    <w:p w:rsidR="002B51C3" w:rsidRDefault="002B51C3" w:rsidP="000552B3">
      <w:pPr>
        <w:numPr>
          <w:ilvl w:val="0"/>
          <w:numId w:val="76"/>
        </w:numPr>
        <w:spacing w:before="120" w:after="120"/>
        <w:ind w:left="426" w:hanging="426"/>
        <w:jc w:val="both"/>
        <w:rPr>
          <w:lang w:eastAsia="pl-PL"/>
        </w:rPr>
      </w:pPr>
      <w:r>
        <w:rPr>
          <w:lang w:eastAsia="pl-PL"/>
        </w:rPr>
        <w:t xml:space="preserve">W razie zaistnienia okoliczności Siły wyższej terminy realizacji umowy przedłużają się </w:t>
      </w:r>
      <w:r>
        <w:rPr>
          <w:lang w:eastAsia="pl-PL"/>
        </w:rPr>
        <w:br/>
        <w:t>o okres jej trwania.</w:t>
      </w:r>
    </w:p>
    <w:p w:rsidR="002B51C3" w:rsidRDefault="002B51C3">
      <w:pPr>
        <w:spacing w:before="120" w:after="120" w:line="360" w:lineRule="auto"/>
        <w:jc w:val="center"/>
        <w:rPr>
          <w:rFonts w:ascii="Times New Roman" w:hAnsi="Times New Roman" w:cs="Times New Roman"/>
          <w:b/>
          <w:bCs/>
          <w:lang w:eastAsia="pl-PL"/>
        </w:rPr>
      </w:pPr>
    </w:p>
    <w:p w:rsidR="002B51C3" w:rsidRDefault="002B51C3">
      <w:pPr>
        <w:spacing w:before="120" w:after="120" w:line="360" w:lineRule="auto"/>
        <w:jc w:val="center"/>
        <w:rPr>
          <w:rFonts w:ascii="Times New Roman" w:hAnsi="Times New Roman" w:cs="Times New Roman"/>
          <w:b/>
          <w:bCs/>
          <w:lang w:eastAsia="pl-PL"/>
        </w:rPr>
      </w:pPr>
      <w:r>
        <w:rPr>
          <w:b/>
          <w:bCs/>
          <w:lang w:eastAsia="pl-PL"/>
        </w:rPr>
        <w:t>§ 18 Postanowienia końcowe</w:t>
      </w:r>
      <w:r>
        <w:rPr>
          <w:rFonts w:ascii="Times New Roman" w:hAnsi="Times New Roman" w:cs="Times New Roman"/>
          <w:b/>
          <w:bCs/>
          <w:lang w:eastAsia="pl-PL"/>
        </w:rPr>
        <w:t>.</w:t>
      </w:r>
    </w:p>
    <w:p w:rsidR="002B51C3" w:rsidRDefault="002B51C3">
      <w:pPr>
        <w:numPr>
          <w:ilvl w:val="2"/>
          <w:numId w:val="32"/>
        </w:numPr>
        <w:spacing w:before="120" w:after="120"/>
        <w:ind w:left="426" w:hanging="426"/>
        <w:jc w:val="both"/>
        <w:rPr>
          <w:lang w:eastAsia="pl-PL"/>
        </w:rPr>
      </w:pPr>
      <w:r>
        <w:rPr>
          <w:lang w:eastAsia="pl-PL"/>
        </w:rPr>
        <w:t xml:space="preserve">W sprawach nieuregulowanych niniejszą umową maja zastosowanie przepisy Kodeksu Cywilnego oraz ustawy o prawie autorskim i prawach pokrewnych, </w:t>
      </w:r>
    </w:p>
    <w:p w:rsidR="002B51C3" w:rsidRDefault="002B51C3">
      <w:pPr>
        <w:numPr>
          <w:ilvl w:val="2"/>
          <w:numId w:val="32"/>
        </w:numPr>
        <w:spacing w:before="120" w:after="120"/>
        <w:ind w:left="426" w:hanging="426"/>
        <w:jc w:val="both"/>
        <w:rPr>
          <w:lang w:eastAsia="pl-PL"/>
        </w:rPr>
      </w:pPr>
      <w:r>
        <w:rPr>
          <w:lang w:eastAsia="pl-PL"/>
        </w:rPr>
        <w:t>Umowa została sporządzona w trzech egzemplarzach, jeden dla Wykonawcy i dwie dla Zamawiającego.</w:t>
      </w:r>
    </w:p>
    <w:p w:rsidR="002B51C3" w:rsidRDefault="002B51C3">
      <w:pPr>
        <w:numPr>
          <w:ilvl w:val="2"/>
          <w:numId w:val="32"/>
        </w:numPr>
        <w:spacing w:before="120" w:after="120"/>
        <w:ind w:left="426" w:hanging="426"/>
        <w:jc w:val="both"/>
        <w:rPr>
          <w:lang w:eastAsia="pl-PL"/>
        </w:rPr>
      </w:pPr>
      <w:r>
        <w:rPr>
          <w:lang w:eastAsia="pl-PL"/>
        </w:rPr>
        <w:t>Strony zgodnie ustanawiają bezwzględny zakaz przenoszenia wierzytelności i praw wynikających z niniejszej umowy na rzecz osób trzecich bez zgody drugiej Strony.</w:t>
      </w:r>
    </w:p>
    <w:p w:rsidR="002B51C3" w:rsidRDefault="002B51C3">
      <w:pPr>
        <w:numPr>
          <w:ilvl w:val="2"/>
          <w:numId w:val="32"/>
        </w:numPr>
        <w:spacing w:before="120" w:after="120"/>
        <w:ind w:left="426" w:hanging="426"/>
        <w:jc w:val="both"/>
        <w:rPr>
          <w:rFonts w:ascii="Times New Roman" w:hAnsi="Times New Roman" w:cs="Times New Roman"/>
          <w:lang w:eastAsia="pl-PL"/>
        </w:rPr>
      </w:pPr>
      <w:r>
        <w:rPr>
          <w:spacing w:val="-2"/>
          <w:lang w:eastAsia="pl-PL"/>
        </w:rPr>
        <w:t>Strony dołożą wszelkich starań, aby sprawy sporne wynikłe podczas realizacji umowy rozwiązać polubownie. Jednakże, jeśli wynikną sprawy sporne, których nie można rozwiązać polubownie, Strony poddają rozstrzygnięciu sądowi właściwemu dla siedziby Zamawiającego.</w:t>
      </w:r>
    </w:p>
    <w:p w:rsidR="002B51C3" w:rsidRDefault="002B51C3">
      <w:pPr>
        <w:numPr>
          <w:ilvl w:val="2"/>
          <w:numId w:val="32"/>
        </w:numPr>
        <w:spacing w:before="120" w:after="120"/>
        <w:ind w:left="426" w:hanging="426"/>
        <w:jc w:val="both"/>
        <w:rPr>
          <w:lang w:eastAsia="pl-PL"/>
        </w:rPr>
      </w:pPr>
      <w:r>
        <w:rPr>
          <w:lang w:eastAsia="pl-PL"/>
        </w:rPr>
        <w:t>Integralną część umowy stanowią następujące Załączniki:</w:t>
      </w:r>
    </w:p>
    <w:p w:rsidR="002B51C3" w:rsidRDefault="002B51C3" w:rsidP="003020CF">
      <w:pPr>
        <w:pStyle w:val="Akapitzlist"/>
        <w:numPr>
          <w:ilvl w:val="0"/>
          <w:numId w:val="54"/>
        </w:numPr>
        <w:spacing w:before="120" w:after="120"/>
        <w:ind w:left="851" w:hanging="425"/>
        <w:jc w:val="both"/>
        <w:rPr>
          <w:lang w:eastAsia="pl-PL"/>
        </w:rPr>
      </w:pPr>
      <w:r>
        <w:rPr>
          <w:lang w:eastAsia="pl-PL"/>
        </w:rPr>
        <w:t>Załącznik nr 1 – Przedmiot umowy</w:t>
      </w:r>
      <w:r w:rsidR="001E3BDA">
        <w:rPr>
          <w:lang w:eastAsia="pl-PL"/>
        </w:rPr>
        <w:t>,</w:t>
      </w:r>
      <w:r>
        <w:rPr>
          <w:lang w:eastAsia="pl-PL"/>
        </w:rPr>
        <w:t xml:space="preserve"> </w:t>
      </w:r>
      <w:r w:rsidR="00E96B40">
        <w:rPr>
          <w:lang w:eastAsia="pl-PL"/>
        </w:rPr>
        <w:t xml:space="preserve"> </w:t>
      </w:r>
    </w:p>
    <w:p w:rsidR="001E3BDA" w:rsidRPr="003020CF" w:rsidRDefault="001E3BDA" w:rsidP="003020CF">
      <w:pPr>
        <w:pStyle w:val="Akapitzlist"/>
        <w:numPr>
          <w:ilvl w:val="0"/>
          <w:numId w:val="54"/>
        </w:numPr>
        <w:spacing w:before="120" w:after="120"/>
        <w:ind w:left="851" w:hanging="425"/>
        <w:jc w:val="both"/>
        <w:rPr>
          <w:lang w:eastAsia="pl-PL"/>
        </w:rPr>
      </w:pPr>
      <w:r>
        <w:rPr>
          <w:lang w:eastAsia="pl-PL"/>
        </w:rPr>
        <w:t>Załącznik nr 2 – Protokół odbioru.</w:t>
      </w:r>
    </w:p>
    <w:sectPr w:rsidR="001E3BDA" w:rsidRPr="003020CF" w:rsidSect="002B51C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C0A" w:rsidRDefault="00634C0A">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634C0A" w:rsidRDefault="00634C0A">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879180"/>
      <w:docPartObj>
        <w:docPartGallery w:val="Page Numbers (Bottom of Page)"/>
        <w:docPartUnique/>
      </w:docPartObj>
    </w:sdtPr>
    <w:sdtEndPr>
      <w:rPr>
        <w:color w:val="808080" w:themeColor="background1" w:themeShade="80"/>
        <w:spacing w:val="60"/>
      </w:rPr>
    </w:sdtEndPr>
    <w:sdtContent>
      <w:p w:rsidR="00705824" w:rsidRDefault="00705824">
        <w:pPr>
          <w:pStyle w:val="Stopka"/>
          <w:pBdr>
            <w:top w:val="single" w:sz="4" w:space="1" w:color="D9D9D9" w:themeColor="background1" w:themeShade="D9"/>
          </w:pBdr>
          <w:rPr>
            <w:b/>
            <w:bCs/>
          </w:rPr>
        </w:pPr>
        <w:r>
          <w:fldChar w:fldCharType="begin"/>
        </w:r>
        <w:r>
          <w:instrText>PAGE   \* MERGEFORMAT</w:instrText>
        </w:r>
        <w:r>
          <w:fldChar w:fldCharType="separate"/>
        </w:r>
        <w:r w:rsidR="00737063" w:rsidRPr="00737063">
          <w:rPr>
            <w:b/>
            <w:bCs/>
            <w:noProof/>
          </w:rPr>
          <w:t>11</w:t>
        </w:r>
        <w:r>
          <w:rPr>
            <w:b/>
            <w:bCs/>
          </w:rPr>
          <w:fldChar w:fldCharType="end"/>
        </w:r>
        <w:r>
          <w:rPr>
            <w:b/>
            <w:bCs/>
          </w:rPr>
          <w:t xml:space="preserve"> | </w:t>
        </w:r>
        <w:r>
          <w:rPr>
            <w:color w:val="808080" w:themeColor="background1" w:themeShade="80"/>
            <w:spacing w:val="60"/>
          </w:rPr>
          <w:t xml:space="preserve">Strona z </w:t>
        </w:r>
        <w:r>
          <w:rPr>
            <w:b/>
            <w:bCs/>
          </w:rPr>
          <w:fldChar w:fldCharType="begin"/>
        </w:r>
        <w:r>
          <w:rPr>
            <w:b/>
            <w:bCs/>
          </w:rPr>
          <w:instrText xml:space="preserve"> DOCPROPERTY  Pages  \* MERGEFORMAT </w:instrText>
        </w:r>
        <w:r>
          <w:rPr>
            <w:b/>
            <w:bCs/>
          </w:rPr>
          <w:fldChar w:fldCharType="separate"/>
        </w:r>
        <w:r w:rsidR="00706353">
          <w:rPr>
            <w:b/>
            <w:bCs/>
          </w:rPr>
          <w:t>11</w:t>
        </w:r>
        <w:r>
          <w:rPr>
            <w:b/>
            <w:bCs/>
          </w:rPr>
          <w:fldChar w:fldCharType="end"/>
        </w:r>
      </w:p>
    </w:sdtContent>
  </w:sdt>
  <w:p w:rsidR="00705824" w:rsidRDefault="0070582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C0A" w:rsidRDefault="00634C0A">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634C0A" w:rsidRDefault="00634C0A">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0"/>
    <w:multiLevelType w:val="multilevel"/>
    <w:tmpl w:val="00000040"/>
    <w:lvl w:ilvl="0">
      <w:start w:val="4"/>
      <w:numFmt w:val="decimal"/>
      <w:lvlText w:val="%1."/>
      <w:lvlJc w:val="left"/>
      <w:pPr>
        <w:tabs>
          <w:tab w:val="num" w:pos="1440"/>
        </w:tabs>
        <w:ind w:left="1440" w:hanging="360"/>
      </w:pPr>
      <w:rPr>
        <w:rFonts w:ascii="Times New Roman" w:hAnsi="Times New Roman" w:cs="Times New Roman"/>
      </w:rPr>
    </w:lvl>
    <w:lvl w:ilvl="1">
      <w:start w:val="5"/>
      <w:numFmt w:val="decimal"/>
      <w:lvlText w:val="%1.%2"/>
      <w:lvlJc w:val="left"/>
      <w:pPr>
        <w:tabs>
          <w:tab w:val="num" w:pos="-938"/>
        </w:tabs>
        <w:ind w:left="502" w:hanging="360"/>
      </w:pPr>
      <w:rPr>
        <w:rFonts w:ascii="Times New Roman" w:hAnsi="Times New Roman" w:cs="Times New Roman"/>
      </w:rPr>
    </w:lvl>
    <w:lvl w:ilvl="2">
      <w:start w:val="1"/>
      <w:numFmt w:val="decimal"/>
      <w:lvlText w:val="%1.%2.%3"/>
      <w:lvlJc w:val="left"/>
      <w:pPr>
        <w:tabs>
          <w:tab w:val="num" w:pos="0"/>
        </w:tabs>
        <w:ind w:left="1800" w:hanging="720"/>
      </w:pPr>
      <w:rPr>
        <w:rFonts w:ascii="Times New Roman" w:hAnsi="Times New Roman" w:cs="Times New Roman"/>
      </w:rPr>
    </w:lvl>
    <w:lvl w:ilvl="3">
      <w:start w:val="1"/>
      <w:numFmt w:val="decimal"/>
      <w:lvlText w:val="%1.%2.%3.%4"/>
      <w:lvlJc w:val="left"/>
      <w:pPr>
        <w:tabs>
          <w:tab w:val="num" w:pos="0"/>
        </w:tabs>
        <w:ind w:left="1800" w:hanging="720"/>
      </w:pPr>
      <w:rPr>
        <w:rFonts w:ascii="Times New Roman" w:hAnsi="Times New Roman" w:cs="Times New Roman"/>
      </w:rPr>
    </w:lvl>
    <w:lvl w:ilvl="4">
      <w:start w:val="1"/>
      <w:numFmt w:val="decimal"/>
      <w:lvlText w:val="%1.%2.%3.%4.%5"/>
      <w:lvlJc w:val="left"/>
      <w:pPr>
        <w:tabs>
          <w:tab w:val="num" w:pos="0"/>
        </w:tabs>
        <w:ind w:left="2160" w:hanging="1080"/>
      </w:pPr>
      <w:rPr>
        <w:rFonts w:ascii="Times New Roman" w:hAnsi="Times New Roman" w:cs="Times New Roman"/>
      </w:rPr>
    </w:lvl>
    <w:lvl w:ilvl="5">
      <w:start w:val="1"/>
      <w:numFmt w:val="decimal"/>
      <w:lvlText w:val="%1.%2.%3.%4.%5.%6"/>
      <w:lvlJc w:val="left"/>
      <w:pPr>
        <w:tabs>
          <w:tab w:val="num" w:pos="0"/>
        </w:tabs>
        <w:ind w:left="2160" w:hanging="1080"/>
      </w:pPr>
      <w:rPr>
        <w:rFonts w:ascii="Times New Roman" w:hAnsi="Times New Roman" w:cs="Times New Roman"/>
      </w:rPr>
    </w:lvl>
    <w:lvl w:ilvl="6">
      <w:start w:val="1"/>
      <w:numFmt w:val="decimal"/>
      <w:lvlText w:val="%1.%2.%3.%4.%5.%6.%7"/>
      <w:lvlJc w:val="left"/>
      <w:pPr>
        <w:tabs>
          <w:tab w:val="num" w:pos="0"/>
        </w:tabs>
        <w:ind w:left="2520" w:hanging="1440"/>
      </w:pPr>
      <w:rPr>
        <w:rFonts w:ascii="Times New Roman" w:hAnsi="Times New Roman" w:cs="Times New Roman"/>
      </w:rPr>
    </w:lvl>
    <w:lvl w:ilvl="7">
      <w:start w:val="1"/>
      <w:numFmt w:val="decimal"/>
      <w:lvlText w:val="%1.%2.%3.%4.%5.%6.%7.%8"/>
      <w:lvlJc w:val="left"/>
      <w:pPr>
        <w:tabs>
          <w:tab w:val="num" w:pos="0"/>
        </w:tabs>
        <w:ind w:left="2520" w:hanging="1440"/>
      </w:pPr>
      <w:rPr>
        <w:rFonts w:ascii="Times New Roman" w:hAnsi="Times New Roman" w:cs="Times New Roman"/>
      </w:rPr>
    </w:lvl>
    <w:lvl w:ilvl="8">
      <w:start w:val="1"/>
      <w:numFmt w:val="decimal"/>
      <w:lvlText w:val="%1.%2.%3.%4.%5.%6.%7.%8.%9"/>
      <w:lvlJc w:val="left"/>
      <w:pPr>
        <w:tabs>
          <w:tab w:val="num" w:pos="0"/>
        </w:tabs>
        <w:ind w:left="2520" w:hanging="1440"/>
      </w:pPr>
      <w:rPr>
        <w:rFonts w:ascii="Times New Roman" w:hAnsi="Times New Roman" w:cs="Times New Roman"/>
      </w:rPr>
    </w:lvl>
  </w:abstractNum>
  <w:abstractNum w:abstractNumId="1">
    <w:nsid w:val="00000058"/>
    <w:multiLevelType w:val="multilevel"/>
    <w:tmpl w:val="5D46AB3C"/>
    <w:name w:val="WW8Num108"/>
    <w:lvl w:ilvl="0">
      <w:start w:val="3"/>
      <w:numFmt w:val="upperRoman"/>
      <w:pStyle w:val="Trescznumztab"/>
      <w:lvlText w:val="%1."/>
      <w:lvlJc w:val="left"/>
      <w:pPr>
        <w:tabs>
          <w:tab w:val="num" w:pos="1110"/>
        </w:tabs>
        <w:ind w:left="1110" w:hanging="750"/>
      </w:pPr>
      <w:rPr>
        <w:rFonts w:ascii="Times New Roman" w:hAnsi="Times New Roman" w:cs="Times New Roman" w:hint="default"/>
      </w:rPr>
    </w:lvl>
    <w:lvl w:ilvl="1">
      <w:start w:val="3"/>
      <w:numFmt w:val="decimal"/>
      <w:lvlText w:val="%2."/>
      <w:lvlJc w:val="left"/>
      <w:pPr>
        <w:tabs>
          <w:tab w:val="num" w:pos="397"/>
        </w:tabs>
        <w:ind w:left="397" w:hanging="397"/>
      </w:pPr>
      <w:rPr>
        <w:rFonts w:ascii="Times New Roman" w:hAnsi="Times New Roman" w:cs="Times New Roman" w:hint="default"/>
        <w:b w:val="0"/>
        <w:bCs w:val="0"/>
        <w:i w:val="0"/>
        <w:iCs w:val="0"/>
        <w:sz w:val="22"/>
        <w:szCs w:val="22"/>
      </w:rPr>
    </w:lvl>
    <w:lvl w:ilvl="2">
      <w:start w:val="3"/>
      <w:numFmt w:val="decimal"/>
      <w:lvlText w:val="%3."/>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180"/>
      </w:pPr>
      <w:rPr>
        <w:rFonts w:ascii="Times New Roman" w:hAnsi="Times New Roman" w:cs="Times New Roman" w:hint="default"/>
      </w:rPr>
    </w:lvl>
  </w:abstractNum>
  <w:abstractNum w:abstractNumId="2">
    <w:nsid w:val="0000005C"/>
    <w:multiLevelType w:val="multilevel"/>
    <w:tmpl w:val="27F8D83C"/>
    <w:name w:val="WW8Num113"/>
    <w:lvl w:ilvl="0">
      <w:start w:val="1"/>
      <w:numFmt w:val="decimal"/>
      <w:lvlText w:val="%1."/>
      <w:lvlJc w:val="left"/>
      <w:pPr>
        <w:tabs>
          <w:tab w:val="num" w:pos="357"/>
        </w:tabs>
        <w:ind w:left="357" w:hanging="357"/>
      </w:pPr>
      <w:rPr>
        <w:rFonts w:ascii="Times New Roman" w:hAnsi="Times New Roman" w:cs="Times New Roman"/>
      </w:rPr>
    </w:lvl>
    <w:lvl w:ilvl="1">
      <w:start w:val="4"/>
      <w:numFmt w:val="decimal"/>
      <w:isLgl/>
      <w:lvlText w:val="%1.%2"/>
      <w:lvlJc w:val="left"/>
      <w:pPr>
        <w:ind w:left="360" w:hanging="36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1.%2.%3.%4.%5.%6.%7"/>
      <w:lvlJc w:val="left"/>
      <w:pPr>
        <w:ind w:left="1440" w:hanging="1440"/>
      </w:pPr>
      <w:rPr>
        <w:rFonts w:ascii="Times New Roman" w:hAnsi="Times New Roman" w:cs="Times New Roman" w:hint="default"/>
      </w:rPr>
    </w:lvl>
    <w:lvl w:ilvl="7">
      <w:start w:val="1"/>
      <w:numFmt w:val="decimal"/>
      <w:isLgl/>
      <w:lvlText w:val="%1.%2.%3.%4.%5.%6.%7.%8"/>
      <w:lvlJc w:val="left"/>
      <w:pPr>
        <w:ind w:left="1440" w:hanging="1440"/>
      </w:pPr>
      <w:rPr>
        <w:rFonts w:ascii="Times New Roman" w:hAnsi="Times New Roman" w:cs="Times New Roman" w:hint="default"/>
      </w:rPr>
    </w:lvl>
    <w:lvl w:ilvl="8">
      <w:start w:val="1"/>
      <w:numFmt w:val="decimal"/>
      <w:isLgl/>
      <w:lvlText w:val="%1.%2.%3.%4.%5.%6.%7.%8.%9"/>
      <w:lvlJc w:val="left"/>
      <w:pPr>
        <w:ind w:left="1440" w:hanging="1440"/>
      </w:pPr>
      <w:rPr>
        <w:rFonts w:ascii="Times New Roman" w:hAnsi="Times New Roman" w:cs="Times New Roman" w:hint="default"/>
      </w:rPr>
    </w:lvl>
  </w:abstractNum>
  <w:abstractNum w:abstractNumId="3">
    <w:nsid w:val="0000005D"/>
    <w:multiLevelType w:val="multilevel"/>
    <w:tmpl w:val="0000005D"/>
    <w:name w:val="WW8Num114"/>
    <w:lvl w:ilvl="0">
      <w:start w:val="1"/>
      <w:numFmt w:val="decimal"/>
      <w:lvlText w:val="%1)"/>
      <w:lvlJc w:val="left"/>
      <w:pPr>
        <w:tabs>
          <w:tab w:val="num" w:pos="1240"/>
        </w:tabs>
        <w:ind w:left="1240" w:hanging="340"/>
      </w:pPr>
      <w:rPr>
        <w:rFonts w:ascii="Times New Roman" w:hAnsi="Times New Roman" w:cs="Times New Roman"/>
        <w:b w:val="0"/>
        <w:bCs w:val="0"/>
        <w:i w:val="0"/>
        <w:iCs w:val="0"/>
        <w:sz w:val="22"/>
        <w:szCs w:val="22"/>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4">
    <w:nsid w:val="00A578D1"/>
    <w:multiLevelType w:val="hybridMultilevel"/>
    <w:tmpl w:val="8B8057E8"/>
    <w:lvl w:ilvl="0" w:tplc="4E269A9A">
      <w:start w:val="1"/>
      <w:numFmt w:val="decimal"/>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
    <w:nsid w:val="05FE215F"/>
    <w:multiLevelType w:val="hybridMultilevel"/>
    <w:tmpl w:val="C0B2F886"/>
    <w:lvl w:ilvl="0" w:tplc="04150017">
      <w:start w:val="1"/>
      <w:numFmt w:val="lowerLetter"/>
      <w:lvlText w:val="%1)"/>
      <w:lvlJc w:val="left"/>
      <w:pPr>
        <w:ind w:left="3240" w:hanging="360"/>
      </w:pPr>
      <w:rPr>
        <w:rFonts w:ascii="Times New Roman" w:hAnsi="Times New Roman" w:cs="Times New Roman"/>
      </w:rPr>
    </w:lvl>
    <w:lvl w:ilvl="1" w:tplc="04150019">
      <w:start w:val="1"/>
      <w:numFmt w:val="lowerLetter"/>
      <w:lvlText w:val="%2."/>
      <w:lvlJc w:val="left"/>
      <w:pPr>
        <w:ind w:left="3960" w:hanging="360"/>
      </w:pPr>
      <w:rPr>
        <w:rFonts w:ascii="Times New Roman" w:hAnsi="Times New Roman" w:cs="Times New Roman"/>
      </w:rPr>
    </w:lvl>
    <w:lvl w:ilvl="2" w:tplc="0415001B">
      <w:start w:val="1"/>
      <w:numFmt w:val="lowerRoman"/>
      <w:lvlText w:val="%3."/>
      <w:lvlJc w:val="right"/>
      <w:pPr>
        <w:ind w:left="4680" w:hanging="180"/>
      </w:pPr>
      <w:rPr>
        <w:rFonts w:ascii="Times New Roman" w:hAnsi="Times New Roman" w:cs="Times New Roman"/>
      </w:rPr>
    </w:lvl>
    <w:lvl w:ilvl="3" w:tplc="0415000F">
      <w:start w:val="1"/>
      <w:numFmt w:val="decimal"/>
      <w:lvlText w:val="%4."/>
      <w:lvlJc w:val="left"/>
      <w:pPr>
        <w:ind w:left="5400" w:hanging="360"/>
      </w:pPr>
      <w:rPr>
        <w:rFonts w:ascii="Times New Roman" w:hAnsi="Times New Roman" w:cs="Times New Roman"/>
      </w:rPr>
    </w:lvl>
    <w:lvl w:ilvl="4" w:tplc="04150019">
      <w:start w:val="1"/>
      <w:numFmt w:val="lowerLetter"/>
      <w:lvlText w:val="%5."/>
      <w:lvlJc w:val="left"/>
      <w:pPr>
        <w:ind w:left="6120" w:hanging="360"/>
      </w:pPr>
      <w:rPr>
        <w:rFonts w:ascii="Times New Roman" w:hAnsi="Times New Roman" w:cs="Times New Roman"/>
      </w:rPr>
    </w:lvl>
    <w:lvl w:ilvl="5" w:tplc="0415001B">
      <w:start w:val="1"/>
      <w:numFmt w:val="lowerRoman"/>
      <w:lvlText w:val="%6."/>
      <w:lvlJc w:val="right"/>
      <w:pPr>
        <w:ind w:left="6840" w:hanging="180"/>
      </w:pPr>
      <w:rPr>
        <w:rFonts w:ascii="Times New Roman" w:hAnsi="Times New Roman" w:cs="Times New Roman"/>
      </w:rPr>
    </w:lvl>
    <w:lvl w:ilvl="6" w:tplc="0415000F">
      <w:start w:val="1"/>
      <w:numFmt w:val="decimal"/>
      <w:lvlText w:val="%7."/>
      <w:lvlJc w:val="left"/>
      <w:pPr>
        <w:ind w:left="7560" w:hanging="360"/>
      </w:pPr>
      <w:rPr>
        <w:rFonts w:ascii="Times New Roman" w:hAnsi="Times New Roman" w:cs="Times New Roman"/>
      </w:rPr>
    </w:lvl>
    <w:lvl w:ilvl="7" w:tplc="04150019">
      <w:start w:val="1"/>
      <w:numFmt w:val="lowerLetter"/>
      <w:lvlText w:val="%8."/>
      <w:lvlJc w:val="left"/>
      <w:pPr>
        <w:ind w:left="8280" w:hanging="360"/>
      </w:pPr>
      <w:rPr>
        <w:rFonts w:ascii="Times New Roman" w:hAnsi="Times New Roman" w:cs="Times New Roman"/>
      </w:rPr>
    </w:lvl>
    <w:lvl w:ilvl="8" w:tplc="0415001B">
      <w:start w:val="1"/>
      <w:numFmt w:val="lowerRoman"/>
      <w:lvlText w:val="%9."/>
      <w:lvlJc w:val="right"/>
      <w:pPr>
        <w:ind w:left="9000" w:hanging="180"/>
      </w:pPr>
      <w:rPr>
        <w:rFonts w:ascii="Times New Roman" w:hAnsi="Times New Roman" w:cs="Times New Roman"/>
      </w:rPr>
    </w:lvl>
  </w:abstractNum>
  <w:abstractNum w:abstractNumId="6">
    <w:nsid w:val="0766079E"/>
    <w:multiLevelType w:val="hybridMultilevel"/>
    <w:tmpl w:val="E618B88A"/>
    <w:lvl w:ilvl="0" w:tplc="463E3290">
      <w:start w:val="2"/>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nsid w:val="085B479D"/>
    <w:multiLevelType w:val="hybridMultilevel"/>
    <w:tmpl w:val="240AF6F0"/>
    <w:lvl w:ilvl="0" w:tplc="04150001">
      <w:start w:val="1"/>
      <w:numFmt w:val="bullet"/>
      <w:lvlText w:val=""/>
      <w:lvlJc w:val="left"/>
      <w:pPr>
        <w:ind w:left="1493" w:hanging="360"/>
      </w:pPr>
      <w:rPr>
        <w:rFonts w:ascii="Symbol" w:hAnsi="Symbol" w:cs="Symbol" w:hint="default"/>
      </w:rPr>
    </w:lvl>
    <w:lvl w:ilvl="1" w:tplc="04150003">
      <w:start w:val="1"/>
      <w:numFmt w:val="bullet"/>
      <w:lvlText w:val="o"/>
      <w:lvlJc w:val="left"/>
      <w:pPr>
        <w:ind w:left="2213" w:hanging="360"/>
      </w:pPr>
      <w:rPr>
        <w:rFonts w:ascii="Courier New" w:hAnsi="Courier New" w:cs="Courier New" w:hint="default"/>
      </w:rPr>
    </w:lvl>
    <w:lvl w:ilvl="2" w:tplc="04150005">
      <w:start w:val="1"/>
      <w:numFmt w:val="bullet"/>
      <w:lvlText w:val=""/>
      <w:lvlJc w:val="left"/>
      <w:pPr>
        <w:ind w:left="2933" w:hanging="360"/>
      </w:pPr>
      <w:rPr>
        <w:rFonts w:ascii="Wingdings" w:hAnsi="Wingdings" w:cs="Wingdings" w:hint="default"/>
      </w:rPr>
    </w:lvl>
    <w:lvl w:ilvl="3" w:tplc="04150001">
      <w:start w:val="1"/>
      <w:numFmt w:val="bullet"/>
      <w:lvlText w:val=""/>
      <w:lvlJc w:val="left"/>
      <w:pPr>
        <w:ind w:left="3653" w:hanging="360"/>
      </w:pPr>
      <w:rPr>
        <w:rFonts w:ascii="Symbol" w:hAnsi="Symbol" w:cs="Symbol" w:hint="default"/>
      </w:rPr>
    </w:lvl>
    <w:lvl w:ilvl="4" w:tplc="04150003">
      <w:start w:val="1"/>
      <w:numFmt w:val="bullet"/>
      <w:lvlText w:val="o"/>
      <w:lvlJc w:val="left"/>
      <w:pPr>
        <w:ind w:left="4373" w:hanging="360"/>
      </w:pPr>
      <w:rPr>
        <w:rFonts w:ascii="Courier New" w:hAnsi="Courier New" w:cs="Courier New" w:hint="default"/>
      </w:rPr>
    </w:lvl>
    <w:lvl w:ilvl="5" w:tplc="04150005">
      <w:start w:val="1"/>
      <w:numFmt w:val="bullet"/>
      <w:lvlText w:val=""/>
      <w:lvlJc w:val="left"/>
      <w:pPr>
        <w:ind w:left="5093" w:hanging="360"/>
      </w:pPr>
      <w:rPr>
        <w:rFonts w:ascii="Wingdings" w:hAnsi="Wingdings" w:cs="Wingdings" w:hint="default"/>
      </w:rPr>
    </w:lvl>
    <w:lvl w:ilvl="6" w:tplc="04150001">
      <w:start w:val="1"/>
      <w:numFmt w:val="bullet"/>
      <w:lvlText w:val=""/>
      <w:lvlJc w:val="left"/>
      <w:pPr>
        <w:ind w:left="5813" w:hanging="360"/>
      </w:pPr>
      <w:rPr>
        <w:rFonts w:ascii="Symbol" w:hAnsi="Symbol" w:cs="Symbol" w:hint="default"/>
      </w:rPr>
    </w:lvl>
    <w:lvl w:ilvl="7" w:tplc="04150003">
      <w:start w:val="1"/>
      <w:numFmt w:val="bullet"/>
      <w:lvlText w:val="o"/>
      <w:lvlJc w:val="left"/>
      <w:pPr>
        <w:ind w:left="6533" w:hanging="360"/>
      </w:pPr>
      <w:rPr>
        <w:rFonts w:ascii="Courier New" w:hAnsi="Courier New" w:cs="Courier New" w:hint="default"/>
      </w:rPr>
    </w:lvl>
    <w:lvl w:ilvl="8" w:tplc="04150005">
      <w:start w:val="1"/>
      <w:numFmt w:val="bullet"/>
      <w:lvlText w:val=""/>
      <w:lvlJc w:val="left"/>
      <w:pPr>
        <w:ind w:left="7253" w:hanging="360"/>
      </w:pPr>
      <w:rPr>
        <w:rFonts w:ascii="Wingdings" w:hAnsi="Wingdings" w:cs="Wingdings" w:hint="default"/>
      </w:rPr>
    </w:lvl>
  </w:abstractNum>
  <w:abstractNum w:abstractNumId="8">
    <w:nsid w:val="08E90A70"/>
    <w:multiLevelType w:val="hybridMultilevel"/>
    <w:tmpl w:val="5EE87B64"/>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9">
    <w:nsid w:val="0B364FD5"/>
    <w:multiLevelType w:val="hybridMultilevel"/>
    <w:tmpl w:val="B734E0D4"/>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0">
    <w:nsid w:val="0C2B0681"/>
    <w:multiLevelType w:val="hybridMultilevel"/>
    <w:tmpl w:val="4928FDA8"/>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1">
    <w:nsid w:val="0DEF4F63"/>
    <w:multiLevelType w:val="hybridMultilevel"/>
    <w:tmpl w:val="AFC6E034"/>
    <w:lvl w:ilvl="0" w:tplc="B46ABCD2">
      <w:start w:val="1"/>
      <w:numFmt w:val="bullet"/>
      <w:lvlText w:val=""/>
      <w:lvlJc w:val="left"/>
      <w:pPr>
        <w:tabs>
          <w:tab w:val="num" w:pos="1440"/>
        </w:tabs>
        <w:ind w:left="1440" w:hanging="380"/>
      </w:pPr>
      <w:rPr>
        <w:rFonts w:ascii="Symbol" w:hAnsi="Symbol" w:cs="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start w:val="1"/>
      <w:numFmt w:val="bullet"/>
      <w:lvlText w:val=""/>
      <w:lvlJc w:val="left"/>
      <w:pPr>
        <w:tabs>
          <w:tab w:val="num" w:pos="2880"/>
        </w:tabs>
        <w:ind w:left="2880" w:hanging="360"/>
      </w:pPr>
      <w:rPr>
        <w:rFonts w:ascii="Wingdings" w:hAnsi="Wingdings" w:cs="Wingdings" w:hint="default"/>
      </w:rPr>
    </w:lvl>
    <w:lvl w:ilvl="3" w:tplc="04150001">
      <w:start w:val="1"/>
      <w:numFmt w:val="bullet"/>
      <w:lvlText w:val=""/>
      <w:lvlJc w:val="left"/>
      <w:pPr>
        <w:tabs>
          <w:tab w:val="num" w:pos="3600"/>
        </w:tabs>
        <w:ind w:left="3600" w:hanging="360"/>
      </w:pPr>
      <w:rPr>
        <w:rFonts w:ascii="Symbol" w:hAnsi="Symbol" w:cs="Symbol" w:hint="default"/>
      </w:rPr>
    </w:lvl>
    <w:lvl w:ilvl="4" w:tplc="04150003">
      <w:start w:val="1"/>
      <w:numFmt w:val="bullet"/>
      <w:lvlText w:val="o"/>
      <w:lvlJc w:val="left"/>
      <w:pPr>
        <w:tabs>
          <w:tab w:val="num" w:pos="4320"/>
        </w:tabs>
        <w:ind w:left="4320" w:hanging="360"/>
      </w:pPr>
      <w:rPr>
        <w:rFonts w:ascii="Courier New" w:hAnsi="Courier New" w:cs="Courier New" w:hint="default"/>
      </w:rPr>
    </w:lvl>
    <w:lvl w:ilvl="5" w:tplc="04150005">
      <w:start w:val="1"/>
      <w:numFmt w:val="bullet"/>
      <w:lvlText w:val=""/>
      <w:lvlJc w:val="left"/>
      <w:pPr>
        <w:tabs>
          <w:tab w:val="num" w:pos="5040"/>
        </w:tabs>
        <w:ind w:left="5040" w:hanging="360"/>
      </w:pPr>
      <w:rPr>
        <w:rFonts w:ascii="Wingdings" w:hAnsi="Wingdings" w:cs="Wingdings" w:hint="default"/>
      </w:rPr>
    </w:lvl>
    <w:lvl w:ilvl="6" w:tplc="04150001">
      <w:start w:val="1"/>
      <w:numFmt w:val="bullet"/>
      <w:lvlText w:val=""/>
      <w:lvlJc w:val="left"/>
      <w:pPr>
        <w:tabs>
          <w:tab w:val="num" w:pos="5760"/>
        </w:tabs>
        <w:ind w:left="5760" w:hanging="360"/>
      </w:pPr>
      <w:rPr>
        <w:rFonts w:ascii="Symbol" w:hAnsi="Symbol" w:cs="Symbol" w:hint="default"/>
      </w:rPr>
    </w:lvl>
    <w:lvl w:ilvl="7" w:tplc="04150003">
      <w:start w:val="1"/>
      <w:numFmt w:val="bullet"/>
      <w:lvlText w:val="o"/>
      <w:lvlJc w:val="left"/>
      <w:pPr>
        <w:tabs>
          <w:tab w:val="num" w:pos="6480"/>
        </w:tabs>
        <w:ind w:left="6480" w:hanging="360"/>
      </w:pPr>
      <w:rPr>
        <w:rFonts w:ascii="Courier New" w:hAnsi="Courier New" w:cs="Courier New" w:hint="default"/>
      </w:rPr>
    </w:lvl>
    <w:lvl w:ilvl="8" w:tplc="04150005">
      <w:start w:val="1"/>
      <w:numFmt w:val="bullet"/>
      <w:lvlText w:val=""/>
      <w:lvlJc w:val="left"/>
      <w:pPr>
        <w:tabs>
          <w:tab w:val="num" w:pos="7200"/>
        </w:tabs>
        <w:ind w:left="7200" w:hanging="360"/>
      </w:pPr>
      <w:rPr>
        <w:rFonts w:ascii="Wingdings" w:hAnsi="Wingdings" w:cs="Wingdings" w:hint="default"/>
      </w:rPr>
    </w:lvl>
  </w:abstractNum>
  <w:abstractNum w:abstractNumId="12">
    <w:nsid w:val="0F6264E9"/>
    <w:multiLevelType w:val="multilevel"/>
    <w:tmpl w:val="1DEEA53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11923F6E"/>
    <w:multiLevelType w:val="hybridMultilevel"/>
    <w:tmpl w:val="82D470F6"/>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4">
    <w:nsid w:val="123521AD"/>
    <w:multiLevelType w:val="hybridMultilevel"/>
    <w:tmpl w:val="4AEA65D0"/>
    <w:lvl w:ilvl="0" w:tplc="04150017">
      <w:start w:val="1"/>
      <w:numFmt w:val="lowerLetter"/>
      <w:lvlText w:val="%1)"/>
      <w:lvlJc w:val="left"/>
      <w:pPr>
        <w:ind w:left="1146" w:hanging="360"/>
      </w:pPr>
      <w:rPr>
        <w:rFonts w:ascii="Times New Roman" w:hAnsi="Times New Roman" w:cs="Times New Roman"/>
      </w:rPr>
    </w:lvl>
    <w:lvl w:ilvl="1" w:tplc="04150019">
      <w:start w:val="1"/>
      <w:numFmt w:val="lowerLetter"/>
      <w:lvlText w:val="%2."/>
      <w:lvlJc w:val="left"/>
      <w:pPr>
        <w:ind w:left="1866" w:hanging="360"/>
      </w:pPr>
      <w:rPr>
        <w:rFonts w:ascii="Times New Roman" w:hAnsi="Times New Roman" w:cs="Times New Roman"/>
      </w:rPr>
    </w:lvl>
    <w:lvl w:ilvl="2" w:tplc="0415001B">
      <w:start w:val="1"/>
      <w:numFmt w:val="lowerRoman"/>
      <w:lvlText w:val="%3."/>
      <w:lvlJc w:val="right"/>
      <w:pPr>
        <w:ind w:left="2586" w:hanging="180"/>
      </w:pPr>
      <w:rPr>
        <w:rFonts w:ascii="Times New Roman" w:hAnsi="Times New Roman" w:cs="Times New Roman"/>
      </w:rPr>
    </w:lvl>
    <w:lvl w:ilvl="3" w:tplc="0415000F">
      <w:start w:val="1"/>
      <w:numFmt w:val="decimal"/>
      <w:lvlText w:val="%4."/>
      <w:lvlJc w:val="left"/>
      <w:pPr>
        <w:ind w:left="3306" w:hanging="360"/>
      </w:pPr>
      <w:rPr>
        <w:rFonts w:ascii="Times New Roman" w:hAnsi="Times New Roman" w:cs="Times New Roman"/>
      </w:rPr>
    </w:lvl>
    <w:lvl w:ilvl="4" w:tplc="04150019">
      <w:start w:val="1"/>
      <w:numFmt w:val="lowerLetter"/>
      <w:lvlText w:val="%5."/>
      <w:lvlJc w:val="left"/>
      <w:pPr>
        <w:ind w:left="4026" w:hanging="360"/>
      </w:pPr>
      <w:rPr>
        <w:rFonts w:ascii="Times New Roman" w:hAnsi="Times New Roman" w:cs="Times New Roman"/>
      </w:rPr>
    </w:lvl>
    <w:lvl w:ilvl="5" w:tplc="0415001B">
      <w:start w:val="1"/>
      <w:numFmt w:val="lowerRoman"/>
      <w:lvlText w:val="%6."/>
      <w:lvlJc w:val="right"/>
      <w:pPr>
        <w:ind w:left="4746" w:hanging="180"/>
      </w:pPr>
      <w:rPr>
        <w:rFonts w:ascii="Times New Roman" w:hAnsi="Times New Roman" w:cs="Times New Roman"/>
      </w:rPr>
    </w:lvl>
    <w:lvl w:ilvl="6" w:tplc="0415000F">
      <w:start w:val="1"/>
      <w:numFmt w:val="decimal"/>
      <w:lvlText w:val="%7."/>
      <w:lvlJc w:val="left"/>
      <w:pPr>
        <w:ind w:left="5466" w:hanging="360"/>
      </w:pPr>
      <w:rPr>
        <w:rFonts w:ascii="Times New Roman" w:hAnsi="Times New Roman" w:cs="Times New Roman"/>
      </w:rPr>
    </w:lvl>
    <w:lvl w:ilvl="7" w:tplc="04150019">
      <w:start w:val="1"/>
      <w:numFmt w:val="lowerLetter"/>
      <w:lvlText w:val="%8."/>
      <w:lvlJc w:val="left"/>
      <w:pPr>
        <w:ind w:left="6186" w:hanging="360"/>
      </w:pPr>
      <w:rPr>
        <w:rFonts w:ascii="Times New Roman" w:hAnsi="Times New Roman" w:cs="Times New Roman"/>
      </w:rPr>
    </w:lvl>
    <w:lvl w:ilvl="8" w:tplc="0415001B">
      <w:start w:val="1"/>
      <w:numFmt w:val="lowerRoman"/>
      <w:lvlText w:val="%9."/>
      <w:lvlJc w:val="right"/>
      <w:pPr>
        <w:ind w:left="6906" w:hanging="180"/>
      </w:pPr>
      <w:rPr>
        <w:rFonts w:ascii="Times New Roman" w:hAnsi="Times New Roman" w:cs="Times New Roman"/>
      </w:rPr>
    </w:lvl>
  </w:abstractNum>
  <w:abstractNum w:abstractNumId="15">
    <w:nsid w:val="137C3D15"/>
    <w:multiLevelType w:val="multilevel"/>
    <w:tmpl w:val="4A8C4B10"/>
    <w:lvl w:ilvl="0">
      <w:start w:val="1"/>
      <w:numFmt w:val="decimal"/>
      <w:lvlText w:val="%1."/>
      <w:lvlJc w:val="left"/>
      <w:pPr>
        <w:ind w:left="644" w:hanging="360"/>
      </w:pPr>
      <w:rPr>
        <w:rFonts w:ascii="Times New Roman" w:hAnsi="Times New Roman" w:cs="Times New Roman"/>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16">
    <w:nsid w:val="14721B84"/>
    <w:multiLevelType w:val="hybridMultilevel"/>
    <w:tmpl w:val="BF886632"/>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7">
    <w:nsid w:val="1790128B"/>
    <w:multiLevelType w:val="hybridMultilevel"/>
    <w:tmpl w:val="3B0EDBB4"/>
    <w:lvl w:ilvl="0" w:tplc="0415000F">
      <w:start w:val="1"/>
      <w:numFmt w:val="decimal"/>
      <w:lvlText w:val="%1."/>
      <w:lvlJc w:val="left"/>
      <w:pPr>
        <w:ind w:left="1440" w:hanging="360"/>
      </w:pPr>
      <w:rPr>
        <w:rFonts w:ascii="Times New Roman" w:hAnsi="Times New Roman" w:cs="Times New Roman"/>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18">
    <w:nsid w:val="17A002BE"/>
    <w:multiLevelType w:val="hybridMultilevel"/>
    <w:tmpl w:val="2F80BCFC"/>
    <w:lvl w:ilvl="0" w:tplc="C908E834">
      <w:start w:val="1"/>
      <w:numFmt w:val="decimal"/>
      <w:lvlText w:val="%1."/>
      <w:lvlJc w:val="left"/>
      <w:pPr>
        <w:tabs>
          <w:tab w:val="num" w:pos="2880"/>
        </w:tabs>
        <w:ind w:left="2880" w:hanging="360"/>
      </w:pPr>
      <w:rPr>
        <w:rFonts w:ascii="Calibri" w:hAnsi="Calibri" w:cs="Calibri"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9">
    <w:nsid w:val="19E3552F"/>
    <w:multiLevelType w:val="hybridMultilevel"/>
    <w:tmpl w:val="65F6F5A0"/>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0">
    <w:nsid w:val="1B53664B"/>
    <w:multiLevelType w:val="multilevel"/>
    <w:tmpl w:val="637A9936"/>
    <w:lvl w:ilvl="0">
      <w:start w:val="5"/>
      <w:numFmt w:val="decimal"/>
      <w:lvlText w:val="%1."/>
      <w:lvlJc w:val="left"/>
      <w:pPr>
        <w:tabs>
          <w:tab w:val="num" w:pos="360"/>
        </w:tabs>
        <w:ind w:left="360" w:hanging="360"/>
      </w:pPr>
      <w:rPr>
        <w:rFonts w:ascii="Times New Roman" w:hAnsi="Times New Roman" w:cs="Times New Roman" w:hint="default"/>
      </w:rPr>
    </w:lvl>
    <w:lvl w:ilvl="1">
      <w:start w:val="3"/>
      <w:numFmt w:val="decimal"/>
      <w:lvlText w:val="%2."/>
      <w:lvlJc w:val="left"/>
      <w:pPr>
        <w:tabs>
          <w:tab w:val="num" w:pos="792"/>
        </w:tabs>
        <w:ind w:left="792" w:hanging="432"/>
      </w:pPr>
      <w:rPr>
        <w:rFonts w:ascii="Times New Roman" w:hAnsi="Times New Roman" w:cs="Times New Roman" w:hint="default"/>
        <w:b w:val="0"/>
        <w:bCs w:val="0"/>
        <w:i w:val="0"/>
        <w:iCs w:val="0"/>
        <w:color w:val="auto"/>
        <w:sz w:val="24"/>
        <w:szCs w:val="24"/>
      </w:rPr>
    </w:lvl>
    <w:lvl w:ilvl="2">
      <w:start w:val="1"/>
      <w:numFmt w:val="bullet"/>
      <w:lvlText w:val="–"/>
      <w:lvlJc w:val="left"/>
      <w:pPr>
        <w:tabs>
          <w:tab w:val="num" w:pos="1440"/>
        </w:tabs>
        <w:ind w:left="1224" w:hanging="504"/>
      </w:pPr>
      <w:rPr>
        <w:rFonts w:ascii="Times New Roman" w:eastAsia="Times New Roman" w:hAnsi="Times New Roman" w:hint="default"/>
        <w:sz w:val="16"/>
        <w:szCs w:val="16"/>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1">
    <w:nsid w:val="222648DF"/>
    <w:multiLevelType w:val="multilevel"/>
    <w:tmpl w:val="A1246112"/>
    <w:name w:val="WW8Num717"/>
    <w:lvl w:ilvl="0">
      <w:start w:val="1"/>
      <w:numFmt w:val="lowerLetter"/>
      <w:lvlText w:val="%1)"/>
      <w:lvlJc w:val="left"/>
      <w:pPr>
        <w:tabs>
          <w:tab w:val="num" w:pos="1437"/>
        </w:tabs>
        <w:ind w:left="1437" w:hanging="357"/>
      </w:pPr>
      <w:rPr>
        <w:rFonts w:ascii="Times New Roman" w:hAnsi="Times New Roman" w:cs="Times New Roman" w:hint="default"/>
        <w:b w:val="0"/>
        <w:bCs w:val="0"/>
        <w:i w:val="0"/>
        <w:iCs w:val="0"/>
        <w:sz w:val="22"/>
        <w:szCs w:val="22"/>
      </w:rPr>
    </w:lvl>
    <w:lvl w:ilvl="1">
      <w:start w:val="6"/>
      <w:numFmt w:val="decimal"/>
      <w:lvlText w:val="%2."/>
      <w:lvlJc w:val="left"/>
      <w:pPr>
        <w:tabs>
          <w:tab w:val="num" w:pos="397"/>
        </w:tabs>
        <w:ind w:left="397" w:hanging="397"/>
      </w:pPr>
      <w:rPr>
        <w:rFonts w:ascii="Times New Roman" w:hAnsi="Times New Roman" w:cs="Times New Roman" w:hint="default"/>
      </w:rPr>
    </w:lvl>
    <w:lvl w:ilvl="2">
      <w:start w:val="12"/>
      <w:numFmt w:val="decimal"/>
      <w:lvlText w:val="%3"/>
      <w:lvlJc w:val="left"/>
      <w:pPr>
        <w:tabs>
          <w:tab w:val="num" w:pos="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180"/>
      </w:pPr>
      <w:rPr>
        <w:rFonts w:ascii="Times New Roman" w:hAnsi="Times New Roman" w:cs="Times New Roman" w:hint="default"/>
      </w:rPr>
    </w:lvl>
  </w:abstractNum>
  <w:abstractNum w:abstractNumId="22">
    <w:nsid w:val="227D4F23"/>
    <w:multiLevelType w:val="multilevel"/>
    <w:tmpl w:val="18BE74A0"/>
    <w:lvl w:ilvl="0">
      <w:start w:val="1"/>
      <w:numFmt w:val="decimal"/>
      <w:lvlText w:val="%1."/>
      <w:lvlJc w:val="left"/>
      <w:pPr>
        <w:ind w:left="720" w:hanging="360"/>
      </w:pPr>
      <w:rPr>
        <w:rFonts w:ascii="Times New Roman" w:hAnsi="Times New Roman" w:cs="Times New Roman" w:hint="default"/>
        <w:b w:val="0"/>
        <w:bCs w:val="0"/>
        <w:color w:val="auto"/>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23">
    <w:nsid w:val="247D75B8"/>
    <w:multiLevelType w:val="multilevel"/>
    <w:tmpl w:val="0415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24">
    <w:nsid w:val="25171CD9"/>
    <w:multiLevelType w:val="multilevel"/>
    <w:tmpl w:val="FCCA7CB6"/>
    <w:name w:val="WW8Num715"/>
    <w:lvl w:ilvl="0">
      <w:start w:val="1"/>
      <w:numFmt w:val="lowerLetter"/>
      <w:lvlText w:val="%1)"/>
      <w:lvlJc w:val="left"/>
      <w:pPr>
        <w:tabs>
          <w:tab w:val="num" w:pos="1437"/>
        </w:tabs>
        <w:ind w:left="1437" w:hanging="357"/>
      </w:pPr>
      <w:rPr>
        <w:rFonts w:ascii="Times New Roman" w:hAnsi="Times New Roman" w:cs="Times New Roman" w:hint="default"/>
        <w:b w:val="0"/>
        <w:bCs w:val="0"/>
        <w:i w:val="0"/>
        <w:iCs w:val="0"/>
        <w:sz w:val="22"/>
        <w:szCs w:val="22"/>
      </w:rPr>
    </w:lvl>
    <w:lvl w:ilvl="1">
      <w:start w:val="7"/>
      <w:numFmt w:val="decimal"/>
      <w:lvlText w:val="%2."/>
      <w:lvlJc w:val="left"/>
      <w:pPr>
        <w:tabs>
          <w:tab w:val="num" w:pos="397"/>
        </w:tabs>
        <w:ind w:left="397" w:hanging="397"/>
      </w:pPr>
      <w:rPr>
        <w:rFonts w:ascii="Times New Roman" w:hAnsi="Times New Roman" w:cs="Times New Roman" w:hint="default"/>
      </w:rPr>
    </w:lvl>
    <w:lvl w:ilvl="2">
      <w:start w:val="12"/>
      <w:numFmt w:val="decimal"/>
      <w:lvlText w:val="%3"/>
      <w:lvlJc w:val="left"/>
      <w:pPr>
        <w:tabs>
          <w:tab w:val="num" w:pos="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180"/>
      </w:pPr>
      <w:rPr>
        <w:rFonts w:ascii="Times New Roman" w:hAnsi="Times New Roman" w:cs="Times New Roman" w:hint="default"/>
      </w:rPr>
    </w:lvl>
  </w:abstractNum>
  <w:abstractNum w:abstractNumId="25">
    <w:nsid w:val="26BE0AC2"/>
    <w:multiLevelType w:val="hybridMultilevel"/>
    <w:tmpl w:val="10ACEE6A"/>
    <w:lvl w:ilvl="0" w:tplc="ECAC3A02">
      <w:start w:val="1"/>
      <w:numFmt w:val="decimal"/>
      <w:lvlText w:val="%1."/>
      <w:lvlJc w:val="left"/>
      <w:pPr>
        <w:tabs>
          <w:tab w:val="num" w:pos="397"/>
        </w:tabs>
        <w:ind w:left="397" w:hanging="397"/>
      </w:pPr>
      <w:rPr>
        <w:rFonts w:ascii="Calibri" w:hAnsi="Calibri" w:cs="Calibri"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6">
    <w:nsid w:val="296D64CC"/>
    <w:multiLevelType w:val="hybridMultilevel"/>
    <w:tmpl w:val="10ACEE6A"/>
    <w:lvl w:ilvl="0" w:tplc="ECAC3A02">
      <w:start w:val="1"/>
      <w:numFmt w:val="decimal"/>
      <w:lvlText w:val="%1."/>
      <w:lvlJc w:val="left"/>
      <w:pPr>
        <w:tabs>
          <w:tab w:val="num" w:pos="397"/>
        </w:tabs>
        <w:ind w:left="397" w:hanging="397"/>
      </w:pPr>
      <w:rPr>
        <w:rFonts w:ascii="Calibri" w:hAnsi="Calibri" w:cs="Calibri"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7">
    <w:nsid w:val="2A1A582F"/>
    <w:multiLevelType w:val="multilevel"/>
    <w:tmpl w:val="B05899DC"/>
    <w:lvl w:ilvl="0">
      <w:start w:val="1"/>
      <w:numFmt w:val="decimal"/>
      <w:lvlText w:val="%1."/>
      <w:lvlJc w:val="left"/>
      <w:pPr>
        <w:tabs>
          <w:tab w:val="num" w:pos="700"/>
        </w:tabs>
        <w:ind w:left="700" w:hanging="340"/>
      </w:pPr>
      <w:rPr>
        <w:rFonts w:ascii="Times New Roman" w:hAnsi="Times New Roman" w:cs="Times New Roman" w:hint="default"/>
        <w:b w:val="0"/>
        <w:bCs w:val="0"/>
        <w:i w:val="0"/>
        <w:iCs w:val="0"/>
        <w:sz w:val="22"/>
        <w:szCs w:val="22"/>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28">
    <w:nsid w:val="2A386A34"/>
    <w:multiLevelType w:val="hybridMultilevel"/>
    <w:tmpl w:val="45DC943C"/>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9">
    <w:nsid w:val="2A692AEC"/>
    <w:multiLevelType w:val="multilevel"/>
    <w:tmpl w:val="C332DDDE"/>
    <w:lvl w:ilvl="0">
      <w:start w:val="1"/>
      <w:numFmt w:val="decimal"/>
      <w:suff w:val="space"/>
      <w:lvlText w:val="§ %1."/>
      <w:lvlJc w:val="left"/>
      <w:pPr>
        <w:ind w:left="360" w:hanging="360"/>
      </w:pPr>
      <w:rPr>
        <w:rFonts w:ascii="Arial" w:hAnsi="Arial" w:cs="Arial" w:hint="default"/>
        <w:b/>
        <w:bCs/>
        <w:i w:val="0"/>
        <w:iCs w:val="0"/>
        <w:sz w:val="22"/>
        <w:szCs w:val="22"/>
      </w:rPr>
    </w:lvl>
    <w:lvl w:ilvl="1">
      <w:start w:val="1"/>
      <w:numFmt w:val="decimal"/>
      <w:lvlText w:val="%2."/>
      <w:lvlJc w:val="left"/>
      <w:pPr>
        <w:tabs>
          <w:tab w:val="num" w:pos="880"/>
        </w:tabs>
        <w:ind w:left="993" w:hanging="567"/>
      </w:pPr>
      <w:rPr>
        <w:rFonts w:ascii="Times New Roman" w:hAnsi="Times New Roman" w:cs="Times New Roman" w:hint="default"/>
        <w:b w:val="0"/>
        <w:bCs w:val="0"/>
        <w:i w:val="0"/>
        <w:iCs w:val="0"/>
        <w:color w:val="auto"/>
        <w:sz w:val="24"/>
        <w:szCs w:val="24"/>
      </w:rPr>
    </w:lvl>
    <w:lvl w:ilvl="2">
      <w:start w:val="1"/>
      <w:numFmt w:val="decimal"/>
      <w:lvlText w:val="6.%3."/>
      <w:lvlJc w:val="left"/>
      <w:pPr>
        <w:tabs>
          <w:tab w:val="num" w:pos="1361"/>
        </w:tabs>
        <w:ind w:left="1361" w:hanging="794"/>
      </w:pPr>
      <w:rPr>
        <w:rFonts w:ascii="Times New Roman" w:hAnsi="Times New Roman" w:cs="Times New Roman" w:hint="default"/>
        <w:b w:val="0"/>
        <w:bCs w:val="0"/>
        <w:i w:val="0"/>
        <w:iCs w:val="0"/>
        <w:color w:val="auto"/>
        <w:sz w:val="24"/>
        <w:szCs w:val="24"/>
      </w:rPr>
    </w:lvl>
    <w:lvl w:ilvl="3">
      <w:start w:val="1"/>
      <w:numFmt w:val="lowerLetter"/>
      <w:lvlText w:val="%4)"/>
      <w:lvlJc w:val="left"/>
      <w:pPr>
        <w:tabs>
          <w:tab w:val="num" w:pos="2013"/>
        </w:tabs>
        <w:ind w:left="2013" w:hanging="453"/>
      </w:pPr>
      <w:rPr>
        <w:rFonts w:ascii="Times New Roman" w:eastAsia="Times New Roman" w:hAnsi="Times New Roman" w:hint="default"/>
        <w:b w:val="0"/>
        <w:bCs w:val="0"/>
        <w:i w:val="0"/>
        <w:iCs w:val="0"/>
        <w:sz w:val="22"/>
        <w:szCs w:val="22"/>
      </w:rPr>
    </w:lvl>
    <w:lvl w:ilvl="4">
      <w:start w:val="1"/>
      <w:numFmt w:val="lowerLetter"/>
      <w:lvlText w:val="%5)"/>
      <w:lvlJc w:val="left"/>
      <w:pPr>
        <w:tabs>
          <w:tab w:val="num" w:pos="2268"/>
        </w:tabs>
        <w:ind w:left="2268" w:hanging="567"/>
      </w:pPr>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30">
    <w:nsid w:val="309D35C5"/>
    <w:multiLevelType w:val="hybridMultilevel"/>
    <w:tmpl w:val="2FB6A75E"/>
    <w:lvl w:ilvl="0" w:tplc="5CAA523C">
      <w:start w:val="1"/>
      <w:numFmt w:val="decimal"/>
      <w:lvlText w:val="%1)"/>
      <w:lvlJc w:val="left"/>
      <w:pPr>
        <w:ind w:left="791" w:hanging="360"/>
      </w:pPr>
      <w:rPr>
        <w:rFonts w:ascii="Times New Roman" w:hAnsi="Times New Roman" w:cs="Times New Roman"/>
      </w:rPr>
    </w:lvl>
    <w:lvl w:ilvl="1" w:tplc="04150019">
      <w:start w:val="1"/>
      <w:numFmt w:val="lowerLetter"/>
      <w:lvlText w:val="%2."/>
      <w:lvlJc w:val="left"/>
      <w:pPr>
        <w:ind w:left="1511" w:hanging="360"/>
      </w:pPr>
      <w:rPr>
        <w:rFonts w:ascii="Times New Roman" w:hAnsi="Times New Roman" w:cs="Times New Roman"/>
      </w:rPr>
    </w:lvl>
    <w:lvl w:ilvl="2" w:tplc="0415001B">
      <w:start w:val="1"/>
      <w:numFmt w:val="lowerRoman"/>
      <w:lvlText w:val="%3."/>
      <w:lvlJc w:val="right"/>
      <w:pPr>
        <w:ind w:left="2231" w:hanging="180"/>
      </w:pPr>
      <w:rPr>
        <w:rFonts w:ascii="Times New Roman" w:hAnsi="Times New Roman" w:cs="Times New Roman"/>
      </w:rPr>
    </w:lvl>
    <w:lvl w:ilvl="3" w:tplc="0415000F">
      <w:start w:val="1"/>
      <w:numFmt w:val="decimal"/>
      <w:lvlText w:val="%4."/>
      <w:lvlJc w:val="left"/>
      <w:pPr>
        <w:ind w:left="2951" w:hanging="360"/>
      </w:pPr>
      <w:rPr>
        <w:rFonts w:ascii="Times New Roman" w:hAnsi="Times New Roman" w:cs="Times New Roman"/>
      </w:rPr>
    </w:lvl>
    <w:lvl w:ilvl="4" w:tplc="04150019">
      <w:start w:val="1"/>
      <w:numFmt w:val="lowerLetter"/>
      <w:lvlText w:val="%5."/>
      <w:lvlJc w:val="left"/>
      <w:pPr>
        <w:ind w:left="3671" w:hanging="360"/>
      </w:pPr>
      <w:rPr>
        <w:rFonts w:ascii="Times New Roman" w:hAnsi="Times New Roman" w:cs="Times New Roman"/>
      </w:rPr>
    </w:lvl>
    <w:lvl w:ilvl="5" w:tplc="0415001B">
      <w:start w:val="1"/>
      <w:numFmt w:val="lowerRoman"/>
      <w:lvlText w:val="%6."/>
      <w:lvlJc w:val="right"/>
      <w:pPr>
        <w:ind w:left="4391" w:hanging="180"/>
      </w:pPr>
      <w:rPr>
        <w:rFonts w:ascii="Times New Roman" w:hAnsi="Times New Roman" w:cs="Times New Roman"/>
      </w:rPr>
    </w:lvl>
    <w:lvl w:ilvl="6" w:tplc="0415000F">
      <w:start w:val="1"/>
      <w:numFmt w:val="decimal"/>
      <w:lvlText w:val="%7."/>
      <w:lvlJc w:val="left"/>
      <w:pPr>
        <w:ind w:left="5111" w:hanging="360"/>
      </w:pPr>
      <w:rPr>
        <w:rFonts w:ascii="Times New Roman" w:hAnsi="Times New Roman" w:cs="Times New Roman"/>
      </w:rPr>
    </w:lvl>
    <w:lvl w:ilvl="7" w:tplc="04150019">
      <w:start w:val="1"/>
      <w:numFmt w:val="lowerLetter"/>
      <w:lvlText w:val="%8."/>
      <w:lvlJc w:val="left"/>
      <w:pPr>
        <w:ind w:left="5831" w:hanging="360"/>
      </w:pPr>
      <w:rPr>
        <w:rFonts w:ascii="Times New Roman" w:hAnsi="Times New Roman" w:cs="Times New Roman"/>
      </w:rPr>
    </w:lvl>
    <w:lvl w:ilvl="8" w:tplc="0415001B">
      <w:start w:val="1"/>
      <w:numFmt w:val="lowerRoman"/>
      <w:lvlText w:val="%9."/>
      <w:lvlJc w:val="right"/>
      <w:pPr>
        <w:ind w:left="6551" w:hanging="180"/>
      </w:pPr>
      <w:rPr>
        <w:rFonts w:ascii="Times New Roman" w:hAnsi="Times New Roman" w:cs="Times New Roman"/>
      </w:rPr>
    </w:lvl>
  </w:abstractNum>
  <w:abstractNum w:abstractNumId="31">
    <w:nsid w:val="31346105"/>
    <w:multiLevelType w:val="hybridMultilevel"/>
    <w:tmpl w:val="D16A7CCA"/>
    <w:lvl w:ilvl="0" w:tplc="C6F2D1A0">
      <w:start w:val="1"/>
      <w:numFmt w:val="decimal"/>
      <w:lvlText w:val="%1."/>
      <w:lvlJc w:val="left"/>
      <w:pPr>
        <w:ind w:left="360" w:hanging="360"/>
      </w:pPr>
      <w:rPr>
        <w:rFonts w:ascii="Calibri" w:eastAsiaTheme="minorEastAsia" w:hAnsi="Calibri" w:cs="Calibri"/>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32">
    <w:nsid w:val="31A37436"/>
    <w:multiLevelType w:val="multilevel"/>
    <w:tmpl w:val="2890941A"/>
    <w:lvl w:ilvl="0">
      <w:start w:val="8"/>
      <w:numFmt w:val="decimal"/>
      <w:lvlText w:val="%1."/>
      <w:lvlJc w:val="left"/>
      <w:pPr>
        <w:tabs>
          <w:tab w:val="num" w:pos="357"/>
        </w:tabs>
        <w:ind w:left="357" w:hanging="357"/>
      </w:pPr>
      <w:rPr>
        <w:rFonts w:ascii="Times New Roman" w:hAnsi="Times New Roman" w:cs="Times New Roman" w:hint="default"/>
        <w:sz w:val="22"/>
        <w:szCs w:val="22"/>
      </w:rPr>
    </w:lvl>
    <w:lvl w:ilvl="1">
      <w:start w:val="4"/>
      <w:numFmt w:val="decimal"/>
      <w:isLgl/>
      <w:lvlText w:val="%1.%2"/>
      <w:lvlJc w:val="left"/>
      <w:pPr>
        <w:ind w:left="360" w:hanging="36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1.%2.%3.%4.%5.%6.%7"/>
      <w:lvlJc w:val="left"/>
      <w:pPr>
        <w:ind w:left="1440" w:hanging="1440"/>
      </w:pPr>
      <w:rPr>
        <w:rFonts w:ascii="Times New Roman" w:hAnsi="Times New Roman" w:cs="Times New Roman" w:hint="default"/>
      </w:rPr>
    </w:lvl>
    <w:lvl w:ilvl="7">
      <w:start w:val="1"/>
      <w:numFmt w:val="decimal"/>
      <w:isLgl/>
      <w:lvlText w:val="%1.%2.%3.%4.%5.%6.%7.%8"/>
      <w:lvlJc w:val="left"/>
      <w:pPr>
        <w:ind w:left="1440" w:hanging="1440"/>
      </w:pPr>
      <w:rPr>
        <w:rFonts w:ascii="Times New Roman" w:hAnsi="Times New Roman" w:cs="Times New Roman" w:hint="default"/>
      </w:rPr>
    </w:lvl>
    <w:lvl w:ilvl="8">
      <w:start w:val="1"/>
      <w:numFmt w:val="decimal"/>
      <w:isLgl/>
      <w:lvlText w:val="%1.%2.%3.%4.%5.%6.%7.%8.%9"/>
      <w:lvlJc w:val="left"/>
      <w:pPr>
        <w:ind w:left="1440" w:hanging="1440"/>
      </w:pPr>
      <w:rPr>
        <w:rFonts w:ascii="Times New Roman" w:hAnsi="Times New Roman" w:cs="Times New Roman" w:hint="default"/>
      </w:rPr>
    </w:lvl>
  </w:abstractNum>
  <w:abstractNum w:abstractNumId="33">
    <w:nsid w:val="31B8230A"/>
    <w:multiLevelType w:val="multilevel"/>
    <w:tmpl w:val="3A8ED9EC"/>
    <w:lvl w:ilvl="0">
      <w:start w:val="1"/>
      <w:numFmt w:val="decimal"/>
      <w:lvlText w:val="%1."/>
      <w:lvlJc w:val="left"/>
      <w:pPr>
        <w:ind w:left="360" w:hanging="360"/>
      </w:pPr>
      <w:rPr>
        <w:rFonts w:ascii="Times New Roman" w:hAnsi="Times New Roman" w:cs="Times New Roman" w:hint="default"/>
        <w:b w:val="0"/>
        <w:bCs w:val="0"/>
        <w:i w:val="0"/>
        <w:iCs w:val="0"/>
        <w:color w:val="auto"/>
        <w:sz w:val="24"/>
        <w:szCs w:val="24"/>
      </w:rPr>
    </w:lvl>
    <w:lvl w:ilvl="1">
      <w:start w:val="1"/>
      <w:numFmt w:val="decimal"/>
      <w:lvlText w:val="%1.%2."/>
      <w:lvlJc w:val="left"/>
      <w:pPr>
        <w:ind w:left="792" w:hanging="432"/>
      </w:pPr>
      <w:rPr>
        <w:rFonts w:ascii="Calibri" w:hAnsi="Calibri" w:cs="Calibri" w:hint="default"/>
        <w:b w:val="0"/>
        <w:bCs w:val="0"/>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34">
    <w:nsid w:val="31E71DCF"/>
    <w:multiLevelType w:val="multilevel"/>
    <w:tmpl w:val="79A05702"/>
    <w:lvl w:ilvl="0">
      <w:start w:val="14"/>
      <w:numFmt w:val="decimal"/>
      <w:lvlText w:val="%1."/>
      <w:lvlJc w:val="left"/>
      <w:pPr>
        <w:ind w:left="2880" w:hanging="360"/>
      </w:pPr>
      <w:rPr>
        <w:rFonts w:ascii="Times New Roman" w:hAnsi="Times New Roman" w:cs="Times New Roman" w:hint="default"/>
        <w:b w:val="0"/>
        <w:bCs w:val="0"/>
        <w:i w:val="0"/>
        <w:iCs w:val="0"/>
        <w:sz w:val="22"/>
        <w:szCs w:val="22"/>
      </w:rPr>
    </w:lvl>
    <w:lvl w:ilvl="1">
      <w:start w:val="3"/>
      <w:numFmt w:val="decimal"/>
      <w:isLgl/>
      <w:lvlText w:val="%1.%2"/>
      <w:lvlJc w:val="left"/>
      <w:pPr>
        <w:ind w:left="2880" w:hanging="360"/>
      </w:pPr>
      <w:rPr>
        <w:rFonts w:ascii="Times New Roman" w:hAnsi="Times New Roman" w:cs="Times New Roman" w:hint="default"/>
      </w:rPr>
    </w:lvl>
    <w:lvl w:ilvl="2">
      <w:start w:val="1"/>
      <w:numFmt w:val="decimal"/>
      <w:isLgl/>
      <w:lvlText w:val="%1.%2.%3"/>
      <w:lvlJc w:val="left"/>
      <w:pPr>
        <w:ind w:left="3240" w:hanging="720"/>
      </w:pPr>
      <w:rPr>
        <w:rFonts w:ascii="Times New Roman" w:hAnsi="Times New Roman" w:cs="Times New Roman" w:hint="default"/>
      </w:rPr>
    </w:lvl>
    <w:lvl w:ilvl="3">
      <w:start w:val="1"/>
      <w:numFmt w:val="decimal"/>
      <w:isLgl/>
      <w:lvlText w:val="%1.%2.%3.%4"/>
      <w:lvlJc w:val="left"/>
      <w:pPr>
        <w:ind w:left="3240" w:hanging="720"/>
      </w:pPr>
      <w:rPr>
        <w:rFonts w:ascii="Times New Roman" w:hAnsi="Times New Roman" w:cs="Times New Roman" w:hint="default"/>
      </w:rPr>
    </w:lvl>
    <w:lvl w:ilvl="4">
      <w:start w:val="1"/>
      <w:numFmt w:val="decimal"/>
      <w:isLgl/>
      <w:lvlText w:val="%1.%2.%3.%4.%5"/>
      <w:lvlJc w:val="left"/>
      <w:pPr>
        <w:ind w:left="3600" w:hanging="1080"/>
      </w:pPr>
      <w:rPr>
        <w:rFonts w:ascii="Times New Roman" w:hAnsi="Times New Roman" w:cs="Times New Roman" w:hint="default"/>
      </w:rPr>
    </w:lvl>
    <w:lvl w:ilvl="5">
      <w:start w:val="1"/>
      <w:numFmt w:val="decimal"/>
      <w:isLgl/>
      <w:lvlText w:val="%1.%2.%3.%4.%5.%6"/>
      <w:lvlJc w:val="left"/>
      <w:pPr>
        <w:ind w:left="3600" w:hanging="108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3960" w:hanging="1440"/>
      </w:pPr>
      <w:rPr>
        <w:rFonts w:ascii="Times New Roman" w:hAnsi="Times New Roman" w:cs="Times New Roman" w:hint="default"/>
      </w:rPr>
    </w:lvl>
    <w:lvl w:ilvl="8">
      <w:start w:val="1"/>
      <w:numFmt w:val="decimal"/>
      <w:isLgl/>
      <w:lvlText w:val="%1.%2.%3.%4.%5.%6.%7.%8.%9"/>
      <w:lvlJc w:val="left"/>
      <w:pPr>
        <w:ind w:left="3960" w:hanging="1440"/>
      </w:pPr>
      <w:rPr>
        <w:rFonts w:ascii="Times New Roman" w:hAnsi="Times New Roman" w:cs="Times New Roman" w:hint="default"/>
      </w:rPr>
    </w:lvl>
  </w:abstractNum>
  <w:abstractNum w:abstractNumId="35">
    <w:nsid w:val="323A24A4"/>
    <w:multiLevelType w:val="hybridMultilevel"/>
    <w:tmpl w:val="E5FA22DE"/>
    <w:lvl w:ilvl="0" w:tplc="E800F97C">
      <w:start w:val="1"/>
      <w:numFmt w:val="decimal"/>
      <w:lvlText w:val="%1."/>
      <w:lvlJc w:val="left"/>
      <w:pPr>
        <w:tabs>
          <w:tab w:val="num" w:pos="720"/>
        </w:tabs>
        <w:ind w:left="720" w:hanging="360"/>
      </w:pPr>
      <w:rPr>
        <w:rFonts w:ascii="Times New Roman" w:hAnsi="Times New Roman" w:cs="Times New Roman" w:hint="default"/>
      </w:rPr>
    </w:lvl>
    <w:lvl w:ilvl="1" w:tplc="04150011">
      <w:start w:val="1"/>
      <w:numFmt w:val="decimal"/>
      <w:lvlText w:val="%2)"/>
      <w:lvlJc w:val="left"/>
      <w:pPr>
        <w:tabs>
          <w:tab w:val="num" w:pos="1440"/>
        </w:tabs>
        <w:ind w:left="1440" w:hanging="360"/>
      </w:pPr>
      <w:rPr>
        <w:rFonts w:ascii="Times New Roman" w:hAnsi="Times New Roman"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6">
    <w:nsid w:val="347C346E"/>
    <w:multiLevelType w:val="multilevel"/>
    <w:tmpl w:val="5FE8E35E"/>
    <w:lvl w:ilvl="0">
      <w:start w:val="1"/>
      <w:numFmt w:val="decimal"/>
      <w:suff w:val="space"/>
      <w:lvlText w:val="§ %1."/>
      <w:lvlJc w:val="left"/>
      <w:pPr>
        <w:ind w:left="360" w:hanging="360"/>
      </w:pPr>
      <w:rPr>
        <w:rFonts w:ascii="Arial" w:hAnsi="Arial" w:cs="Arial" w:hint="default"/>
        <w:b/>
        <w:bCs/>
        <w:i w:val="0"/>
        <w:iCs w:val="0"/>
        <w:sz w:val="22"/>
        <w:szCs w:val="22"/>
      </w:rPr>
    </w:lvl>
    <w:lvl w:ilvl="1">
      <w:start w:val="1"/>
      <w:numFmt w:val="decimal"/>
      <w:lvlText w:val="%2."/>
      <w:lvlJc w:val="left"/>
      <w:pPr>
        <w:tabs>
          <w:tab w:val="num" w:pos="454"/>
        </w:tabs>
        <w:ind w:left="567" w:hanging="567"/>
      </w:pPr>
      <w:rPr>
        <w:rFonts w:ascii="Times New Roman" w:hAnsi="Times New Roman" w:cs="Times New Roman" w:hint="default"/>
        <w:b w:val="0"/>
        <w:bCs w:val="0"/>
        <w:i w:val="0"/>
        <w:iCs w:val="0"/>
        <w:color w:val="auto"/>
        <w:sz w:val="24"/>
        <w:szCs w:val="24"/>
      </w:rPr>
    </w:lvl>
    <w:lvl w:ilvl="2">
      <w:start w:val="1"/>
      <w:numFmt w:val="decimal"/>
      <w:lvlText w:val="3.%3."/>
      <w:lvlJc w:val="left"/>
      <w:pPr>
        <w:tabs>
          <w:tab w:val="num" w:pos="1362"/>
        </w:tabs>
        <w:ind w:left="1362" w:hanging="794"/>
      </w:pPr>
      <w:rPr>
        <w:rFonts w:ascii="Calibri" w:hAnsi="Calibri" w:cs="Calibri" w:hint="default"/>
        <w:b w:val="0"/>
        <w:bCs w:val="0"/>
        <w:i w:val="0"/>
        <w:iCs w:val="0"/>
        <w:color w:val="auto"/>
        <w:sz w:val="24"/>
        <w:szCs w:val="24"/>
      </w:rPr>
    </w:lvl>
    <w:lvl w:ilvl="3">
      <w:start w:val="1"/>
      <w:numFmt w:val="lowerLetter"/>
      <w:lvlText w:val="%4)"/>
      <w:lvlJc w:val="left"/>
      <w:pPr>
        <w:tabs>
          <w:tab w:val="num" w:pos="2013"/>
        </w:tabs>
        <w:ind w:left="2013" w:hanging="453"/>
      </w:pPr>
      <w:rPr>
        <w:rFonts w:ascii="Times New Roman" w:eastAsia="Times New Roman" w:hAnsi="Times New Roman" w:hint="default"/>
        <w:b w:val="0"/>
        <w:bCs w:val="0"/>
        <w:i w:val="0"/>
        <w:iCs w:val="0"/>
        <w:sz w:val="22"/>
        <w:szCs w:val="22"/>
      </w:rPr>
    </w:lvl>
    <w:lvl w:ilvl="4">
      <w:start w:val="1"/>
      <w:numFmt w:val="lowerLetter"/>
      <w:lvlText w:val="%5)"/>
      <w:lvlJc w:val="left"/>
      <w:pPr>
        <w:tabs>
          <w:tab w:val="num" w:pos="2268"/>
        </w:tabs>
        <w:ind w:left="2268" w:hanging="567"/>
      </w:pPr>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37">
    <w:nsid w:val="378D512B"/>
    <w:multiLevelType w:val="multilevel"/>
    <w:tmpl w:val="A9E66FB8"/>
    <w:lvl w:ilvl="0">
      <w:start w:val="1"/>
      <w:numFmt w:val="decimal"/>
      <w:lvlText w:val="%1."/>
      <w:lvlJc w:val="left"/>
      <w:pPr>
        <w:ind w:left="360" w:hanging="360"/>
      </w:pPr>
      <w:rPr>
        <w:rFonts w:ascii="Times New Roman" w:hAnsi="Times New Roman" w:cs="Times New Roman" w:hint="default"/>
      </w:rPr>
    </w:lvl>
    <w:lvl w:ilvl="1">
      <w:start w:val="1"/>
      <w:numFmt w:val="decimal"/>
      <w:lvlText w:val="4.%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38">
    <w:nsid w:val="3B584C02"/>
    <w:multiLevelType w:val="hybridMultilevel"/>
    <w:tmpl w:val="4E9037F8"/>
    <w:lvl w:ilvl="0" w:tplc="3B826CE2">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9">
    <w:nsid w:val="3C4908BD"/>
    <w:multiLevelType w:val="multilevel"/>
    <w:tmpl w:val="4A54E13C"/>
    <w:lvl w:ilvl="0">
      <w:start w:val="1"/>
      <w:numFmt w:val="decimal"/>
      <w:lvlText w:val="%1."/>
      <w:lvlJc w:val="left"/>
      <w:pPr>
        <w:ind w:left="360" w:hanging="360"/>
      </w:pPr>
      <w:rPr>
        <w:rFonts w:ascii="Times New Roman" w:hAnsi="Times New Roman" w:cs="Times New Roman" w:hint="default"/>
      </w:rPr>
    </w:lvl>
    <w:lvl w:ilvl="1">
      <w:start w:val="1"/>
      <w:numFmt w:val="decimal"/>
      <w:lvlText w:val="2.%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40">
    <w:nsid w:val="3F990894"/>
    <w:multiLevelType w:val="multilevel"/>
    <w:tmpl w:val="5F26ACC2"/>
    <w:lvl w:ilvl="0">
      <w:start w:val="4"/>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41">
    <w:nsid w:val="40111CAD"/>
    <w:multiLevelType w:val="hybridMultilevel"/>
    <w:tmpl w:val="B5AC0F72"/>
    <w:lvl w:ilvl="0" w:tplc="04150017">
      <w:start w:val="1"/>
      <w:numFmt w:val="lowerLetter"/>
      <w:lvlText w:val="%1)"/>
      <w:lvlJc w:val="left"/>
      <w:pPr>
        <w:ind w:left="1080" w:hanging="360"/>
      </w:pPr>
      <w:rPr>
        <w:rFonts w:ascii="Times New Roman" w:hAnsi="Times New Roman" w:cs="Times New Roman"/>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42">
    <w:nsid w:val="40B0683E"/>
    <w:multiLevelType w:val="multilevel"/>
    <w:tmpl w:val="0F5CC262"/>
    <w:lvl w:ilvl="0">
      <w:start w:val="1"/>
      <w:numFmt w:val="decimal"/>
      <w:suff w:val="space"/>
      <w:lvlText w:val="§ %1."/>
      <w:lvlJc w:val="left"/>
      <w:pPr>
        <w:ind w:left="360" w:hanging="360"/>
      </w:pPr>
      <w:rPr>
        <w:rFonts w:ascii="Arial" w:hAnsi="Arial" w:cs="Arial" w:hint="default"/>
        <w:b/>
        <w:bCs/>
        <w:i w:val="0"/>
        <w:iCs w:val="0"/>
        <w:sz w:val="22"/>
        <w:szCs w:val="22"/>
      </w:rPr>
    </w:lvl>
    <w:lvl w:ilvl="1">
      <w:start w:val="1"/>
      <w:numFmt w:val="decimal"/>
      <w:lvlText w:val="%2."/>
      <w:lvlJc w:val="left"/>
      <w:pPr>
        <w:tabs>
          <w:tab w:val="num" w:pos="454"/>
        </w:tabs>
        <w:ind w:left="567" w:hanging="567"/>
      </w:pPr>
      <w:rPr>
        <w:rFonts w:ascii="Times New Roman" w:hAnsi="Times New Roman" w:cs="Times New Roman" w:hint="default"/>
        <w:b w:val="0"/>
        <w:bCs w:val="0"/>
        <w:i w:val="0"/>
        <w:iCs w:val="0"/>
        <w:color w:val="auto"/>
        <w:sz w:val="24"/>
        <w:szCs w:val="24"/>
      </w:rPr>
    </w:lvl>
    <w:lvl w:ilvl="2">
      <w:start w:val="1"/>
      <w:numFmt w:val="decimal"/>
      <w:lvlText w:val="3.%3."/>
      <w:lvlJc w:val="left"/>
      <w:pPr>
        <w:tabs>
          <w:tab w:val="num" w:pos="1362"/>
        </w:tabs>
        <w:ind w:left="1362" w:hanging="794"/>
      </w:pPr>
      <w:rPr>
        <w:rFonts w:ascii="Times New Roman" w:hAnsi="Times New Roman" w:cs="Times New Roman" w:hint="default"/>
        <w:b w:val="0"/>
        <w:bCs w:val="0"/>
        <w:i w:val="0"/>
        <w:iCs w:val="0"/>
        <w:sz w:val="24"/>
        <w:szCs w:val="24"/>
      </w:rPr>
    </w:lvl>
    <w:lvl w:ilvl="3">
      <w:start w:val="1"/>
      <w:numFmt w:val="lowerLetter"/>
      <w:lvlText w:val="%4)"/>
      <w:lvlJc w:val="left"/>
      <w:pPr>
        <w:tabs>
          <w:tab w:val="num" w:pos="2013"/>
        </w:tabs>
        <w:ind w:left="2013" w:hanging="453"/>
      </w:pPr>
      <w:rPr>
        <w:rFonts w:ascii="Times New Roman" w:eastAsia="Times New Roman" w:hAnsi="Times New Roman" w:hint="default"/>
        <w:b w:val="0"/>
        <w:bCs w:val="0"/>
        <w:i w:val="0"/>
        <w:iCs w:val="0"/>
        <w:sz w:val="22"/>
        <w:szCs w:val="22"/>
      </w:rPr>
    </w:lvl>
    <w:lvl w:ilvl="4">
      <w:start w:val="1"/>
      <w:numFmt w:val="lowerLetter"/>
      <w:lvlText w:val="%5)"/>
      <w:lvlJc w:val="left"/>
      <w:pPr>
        <w:tabs>
          <w:tab w:val="num" w:pos="2268"/>
        </w:tabs>
        <w:ind w:left="2268" w:hanging="567"/>
      </w:pPr>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43">
    <w:nsid w:val="450C218F"/>
    <w:multiLevelType w:val="hybridMultilevel"/>
    <w:tmpl w:val="DFC2CDC2"/>
    <w:lvl w:ilvl="0" w:tplc="199615BE">
      <w:start w:val="3"/>
      <w:numFmt w:val="decimal"/>
      <w:lvlText w:val="%1."/>
      <w:lvlJc w:val="left"/>
      <w:pPr>
        <w:ind w:left="2951"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4">
    <w:nsid w:val="4589559A"/>
    <w:multiLevelType w:val="multilevel"/>
    <w:tmpl w:val="41A4BF54"/>
    <w:lvl w:ilvl="0">
      <w:start w:val="6"/>
      <w:numFmt w:val="decimal"/>
      <w:lvlText w:val="%1."/>
      <w:lvlJc w:val="left"/>
      <w:pPr>
        <w:ind w:left="2880" w:hanging="360"/>
      </w:pPr>
      <w:rPr>
        <w:rFonts w:ascii="Times New Roman" w:hAnsi="Times New Roman" w:cs="Times New Roman" w:hint="default"/>
        <w:b w:val="0"/>
        <w:bCs w:val="0"/>
        <w:i w:val="0"/>
        <w:iCs w:val="0"/>
        <w:sz w:val="22"/>
        <w:szCs w:val="22"/>
      </w:rPr>
    </w:lvl>
    <w:lvl w:ilvl="1">
      <w:start w:val="2"/>
      <w:numFmt w:val="decimal"/>
      <w:isLgl/>
      <w:lvlText w:val="%1.%2"/>
      <w:lvlJc w:val="left"/>
      <w:pPr>
        <w:ind w:left="2880" w:hanging="360"/>
      </w:pPr>
      <w:rPr>
        <w:rFonts w:ascii="Times New Roman" w:hAnsi="Times New Roman" w:cs="Times New Roman" w:hint="default"/>
      </w:rPr>
    </w:lvl>
    <w:lvl w:ilvl="2">
      <w:start w:val="1"/>
      <w:numFmt w:val="decimal"/>
      <w:isLgl/>
      <w:lvlText w:val="%1.%2.%3"/>
      <w:lvlJc w:val="left"/>
      <w:pPr>
        <w:ind w:left="3240" w:hanging="720"/>
      </w:pPr>
      <w:rPr>
        <w:rFonts w:ascii="Times New Roman" w:hAnsi="Times New Roman" w:cs="Times New Roman" w:hint="default"/>
      </w:rPr>
    </w:lvl>
    <w:lvl w:ilvl="3">
      <w:start w:val="1"/>
      <w:numFmt w:val="decimal"/>
      <w:isLgl/>
      <w:lvlText w:val="%1.%2.%3.%4"/>
      <w:lvlJc w:val="left"/>
      <w:pPr>
        <w:ind w:left="3240" w:hanging="720"/>
      </w:pPr>
      <w:rPr>
        <w:rFonts w:ascii="Times New Roman" w:hAnsi="Times New Roman" w:cs="Times New Roman" w:hint="default"/>
      </w:rPr>
    </w:lvl>
    <w:lvl w:ilvl="4">
      <w:start w:val="1"/>
      <w:numFmt w:val="decimal"/>
      <w:isLgl/>
      <w:lvlText w:val="%1.%2.%3.%4.%5"/>
      <w:lvlJc w:val="left"/>
      <w:pPr>
        <w:ind w:left="3600" w:hanging="1080"/>
      </w:pPr>
      <w:rPr>
        <w:rFonts w:ascii="Times New Roman" w:hAnsi="Times New Roman" w:cs="Times New Roman" w:hint="default"/>
      </w:rPr>
    </w:lvl>
    <w:lvl w:ilvl="5">
      <w:start w:val="1"/>
      <w:numFmt w:val="decimal"/>
      <w:isLgl/>
      <w:lvlText w:val="%1.%2.%3.%4.%5.%6"/>
      <w:lvlJc w:val="left"/>
      <w:pPr>
        <w:ind w:left="3600" w:hanging="108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3960" w:hanging="1440"/>
      </w:pPr>
      <w:rPr>
        <w:rFonts w:ascii="Times New Roman" w:hAnsi="Times New Roman" w:cs="Times New Roman" w:hint="default"/>
      </w:rPr>
    </w:lvl>
    <w:lvl w:ilvl="8">
      <w:start w:val="1"/>
      <w:numFmt w:val="decimal"/>
      <w:isLgl/>
      <w:lvlText w:val="%1.%2.%3.%4.%5.%6.%7.%8.%9"/>
      <w:lvlJc w:val="left"/>
      <w:pPr>
        <w:ind w:left="3960" w:hanging="1440"/>
      </w:pPr>
      <w:rPr>
        <w:rFonts w:ascii="Times New Roman" w:hAnsi="Times New Roman" w:cs="Times New Roman" w:hint="default"/>
      </w:rPr>
    </w:lvl>
  </w:abstractNum>
  <w:abstractNum w:abstractNumId="45">
    <w:nsid w:val="47000EA9"/>
    <w:multiLevelType w:val="hybridMultilevel"/>
    <w:tmpl w:val="310C1386"/>
    <w:lvl w:ilvl="0" w:tplc="04150017">
      <w:start w:val="1"/>
      <w:numFmt w:val="lowerLetter"/>
      <w:lvlText w:val="%1)"/>
      <w:lvlJc w:val="left"/>
      <w:pPr>
        <w:ind w:left="862" w:hanging="360"/>
      </w:pPr>
      <w:rPr>
        <w:rFonts w:ascii="Times New Roman" w:hAnsi="Times New Roman" w:cs="Times New Roman"/>
      </w:rPr>
    </w:lvl>
    <w:lvl w:ilvl="1" w:tplc="04150019">
      <w:start w:val="1"/>
      <w:numFmt w:val="lowerLetter"/>
      <w:lvlText w:val="%2."/>
      <w:lvlJc w:val="left"/>
      <w:pPr>
        <w:ind w:left="1582" w:hanging="360"/>
      </w:pPr>
      <w:rPr>
        <w:rFonts w:ascii="Times New Roman" w:hAnsi="Times New Roman" w:cs="Times New Roman"/>
      </w:rPr>
    </w:lvl>
    <w:lvl w:ilvl="2" w:tplc="0415001B">
      <w:start w:val="1"/>
      <w:numFmt w:val="lowerRoman"/>
      <w:lvlText w:val="%3."/>
      <w:lvlJc w:val="right"/>
      <w:pPr>
        <w:ind w:left="2302" w:hanging="180"/>
      </w:pPr>
      <w:rPr>
        <w:rFonts w:ascii="Times New Roman" w:hAnsi="Times New Roman" w:cs="Times New Roman"/>
      </w:rPr>
    </w:lvl>
    <w:lvl w:ilvl="3" w:tplc="0415000F">
      <w:start w:val="1"/>
      <w:numFmt w:val="decimal"/>
      <w:lvlText w:val="%4."/>
      <w:lvlJc w:val="left"/>
      <w:pPr>
        <w:ind w:left="3022" w:hanging="360"/>
      </w:pPr>
      <w:rPr>
        <w:rFonts w:ascii="Times New Roman" w:hAnsi="Times New Roman" w:cs="Times New Roman"/>
      </w:rPr>
    </w:lvl>
    <w:lvl w:ilvl="4" w:tplc="04150019">
      <w:start w:val="1"/>
      <w:numFmt w:val="lowerLetter"/>
      <w:lvlText w:val="%5."/>
      <w:lvlJc w:val="left"/>
      <w:pPr>
        <w:ind w:left="3742" w:hanging="360"/>
      </w:pPr>
      <w:rPr>
        <w:rFonts w:ascii="Times New Roman" w:hAnsi="Times New Roman" w:cs="Times New Roman"/>
      </w:rPr>
    </w:lvl>
    <w:lvl w:ilvl="5" w:tplc="0415001B">
      <w:start w:val="1"/>
      <w:numFmt w:val="lowerRoman"/>
      <w:lvlText w:val="%6."/>
      <w:lvlJc w:val="right"/>
      <w:pPr>
        <w:ind w:left="4462" w:hanging="180"/>
      </w:pPr>
      <w:rPr>
        <w:rFonts w:ascii="Times New Roman" w:hAnsi="Times New Roman" w:cs="Times New Roman"/>
      </w:rPr>
    </w:lvl>
    <w:lvl w:ilvl="6" w:tplc="0415000F">
      <w:start w:val="1"/>
      <w:numFmt w:val="decimal"/>
      <w:lvlText w:val="%7."/>
      <w:lvlJc w:val="left"/>
      <w:pPr>
        <w:ind w:left="5182" w:hanging="360"/>
      </w:pPr>
      <w:rPr>
        <w:rFonts w:ascii="Times New Roman" w:hAnsi="Times New Roman" w:cs="Times New Roman"/>
      </w:rPr>
    </w:lvl>
    <w:lvl w:ilvl="7" w:tplc="04150019">
      <w:start w:val="1"/>
      <w:numFmt w:val="lowerLetter"/>
      <w:lvlText w:val="%8."/>
      <w:lvlJc w:val="left"/>
      <w:pPr>
        <w:ind w:left="5902" w:hanging="360"/>
      </w:pPr>
      <w:rPr>
        <w:rFonts w:ascii="Times New Roman" w:hAnsi="Times New Roman" w:cs="Times New Roman"/>
      </w:rPr>
    </w:lvl>
    <w:lvl w:ilvl="8" w:tplc="0415001B">
      <w:start w:val="1"/>
      <w:numFmt w:val="lowerRoman"/>
      <w:lvlText w:val="%9."/>
      <w:lvlJc w:val="right"/>
      <w:pPr>
        <w:ind w:left="6622" w:hanging="180"/>
      </w:pPr>
      <w:rPr>
        <w:rFonts w:ascii="Times New Roman" w:hAnsi="Times New Roman" w:cs="Times New Roman"/>
      </w:rPr>
    </w:lvl>
  </w:abstractNum>
  <w:abstractNum w:abstractNumId="46">
    <w:nsid w:val="480F1C61"/>
    <w:multiLevelType w:val="hybridMultilevel"/>
    <w:tmpl w:val="DE6C92A0"/>
    <w:lvl w:ilvl="0" w:tplc="7D8AA044">
      <w:start w:val="1"/>
      <w:numFmt w:val="decimal"/>
      <w:lvlText w:val="%1."/>
      <w:lvlJc w:val="left"/>
      <w:pPr>
        <w:tabs>
          <w:tab w:val="num" w:pos="360"/>
        </w:tabs>
        <w:ind w:left="360" w:hanging="360"/>
      </w:pPr>
      <w:rPr>
        <w:rFonts w:ascii="Times New Roman" w:hAnsi="Times New Roman" w:cs="Times New Roman"/>
        <w:b w:val="0"/>
        <w:bCs w:val="0"/>
      </w:rPr>
    </w:lvl>
    <w:lvl w:ilvl="1" w:tplc="3384D29E">
      <w:start w:val="1"/>
      <w:numFmt w:val="lowerLetter"/>
      <w:lvlText w:val="%2)"/>
      <w:lvlJc w:val="left"/>
      <w:pPr>
        <w:tabs>
          <w:tab w:val="num" w:pos="794"/>
        </w:tabs>
        <w:ind w:left="794" w:hanging="397"/>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47">
    <w:nsid w:val="4A4A391F"/>
    <w:multiLevelType w:val="hybridMultilevel"/>
    <w:tmpl w:val="6980CEE8"/>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8">
    <w:nsid w:val="4B8C0238"/>
    <w:multiLevelType w:val="hybridMultilevel"/>
    <w:tmpl w:val="0818FE18"/>
    <w:lvl w:ilvl="0" w:tplc="0415000F">
      <w:start w:val="1"/>
      <w:numFmt w:val="decimal"/>
      <w:lvlText w:val="%1."/>
      <w:lvlJc w:val="left"/>
      <w:pPr>
        <w:ind w:left="360" w:hanging="360"/>
      </w:pPr>
      <w:rPr>
        <w:rFonts w:ascii="Times New Roman" w:hAnsi="Times New Roman" w:cs="Times New Roman"/>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49">
    <w:nsid w:val="4C965266"/>
    <w:multiLevelType w:val="multilevel"/>
    <w:tmpl w:val="0415001F"/>
    <w:lvl w:ilvl="0">
      <w:start w:val="1"/>
      <w:numFmt w:val="decimal"/>
      <w:lvlText w:val="%1."/>
      <w:lvlJc w:val="left"/>
      <w:pPr>
        <w:ind w:left="360" w:hanging="360"/>
      </w:pPr>
      <w:rPr>
        <w:rFonts w:ascii="Times New Roman" w:hAnsi="Times New Roman" w:cs="Times New Roman" w:hint="default"/>
        <w:b w:val="0"/>
        <w:bCs w:val="0"/>
        <w:color w:val="auto"/>
      </w:rPr>
    </w:lvl>
    <w:lvl w:ilvl="1">
      <w:start w:val="1"/>
      <w:numFmt w:val="decimal"/>
      <w:lvlText w:val="%1.%2."/>
      <w:lvlJc w:val="left"/>
      <w:pPr>
        <w:ind w:left="792" w:hanging="432"/>
      </w:pPr>
      <w:rPr>
        <w:rFonts w:ascii="Times New Roman" w:hAnsi="Times New Roman" w:cs="Times New Roman" w:hint="default"/>
        <w:b w:val="0"/>
        <w:bCs w:val="0"/>
        <w:color w:val="auto"/>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50">
    <w:nsid w:val="4D5F00C3"/>
    <w:multiLevelType w:val="multilevel"/>
    <w:tmpl w:val="1388A6B2"/>
    <w:lvl w:ilvl="0">
      <w:start w:val="1"/>
      <w:numFmt w:val="decimal"/>
      <w:lvlText w:val="%1."/>
      <w:lvlJc w:val="left"/>
      <w:pPr>
        <w:ind w:left="360" w:hanging="360"/>
      </w:pPr>
      <w:rPr>
        <w:rFonts w:ascii="Times New Roman" w:hAnsi="Times New Roman" w:cs="Times New Roman"/>
        <w:b w:val="0"/>
        <w:bCs w:val="0"/>
        <w:color w:val="auto"/>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51">
    <w:nsid w:val="4E40253D"/>
    <w:multiLevelType w:val="hybridMultilevel"/>
    <w:tmpl w:val="848EB4F0"/>
    <w:lvl w:ilvl="0" w:tplc="04150017">
      <w:start w:val="1"/>
      <w:numFmt w:val="lowerLetter"/>
      <w:lvlText w:val="%1)"/>
      <w:lvlJc w:val="left"/>
      <w:pPr>
        <w:ind w:left="862" w:hanging="360"/>
      </w:pPr>
      <w:rPr>
        <w:rFonts w:ascii="Times New Roman" w:hAnsi="Times New Roman" w:cs="Times New Roman"/>
      </w:rPr>
    </w:lvl>
    <w:lvl w:ilvl="1" w:tplc="04150019">
      <w:start w:val="1"/>
      <w:numFmt w:val="lowerLetter"/>
      <w:lvlText w:val="%2."/>
      <w:lvlJc w:val="left"/>
      <w:pPr>
        <w:ind w:left="1582" w:hanging="360"/>
      </w:pPr>
      <w:rPr>
        <w:rFonts w:ascii="Times New Roman" w:hAnsi="Times New Roman" w:cs="Times New Roman"/>
      </w:rPr>
    </w:lvl>
    <w:lvl w:ilvl="2" w:tplc="0415001B">
      <w:start w:val="1"/>
      <w:numFmt w:val="lowerRoman"/>
      <w:lvlText w:val="%3."/>
      <w:lvlJc w:val="right"/>
      <w:pPr>
        <w:ind w:left="2302" w:hanging="180"/>
      </w:pPr>
      <w:rPr>
        <w:rFonts w:ascii="Times New Roman" w:hAnsi="Times New Roman" w:cs="Times New Roman"/>
      </w:rPr>
    </w:lvl>
    <w:lvl w:ilvl="3" w:tplc="0415000F">
      <w:start w:val="1"/>
      <w:numFmt w:val="decimal"/>
      <w:lvlText w:val="%4."/>
      <w:lvlJc w:val="left"/>
      <w:pPr>
        <w:ind w:left="3022" w:hanging="360"/>
      </w:pPr>
      <w:rPr>
        <w:rFonts w:ascii="Times New Roman" w:hAnsi="Times New Roman" w:cs="Times New Roman"/>
      </w:rPr>
    </w:lvl>
    <w:lvl w:ilvl="4" w:tplc="04150019">
      <w:start w:val="1"/>
      <w:numFmt w:val="lowerLetter"/>
      <w:lvlText w:val="%5."/>
      <w:lvlJc w:val="left"/>
      <w:pPr>
        <w:ind w:left="3742" w:hanging="360"/>
      </w:pPr>
      <w:rPr>
        <w:rFonts w:ascii="Times New Roman" w:hAnsi="Times New Roman" w:cs="Times New Roman"/>
      </w:rPr>
    </w:lvl>
    <w:lvl w:ilvl="5" w:tplc="0415001B">
      <w:start w:val="1"/>
      <w:numFmt w:val="lowerRoman"/>
      <w:lvlText w:val="%6."/>
      <w:lvlJc w:val="right"/>
      <w:pPr>
        <w:ind w:left="4462" w:hanging="180"/>
      </w:pPr>
      <w:rPr>
        <w:rFonts w:ascii="Times New Roman" w:hAnsi="Times New Roman" w:cs="Times New Roman"/>
      </w:rPr>
    </w:lvl>
    <w:lvl w:ilvl="6" w:tplc="0415000F">
      <w:start w:val="1"/>
      <w:numFmt w:val="decimal"/>
      <w:lvlText w:val="%7."/>
      <w:lvlJc w:val="left"/>
      <w:pPr>
        <w:ind w:left="5182" w:hanging="360"/>
      </w:pPr>
      <w:rPr>
        <w:rFonts w:ascii="Times New Roman" w:hAnsi="Times New Roman" w:cs="Times New Roman"/>
      </w:rPr>
    </w:lvl>
    <w:lvl w:ilvl="7" w:tplc="04150019">
      <w:start w:val="1"/>
      <w:numFmt w:val="lowerLetter"/>
      <w:lvlText w:val="%8."/>
      <w:lvlJc w:val="left"/>
      <w:pPr>
        <w:ind w:left="5902" w:hanging="360"/>
      </w:pPr>
      <w:rPr>
        <w:rFonts w:ascii="Times New Roman" w:hAnsi="Times New Roman" w:cs="Times New Roman"/>
      </w:rPr>
    </w:lvl>
    <w:lvl w:ilvl="8" w:tplc="0415001B">
      <w:start w:val="1"/>
      <w:numFmt w:val="lowerRoman"/>
      <w:lvlText w:val="%9."/>
      <w:lvlJc w:val="right"/>
      <w:pPr>
        <w:ind w:left="6622" w:hanging="180"/>
      </w:pPr>
      <w:rPr>
        <w:rFonts w:ascii="Times New Roman" w:hAnsi="Times New Roman" w:cs="Times New Roman"/>
      </w:rPr>
    </w:lvl>
  </w:abstractNum>
  <w:abstractNum w:abstractNumId="52">
    <w:nsid w:val="4E815EC0"/>
    <w:multiLevelType w:val="hybridMultilevel"/>
    <w:tmpl w:val="83385E9C"/>
    <w:lvl w:ilvl="0" w:tplc="04150017">
      <w:start w:val="1"/>
      <w:numFmt w:val="lowerLetter"/>
      <w:lvlText w:val="%1)"/>
      <w:lvlJc w:val="left"/>
      <w:pPr>
        <w:ind w:left="2951"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3">
    <w:nsid w:val="52816BB0"/>
    <w:multiLevelType w:val="hybridMultilevel"/>
    <w:tmpl w:val="8AFA44F8"/>
    <w:lvl w:ilvl="0" w:tplc="18B434AA">
      <w:start w:val="1"/>
      <w:numFmt w:val="decimal"/>
      <w:lvlText w:val="2.%1."/>
      <w:lvlJc w:val="left"/>
      <w:pPr>
        <w:ind w:left="2082" w:hanging="360"/>
      </w:pPr>
      <w:rPr>
        <w:rFonts w:ascii="Times New Roman" w:hAnsi="Times New Roman" w:cs="Times New Roman" w:hint="default"/>
      </w:rPr>
    </w:lvl>
    <w:lvl w:ilvl="1" w:tplc="04150011">
      <w:start w:val="1"/>
      <w:numFmt w:val="decimal"/>
      <w:lvlText w:val="%2)"/>
      <w:lvlJc w:val="left"/>
      <w:pPr>
        <w:ind w:left="2802" w:hanging="360"/>
      </w:pPr>
      <w:rPr>
        <w:rFonts w:ascii="Times New Roman" w:hAnsi="Times New Roman" w:cs="Times New Roman" w:hint="default"/>
        <w:sz w:val="22"/>
        <w:szCs w:val="22"/>
      </w:rPr>
    </w:lvl>
    <w:lvl w:ilvl="2" w:tplc="9EF0E9CA">
      <w:start w:val="1"/>
      <w:numFmt w:val="decimal"/>
      <w:lvlText w:val="%3."/>
      <w:lvlJc w:val="left"/>
      <w:pPr>
        <w:ind w:left="3702" w:hanging="360"/>
      </w:pPr>
      <w:rPr>
        <w:rFonts w:ascii="Times New Roman" w:hAnsi="Times New Roman" w:cs="Times New Roman" w:hint="default"/>
        <w:b w:val="0"/>
        <w:bCs w:val="0"/>
      </w:rPr>
    </w:lvl>
    <w:lvl w:ilvl="3" w:tplc="0415000F">
      <w:start w:val="1"/>
      <w:numFmt w:val="decimal"/>
      <w:lvlText w:val="%4."/>
      <w:lvlJc w:val="left"/>
      <w:pPr>
        <w:ind w:left="4242" w:hanging="360"/>
      </w:pPr>
      <w:rPr>
        <w:rFonts w:ascii="Times New Roman" w:hAnsi="Times New Roman" w:cs="Times New Roman"/>
      </w:rPr>
    </w:lvl>
    <w:lvl w:ilvl="4" w:tplc="04150019">
      <w:start w:val="1"/>
      <w:numFmt w:val="lowerLetter"/>
      <w:lvlText w:val="%5."/>
      <w:lvlJc w:val="left"/>
      <w:pPr>
        <w:ind w:left="4962" w:hanging="360"/>
      </w:pPr>
      <w:rPr>
        <w:rFonts w:ascii="Times New Roman" w:hAnsi="Times New Roman" w:cs="Times New Roman"/>
      </w:rPr>
    </w:lvl>
    <w:lvl w:ilvl="5" w:tplc="0415001B">
      <w:start w:val="1"/>
      <w:numFmt w:val="lowerRoman"/>
      <w:lvlText w:val="%6."/>
      <w:lvlJc w:val="right"/>
      <w:pPr>
        <w:ind w:left="5682" w:hanging="180"/>
      </w:pPr>
      <w:rPr>
        <w:rFonts w:ascii="Times New Roman" w:hAnsi="Times New Roman" w:cs="Times New Roman"/>
      </w:rPr>
    </w:lvl>
    <w:lvl w:ilvl="6" w:tplc="0415000F">
      <w:start w:val="1"/>
      <w:numFmt w:val="decimal"/>
      <w:lvlText w:val="%7."/>
      <w:lvlJc w:val="left"/>
      <w:pPr>
        <w:ind w:left="6402" w:hanging="360"/>
      </w:pPr>
      <w:rPr>
        <w:rFonts w:ascii="Times New Roman" w:hAnsi="Times New Roman" w:cs="Times New Roman"/>
      </w:rPr>
    </w:lvl>
    <w:lvl w:ilvl="7" w:tplc="04150019">
      <w:start w:val="1"/>
      <w:numFmt w:val="lowerLetter"/>
      <w:lvlText w:val="%8."/>
      <w:lvlJc w:val="left"/>
      <w:pPr>
        <w:ind w:left="7122" w:hanging="360"/>
      </w:pPr>
      <w:rPr>
        <w:rFonts w:ascii="Times New Roman" w:hAnsi="Times New Roman" w:cs="Times New Roman"/>
      </w:rPr>
    </w:lvl>
    <w:lvl w:ilvl="8" w:tplc="0415001B">
      <w:start w:val="1"/>
      <w:numFmt w:val="lowerRoman"/>
      <w:lvlText w:val="%9."/>
      <w:lvlJc w:val="right"/>
      <w:pPr>
        <w:ind w:left="7842" w:hanging="180"/>
      </w:pPr>
      <w:rPr>
        <w:rFonts w:ascii="Times New Roman" w:hAnsi="Times New Roman" w:cs="Times New Roman"/>
      </w:rPr>
    </w:lvl>
  </w:abstractNum>
  <w:abstractNum w:abstractNumId="54">
    <w:nsid w:val="55520442"/>
    <w:multiLevelType w:val="hybridMultilevel"/>
    <w:tmpl w:val="1638D00A"/>
    <w:lvl w:ilvl="0" w:tplc="06984330">
      <w:start w:val="1"/>
      <w:numFmt w:val="upperRoman"/>
      <w:lvlText w:val="%1."/>
      <w:lvlJc w:val="left"/>
      <w:pPr>
        <w:tabs>
          <w:tab w:val="num" w:pos="1440"/>
        </w:tabs>
        <w:ind w:left="1440" w:hanging="720"/>
      </w:pPr>
      <w:rPr>
        <w:rFonts w:ascii="Times New Roman" w:hAnsi="Times New Roman" w:cs="Times New Roman" w:hint="default"/>
      </w:rPr>
    </w:lvl>
    <w:lvl w:ilvl="1" w:tplc="04150019">
      <w:start w:val="1"/>
      <w:numFmt w:val="lowerLetter"/>
      <w:lvlText w:val="%2."/>
      <w:lvlJc w:val="left"/>
      <w:pPr>
        <w:tabs>
          <w:tab w:val="num" w:pos="1800"/>
        </w:tabs>
        <w:ind w:left="1800" w:hanging="360"/>
      </w:pPr>
      <w:rPr>
        <w:rFonts w:ascii="Times New Roman" w:hAnsi="Times New Roman" w:cs="Times New Roman"/>
      </w:rPr>
    </w:lvl>
    <w:lvl w:ilvl="2" w:tplc="0415001B">
      <w:start w:val="1"/>
      <w:numFmt w:val="lowerRoman"/>
      <w:lvlText w:val="%3."/>
      <w:lvlJc w:val="right"/>
      <w:pPr>
        <w:tabs>
          <w:tab w:val="num" w:pos="2520"/>
        </w:tabs>
        <w:ind w:left="2520" w:hanging="180"/>
      </w:pPr>
      <w:rPr>
        <w:rFonts w:ascii="Times New Roman" w:hAnsi="Times New Roman" w:cs="Times New Roman"/>
      </w:rPr>
    </w:lvl>
    <w:lvl w:ilvl="3" w:tplc="0415000F">
      <w:start w:val="1"/>
      <w:numFmt w:val="decimal"/>
      <w:lvlText w:val="%4."/>
      <w:lvlJc w:val="left"/>
      <w:pPr>
        <w:tabs>
          <w:tab w:val="num" w:pos="3240"/>
        </w:tabs>
        <w:ind w:left="3240" w:hanging="360"/>
      </w:pPr>
      <w:rPr>
        <w:rFonts w:ascii="Times New Roman" w:hAnsi="Times New Roman" w:cs="Times New Roman"/>
      </w:rPr>
    </w:lvl>
    <w:lvl w:ilvl="4" w:tplc="04150019">
      <w:start w:val="1"/>
      <w:numFmt w:val="lowerLetter"/>
      <w:lvlText w:val="%5."/>
      <w:lvlJc w:val="left"/>
      <w:pPr>
        <w:tabs>
          <w:tab w:val="num" w:pos="3960"/>
        </w:tabs>
        <w:ind w:left="3960" w:hanging="360"/>
      </w:pPr>
      <w:rPr>
        <w:rFonts w:ascii="Times New Roman" w:hAnsi="Times New Roman" w:cs="Times New Roman"/>
      </w:rPr>
    </w:lvl>
    <w:lvl w:ilvl="5" w:tplc="0415001B">
      <w:start w:val="1"/>
      <w:numFmt w:val="lowerRoman"/>
      <w:lvlText w:val="%6."/>
      <w:lvlJc w:val="right"/>
      <w:pPr>
        <w:tabs>
          <w:tab w:val="num" w:pos="4680"/>
        </w:tabs>
        <w:ind w:left="4680" w:hanging="180"/>
      </w:pPr>
      <w:rPr>
        <w:rFonts w:ascii="Times New Roman" w:hAnsi="Times New Roman" w:cs="Times New Roman"/>
      </w:rPr>
    </w:lvl>
    <w:lvl w:ilvl="6" w:tplc="0415000F">
      <w:start w:val="1"/>
      <w:numFmt w:val="decimal"/>
      <w:lvlText w:val="%7."/>
      <w:lvlJc w:val="left"/>
      <w:pPr>
        <w:tabs>
          <w:tab w:val="num" w:pos="5400"/>
        </w:tabs>
        <w:ind w:left="5400" w:hanging="360"/>
      </w:pPr>
      <w:rPr>
        <w:rFonts w:ascii="Times New Roman" w:hAnsi="Times New Roman" w:cs="Times New Roman"/>
      </w:rPr>
    </w:lvl>
    <w:lvl w:ilvl="7" w:tplc="04150019">
      <w:start w:val="1"/>
      <w:numFmt w:val="lowerLetter"/>
      <w:lvlText w:val="%8."/>
      <w:lvlJc w:val="left"/>
      <w:pPr>
        <w:tabs>
          <w:tab w:val="num" w:pos="6120"/>
        </w:tabs>
        <w:ind w:left="6120" w:hanging="360"/>
      </w:pPr>
      <w:rPr>
        <w:rFonts w:ascii="Times New Roman" w:hAnsi="Times New Roman" w:cs="Times New Roman"/>
      </w:rPr>
    </w:lvl>
    <w:lvl w:ilvl="8" w:tplc="0415001B">
      <w:start w:val="1"/>
      <w:numFmt w:val="lowerRoman"/>
      <w:lvlText w:val="%9."/>
      <w:lvlJc w:val="right"/>
      <w:pPr>
        <w:tabs>
          <w:tab w:val="num" w:pos="6840"/>
        </w:tabs>
        <w:ind w:left="6840" w:hanging="180"/>
      </w:pPr>
      <w:rPr>
        <w:rFonts w:ascii="Times New Roman" w:hAnsi="Times New Roman" w:cs="Times New Roman"/>
      </w:rPr>
    </w:lvl>
  </w:abstractNum>
  <w:abstractNum w:abstractNumId="55">
    <w:nsid w:val="5C137E74"/>
    <w:multiLevelType w:val="multilevel"/>
    <w:tmpl w:val="AEFEF230"/>
    <w:name w:val="WW8Num974"/>
    <w:lvl w:ilvl="0">
      <w:start w:val="3"/>
      <w:numFmt w:val="decimal"/>
      <w:lvlText w:val="%1."/>
      <w:lvlJc w:val="left"/>
      <w:pPr>
        <w:tabs>
          <w:tab w:val="num" w:pos="1800"/>
        </w:tabs>
        <w:ind w:left="1477" w:hanging="397"/>
      </w:pPr>
      <w:rPr>
        <w:rFonts w:ascii="Times New Roman" w:hAnsi="Times New Roman" w:cs="Times New Roman" w:hint="default"/>
        <w:b w:val="0"/>
        <w:bCs w:val="0"/>
        <w:i w:val="0"/>
        <w:iCs w:val="0"/>
        <w:sz w:val="24"/>
        <w:szCs w:val="24"/>
      </w:rPr>
    </w:lvl>
    <w:lvl w:ilvl="1">
      <w:start w:val="3"/>
      <w:numFmt w:val="decimal"/>
      <w:lvlText w:val="%2."/>
      <w:lvlJc w:val="left"/>
      <w:pPr>
        <w:tabs>
          <w:tab w:val="num" w:pos="1440"/>
        </w:tabs>
        <w:ind w:left="1440" w:hanging="360"/>
      </w:pPr>
      <w:rPr>
        <w:rFonts w:ascii="Times New Roman" w:hAnsi="Times New Roman" w:cs="Times New Roman" w:hint="default"/>
        <w:color w:val="000000"/>
        <w:sz w:val="22"/>
        <w:szCs w:val="22"/>
      </w:rPr>
    </w:lvl>
    <w:lvl w:ilvl="2">
      <w:start w:val="1"/>
      <w:numFmt w:val="lowerRoman"/>
      <w:lvlText w:val="%3."/>
      <w:lvlJc w:val="lef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180"/>
      </w:pPr>
      <w:rPr>
        <w:rFonts w:ascii="Times New Roman" w:hAnsi="Times New Roman" w:cs="Times New Roman" w:hint="default"/>
      </w:rPr>
    </w:lvl>
  </w:abstractNum>
  <w:abstractNum w:abstractNumId="56">
    <w:nsid w:val="5CCA0C1D"/>
    <w:multiLevelType w:val="hybridMultilevel"/>
    <w:tmpl w:val="CDCED8E0"/>
    <w:lvl w:ilvl="0" w:tplc="9A60F04E">
      <w:start w:val="1"/>
      <w:numFmt w:val="decimal"/>
      <w:lvlText w:val="%1."/>
      <w:lvlJc w:val="left"/>
      <w:pPr>
        <w:tabs>
          <w:tab w:val="num" w:pos="2160"/>
        </w:tabs>
        <w:ind w:left="2140" w:hanging="340"/>
      </w:pPr>
      <w:rPr>
        <w:rFonts w:ascii="Calibri" w:hAnsi="Calibri" w:cs="Calibri" w:hint="default"/>
        <w:color w:val="auto"/>
        <w:sz w:val="22"/>
        <w:szCs w:val="22"/>
      </w:rPr>
    </w:lvl>
    <w:lvl w:ilvl="1" w:tplc="70E680A4">
      <w:start w:val="1"/>
      <w:numFmt w:val="decimal"/>
      <w:lvlText w:val="%2."/>
      <w:lvlJc w:val="left"/>
      <w:pPr>
        <w:tabs>
          <w:tab w:val="num" w:pos="1440"/>
        </w:tabs>
        <w:ind w:left="1440" w:hanging="360"/>
      </w:pPr>
      <w:rPr>
        <w:rFonts w:ascii="Times New Roman" w:hAnsi="Times New Roman" w:cs="Times New Roman" w:hint="default"/>
      </w:rPr>
    </w:lvl>
    <w:lvl w:ilvl="2" w:tplc="80FA5DCA">
      <w:start w:val="1"/>
      <w:numFmt w:val="lowerLetter"/>
      <w:lvlText w:val="%3)"/>
      <w:lvlJc w:val="left"/>
      <w:pPr>
        <w:tabs>
          <w:tab w:val="num" w:pos="2340"/>
        </w:tabs>
        <w:ind w:left="2340" w:hanging="360"/>
      </w:pPr>
      <w:rPr>
        <w:rFonts w:ascii="Times New Roman" w:hAnsi="Times New Roman" w:cs="Times New Roman" w:hint="default"/>
      </w:rPr>
    </w:lvl>
    <w:lvl w:ilvl="3" w:tplc="70E2251E">
      <w:start w:val="1"/>
      <w:numFmt w:val="decimal"/>
      <w:lvlText w:val="%4)"/>
      <w:lvlJc w:val="left"/>
      <w:pPr>
        <w:tabs>
          <w:tab w:val="num" w:pos="2880"/>
        </w:tabs>
        <w:ind w:left="2804" w:hanging="284"/>
      </w:pPr>
      <w:rPr>
        <w:rFonts w:ascii="Times New Roman" w:hAnsi="Times New Roman" w:cs="Times New Roman" w:hint="default"/>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7">
    <w:nsid w:val="5D99130F"/>
    <w:multiLevelType w:val="multilevel"/>
    <w:tmpl w:val="156AD1C8"/>
    <w:lvl w:ilvl="0">
      <w:start w:val="2"/>
      <w:numFmt w:val="decimal"/>
      <w:lvlText w:val="%1."/>
      <w:lvlJc w:val="left"/>
      <w:pPr>
        <w:ind w:left="360" w:hanging="360"/>
      </w:pPr>
      <w:rPr>
        <w:rFonts w:ascii="Calibri" w:hAnsi="Calibri" w:cs="Calibri" w:hint="default"/>
        <w:b w:val="0"/>
        <w:bCs w:val="0"/>
        <w:sz w:val="24"/>
        <w:szCs w:val="24"/>
      </w:rPr>
    </w:lvl>
    <w:lvl w:ilvl="1">
      <w:start w:val="2"/>
      <w:numFmt w:val="decimal"/>
      <w:lvlText w:val="%2)"/>
      <w:lvlJc w:val="left"/>
      <w:pPr>
        <w:ind w:left="792" w:hanging="432"/>
      </w:pPr>
      <w:rPr>
        <w:rFonts w:ascii="Times New Roman" w:hAnsi="Times New Roman" w:cs="Times New Roman" w:hint="default"/>
        <w:b w:val="0"/>
        <w:bCs w:val="0"/>
        <w:i w:val="0"/>
        <w:iCs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58">
    <w:nsid w:val="5F255E6C"/>
    <w:multiLevelType w:val="multilevel"/>
    <w:tmpl w:val="DBF01F96"/>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ascii="Times New Roman" w:hAnsi="Times New Roman" w:cs="Times New Roman"/>
        <w:b w:val="0"/>
        <w:bCs w:val="0"/>
        <w:color w:val="auto"/>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59">
    <w:nsid w:val="5FCE2503"/>
    <w:multiLevelType w:val="hybridMultilevel"/>
    <w:tmpl w:val="4928FDA8"/>
    <w:lvl w:ilvl="0" w:tplc="04150017">
      <w:start w:val="1"/>
      <w:numFmt w:val="lowerLetter"/>
      <w:lvlText w:val="%1)"/>
      <w:lvlJc w:val="left"/>
      <w:pPr>
        <w:ind w:left="1068" w:hanging="360"/>
      </w:pPr>
      <w:rPr>
        <w:rFonts w:ascii="Times New Roman" w:hAnsi="Times New Roman" w:cs="Times New Roman"/>
      </w:rPr>
    </w:lvl>
    <w:lvl w:ilvl="1" w:tplc="04150019">
      <w:start w:val="1"/>
      <w:numFmt w:val="lowerLetter"/>
      <w:lvlText w:val="%2."/>
      <w:lvlJc w:val="left"/>
      <w:pPr>
        <w:ind w:left="1788" w:hanging="360"/>
      </w:pPr>
      <w:rPr>
        <w:rFonts w:ascii="Times New Roman" w:hAnsi="Times New Roman" w:cs="Times New Roman"/>
      </w:rPr>
    </w:lvl>
    <w:lvl w:ilvl="2" w:tplc="0415001B">
      <w:start w:val="1"/>
      <w:numFmt w:val="lowerRoman"/>
      <w:lvlText w:val="%3."/>
      <w:lvlJc w:val="right"/>
      <w:pPr>
        <w:ind w:left="2508" w:hanging="180"/>
      </w:pPr>
      <w:rPr>
        <w:rFonts w:ascii="Times New Roman" w:hAnsi="Times New Roman" w:cs="Times New Roman"/>
      </w:rPr>
    </w:lvl>
    <w:lvl w:ilvl="3" w:tplc="0415000F">
      <w:start w:val="1"/>
      <w:numFmt w:val="decimal"/>
      <w:lvlText w:val="%4."/>
      <w:lvlJc w:val="left"/>
      <w:pPr>
        <w:ind w:left="3228" w:hanging="360"/>
      </w:pPr>
      <w:rPr>
        <w:rFonts w:ascii="Times New Roman" w:hAnsi="Times New Roman" w:cs="Times New Roman"/>
      </w:rPr>
    </w:lvl>
    <w:lvl w:ilvl="4" w:tplc="04150019">
      <w:start w:val="1"/>
      <w:numFmt w:val="lowerLetter"/>
      <w:lvlText w:val="%5."/>
      <w:lvlJc w:val="left"/>
      <w:pPr>
        <w:ind w:left="3948" w:hanging="360"/>
      </w:pPr>
      <w:rPr>
        <w:rFonts w:ascii="Times New Roman" w:hAnsi="Times New Roman" w:cs="Times New Roman"/>
      </w:rPr>
    </w:lvl>
    <w:lvl w:ilvl="5" w:tplc="0415001B">
      <w:start w:val="1"/>
      <w:numFmt w:val="lowerRoman"/>
      <w:lvlText w:val="%6."/>
      <w:lvlJc w:val="right"/>
      <w:pPr>
        <w:ind w:left="4668" w:hanging="180"/>
      </w:pPr>
      <w:rPr>
        <w:rFonts w:ascii="Times New Roman" w:hAnsi="Times New Roman" w:cs="Times New Roman"/>
      </w:rPr>
    </w:lvl>
    <w:lvl w:ilvl="6" w:tplc="0415000F">
      <w:start w:val="1"/>
      <w:numFmt w:val="decimal"/>
      <w:lvlText w:val="%7."/>
      <w:lvlJc w:val="left"/>
      <w:pPr>
        <w:ind w:left="5388" w:hanging="360"/>
      </w:pPr>
      <w:rPr>
        <w:rFonts w:ascii="Times New Roman" w:hAnsi="Times New Roman" w:cs="Times New Roman"/>
      </w:rPr>
    </w:lvl>
    <w:lvl w:ilvl="7" w:tplc="04150019">
      <w:start w:val="1"/>
      <w:numFmt w:val="lowerLetter"/>
      <w:lvlText w:val="%8."/>
      <w:lvlJc w:val="left"/>
      <w:pPr>
        <w:ind w:left="6108" w:hanging="360"/>
      </w:pPr>
      <w:rPr>
        <w:rFonts w:ascii="Times New Roman" w:hAnsi="Times New Roman" w:cs="Times New Roman"/>
      </w:rPr>
    </w:lvl>
    <w:lvl w:ilvl="8" w:tplc="0415001B">
      <w:start w:val="1"/>
      <w:numFmt w:val="lowerRoman"/>
      <w:lvlText w:val="%9."/>
      <w:lvlJc w:val="right"/>
      <w:pPr>
        <w:ind w:left="6828" w:hanging="180"/>
      </w:pPr>
      <w:rPr>
        <w:rFonts w:ascii="Times New Roman" w:hAnsi="Times New Roman" w:cs="Times New Roman"/>
      </w:rPr>
    </w:lvl>
  </w:abstractNum>
  <w:abstractNum w:abstractNumId="60">
    <w:nsid w:val="5FFE4FF2"/>
    <w:multiLevelType w:val="hybridMultilevel"/>
    <w:tmpl w:val="6B309C50"/>
    <w:lvl w:ilvl="0" w:tplc="04150017">
      <w:start w:val="1"/>
      <w:numFmt w:val="lowerLetter"/>
      <w:pStyle w:val="Trenum"/>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1">
    <w:nsid w:val="60CE14C3"/>
    <w:multiLevelType w:val="hybridMultilevel"/>
    <w:tmpl w:val="6CA42F4A"/>
    <w:lvl w:ilvl="0" w:tplc="04150017">
      <w:start w:val="1"/>
      <w:numFmt w:val="lowerLetter"/>
      <w:lvlText w:val="%1)"/>
      <w:lvlJc w:val="left"/>
      <w:pPr>
        <w:ind w:left="731" w:hanging="360"/>
      </w:pPr>
      <w:rPr>
        <w:rFonts w:ascii="Times New Roman" w:hAnsi="Times New Roman" w:cs="Times New Roman"/>
      </w:rPr>
    </w:lvl>
    <w:lvl w:ilvl="1" w:tplc="04150019">
      <w:start w:val="1"/>
      <w:numFmt w:val="lowerLetter"/>
      <w:lvlText w:val="%2."/>
      <w:lvlJc w:val="left"/>
      <w:pPr>
        <w:ind w:left="1451" w:hanging="360"/>
      </w:pPr>
      <w:rPr>
        <w:rFonts w:ascii="Times New Roman" w:hAnsi="Times New Roman" w:cs="Times New Roman"/>
      </w:rPr>
    </w:lvl>
    <w:lvl w:ilvl="2" w:tplc="0415001B">
      <w:start w:val="1"/>
      <w:numFmt w:val="lowerRoman"/>
      <w:lvlText w:val="%3."/>
      <w:lvlJc w:val="right"/>
      <w:pPr>
        <w:ind w:left="2171" w:hanging="180"/>
      </w:pPr>
      <w:rPr>
        <w:rFonts w:ascii="Times New Roman" w:hAnsi="Times New Roman" w:cs="Times New Roman"/>
      </w:rPr>
    </w:lvl>
    <w:lvl w:ilvl="3" w:tplc="0415000F">
      <w:start w:val="1"/>
      <w:numFmt w:val="decimal"/>
      <w:lvlText w:val="%4."/>
      <w:lvlJc w:val="left"/>
      <w:pPr>
        <w:ind w:left="2891" w:hanging="360"/>
      </w:pPr>
      <w:rPr>
        <w:rFonts w:ascii="Times New Roman" w:hAnsi="Times New Roman" w:cs="Times New Roman"/>
      </w:rPr>
    </w:lvl>
    <w:lvl w:ilvl="4" w:tplc="04150019">
      <w:start w:val="1"/>
      <w:numFmt w:val="lowerLetter"/>
      <w:lvlText w:val="%5."/>
      <w:lvlJc w:val="left"/>
      <w:pPr>
        <w:ind w:left="3611" w:hanging="360"/>
      </w:pPr>
      <w:rPr>
        <w:rFonts w:ascii="Times New Roman" w:hAnsi="Times New Roman" w:cs="Times New Roman"/>
      </w:rPr>
    </w:lvl>
    <w:lvl w:ilvl="5" w:tplc="0415001B">
      <w:start w:val="1"/>
      <w:numFmt w:val="lowerRoman"/>
      <w:lvlText w:val="%6."/>
      <w:lvlJc w:val="right"/>
      <w:pPr>
        <w:ind w:left="4331" w:hanging="180"/>
      </w:pPr>
      <w:rPr>
        <w:rFonts w:ascii="Times New Roman" w:hAnsi="Times New Roman" w:cs="Times New Roman"/>
      </w:rPr>
    </w:lvl>
    <w:lvl w:ilvl="6" w:tplc="0415000F">
      <w:start w:val="1"/>
      <w:numFmt w:val="decimal"/>
      <w:lvlText w:val="%7."/>
      <w:lvlJc w:val="left"/>
      <w:pPr>
        <w:ind w:left="5051" w:hanging="360"/>
      </w:pPr>
      <w:rPr>
        <w:rFonts w:ascii="Times New Roman" w:hAnsi="Times New Roman" w:cs="Times New Roman"/>
      </w:rPr>
    </w:lvl>
    <w:lvl w:ilvl="7" w:tplc="04150019">
      <w:start w:val="1"/>
      <w:numFmt w:val="lowerLetter"/>
      <w:lvlText w:val="%8."/>
      <w:lvlJc w:val="left"/>
      <w:pPr>
        <w:ind w:left="5771" w:hanging="360"/>
      </w:pPr>
      <w:rPr>
        <w:rFonts w:ascii="Times New Roman" w:hAnsi="Times New Roman" w:cs="Times New Roman"/>
      </w:rPr>
    </w:lvl>
    <w:lvl w:ilvl="8" w:tplc="0415001B">
      <w:start w:val="1"/>
      <w:numFmt w:val="lowerRoman"/>
      <w:lvlText w:val="%9."/>
      <w:lvlJc w:val="right"/>
      <w:pPr>
        <w:ind w:left="6491" w:hanging="180"/>
      </w:pPr>
      <w:rPr>
        <w:rFonts w:ascii="Times New Roman" w:hAnsi="Times New Roman" w:cs="Times New Roman"/>
      </w:rPr>
    </w:lvl>
  </w:abstractNum>
  <w:abstractNum w:abstractNumId="62">
    <w:nsid w:val="63381E17"/>
    <w:multiLevelType w:val="hybridMultilevel"/>
    <w:tmpl w:val="FA2E5EF0"/>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3">
    <w:nsid w:val="68432E7B"/>
    <w:multiLevelType w:val="hybridMultilevel"/>
    <w:tmpl w:val="D5ACCA08"/>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4">
    <w:nsid w:val="6C1D7072"/>
    <w:multiLevelType w:val="multilevel"/>
    <w:tmpl w:val="8B781516"/>
    <w:lvl w:ilvl="0">
      <w:start w:val="1"/>
      <w:numFmt w:val="decimal"/>
      <w:suff w:val="space"/>
      <w:lvlText w:val="§ %1."/>
      <w:lvlJc w:val="left"/>
      <w:pPr>
        <w:ind w:left="360" w:hanging="360"/>
      </w:pPr>
      <w:rPr>
        <w:rFonts w:ascii="Arial" w:hAnsi="Arial" w:cs="Arial" w:hint="default"/>
        <w:b/>
        <w:bCs/>
        <w:i w:val="0"/>
        <w:iCs w:val="0"/>
        <w:sz w:val="22"/>
        <w:szCs w:val="22"/>
      </w:rPr>
    </w:lvl>
    <w:lvl w:ilvl="1">
      <w:start w:val="1"/>
      <w:numFmt w:val="decimal"/>
      <w:lvlText w:val="%2."/>
      <w:lvlJc w:val="left"/>
      <w:pPr>
        <w:tabs>
          <w:tab w:val="num" w:pos="454"/>
        </w:tabs>
        <w:ind w:left="567" w:hanging="567"/>
      </w:pPr>
      <w:rPr>
        <w:rFonts w:ascii="Times New Roman" w:hAnsi="Times New Roman" w:cs="Times New Roman" w:hint="default"/>
        <w:b w:val="0"/>
        <w:bCs w:val="0"/>
        <w:i w:val="0"/>
        <w:iCs w:val="0"/>
        <w:color w:val="auto"/>
        <w:sz w:val="24"/>
        <w:szCs w:val="24"/>
      </w:rPr>
    </w:lvl>
    <w:lvl w:ilvl="2">
      <w:start w:val="1"/>
      <w:numFmt w:val="decimal"/>
      <w:lvlText w:val="%2.%3."/>
      <w:lvlJc w:val="left"/>
      <w:pPr>
        <w:tabs>
          <w:tab w:val="num" w:pos="1361"/>
        </w:tabs>
        <w:ind w:left="1361" w:hanging="794"/>
      </w:pPr>
      <w:rPr>
        <w:rFonts w:ascii="Calibri" w:hAnsi="Calibri" w:cs="Calibri" w:hint="default"/>
        <w:b w:val="0"/>
        <w:bCs w:val="0"/>
        <w:i w:val="0"/>
        <w:iCs w:val="0"/>
        <w:sz w:val="24"/>
        <w:szCs w:val="24"/>
      </w:rPr>
    </w:lvl>
    <w:lvl w:ilvl="3">
      <w:start w:val="1"/>
      <w:numFmt w:val="lowerLetter"/>
      <w:lvlText w:val="%4)"/>
      <w:lvlJc w:val="left"/>
      <w:pPr>
        <w:tabs>
          <w:tab w:val="num" w:pos="2013"/>
        </w:tabs>
        <w:ind w:left="2013" w:hanging="453"/>
      </w:pPr>
      <w:rPr>
        <w:rFonts w:ascii="Cambria" w:eastAsia="Times New Roman" w:hAnsi="Cambria" w:hint="default"/>
        <w:b w:val="0"/>
        <w:bCs w:val="0"/>
        <w:i w:val="0"/>
        <w:iCs w:val="0"/>
        <w:sz w:val="24"/>
        <w:szCs w:val="24"/>
      </w:rPr>
    </w:lvl>
    <w:lvl w:ilvl="4">
      <w:start w:val="1"/>
      <w:numFmt w:val="lowerLetter"/>
      <w:lvlText w:val="%5)"/>
      <w:lvlJc w:val="left"/>
      <w:pPr>
        <w:tabs>
          <w:tab w:val="num" w:pos="2268"/>
        </w:tabs>
        <w:ind w:left="2268" w:hanging="567"/>
      </w:pPr>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suff w:val="nothing"/>
      <w:lvlText w:val=""/>
      <w:lvlJc w:val="left"/>
      <w:rPr>
        <w:rFonts w:ascii="Times New Roman" w:hAnsi="Times New Roman" w:cs="Times New Roman" w:hint="default"/>
      </w:rPr>
    </w:lvl>
    <w:lvl w:ilvl="8">
      <w:start w:val="1"/>
      <w:numFmt w:val="none"/>
      <w:suff w:val="nothing"/>
      <w:lvlText w:val=""/>
      <w:lvlJc w:val="left"/>
      <w:rPr>
        <w:rFonts w:ascii="Times New Roman" w:hAnsi="Times New Roman" w:cs="Times New Roman" w:hint="default"/>
      </w:rPr>
    </w:lvl>
  </w:abstractNum>
  <w:abstractNum w:abstractNumId="65">
    <w:nsid w:val="6C4B4A36"/>
    <w:multiLevelType w:val="hybridMultilevel"/>
    <w:tmpl w:val="729EB918"/>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66">
    <w:nsid w:val="6FF84F1D"/>
    <w:multiLevelType w:val="hybridMultilevel"/>
    <w:tmpl w:val="AAE469D2"/>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7">
    <w:nsid w:val="70151735"/>
    <w:multiLevelType w:val="multilevel"/>
    <w:tmpl w:val="1388A6B2"/>
    <w:lvl w:ilvl="0">
      <w:start w:val="1"/>
      <w:numFmt w:val="decimal"/>
      <w:lvlText w:val="%1."/>
      <w:lvlJc w:val="left"/>
      <w:pPr>
        <w:ind w:left="360" w:hanging="360"/>
      </w:pPr>
      <w:rPr>
        <w:rFonts w:ascii="Times New Roman" w:hAnsi="Times New Roman" w:cs="Times New Roman"/>
        <w:b w:val="0"/>
        <w:bCs w:val="0"/>
        <w:color w:val="auto"/>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68">
    <w:nsid w:val="71B5774C"/>
    <w:multiLevelType w:val="multilevel"/>
    <w:tmpl w:val="EBC80A92"/>
    <w:lvl w:ilvl="0">
      <w:start w:val="1"/>
      <w:numFmt w:val="lowerLetter"/>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69">
    <w:nsid w:val="72F43B23"/>
    <w:multiLevelType w:val="hybridMultilevel"/>
    <w:tmpl w:val="29D433C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0">
    <w:nsid w:val="770964FA"/>
    <w:multiLevelType w:val="hybridMultilevel"/>
    <w:tmpl w:val="2F80BCFC"/>
    <w:lvl w:ilvl="0" w:tplc="C908E834">
      <w:start w:val="1"/>
      <w:numFmt w:val="decimal"/>
      <w:lvlText w:val="%1."/>
      <w:lvlJc w:val="left"/>
      <w:pPr>
        <w:tabs>
          <w:tab w:val="num" w:pos="720"/>
        </w:tabs>
        <w:ind w:left="720" w:hanging="360"/>
      </w:pPr>
      <w:rPr>
        <w:rFonts w:ascii="Calibri" w:hAnsi="Calibri" w:cs="Calibri" w:hint="default"/>
      </w:rPr>
    </w:lvl>
    <w:lvl w:ilvl="1" w:tplc="04150019">
      <w:start w:val="1"/>
      <w:numFmt w:val="lowerLetter"/>
      <w:lvlText w:val="%2."/>
      <w:lvlJc w:val="left"/>
      <w:pPr>
        <w:tabs>
          <w:tab w:val="num" w:pos="-720"/>
        </w:tabs>
        <w:ind w:left="-720" w:hanging="360"/>
      </w:pPr>
      <w:rPr>
        <w:rFonts w:ascii="Times New Roman" w:hAnsi="Times New Roman" w:cs="Times New Roman"/>
      </w:rPr>
    </w:lvl>
    <w:lvl w:ilvl="2" w:tplc="0415001B">
      <w:start w:val="1"/>
      <w:numFmt w:val="lowerRoman"/>
      <w:lvlText w:val="%3."/>
      <w:lvlJc w:val="right"/>
      <w:pPr>
        <w:tabs>
          <w:tab w:val="num" w:pos="0"/>
        </w:tabs>
        <w:ind w:left="0" w:hanging="180"/>
      </w:pPr>
      <w:rPr>
        <w:rFonts w:ascii="Times New Roman" w:hAnsi="Times New Roman" w:cs="Times New Roman"/>
      </w:rPr>
    </w:lvl>
    <w:lvl w:ilvl="3" w:tplc="0415000F">
      <w:start w:val="1"/>
      <w:numFmt w:val="decimal"/>
      <w:lvlText w:val="%4."/>
      <w:lvlJc w:val="left"/>
      <w:pPr>
        <w:tabs>
          <w:tab w:val="num" w:pos="720"/>
        </w:tabs>
        <w:ind w:left="720" w:hanging="360"/>
      </w:pPr>
      <w:rPr>
        <w:rFonts w:ascii="Times New Roman" w:hAnsi="Times New Roman" w:cs="Times New Roman"/>
      </w:rPr>
    </w:lvl>
    <w:lvl w:ilvl="4" w:tplc="04150019">
      <w:start w:val="1"/>
      <w:numFmt w:val="lowerLetter"/>
      <w:lvlText w:val="%5."/>
      <w:lvlJc w:val="left"/>
      <w:pPr>
        <w:tabs>
          <w:tab w:val="num" w:pos="1440"/>
        </w:tabs>
        <w:ind w:left="1440" w:hanging="360"/>
      </w:pPr>
      <w:rPr>
        <w:rFonts w:ascii="Times New Roman" w:hAnsi="Times New Roman" w:cs="Times New Roman"/>
      </w:rPr>
    </w:lvl>
    <w:lvl w:ilvl="5" w:tplc="0415001B">
      <w:start w:val="1"/>
      <w:numFmt w:val="lowerRoman"/>
      <w:lvlText w:val="%6."/>
      <w:lvlJc w:val="right"/>
      <w:pPr>
        <w:tabs>
          <w:tab w:val="num" w:pos="2160"/>
        </w:tabs>
        <w:ind w:left="2160" w:hanging="180"/>
      </w:pPr>
      <w:rPr>
        <w:rFonts w:ascii="Times New Roman" w:hAnsi="Times New Roman" w:cs="Times New Roman"/>
      </w:rPr>
    </w:lvl>
    <w:lvl w:ilvl="6" w:tplc="0415000F">
      <w:start w:val="1"/>
      <w:numFmt w:val="decimal"/>
      <w:lvlText w:val="%7."/>
      <w:lvlJc w:val="left"/>
      <w:pPr>
        <w:tabs>
          <w:tab w:val="num" w:pos="2880"/>
        </w:tabs>
        <w:ind w:left="2880" w:hanging="360"/>
      </w:pPr>
      <w:rPr>
        <w:rFonts w:ascii="Times New Roman" w:hAnsi="Times New Roman" w:cs="Times New Roman"/>
      </w:rPr>
    </w:lvl>
    <w:lvl w:ilvl="7" w:tplc="04150019">
      <w:start w:val="1"/>
      <w:numFmt w:val="lowerLetter"/>
      <w:lvlText w:val="%8."/>
      <w:lvlJc w:val="left"/>
      <w:pPr>
        <w:tabs>
          <w:tab w:val="num" w:pos="3600"/>
        </w:tabs>
        <w:ind w:left="3600" w:hanging="360"/>
      </w:pPr>
      <w:rPr>
        <w:rFonts w:ascii="Times New Roman" w:hAnsi="Times New Roman" w:cs="Times New Roman"/>
      </w:rPr>
    </w:lvl>
    <w:lvl w:ilvl="8" w:tplc="0415001B">
      <w:start w:val="1"/>
      <w:numFmt w:val="lowerRoman"/>
      <w:lvlText w:val="%9."/>
      <w:lvlJc w:val="right"/>
      <w:pPr>
        <w:tabs>
          <w:tab w:val="num" w:pos="4320"/>
        </w:tabs>
        <w:ind w:left="4320" w:hanging="180"/>
      </w:pPr>
      <w:rPr>
        <w:rFonts w:ascii="Times New Roman" w:hAnsi="Times New Roman" w:cs="Times New Roman"/>
      </w:rPr>
    </w:lvl>
  </w:abstractNum>
  <w:abstractNum w:abstractNumId="71">
    <w:nsid w:val="796F5FBF"/>
    <w:multiLevelType w:val="multilevel"/>
    <w:tmpl w:val="E80A8888"/>
    <w:lvl w:ilvl="0">
      <w:start w:val="7"/>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72">
    <w:nsid w:val="7E986C05"/>
    <w:multiLevelType w:val="hybridMultilevel"/>
    <w:tmpl w:val="7850100E"/>
    <w:lvl w:ilvl="0" w:tplc="04150017">
      <w:start w:val="1"/>
      <w:numFmt w:val="lowerLetter"/>
      <w:lvlText w:val="%1)"/>
      <w:lvlJc w:val="left"/>
      <w:pPr>
        <w:ind w:left="2700" w:hanging="360"/>
      </w:pPr>
      <w:rPr>
        <w:rFonts w:ascii="Times New Roman" w:hAnsi="Times New Roman" w:cs="Times New Roman"/>
      </w:rPr>
    </w:lvl>
    <w:lvl w:ilvl="1" w:tplc="04150019">
      <w:start w:val="1"/>
      <w:numFmt w:val="lowerLetter"/>
      <w:lvlText w:val="%2."/>
      <w:lvlJc w:val="left"/>
      <w:pPr>
        <w:ind w:left="3420" w:hanging="360"/>
      </w:pPr>
      <w:rPr>
        <w:rFonts w:ascii="Times New Roman" w:hAnsi="Times New Roman" w:cs="Times New Roman"/>
      </w:rPr>
    </w:lvl>
    <w:lvl w:ilvl="2" w:tplc="0415001B">
      <w:start w:val="1"/>
      <w:numFmt w:val="lowerRoman"/>
      <w:lvlText w:val="%3."/>
      <w:lvlJc w:val="right"/>
      <w:pPr>
        <w:ind w:left="4140" w:hanging="180"/>
      </w:pPr>
      <w:rPr>
        <w:rFonts w:ascii="Times New Roman" w:hAnsi="Times New Roman" w:cs="Times New Roman"/>
      </w:rPr>
    </w:lvl>
    <w:lvl w:ilvl="3" w:tplc="0415000F">
      <w:start w:val="1"/>
      <w:numFmt w:val="decimal"/>
      <w:lvlText w:val="%4."/>
      <w:lvlJc w:val="left"/>
      <w:pPr>
        <w:ind w:left="4860" w:hanging="360"/>
      </w:pPr>
      <w:rPr>
        <w:rFonts w:ascii="Times New Roman" w:hAnsi="Times New Roman" w:cs="Times New Roman"/>
      </w:rPr>
    </w:lvl>
    <w:lvl w:ilvl="4" w:tplc="04150019">
      <w:start w:val="1"/>
      <w:numFmt w:val="lowerLetter"/>
      <w:lvlText w:val="%5."/>
      <w:lvlJc w:val="left"/>
      <w:pPr>
        <w:ind w:left="5580" w:hanging="360"/>
      </w:pPr>
      <w:rPr>
        <w:rFonts w:ascii="Times New Roman" w:hAnsi="Times New Roman" w:cs="Times New Roman"/>
      </w:rPr>
    </w:lvl>
    <w:lvl w:ilvl="5" w:tplc="0415001B">
      <w:start w:val="1"/>
      <w:numFmt w:val="lowerRoman"/>
      <w:lvlText w:val="%6."/>
      <w:lvlJc w:val="right"/>
      <w:pPr>
        <w:ind w:left="6300" w:hanging="180"/>
      </w:pPr>
      <w:rPr>
        <w:rFonts w:ascii="Times New Roman" w:hAnsi="Times New Roman" w:cs="Times New Roman"/>
      </w:rPr>
    </w:lvl>
    <w:lvl w:ilvl="6" w:tplc="0415000F">
      <w:start w:val="1"/>
      <w:numFmt w:val="decimal"/>
      <w:lvlText w:val="%7."/>
      <w:lvlJc w:val="left"/>
      <w:pPr>
        <w:ind w:left="7020" w:hanging="360"/>
      </w:pPr>
      <w:rPr>
        <w:rFonts w:ascii="Times New Roman" w:hAnsi="Times New Roman" w:cs="Times New Roman"/>
      </w:rPr>
    </w:lvl>
    <w:lvl w:ilvl="7" w:tplc="04150019">
      <w:start w:val="1"/>
      <w:numFmt w:val="lowerLetter"/>
      <w:lvlText w:val="%8."/>
      <w:lvlJc w:val="left"/>
      <w:pPr>
        <w:ind w:left="7740" w:hanging="360"/>
      </w:pPr>
      <w:rPr>
        <w:rFonts w:ascii="Times New Roman" w:hAnsi="Times New Roman" w:cs="Times New Roman"/>
      </w:rPr>
    </w:lvl>
    <w:lvl w:ilvl="8" w:tplc="0415001B">
      <w:start w:val="1"/>
      <w:numFmt w:val="lowerRoman"/>
      <w:lvlText w:val="%9."/>
      <w:lvlJc w:val="right"/>
      <w:pPr>
        <w:ind w:left="8460" w:hanging="180"/>
      </w:pPr>
      <w:rPr>
        <w:rFonts w:ascii="Times New Roman" w:hAnsi="Times New Roman" w:cs="Times New Roman"/>
      </w:rPr>
    </w:lvl>
  </w:abstractNum>
  <w:abstractNum w:abstractNumId="73">
    <w:nsid w:val="7FC341AC"/>
    <w:multiLevelType w:val="multilevel"/>
    <w:tmpl w:val="F68CE2E0"/>
    <w:lvl w:ilvl="0">
      <w:start w:val="1"/>
      <w:numFmt w:val="decimal"/>
      <w:lvlText w:val="%1."/>
      <w:lvlJc w:val="left"/>
      <w:pPr>
        <w:tabs>
          <w:tab w:val="num" w:pos="0"/>
        </w:tabs>
        <w:ind w:left="397" w:hanging="397"/>
      </w:pPr>
      <w:rPr>
        <w:rFonts w:ascii="Times New Roman" w:hAnsi="Times New Roman" w:cs="Times New Roman" w:hint="default"/>
        <w:b w:val="0"/>
        <w:bCs w:val="0"/>
        <w:color w:val="auto"/>
        <w:sz w:val="24"/>
        <w:szCs w:val="24"/>
      </w:rPr>
    </w:lvl>
    <w:lvl w:ilvl="1">
      <w:start w:val="1"/>
      <w:numFmt w:val="decimal"/>
      <w:lvlText w:val="%1.%2."/>
      <w:lvlJc w:val="left"/>
      <w:pPr>
        <w:tabs>
          <w:tab w:val="num" w:pos="0"/>
        </w:tabs>
        <w:ind w:left="907" w:hanging="510"/>
      </w:pPr>
      <w:rPr>
        <w:rFonts w:ascii="Calibri" w:hAnsi="Calibri" w:cs="Calibri" w:hint="default"/>
        <w:b/>
        <w:bCs/>
        <w:color w:val="auto"/>
        <w:sz w:val="22"/>
        <w:szCs w:val="22"/>
      </w:rPr>
    </w:lvl>
    <w:lvl w:ilvl="2">
      <w:start w:val="1"/>
      <w:numFmt w:val="decimal"/>
      <w:lvlText w:val="%1.%2.%3."/>
      <w:lvlJc w:val="left"/>
      <w:pPr>
        <w:tabs>
          <w:tab w:val="num" w:pos="907"/>
        </w:tabs>
        <w:ind w:left="1474" w:hanging="567"/>
      </w:pPr>
      <w:rPr>
        <w:rFonts w:ascii="Times New Roman" w:hAnsi="Times New Roman" w:cs="Times New Roman" w:hint="default"/>
      </w:rPr>
    </w:lvl>
    <w:lvl w:ilvl="3">
      <w:start w:val="1"/>
      <w:numFmt w:val="decimal"/>
      <w:lvlText w:val="%1.%2.%3.%4."/>
      <w:lvlJc w:val="left"/>
      <w:pPr>
        <w:tabs>
          <w:tab w:val="num" w:pos="1191"/>
        </w:tabs>
        <w:ind w:left="1588" w:hanging="397"/>
      </w:pPr>
      <w:rPr>
        <w:rFonts w:ascii="Times New Roman" w:hAnsi="Times New Roman" w:cs="Times New Roman" w:hint="default"/>
      </w:rPr>
    </w:lvl>
    <w:lvl w:ilvl="4">
      <w:start w:val="1"/>
      <w:numFmt w:val="decimal"/>
      <w:lvlText w:val="%1.%2.%3.%4.%5."/>
      <w:lvlJc w:val="left"/>
      <w:pPr>
        <w:tabs>
          <w:tab w:val="num" w:pos="1588"/>
        </w:tabs>
        <w:ind w:left="1985" w:hanging="397"/>
      </w:pPr>
      <w:rPr>
        <w:rFonts w:ascii="Times New Roman" w:hAnsi="Times New Roman" w:cs="Times New Roman" w:hint="default"/>
      </w:rPr>
    </w:lvl>
    <w:lvl w:ilvl="5">
      <w:start w:val="1"/>
      <w:numFmt w:val="decimal"/>
      <w:lvlText w:val="%1.%2.%3.%4.%5.%6."/>
      <w:lvlJc w:val="left"/>
      <w:pPr>
        <w:tabs>
          <w:tab w:val="num" w:pos="0"/>
        </w:tabs>
        <w:ind w:left="2736" w:hanging="936"/>
      </w:pPr>
      <w:rPr>
        <w:rFonts w:ascii="Times New Roman" w:hAnsi="Times New Roman" w:cs="Times New Roman" w:hint="default"/>
      </w:rPr>
    </w:lvl>
    <w:lvl w:ilvl="6">
      <w:start w:val="1"/>
      <w:numFmt w:val="decimal"/>
      <w:lvlText w:val="%1.%2.%3.%4.%5.%6.%7."/>
      <w:lvlJc w:val="left"/>
      <w:pPr>
        <w:tabs>
          <w:tab w:val="num" w:pos="0"/>
        </w:tabs>
        <w:ind w:left="3240" w:hanging="1080"/>
      </w:pPr>
      <w:rPr>
        <w:rFonts w:ascii="Times New Roman" w:hAnsi="Times New Roman" w:cs="Times New Roman" w:hint="default"/>
      </w:rPr>
    </w:lvl>
    <w:lvl w:ilvl="7">
      <w:start w:val="1"/>
      <w:numFmt w:val="decimal"/>
      <w:lvlText w:val="%1.%2.%3.%4.%5.%6.%7.%8."/>
      <w:lvlJc w:val="left"/>
      <w:pPr>
        <w:tabs>
          <w:tab w:val="num" w:pos="0"/>
        </w:tabs>
        <w:ind w:left="3744" w:hanging="1224"/>
      </w:pPr>
      <w:rPr>
        <w:rFonts w:ascii="Times New Roman" w:hAnsi="Times New Roman" w:cs="Times New Roman" w:hint="default"/>
      </w:rPr>
    </w:lvl>
    <w:lvl w:ilvl="8">
      <w:start w:val="1"/>
      <w:numFmt w:val="decimal"/>
      <w:lvlText w:val="%1.%2.%3.%4.%5.%6.%7.%8.%9."/>
      <w:lvlJc w:val="left"/>
      <w:pPr>
        <w:tabs>
          <w:tab w:val="num" w:pos="0"/>
        </w:tabs>
        <w:ind w:left="4320" w:hanging="1440"/>
      </w:pPr>
      <w:rPr>
        <w:rFonts w:ascii="Times New Roman" w:hAnsi="Times New Roman" w:cs="Times New Roman" w:hint="default"/>
      </w:rPr>
    </w:lvl>
  </w:abstractNum>
  <w:num w:numId="1">
    <w:abstractNumId w:val="31"/>
  </w:num>
  <w:num w:numId="2">
    <w:abstractNumId w:val="14"/>
  </w:num>
  <w:num w:numId="3">
    <w:abstractNumId w:val="38"/>
  </w:num>
  <w:num w:numId="4">
    <w:abstractNumId w:val="8"/>
  </w:num>
  <w:num w:numId="5">
    <w:abstractNumId w:val="9"/>
  </w:num>
  <w:num w:numId="6">
    <w:abstractNumId w:val="6"/>
  </w:num>
  <w:num w:numId="7">
    <w:abstractNumId w:val="15"/>
  </w:num>
  <w:num w:numId="8">
    <w:abstractNumId w:val="65"/>
  </w:num>
  <w:num w:numId="9">
    <w:abstractNumId w:val="42"/>
  </w:num>
  <w:num w:numId="10">
    <w:abstractNumId w:val="17"/>
  </w:num>
  <w:num w:numId="11">
    <w:abstractNumId w:val="13"/>
  </w:num>
  <w:num w:numId="12">
    <w:abstractNumId w:val="62"/>
  </w:num>
  <w:num w:numId="13">
    <w:abstractNumId w:val="58"/>
  </w:num>
  <w:num w:numId="14">
    <w:abstractNumId w:val="20"/>
  </w:num>
  <w:num w:numId="15">
    <w:abstractNumId w:val="66"/>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47"/>
  </w:num>
  <w:num w:numId="19">
    <w:abstractNumId w:val="49"/>
  </w:num>
  <w:num w:numId="20">
    <w:abstractNumId w:val="40"/>
  </w:num>
  <w:num w:numId="21">
    <w:abstractNumId w:val="57"/>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1"/>
  </w:num>
  <w:num w:numId="24">
    <w:abstractNumId w:val="28"/>
  </w:num>
  <w:num w:numId="25">
    <w:abstractNumId w:val="16"/>
  </w:num>
  <w:num w:numId="26">
    <w:abstractNumId w:val="43"/>
  </w:num>
  <w:num w:numId="27">
    <w:abstractNumId w:val="52"/>
  </w:num>
  <w:num w:numId="28">
    <w:abstractNumId w:val="45"/>
  </w:num>
  <w:num w:numId="29">
    <w:abstractNumId w:val="68"/>
  </w:num>
  <w:num w:numId="30">
    <w:abstractNumId w:val="67"/>
  </w:num>
  <w:num w:numId="31">
    <w:abstractNumId w:val="60"/>
  </w:num>
  <w:num w:numId="32">
    <w:abstractNumId w:val="53"/>
  </w:num>
  <w:num w:numId="33">
    <w:abstractNumId w:val="0"/>
  </w:num>
  <w:num w:numId="34">
    <w:abstractNumId w:val="32"/>
  </w:num>
  <w:num w:numId="35">
    <w:abstractNumId w:val="44"/>
  </w:num>
  <w:num w:numId="36">
    <w:abstractNumId w:val="73"/>
  </w:num>
  <w:num w:numId="37">
    <w:abstractNumId w:val="21"/>
  </w:num>
  <w:num w:numId="38">
    <w:abstractNumId w:val="24"/>
  </w:num>
  <w:num w:numId="39">
    <w:abstractNumId w:val="55"/>
  </w:num>
  <w:num w:numId="40">
    <w:abstractNumId w:val="34"/>
  </w:num>
  <w:num w:numId="41">
    <w:abstractNumId w:val="5"/>
  </w:num>
  <w:num w:numId="42">
    <w:abstractNumId w:val="51"/>
  </w:num>
  <w:num w:numId="43">
    <w:abstractNumId w:val="27"/>
  </w:num>
  <w:num w:numId="44">
    <w:abstractNumId w:val="29"/>
  </w:num>
  <w:num w:numId="45">
    <w:abstractNumId w:val="4"/>
  </w:num>
  <w:num w:numId="46">
    <w:abstractNumId w:val="10"/>
  </w:num>
  <w:num w:numId="47">
    <w:abstractNumId w:val="61"/>
  </w:num>
  <w:num w:numId="48">
    <w:abstractNumId w:val="36"/>
  </w:num>
  <w:num w:numId="49">
    <w:abstractNumId w:val="63"/>
  </w:num>
  <w:num w:numId="50">
    <w:abstractNumId w:val="19"/>
  </w:num>
  <w:num w:numId="51">
    <w:abstractNumId w:val="22"/>
  </w:num>
  <w:num w:numId="52">
    <w:abstractNumId w:val="33"/>
  </w:num>
  <w:num w:numId="53">
    <w:abstractNumId w:val="64"/>
  </w:num>
  <w:num w:numId="54">
    <w:abstractNumId w:val="72"/>
  </w:num>
  <w:num w:numId="55">
    <w:abstractNumId w:val="11"/>
  </w:num>
  <w:num w:numId="56">
    <w:abstractNumId w:val="54"/>
  </w:num>
  <w:num w:numId="57">
    <w:abstractNumId w:val="7"/>
  </w:num>
  <w:num w:numId="58">
    <w:abstractNumId w:val="12"/>
  </w:num>
  <w:num w:numId="59">
    <w:abstractNumId w:val="48"/>
  </w:num>
  <w:num w:numId="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9"/>
  </w:num>
  <w:num w:numId="64">
    <w:abstractNumId w:val="37"/>
  </w:num>
  <w:num w:numId="65">
    <w:abstractNumId w:val="23"/>
  </w:num>
  <w:num w:numId="66">
    <w:abstractNumId w:val="56"/>
  </w:num>
  <w:num w:numId="67">
    <w:abstractNumId w:val="1"/>
  </w:num>
  <w:num w:numId="68">
    <w:abstractNumId w:val="3"/>
  </w:num>
  <w:num w:numId="69">
    <w:abstractNumId w:val="25"/>
  </w:num>
  <w:num w:numId="70">
    <w:abstractNumId w:val="35"/>
  </w:num>
  <w:num w:numId="71">
    <w:abstractNumId w:val="26"/>
  </w:num>
  <w:num w:numId="72">
    <w:abstractNumId w:val="18"/>
  </w:num>
  <w:num w:numId="73">
    <w:abstractNumId w:val="70"/>
  </w:num>
  <w:num w:numId="74">
    <w:abstractNumId w:val="59"/>
  </w:num>
  <w:num w:numId="75">
    <w:abstractNumId w:val="69"/>
  </w:num>
  <w:num w:numId="76">
    <w:abstractNumId w:val="5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1C3"/>
    <w:rsid w:val="0000171F"/>
    <w:rsid w:val="00004032"/>
    <w:rsid w:val="00010439"/>
    <w:rsid w:val="000208B3"/>
    <w:rsid w:val="000552B3"/>
    <w:rsid w:val="00065932"/>
    <w:rsid w:val="0008150C"/>
    <w:rsid w:val="000C40D1"/>
    <w:rsid w:val="001010BF"/>
    <w:rsid w:val="00101B0D"/>
    <w:rsid w:val="0013129A"/>
    <w:rsid w:val="00193F53"/>
    <w:rsid w:val="001E3BDA"/>
    <w:rsid w:val="001F2292"/>
    <w:rsid w:val="002A009F"/>
    <w:rsid w:val="002A437F"/>
    <w:rsid w:val="002B35AD"/>
    <w:rsid w:val="002B51C3"/>
    <w:rsid w:val="002D7B74"/>
    <w:rsid w:val="002F636D"/>
    <w:rsid w:val="003020CF"/>
    <w:rsid w:val="00311759"/>
    <w:rsid w:val="003149FA"/>
    <w:rsid w:val="00355F1B"/>
    <w:rsid w:val="00370BE5"/>
    <w:rsid w:val="00386FBD"/>
    <w:rsid w:val="00394D2B"/>
    <w:rsid w:val="003B0F25"/>
    <w:rsid w:val="003E7C0D"/>
    <w:rsid w:val="00401C16"/>
    <w:rsid w:val="00440420"/>
    <w:rsid w:val="0044209A"/>
    <w:rsid w:val="0044452A"/>
    <w:rsid w:val="00445D9B"/>
    <w:rsid w:val="004547E4"/>
    <w:rsid w:val="004E435C"/>
    <w:rsid w:val="00517593"/>
    <w:rsid w:val="00561BC6"/>
    <w:rsid w:val="0057560D"/>
    <w:rsid w:val="00584FDD"/>
    <w:rsid w:val="0059028D"/>
    <w:rsid w:val="005A78B2"/>
    <w:rsid w:val="005C53DA"/>
    <w:rsid w:val="00601878"/>
    <w:rsid w:val="00622843"/>
    <w:rsid w:val="00622F74"/>
    <w:rsid w:val="00631C7A"/>
    <w:rsid w:val="00634C0A"/>
    <w:rsid w:val="006732A7"/>
    <w:rsid w:val="00673E06"/>
    <w:rsid w:val="006D5C77"/>
    <w:rsid w:val="006E62AF"/>
    <w:rsid w:val="00701647"/>
    <w:rsid w:val="00705824"/>
    <w:rsid w:val="00706353"/>
    <w:rsid w:val="00716C8B"/>
    <w:rsid w:val="00727578"/>
    <w:rsid w:val="00736E73"/>
    <w:rsid w:val="00737063"/>
    <w:rsid w:val="007647EF"/>
    <w:rsid w:val="00766DC1"/>
    <w:rsid w:val="0078527D"/>
    <w:rsid w:val="007D4DDB"/>
    <w:rsid w:val="008E468B"/>
    <w:rsid w:val="0091117C"/>
    <w:rsid w:val="00951C62"/>
    <w:rsid w:val="00980CFA"/>
    <w:rsid w:val="00987F1D"/>
    <w:rsid w:val="009B4C91"/>
    <w:rsid w:val="009E1B6C"/>
    <w:rsid w:val="009E706B"/>
    <w:rsid w:val="009F62E6"/>
    <w:rsid w:val="00A50AAA"/>
    <w:rsid w:val="00A53BC7"/>
    <w:rsid w:val="00A83808"/>
    <w:rsid w:val="00AE234B"/>
    <w:rsid w:val="00AE2B8A"/>
    <w:rsid w:val="00B3576B"/>
    <w:rsid w:val="00B50D12"/>
    <w:rsid w:val="00B96162"/>
    <w:rsid w:val="00BD5412"/>
    <w:rsid w:val="00BE0808"/>
    <w:rsid w:val="00C742AA"/>
    <w:rsid w:val="00C950F9"/>
    <w:rsid w:val="00C9523A"/>
    <w:rsid w:val="00CA06BD"/>
    <w:rsid w:val="00CA400D"/>
    <w:rsid w:val="00D02812"/>
    <w:rsid w:val="00D273FE"/>
    <w:rsid w:val="00D2765F"/>
    <w:rsid w:val="00DA4899"/>
    <w:rsid w:val="00DB2F14"/>
    <w:rsid w:val="00E115FF"/>
    <w:rsid w:val="00E22770"/>
    <w:rsid w:val="00E26B27"/>
    <w:rsid w:val="00E56296"/>
    <w:rsid w:val="00E634C7"/>
    <w:rsid w:val="00E63C48"/>
    <w:rsid w:val="00E65823"/>
    <w:rsid w:val="00E74E93"/>
    <w:rsid w:val="00E96B40"/>
    <w:rsid w:val="00EB03CD"/>
    <w:rsid w:val="00F23A3F"/>
    <w:rsid w:val="00F3589F"/>
    <w:rsid w:val="00F451F7"/>
    <w:rsid w:val="00F51BB7"/>
    <w:rsid w:val="00F70D54"/>
    <w:rsid w:val="00F84F1C"/>
    <w:rsid w:val="00F8581F"/>
    <w:rsid w:val="00FA110E"/>
    <w:rsid w:val="00FE01D8"/>
    <w:rsid w:val="00FF1B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Body Text Indent 3"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rFonts w:ascii="Calibri" w:hAnsi="Calibri" w:cs="Calibri"/>
      <w:lang w:eastAsia="en-US"/>
    </w:rPr>
  </w:style>
  <w:style w:type="paragraph" w:styleId="Nagwek1">
    <w:name w:val="heading 1"/>
    <w:basedOn w:val="Normalny"/>
    <w:next w:val="Normalny"/>
    <w:link w:val="Nagwek1Znak"/>
    <w:uiPriority w:val="99"/>
    <w:qFormat/>
    <w:pPr>
      <w:keepNext/>
      <w:ind w:left="180"/>
      <w:outlineLvl w:val="0"/>
    </w:pPr>
    <w:rPr>
      <w:rFonts w:ascii="Cambria" w:hAnsi="Cambria" w:cs="Cambria"/>
      <w:b/>
      <w:bCs/>
      <w:kern w:val="32"/>
      <w:sz w:val="32"/>
      <w:szCs w:val="32"/>
    </w:rPr>
  </w:style>
  <w:style w:type="paragraph" w:styleId="Nagwek2">
    <w:name w:val="heading 2"/>
    <w:basedOn w:val="Normalny"/>
    <w:next w:val="Normalny"/>
    <w:link w:val="Nagwek2Znak"/>
    <w:uiPriority w:val="99"/>
    <w:qFormat/>
    <w:pPr>
      <w:keepNext/>
      <w:spacing w:before="240" w:after="60"/>
      <w:outlineLvl w:val="1"/>
    </w:pPr>
    <w:rPr>
      <w:rFonts w:ascii="Cambria" w:hAnsi="Cambria" w:cs="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Cambria" w:hAnsi="Cambria" w:cs="Cambria"/>
      <w:b/>
      <w:bCs/>
      <w:kern w:val="32"/>
      <w:sz w:val="32"/>
      <w:szCs w:val="32"/>
      <w:lang w:eastAsia="en-US"/>
    </w:rPr>
  </w:style>
  <w:style w:type="character" w:customStyle="1" w:styleId="Nagwek2Znak">
    <w:name w:val="Nagłówek 2 Znak"/>
    <w:basedOn w:val="Domylnaczcionkaakapitu"/>
    <w:link w:val="Nagwek2"/>
    <w:uiPriority w:val="99"/>
    <w:rPr>
      <w:rFonts w:ascii="Cambria" w:hAnsi="Cambria" w:cs="Cambria"/>
      <w:b/>
      <w:bCs/>
      <w:i/>
      <w:iCs/>
      <w:sz w:val="28"/>
      <w:szCs w:val="28"/>
      <w:lang w:eastAsia="en-US"/>
    </w:rPr>
  </w:style>
  <w:style w:type="paragraph" w:styleId="Akapitzlist">
    <w:name w:val="List Paragraph"/>
    <w:aliases w:val="T_SZ_List Paragraph"/>
    <w:basedOn w:val="Normalny"/>
    <w:uiPriority w:val="99"/>
    <w:qFormat/>
    <w:pPr>
      <w:ind w:left="720"/>
    </w:pPr>
  </w:style>
  <w:style w:type="character" w:styleId="Odwoaniedokomentarza">
    <w:name w:val="annotation reference"/>
    <w:basedOn w:val="Domylnaczcionkaakapitu"/>
    <w:uiPriority w:val="99"/>
    <w:rPr>
      <w:rFonts w:ascii="Times New Roman" w:hAnsi="Times New Roman" w:cs="Times New Roman"/>
      <w:sz w:val="16"/>
      <w:szCs w:val="16"/>
    </w:rPr>
  </w:style>
  <w:style w:type="paragraph" w:styleId="Tekstkomentarza">
    <w:name w:val="annotation text"/>
    <w:basedOn w:val="Normalny"/>
    <w:link w:val="TekstkomentarzaZnak"/>
    <w:uiPriority w:val="99"/>
    <w:pPr>
      <w:spacing w:line="240" w:lineRule="auto"/>
    </w:pPr>
    <w:rPr>
      <w:sz w:val="20"/>
      <w:szCs w:val="20"/>
      <w:lang w:eastAsia="pl-PL"/>
    </w:rPr>
  </w:style>
  <w:style w:type="character" w:customStyle="1" w:styleId="TekstkomentarzaZnak">
    <w:name w:val="Tekst komentarza Znak"/>
    <w:basedOn w:val="Domylnaczcionkaakapitu"/>
    <w:link w:val="Tekstkomentarza"/>
    <w:uiPriority w:val="99"/>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rPr>
      <w:b/>
      <w:bCs/>
    </w:rPr>
  </w:style>
  <w:style w:type="character" w:customStyle="1" w:styleId="TematkomentarzaZnak">
    <w:name w:val="Temat komentarza Znak"/>
    <w:basedOn w:val="TekstkomentarzaZnak"/>
    <w:link w:val="Tematkomentarza"/>
    <w:uiPriority w:val="99"/>
    <w:rPr>
      <w:rFonts w:ascii="Times New Roman" w:hAnsi="Times New Roman" w:cs="Times New Roman"/>
      <w:b/>
      <w:bCs/>
      <w:sz w:val="20"/>
      <w:szCs w:val="20"/>
    </w:rPr>
  </w:style>
  <w:style w:type="paragraph" w:styleId="Tekstdymka">
    <w:name w:val="Balloon Text"/>
    <w:basedOn w:val="Normalny"/>
    <w:link w:val="TekstdymkaZnak"/>
    <w:uiPriority w:val="99"/>
    <w:pPr>
      <w:spacing w:after="0" w:line="240" w:lineRule="auto"/>
    </w:pPr>
    <w:rPr>
      <w:rFonts w:ascii="Tahoma" w:hAnsi="Tahoma" w:cs="Tahoma"/>
      <w:sz w:val="16"/>
      <w:szCs w:val="16"/>
      <w:lang w:eastAsia="pl-PL"/>
    </w:rPr>
  </w:style>
  <w:style w:type="character" w:customStyle="1" w:styleId="TekstdymkaZnak">
    <w:name w:val="Tekst dymka Znak"/>
    <w:basedOn w:val="Domylnaczcionkaakapitu"/>
    <w:link w:val="Tekstdymka"/>
    <w:uiPriority w:val="99"/>
    <w:rPr>
      <w:rFonts w:ascii="Tahoma" w:hAnsi="Tahoma" w:cs="Tahoma"/>
      <w:sz w:val="16"/>
      <w:szCs w:val="16"/>
    </w:rPr>
  </w:style>
  <w:style w:type="paragraph" w:styleId="Tekstprzypisudolnego">
    <w:name w:val="footnote text"/>
    <w:aliases w:val="Podrozdział,Footnote,Podrozdzia3"/>
    <w:basedOn w:val="Normalny"/>
    <w:link w:val="TekstprzypisudolnegoZnak"/>
    <w:uiPriority w:val="99"/>
    <w:pPr>
      <w:spacing w:after="0" w:line="240" w:lineRule="auto"/>
    </w:pPr>
    <w:rPr>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rPr>
      <w:rFonts w:ascii="Times New Roman" w:hAnsi="Times New Roman" w:cs="Times New Roman"/>
      <w:sz w:val="20"/>
      <w:szCs w:val="20"/>
    </w:rPr>
  </w:style>
  <w:style w:type="character" w:styleId="Odwoanieprzypisudolnego">
    <w:name w:val="footnote reference"/>
    <w:basedOn w:val="Domylnaczcionkaakapitu"/>
    <w:uiPriority w:val="99"/>
    <w:rPr>
      <w:rFonts w:ascii="Times New Roman" w:hAnsi="Times New Roman" w:cs="Times New Roman"/>
      <w:vertAlign w:val="superscript"/>
    </w:rPr>
  </w:style>
  <w:style w:type="paragraph" w:customStyle="1" w:styleId="Podpunkt">
    <w:name w:val="Podpunkt"/>
    <w:basedOn w:val="Normalny"/>
    <w:uiPriority w:val="99"/>
    <w:pPr>
      <w:tabs>
        <w:tab w:val="num" w:pos="3430"/>
      </w:tabs>
      <w:spacing w:after="360" w:line="240" w:lineRule="auto"/>
      <w:ind w:left="3430" w:hanging="453"/>
      <w:jc w:val="both"/>
    </w:pPr>
    <w:rPr>
      <w:rFonts w:ascii="Arial" w:hAnsi="Arial" w:cs="Arial"/>
      <w:sz w:val="24"/>
      <w:szCs w:val="24"/>
      <w:lang w:eastAsia="pl-PL"/>
    </w:rPr>
  </w:style>
  <w:style w:type="paragraph" w:customStyle="1" w:styleId="Akapitzlist1">
    <w:name w:val="Akapit z listą1"/>
    <w:basedOn w:val="Normalny"/>
    <w:uiPriority w:val="99"/>
    <w:pPr>
      <w:spacing w:after="0"/>
      <w:ind w:left="720" w:hanging="431"/>
    </w:pPr>
  </w:style>
  <w:style w:type="paragraph" w:styleId="Tekstpodstawowywcity2">
    <w:name w:val="Body Text Indent 2"/>
    <w:basedOn w:val="Normalny"/>
    <w:link w:val="Tekstpodstawowywcity2Znak"/>
    <w:uiPriority w:val="99"/>
    <w:pPr>
      <w:spacing w:after="0" w:line="240" w:lineRule="auto"/>
      <w:ind w:left="400"/>
    </w:pPr>
    <w:rPr>
      <w:sz w:val="20"/>
      <w:szCs w:val="20"/>
    </w:rPr>
  </w:style>
  <w:style w:type="character" w:customStyle="1" w:styleId="Tekstpodstawowywcity2Znak">
    <w:name w:val="Tekst podstawowy wcięty 2 Znak"/>
    <w:basedOn w:val="Domylnaczcionkaakapitu"/>
    <w:link w:val="Tekstpodstawowywcity2"/>
    <w:uiPriority w:val="99"/>
    <w:rPr>
      <w:rFonts w:ascii="Calibri" w:hAnsi="Calibri" w:cs="Calibri"/>
      <w:lang w:eastAsia="en-US"/>
    </w:rPr>
  </w:style>
  <w:style w:type="paragraph" w:styleId="Tekstpodstawowy2">
    <w:name w:val="Body Text 2"/>
    <w:basedOn w:val="Normalny"/>
    <w:link w:val="Tekstpodstawowy2Znak"/>
    <w:uiPriority w:val="99"/>
    <w:pPr>
      <w:spacing w:after="0" w:line="240" w:lineRule="auto"/>
      <w:jc w:val="both"/>
    </w:pPr>
    <w:rPr>
      <w:sz w:val="20"/>
      <w:szCs w:val="20"/>
    </w:rPr>
  </w:style>
  <w:style w:type="character" w:customStyle="1" w:styleId="Tekstpodstawowy2Znak">
    <w:name w:val="Tekst podstawowy 2 Znak"/>
    <w:basedOn w:val="Domylnaczcionkaakapitu"/>
    <w:link w:val="Tekstpodstawowy2"/>
    <w:uiPriority w:val="99"/>
    <w:rPr>
      <w:rFonts w:ascii="Calibri" w:hAnsi="Calibri" w:cs="Calibri"/>
      <w:lang w:eastAsia="en-US"/>
    </w:rPr>
  </w:style>
  <w:style w:type="character" w:styleId="Hipercze">
    <w:name w:val="Hyperlink"/>
    <w:basedOn w:val="Domylnaczcionkaakapitu"/>
    <w:uiPriority w:val="99"/>
    <w:rPr>
      <w:rFonts w:ascii="Times New Roman" w:hAnsi="Times New Roman" w:cs="Times New Roman"/>
      <w:color w:val="0563C1"/>
      <w:u w:val="single"/>
    </w:rPr>
  </w:style>
  <w:style w:type="paragraph" w:styleId="Tekstpodstawowy">
    <w:name w:val="Body Text"/>
    <w:aliases w:val="wypunktowanie,ändrad,Tekst wcięty 2 st,(ALT+½),(F2),L1 Body Text,bt"/>
    <w:basedOn w:val="Normalny"/>
    <w:link w:val="TekstpodstawowyZnak"/>
    <w:uiPriority w:val="99"/>
    <w:pPr>
      <w:spacing w:after="120" w:line="240" w:lineRule="auto"/>
    </w:pPr>
    <w:rPr>
      <w:sz w:val="20"/>
      <w:szCs w:val="20"/>
    </w:rPr>
  </w:style>
  <w:style w:type="character" w:customStyle="1" w:styleId="TekstpodstawowyZnak">
    <w:name w:val="Tekst podstawowy Znak"/>
    <w:aliases w:val="wypunktowanie Znak,ändrad Znak,Tekst wcięty 2 st Znak,(ALT+½) Znak,(F2) Znak,L1 Body Text Znak,bt Znak"/>
    <w:basedOn w:val="Domylnaczcionkaakapitu"/>
    <w:link w:val="Tekstpodstawowy"/>
    <w:uiPriority w:val="99"/>
    <w:rPr>
      <w:rFonts w:ascii="Calibri" w:hAnsi="Calibri" w:cs="Calibri"/>
      <w:lang w:eastAsia="en-US"/>
    </w:rPr>
  </w:style>
  <w:style w:type="paragraph" w:styleId="Tekstpodstawowywcity3">
    <w:name w:val="Body Text Indent 3"/>
    <w:basedOn w:val="Normalny"/>
    <w:link w:val="Tekstpodstawowywcity3Znak"/>
    <w:uiPriority w:val="99"/>
    <w:pPr>
      <w:widowControl w:val="0"/>
      <w:tabs>
        <w:tab w:val="left" w:pos="1080"/>
      </w:tabs>
      <w:autoSpaceDE w:val="0"/>
      <w:autoSpaceDN w:val="0"/>
      <w:adjustRightInd w:val="0"/>
      <w:spacing w:after="220" w:line="240" w:lineRule="auto"/>
      <w:ind w:left="720"/>
      <w:jc w:val="both"/>
    </w:pPr>
    <w:rPr>
      <w:sz w:val="16"/>
      <w:szCs w:val="16"/>
    </w:rPr>
  </w:style>
  <w:style w:type="character" w:customStyle="1" w:styleId="Tekstpodstawowywcity3Znak">
    <w:name w:val="Tekst podstawowy wcięty 3 Znak"/>
    <w:basedOn w:val="Domylnaczcionkaakapitu"/>
    <w:link w:val="Tekstpodstawowywcity3"/>
    <w:uiPriority w:val="99"/>
    <w:rPr>
      <w:rFonts w:ascii="Calibri" w:hAnsi="Calibri" w:cs="Calibri"/>
      <w:sz w:val="16"/>
      <w:szCs w:val="16"/>
      <w:lang w:eastAsia="en-US"/>
    </w:rPr>
  </w:style>
  <w:style w:type="character" w:styleId="UyteHipercze">
    <w:name w:val="FollowedHyperlink"/>
    <w:basedOn w:val="Domylnaczcionkaakapitu"/>
    <w:uiPriority w:val="99"/>
    <w:rPr>
      <w:rFonts w:ascii="Times New Roman" w:hAnsi="Times New Roman" w:cs="Times New Roman"/>
      <w:color w:val="800080"/>
      <w:u w:val="single"/>
    </w:rPr>
  </w:style>
  <w:style w:type="paragraph" w:customStyle="1" w:styleId="Trenum">
    <w:name w:val="Treść num."/>
    <w:basedOn w:val="Normalny"/>
    <w:uiPriority w:val="99"/>
    <w:pPr>
      <w:numPr>
        <w:numId w:val="31"/>
      </w:numPr>
      <w:suppressAutoHyphens/>
      <w:spacing w:after="120" w:line="300" w:lineRule="auto"/>
      <w:jc w:val="both"/>
    </w:pPr>
    <w:rPr>
      <w:sz w:val="24"/>
      <w:szCs w:val="24"/>
      <w:lang w:eastAsia="ar-SA"/>
    </w:rPr>
  </w:style>
  <w:style w:type="paragraph" w:customStyle="1" w:styleId="Trescznumztab">
    <w:name w:val="Tresc z num. z tab."/>
    <w:basedOn w:val="Normalny"/>
    <w:uiPriority w:val="99"/>
    <w:pPr>
      <w:widowControl w:val="0"/>
      <w:numPr>
        <w:numId w:val="67"/>
      </w:numPr>
      <w:tabs>
        <w:tab w:val="left" w:pos="567"/>
        <w:tab w:val="left" w:pos="5103"/>
        <w:tab w:val="left" w:pos="6804"/>
        <w:tab w:val="right" w:pos="8505"/>
      </w:tabs>
      <w:suppressAutoHyphens/>
      <w:spacing w:after="120" w:line="300" w:lineRule="auto"/>
    </w:pPr>
    <w:rPr>
      <w:sz w:val="24"/>
      <w:szCs w:val="24"/>
      <w:lang w:eastAsia="ar-SA"/>
    </w:rPr>
  </w:style>
  <w:style w:type="paragraph" w:styleId="Nagwek">
    <w:name w:val="header"/>
    <w:basedOn w:val="Normalny"/>
    <w:link w:val="NagwekZnak"/>
    <w:uiPriority w:val="99"/>
    <w:unhideWhenUsed/>
    <w:rsid w:val="007058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5824"/>
    <w:rPr>
      <w:rFonts w:ascii="Calibri" w:hAnsi="Calibri" w:cs="Calibri"/>
      <w:lang w:eastAsia="en-US"/>
    </w:rPr>
  </w:style>
  <w:style w:type="paragraph" w:styleId="Stopka">
    <w:name w:val="footer"/>
    <w:basedOn w:val="Normalny"/>
    <w:link w:val="StopkaZnak"/>
    <w:uiPriority w:val="99"/>
    <w:unhideWhenUsed/>
    <w:rsid w:val="007058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5824"/>
    <w:rPr>
      <w:rFonts w:ascii="Calibri" w:hAnsi="Calibri" w:cs="Calibri"/>
      <w:lang w:eastAsia="en-US"/>
    </w:rPr>
  </w:style>
  <w:style w:type="paragraph" w:styleId="Poprawka">
    <w:name w:val="Revision"/>
    <w:hidden/>
    <w:uiPriority w:val="99"/>
    <w:semiHidden/>
    <w:rsid w:val="00E26B27"/>
    <w:rPr>
      <w:rFonts w:ascii="Calibr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Body Text Indent 3"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rFonts w:ascii="Calibri" w:hAnsi="Calibri" w:cs="Calibri"/>
      <w:lang w:eastAsia="en-US"/>
    </w:rPr>
  </w:style>
  <w:style w:type="paragraph" w:styleId="Nagwek1">
    <w:name w:val="heading 1"/>
    <w:basedOn w:val="Normalny"/>
    <w:next w:val="Normalny"/>
    <w:link w:val="Nagwek1Znak"/>
    <w:uiPriority w:val="99"/>
    <w:qFormat/>
    <w:pPr>
      <w:keepNext/>
      <w:ind w:left="180"/>
      <w:outlineLvl w:val="0"/>
    </w:pPr>
    <w:rPr>
      <w:rFonts w:ascii="Cambria" w:hAnsi="Cambria" w:cs="Cambria"/>
      <w:b/>
      <w:bCs/>
      <w:kern w:val="32"/>
      <w:sz w:val="32"/>
      <w:szCs w:val="32"/>
    </w:rPr>
  </w:style>
  <w:style w:type="paragraph" w:styleId="Nagwek2">
    <w:name w:val="heading 2"/>
    <w:basedOn w:val="Normalny"/>
    <w:next w:val="Normalny"/>
    <w:link w:val="Nagwek2Znak"/>
    <w:uiPriority w:val="99"/>
    <w:qFormat/>
    <w:pPr>
      <w:keepNext/>
      <w:spacing w:before="240" w:after="60"/>
      <w:outlineLvl w:val="1"/>
    </w:pPr>
    <w:rPr>
      <w:rFonts w:ascii="Cambria" w:hAnsi="Cambria" w:cs="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Cambria" w:hAnsi="Cambria" w:cs="Cambria"/>
      <w:b/>
      <w:bCs/>
      <w:kern w:val="32"/>
      <w:sz w:val="32"/>
      <w:szCs w:val="32"/>
      <w:lang w:eastAsia="en-US"/>
    </w:rPr>
  </w:style>
  <w:style w:type="character" w:customStyle="1" w:styleId="Nagwek2Znak">
    <w:name w:val="Nagłówek 2 Znak"/>
    <w:basedOn w:val="Domylnaczcionkaakapitu"/>
    <w:link w:val="Nagwek2"/>
    <w:uiPriority w:val="99"/>
    <w:rPr>
      <w:rFonts w:ascii="Cambria" w:hAnsi="Cambria" w:cs="Cambria"/>
      <w:b/>
      <w:bCs/>
      <w:i/>
      <w:iCs/>
      <w:sz w:val="28"/>
      <w:szCs w:val="28"/>
      <w:lang w:eastAsia="en-US"/>
    </w:rPr>
  </w:style>
  <w:style w:type="paragraph" w:styleId="Akapitzlist">
    <w:name w:val="List Paragraph"/>
    <w:aliases w:val="T_SZ_List Paragraph"/>
    <w:basedOn w:val="Normalny"/>
    <w:uiPriority w:val="99"/>
    <w:qFormat/>
    <w:pPr>
      <w:ind w:left="720"/>
    </w:pPr>
  </w:style>
  <w:style w:type="character" w:styleId="Odwoaniedokomentarza">
    <w:name w:val="annotation reference"/>
    <w:basedOn w:val="Domylnaczcionkaakapitu"/>
    <w:uiPriority w:val="99"/>
    <w:rPr>
      <w:rFonts w:ascii="Times New Roman" w:hAnsi="Times New Roman" w:cs="Times New Roman"/>
      <w:sz w:val="16"/>
      <w:szCs w:val="16"/>
    </w:rPr>
  </w:style>
  <w:style w:type="paragraph" w:styleId="Tekstkomentarza">
    <w:name w:val="annotation text"/>
    <w:basedOn w:val="Normalny"/>
    <w:link w:val="TekstkomentarzaZnak"/>
    <w:uiPriority w:val="99"/>
    <w:pPr>
      <w:spacing w:line="240" w:lineRule="auto"/>
    </w:pPr>
    <w:rPr>
      <w:sz w:val="20"/>
      <w:szCs w:val="20"/>
      <w:lang w:eastAsia="pl-PL"/>
    </w:rPr>
  </w:style>
  <w:style w:type="character" w:customStyle="1" w:styleId="TekstkomentarzaZnak">
    <w:name w:val="Tekst komentarza Znak"/>
    <w:basedOn w:val="Domylnaczcionkaakapitu"/>
    <w:link w:val="Tekstkomentarza"/>
    <w:uiPriority w:val="99"/>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rPr>
      <w:b/>
      <w:bCs/>
    </w:rPr>
  </w:style>
  <w:style w:type="character" w:customStyle="1" w:styleId="TematkomentarzaZnak">
    <w:name w:val="Temat komentarza Znak"/>
    <w:basedOn w:val="TekstkomentarzaZnak"/>
    <w:link w:val="Tematkomentarza"/>
    <w:uiPriority w:val="99"/>
    <w:rPr>
      <w:rFonts w:ascii="Times New Roman" w:hAnsi="Times New Roman" w:cs="Times New Roman"/>
      <w:b/>
      <w:bCs/>
      <w:sz w:val="20"/>
      <w:szCs w:val="20"/>
    </w:rPr>
  </w:style>
  <w:style w:type="paragraph" w:styleId="Tekstdymka">
    <w:name w:val="Balloon Text"/>
    <w:basedOn w:val="Normalny"/>
    <w:link w:val="TekstdymkaZnak"/>
    <w:uiPriority w:val="99"/>
    <w:pPr>
      <w:spacing w:after="0" w:line="240" w:lineRule="auto"/>
    </w:pPr>
    <w:rPr>
      <w:rFonts w:ascii="Tahoma" w:hAnsi="Tahoma" w:cs="Tahoma"/>
      <w:sz w:val="16"/>
      <w:szCs w:val="16"/>
      <w:lang w:eastAsia="pl-PL"/>
    </w:rPr>
  </w:style>
  <w:style w:type="character" w:customStyle="1" w:styleId="TekstdymkaZnak">
    <w:name w:val="Tekst dymka Znak"/>
    <w:basedOn w:val="Domylnaczcionkaakapitu"/>
    <w:link w:val="Tekstdymka"/>
    <w:uiPriority w:val="99"/>
    <w:rPr>
      <w:rFonts w:ascii="Tahoma" w:hAnsi="Tahoma" w:cs="Tahoma"/>
      <w:sz w:val="16"/>
      <w:szCs w:val="16"/>
    </w:rPr>
  </w:style>
  <w:style w:type="paragraph" w:styleId="Tekstprzypisudolnego">
    <w:name w:val="footnote text"/>
    <w:aliases w:val="Podrozdział,Footnote,Podrozdzia3"/>
    <w:basedOn w:val="Normalny"/>
    <w:link w:val="TekstprzypisudolnegoZnak"/>
    <w:uiPriority w:val="99"/>
    <w:pPr>
      <w:spacing w:after="0" w:line="240" w:lineRule="auto"/>
    </w:pPr>
    <w:rPr>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rPr>
      <w:rFonts w:ascii="Times New Roman" w:hAnsi="Times New Roman" w:cs="Times New Roman"/>
      <w:sz w:val="20"/>
      <w:szCs w:val="20"/>
    </w:rPr>
  </w:style>
  <w:style w:type="character" w:styleId="Odwoanieprzypisudolnego">
    <w:name w:val="footnote reference"/>
    <w:basedOn w:val="Domylnaczcionkaakapitu"/>
    <w:uiPriority w:val="99"/>
    <w:rPr>
      <w:rFonts w:ascii="Times New Roman" w:hAnsi="Times New Roman" w:cs="Times New Roman"/>
      <w:vertAlign w:val="superscript"/>
    </w:rPr>
  </w:style>
  <w:style w:type="paragraph" w:customStyle="1" w:styleId="Podpunkt">
    <w:name w:val="Podpunkt"/>
    <w:basedOn w:val="Normalny"/>
    <w:uiPriority w:val="99"/>
    <w:pPr>
      <w:tabs>
        <w:tab w:val="num" w:pos="3430"/>
      </w:tabs>
      <w:spacing w:after="360" w:line="240" w:lineRule="auto"/>
      <w:ind w:left="3430" w:hanging="453"/>
      <w:jc w:val="both"/>
    </w:pPr>
    <w:rPr>
      <w:rFonts w:ascii="Arial" w:hAnsi="Arial" w:cs="Arial"/>
      <w:sz w:val="24"/>
      <w:szCs w:val="24"/>
      <w:lang w:eastAsia="pl-PL"/>
    </w:rPr>
  </w:style>
  <w:style w:type="paragraph" w:customStyle="1" w:styleId="Akapitzlist1">
    <w:name w:val="Akapit z listą1"/>
    <w:basedOn w:val="Normalny"/>
    <w:uiPriority w:val="99"/>
    <w:pPr>
      <w:spacing w:after="0"/>
      <w:ind w:left="720" w:hanging="431"/>
    </w:pPr>
  </w:style>
  <w:style w:type="paragraph" w:styleId="Tekstpodstawowywcity2">
    <w:name w:val="Body Text Indent 2"/>
    <w:basedOn w:val="Normalny"/>
    <w:link w:val="Tekstpodstawowywcity2Znak"/>
    <w:uiPriority w:val="99"/>
    <w:pPr>
      <w:spacing w:after="0" w:line="240" w:lineRule="auto"/>
      <w:ind w:left="400"/>
    </w:pPr>
    <w:rPr>
      <w:sz w:val="20"/>
      <w:szCs w:val="20"/>
    </w:rPr>
  </w:style>
  <w:style w:type="character" w:customStyle="1" w:styleId="Tekstpodstawowywcity2Znak">
    <w:name w:val="Tekst podstawowy wcięty 2 Znak"/>
    <w:basedOn w:val="Domylnaczcionkaakapitu"/>
    <w:link w:val="Tekstpodstawowywcity2"/>
    <w:uiPriority w:val="99"/>
    <w:rPr>
      <w:rFonts w:ascii="Calibri" w:hAnsi="Calibri" w:cs="Calibri"/>
      <w:lang w:eastAsia="en-US"/>
    </w:rPr>
  </w:style>
  <w:style w:type="paragraph" w:styleId="Tekstpodstawowy2">
    <w:name w:val="Body Text 2"/>
    <w:basedOn w:val="Normalny"/>
    <w:link w:val="Tekstpodstawowy2Znak"/>
    <w:uiPriority w:val="99"/>
    <w:pPr>
      <w:spacing w:after="0" w:line="240" w:lineRule="auto"/>
      <w:jc w:val="both"/>
    </w:pPr>
    <w:rPr>
      <w:sz w:val="20"/>
      <w:szCs w:val="20"/>
    </w:rPr>
  </w:style>
  <w:style w:type="character" w:customStyle="1" w:styleId="Tekstpodstawowy2Znak">
    <w:name w:val="Tekst podstawowy 2 Znak"/>
    <w:basedOn w:val="Domylnaczcionkaakapitu"/>
    <w:link w:val="Tekstpodstawowy2"/>
    <w:uiPriority w:val="99"/>
    <w:rPr>
      <w:rFonts w:ascii="Calibri" w:hAnsi="Calibri" w:cs="Calibri"/>
      <w:lang w:eastAsia="en-US"/>
    </w:rPr>
  </w:style>
  <w:style w:type="character" w:styleId="Hipercze">
    <w:name w:val="Hyperlink"/>
    <w:basedOn w:val="Domylnaczcionkaakapitu"/>
    <w:uiPriority w:val="99"/>
    <w:rPr>
      <w:rFonts w:ascii="Times New Roman" w:hAnsi="Times New Roman" w:cs="Times New Roman"/>
      <w:color w:val="0563C1"/>
      <w:u w:val="single"/>
    </w:rPr>
  </w:style>
  <w:style w:type="paragraph" w:styleId="Tekstpodstawowy">
    <w:name w:val="Body Text"/>
    <w:aliases w:val="wypunktowanie,ändrad,Tekst wcięty 2 st,(ALT+½),(F2),L1 Body Text,bt"/>
    <w:basedOn w:val="Normalny"/>
    <w:link w:val="TekstpodstawowyZnak"/>
    <w:uiPriority w:val="99"/>
    <w:pPr>
      <w:spacing w:after="120" w:line="240" w:lineRule="auto"/>
    </w:pPr>
    <w:rPr>
      <w:sz w:val="20"/>
      <w:szCs w:val="20"/>
    </w:rPr>
  </w:style>
  <w:style w:type="character" w:customStyle="1" w:styleId="TekstpodstawowyZnak">
    <w:name w:val="Tekst podstawowy Znak"/>
    <w:aliases w:val="wypunktowanie Znak,ändrad Znak,Tekst wcięty 2 st Znak,(ALT+½) Znak,(F2) Znak,L1 Body Text Znak,bt Znak"/>
    <w:basedOn w:val="Domylnaczcionkaakapitu"/>
    <w:link w:val="Tekstpodstawowy"/>
    <w:uiPriority w:val="99"/>
    <w:rPr>
      <w:rFonts w:ascii="Calibri" w:hAnsi="Calibri" w:cs="Calibri"/>
      <w:lang w:eastAsia="en-US"/>
    </w:rPr>
  </w:style>
  <w:style w:type="paragraph" w:styleId="Tekstpodstawowywcity3">
    <w:name w:val="Body Text Indent 3"/>
    <w:basedOn w:val="Normalny"/>
    <w:link w:val="Tekstpodstawowywcity3Znak"/>
    <w:uiPriority w:val="99"/>
    <w:pPr>
      <w:widowControl w:val="0"/>
      <w:tabs>
        <w:tab w:val="left" w:pos="1080"/>
      </w:tabs>
      <w:autoSpaceDE w:val="0"/>
      <w:autoSpaceDN w:val="0"/>
      <w:adjustRightInd w:val="0"/>
      <w:spacing w:after="220" w:line="240" w:lineRule="auto"/>
      <w:ind w:left="720"/>
      <w:jc w:val="both"/>
    </w:pPr>
    <w:rPr>
      <w:sz w:val="16"/>
      <w:szCs w:val="16"/>
    </w:rPr>
  </w:style>
  <w:style w:type="character" w:customStyle="1" w:styleId="Tekstpodstawowywcity3Znak">
    <w:name w:val="Tekst podstawowy wcięty 3 Znak"/>
    <w:basedOn w:val="Domylnaczcionkaakapitu"/>
    <w:link w:val="Tekstpodstawowywcity3"/>
    <w:uiPriority w:val="99"/>
    <w:rPr>
      <w:rFonts w:ascii="Calibri" w:hAnsi="Calibri" w:cs="Calibri"/>
      <w:sz w:val="16"/>
      <w:szCs w:val="16"/>
      <w:lang w:eastAsia="en-US"/>
    </w:rPr>
  </w:style>
  <w:style w:type="character" w:styleId="UyteHipercze">
    <w:name w:val="FollowedHyperlink"/>
    <w:basedOn w:val="Domylnaczcionkaakapitu"/>
    <w:uiPriority w:val="99"/>
    <w:rPr>
      <w:rFonts w:ascii="Times New Roman" w:hAnsi="Times New Roman" w:cs="Times New Roman"/>
      <w:color w:val="800080"/>
      <w:u w:val="single"/>
    </w:rPr>
  </w:style>
  <w:style w:type="paragraph" w:customStyle="1" w:styleId="Trenum">
    <w:name w:val="Treść num."/>
    <w:basedOn w:val="Normalny"/>
    <w:uiPriority w:val="99"/>
    <w:pPr>
      <w:numPr>
        <w:numId w:val="31"/>
      </w:numPr>
      <w:suppressAutoHyphens/>
      <w:spacing w:after="120" w:line="300" w:lineRule="auto"/>
      <w:jc w:val="both"/>
    </w:pPr>
    <w:rPr>
      <w:sz w:val="24"/>
      <w:szCs w:val="24"/>
      <w:lang w:eastAsia="ar-SA"/>
    </w:rPr>
  </w:style>
  <w:style w:type="paragraph" w:customStyle="1" w:styleId="Trescznumztab">
    <w:name w:val="Tresc z num. z tab."/>
    <w:basedOn w:val="Normalny"/>
    <w:uiPriority w:val="99"/>
    <w:pPr>
      <w:widowControl w:val="0"/>
      <w:numPr>
        <w:numId w:val="67"/>
      </w:numPr>
      <w:tabs>
        <w:tab w:val="left" w:pos="567"/>
        <w:tab w:val="left" w:pos="5103"/>
        <w:tab w:val="left" w:pos="6804"/>
        <w:tab w:val="right" w:pos="8505"/>
      </w:tabs>
      <w:suppressAutoHyphens/>
      <w:spacing w:after="120" w:line="300" w:lineRule="auto"/>
    </w:pPr>
    <w:rPr>
      <w:sz w:val="24"/>
      <w:szCs w:val="24"/>
      <w:lang w:eastAsia="ar-SA"/>
    </w:rPr>
  </w:style>
  <w:style w:type="paragraph" w:styleId="Nagwek">
    <w:name w:val="header"/>
    <w:basedOn w:val="Normalny"/>
    <w:link w:val="NagwekZnak"/>
    <w:uiPriority w:val="99"/>
    <w:unhideWhenUsed/>
    <w:rsid w:val="007058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5824"/>
    <w:rPr>
      <w:rFonts w:ascii="Calibri" w:hAnsi="Calibri" w:cs="Calibri"/>
      <w:lang w:eastAsia="en-US"/>
    </w:rPr>
  </w:style>
  <w:style w:type="paragraph" w:styleId="Stopka">
    <w:name w:val="footer"/>
    <w:basedOn w:val="Normalny"/>
    <w:link w:val="StopkaZnak"/>
    <w:uiPriority w:val="99"/>
    <w:unhideWhenUsed/>
    <w:rsid w:val="007058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5824"/>
    <w:rPr>
      <w:rFonts w:ascii="Calibri" w:hAnsi="Calibri" w:cs="Calibri"/>
      <w:lang w:eastAsia="en-US"/>
    </w:rPr>
  </w:style>
  <w:style w:type="paragraph" w:styleId="Poprawka">
    <w:name w:val="Revision"/>
    <w:hidden/>
    <w:uiPriority w:val="99"/>
    <w:semiHidden/>
    <w:rsid w:val="00E26B27"/>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357893">
      <w:bodyDiv w:val="1"/>
      <w:marLeft w:val="0"/>
      <w:marRight w:val="0"/>
      <w:marTop w:val="0"/>
      <w:marBottom w:val="0"/>
      <w:divBdr>
        <w:top w:val="none" w:sz="0" w:space="0" w:color="auto"/>
        <w:left w:val="none" w:sz="0" w:space="0" w:color="auto"/>
        <w:bottom w:val="none" w:sz="0" w:space="0" w:color="auto"/>
        <w:right w:val="none" w:sz="0" w:space="0" w:color="auto"/>
      </w:divBdr>
    </w:div>
    <w:div w:id="1842046364">
      <w:bodyDiv w:val="1"/>
      <w:marLeft w:val="0"/>
      <w:marRight w:val="0"/>
      <w:marTop w:val="0"/>
      <w:marBottom w:val="0"/>
      <w:divBdr>
        <w:top w:val="none" w:sz="0" w:space="0" w:color="auto"/>
        <w:left w:val="none" w:sz="0" w:space="0" w:color="auto"/>
        <w:bottom w:val="none" w:sz="0" w:space="0" w:color="auto"/>
        <w:right w:val="none" w:sz="0" w:space="0" w:color="auto"/>
      </w:divBdr>
    </w:div>
    <w:div w:id="187041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2E4DD-B168-44F1-9349-43739A8B9F16}">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2B7C787F-6301-47B3-A093-1C35EFBD6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11</Pages>
  <Words>3708</Words>
  <Characters>22254</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Istotne dla Stron postanowienia, które zostaną wprowadzone do treści umowy</vt:lpstr>
    </vt:vector>
  </TitlesOfParts>
  <Company>PFRON</Company>
  <LinksUpToDate>false</LinksUpToDate>
  <CharactersWithSpaces>25911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Istotne dla Stron postanowienia, które zostaną wprowadzone do treści umowy</dc:title>
  <dc:creator>mlukasiak</dc:creator>
  <cp:lastModifiedBy>Krzysztof Ptaszynski</cp:lastModifiedBy>
  <cp:revision>23</cp:revision>
  <cp:lastPrinted>2017-10-27T09:56:00Z</cp:lastPrinted>
  <dcterms:created xsi:type="dcterms:W3CDTF">2017-10-31T21:28:00Z</dcterms:created>
  <dcterms:modified xsi:type="dcterms:W3CDTF">2017-11-06T11:39:00Z</dcterms:modified>
</cp:coreProperties>
</file>