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D9E23" w14:textId="2F16FDAC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AC80D93" wp14:editId="45168055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4382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457" y="20903"/>
                <wp:lineTo x="2145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BEC">
        <w:rPr>
          <w:rFonts w:cs="Times New Roman"/>
          <w:b/>
          <w:bCs/>
          <w:sz w:val="24"/>
          <w:szCs w:val="24"/>
        </w:rPr>
        <w:t xml:space="preserve">Zapytanie ofertowe </w:t>
      </w:r>
      <w:r w:rsidRPr="00BD2BEC">
        <w:rPr>
          <w:rFonts w:cs="Times New Roman"/>
          <w:b/>
          <w:sz w:val="24"/>
          <w:szCs w:val="24"/>
        </w:rPr>
        <w:t xml:space="preserve">z dnia </w:t>
      </w:r>
      <w:r>
        <w:rPr>
          <w:rFonts w:cs="Times New Roman"/>
          <w:b/>
          <w:sz w:val="24"/>
          <w:szCs w:val="24"/>
        </w:rPr>
        <w:t>13 listopada 2017</w:t>
      </w:r>
      <w:r w:rsidRPr="00BD2BEC">
        <w:rPr>
          <w:rFonts w:cs="Times New Roman"/>
          <w:b/>
          <w:sz w:val="24"/>
          <w:szCs w:val="24"/>
        </w:rPr>
        <w:t xml:space="preserve"> r.</w:t>
      </w:r>
    </w:p>
    <w:p w14:paraId="50688778" w14:textId="77777777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r w:rsidRPr="00BD2BEC">
        <w:rPr>
          <w:rFonts w:cs="Times New Roman"/>
          <w:b/>
          <w:bCs/>
          <w:sz w:val="24"/>
          <w:szCs w:val="24"/>
        </w:rPr>
        <w:t>w postępowaniu o udzielenie zamówienia publicznego</w:t>
      </w:r>
      <w:r w:rsidRPr="00BD2BEC">
        <w:rPr>
          <w:rFonts w:cs="Times New Roman"/>
          <w:b/>
          <w:sz w:val="24"/>
          <w:szCs w:val="24"/>
        </w:rPr>
        <w:t xml:space="preserve"> </w:t>
      </w:r>
    </w:p>
    <w:p w14:paraId="5521EFDE" w14:textId="77777777" w:rsidR="006C61B5" w:rsidRPr="00BD2BEC" w:rsidRDefault="006C61B5" w:rsidP="006C61B5">
      <w:pPr>
        <w:spacing w:after="120"/>
        <w:jc w:val="center"/>
        <w:rPr>
          <w:rFonts w:cs="Times New Roman"/>
          <w:b/>
          <w:sz w:val="24"/>
          <w:szCs w:val="24"/>
        </w:rPr>
      </w:pPr>
      <w:r w:rsidRPr="00BD2BEC">
        <w:rPr>
          <w:rFonts w:cs="Times New Roman"/>
          <w:b/>
          <w:bCs/>
          <w:sz w:val="24"/>
          <w:szCs w:val="24"/>
        </w:rPr>
        <w:t xml:space="preserve">                                    o wartości szacunkowej poniżej 30 000 euro</w:t>
      </w:r>
    </w:p>
    <w:p w14:paraId="57379695" w14:textId="77777777" w:rsidR="00824E37" w:rsidRPr="0097084B" w:rsidRDefault="00824E37" w:rsidP="00957863">
      <w:pPr>
        <w:jc w:val="both"/>
        <w:rPr>
          <w:rFonts w:cs="Times New Roman"/>
          <w:i/>
          <w:sz w:val="24"/>
          <w:szCs w:val="24"/>
        </w:rPr>
      </w:pPr>
    </w:p>
    <w:p w14:paraId="39E4C4EC" w14:textId="77777777" w:rsidR="00957863" w:rsidRPr="0097084B" w:rsidRDefault="00957863" w:rsidP="00957863">
      <w:pPr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Szanowni Państwo,</w:t>
      </w:r>
    </w:p>
    <w:p w14:paraId="3850E184" w14:textId="080C78C5" w:rsidR="00957863" w:rsidRPr="0097084B" w:rsidRDefault="00957863" w:rsidP="00957863">
      <w:pPr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Zapraszam</w:t>
      </w:r>
      <w:r w:rsidR="00645AE5" w:rsidRPr="0097084B">
        <w:rPr>
          <w:rFonts w:cs="Times New Roman"/>
          <w:sz w:val="24"/>
          <w:szCs w:val="24"/>
        </w:rPr>
        <w:t>y</w:t>
      </w:r>
      <w:r w:rsidRPr="0097084B">
        <w:rPr>
          <w:rFonts w:cs="Times New Roman"/>
          <w:sz w:val="24"/>
          <w:szCs w:val="24"/>
        </w:rPr>
        <w:t xml:space="preserve"> Państwa do </w:t>
      </w:r>
      <w:r w:rsidR="003074E1" w:rsidRPr="0097084B">
        <w:rPr>
          <w:rFonts w:cs="Times New Roman"/>
          <w:sz w:val="24"/>
          <w:szCs w:val="24"/>
        </w:rPr>
        <w:t xml:space="preserve">złożenia oferty </w:t>
      </w:r>
      <w:r w:rsidR="0071036C" w:rsidRPr="0097084B">
        <w:rPr>
          <w:rFonts w:cs="Times New Roman"/>
          <w:sz w:val="24"/>
          <w:szCs w:val="24"/>
        </w:rPr>
        <w:t xml:space="preserve">dotyczącej </w:t>
      </w:r>
      <w:r w:rsidR="00784FF7" w:rsidRPr="0097084B">
        <w:rPr>
          <w:rFonts w:cs="Times New Roman"/>
          <w:sz w:val="24"/>
          <w:szCs w:val="24"/>
        </w:rPr>
        <w:t xml:space="preserve">wykonania </w:t>
      </w:r>
      <w:r w:rsidR="005D4448" w:rsidRPr="0097084B">
        <w:rPr>
          <w:rFonts w:cs="Times New Roman"/>
          <w:sz w:val="24"/>
          <w:szCs w:val="24"/>
        </w:rPr>
        <w:t>niezależnej</w:t>
      </w:r>
      <w:r w:rsidR="00785D2E" w:rsidRPr="0097084B">
        <w:rPr>
          <w:rFonts w:cs="Times New Roman"/>
          <w:sz w:val="24"/>
          <w:szCs w:val="24"/>
        </w:rPr>
        <w:t>,</w:t>
      </w:r>
      <w:r w:rsidR="005D4448" w:rsidRPr="0097084B">
        <w:rPr>
          <w:rFonts w:cs="Times New Roman"/>
          <w:sz w:val="24"/>
          <w:szCs w:val="24"/>
        </w:rPr>
        <w:t xml:space="preserve"> pełnej oceny zewnętrznej audytu wewnętrznego w</w:t>
      </w:r>
      <w:r w:rsidR="0097084B">
        <w:rPr>
          <w:rFonts w:cs="Times New Roman"/>
          <w:sz w:val="24"/>
          <w:szCs w:val="24"/>
        </w:rPr>
        <w:t> Państwowym Funduszu Osób Rehabilitacji Osób Niepełnosprawnych</w:t>
      </w:r>
      <w:r w:rsidR="001565A3" w:rsidRPr="0097084B">
        <w:rPr>
          <w:rFonts w:cs="Times New Roman"/>
          <w:sz w:val="24"/>
          <w:szCs w:val="24"/>
        </w:rPr>
        <w:t xml:space="preserve"> (</w:t>
      </w:r>
      <w:r w:rsidR="0097084B">
        <w:rPr>
          <w:rFonts w:cs="Times New Roman"/>
          <w:sz w:val="24"/>
          <w:szCs w:val="24"/>
        </w:rPr>
        <w:t>PFRON</w:t>
      </w:r>
      <w:r w:rsidR="001565A3" w:rsidRPr="0097084B">
        <w:rPr>
          <w:rFonts w:cs="Times New Roman"/>
          <w:sz w:val="24"/>
          <w:szCs w:val="24"/>
        </w:rPr>
        <w:t xml:space="preserve"> /Zamawiający)</w:t>
      </w:r>
      <w:r w:rsidRPr="0097084B">
        <w:rPr>
          <w:rFonts w:cs="Times New Roman"/>
          <w:sz w:val="24"/>
          <w:szCs w:val="24"/>
        </w:rPr>
        <w:t>.</w:t>
      </w:r>
    </w:p>
    <w:p w14:paraId="5A181F8E" w14:textId="5990D5AB" w:rsidR="00452AD4" w:rsidRDefault="006635E6" w:rsidP="00452AD4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b/>
          <w:sz w:val="24"/>
          <w:szCs w:val="24"/>
        </w:rPr>
        <w:t xml:space="preserve">Opis przedmiotu </w:t>
      </w:r>
      <w:r w:rsidR="00645AE5" w:rsidRPr="0097084B">
        <w:rPr>
          <w:rFonts w:cs="Times New Roman"/>
          <w:b/>
          <w:sz w:val="24"/>
          <w:szCs w:val="24"/>
        </w:rPr>
        <w:t>zamówienia</w:t>
      </w:r>
      <w:r w:rsidR="00645AE5" w:rsidRPr="0097084B">
        <w:rPr>
          <w:rFonts w:cs="Times New Roman"/>
          <w:sz w:val="24"/>
          <w:szCs w:val="24"/>
        </w:rPr>
        <w:t xml:space="preserve"> </w:t>
      </w:r>
      <w:r w:rsidR="00265CB3" w:rsidRPr="0097084B">
        <w:rPr>
          <w:rFonts w:cs="Times New Roman"/>
          <w:sz w:val="24"/>
          <w:szCs w:val="24"/>
        </w:rPr>
        <w:t xml:space="preserve">stanowi </w:t>
      </w:r>
      <w:r w:rsidR="00866F88">
        <w:rPr>
          <w:rFonts w:cs="Times New Roman"/>
          <w:sz w:val="24"/>
          <w:szCs w:val="24"/>
        </w:rPr>
        <w:t>załącznik</w:t>
      </w:r>
      <w:r w:rsidRPr="0097084B">
        <w:rPr>
          <w:rFonts w:cs="Times New Roman"/>
          <w:sz w:val="24"/>
          <w:szCs w:val="24"/>
        </w:rPr>
        <w:t xml:space="preserve"> do niniejszego </w:t>
      </w:r>
      <w:r w:rsidR="00752611" w:rsidRPr="0097084B">
        <w:rPr>
          <w:rFonts w:cs="Times New Roman"/>
          <w:sz w:val="24"/>
          <w:szCs w:val="24"/>
        </w:rPr>
        <w:t>Zaproszenia do złożenia oferty</w:t>
      </w:r>
      <w:r w:rsidR="00265CB3" w:rsidRPr="0097084B">
        <w:rPr>
          <w:rFonts w:cs="Times New Roman"/>
          <w:sz w:val="24"/>
          <w:szCs w:val="24"/>
        </w:rPr>
        <w:t xml:space="preserve"> </w:t>
      </w:r>
      <w:r w:rsidRPr="0097084B">
        <w:rPr>
          <w:rFonts w:cs="Times New Roman"/>
          <w:sz w:val="24"/>
          <w:szCs w:val="24"/>
        </w:rPr>
        <w:t>(dalej „Zap</w:t>
      </w:r>
      <w:r w:rsidR="00752611" w:rsidRPr="0097084B">
        <w:rPr>
          <w:rFonts w:cs="Times New Roman"/>
          <w:sz w:val="24"/>
          <w:szCs w:val="24"/>
        </w:rPr>
        <w:t>roszenia</w:t>
      </w:r>
      <w:r w:rsidRPr="0097084B">
        <w:rPr>
          <w:rFonts w:cs="Times New Roman"/>
          <w:sz w:val="24"/>
          <w:szCs w:val="24"/>
        </w:rPr>
        <w:t>”).</w:t>
      </w:r>
    </w:p>
    <w:p w14:paraId="7D0F674B" w14:textId="77777777" w:rsidR="00452AD4" w:rsidRPr="00452AD4" w:rsidRDefault="00452AD4" w:rsidP="00452AD4">
      <w:pPr>
        <w:pStyle w:val="Akapitzlist"/>
        <w:spacing w:after="120"/>
        <w:ind w:left="714"/>
        <w:jc w:val="both"/>
        <w:rPr>
          <w:rFonts w:cs="Times New Roman"/>
          <w:sz w:val="10"/>
          <w:szCs w:val="10"/>
        </w:rPr>
      </w:pPr>
    </w:p>
    <w:p w14:paraId="56C89C47" w14:textId="421A6B4A" w:rsidR="00452AD4" w:rsidRPr="006C61B5" w:rsidRDefault="00AE4D98" w:rsidP="00452AD4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b/>
          <w:sz w:val="24"/>
          <w:szCs w:val="24"/>
        </w:rPr>
        <w:t xml:space="preserve">Zamówienie </w:t>
      </w:r>
      <w:r w:rsidR="00645AE5" w:rsidRPr="0097084B">
        <w:rPr>
          <w:rFonts w:cs="Times New Roman"/>
          <w:b/>
          <w:sz w:val="24"/>
          <w:szCs w:val="24"/>
        </w:rPr>
        <w:t xml:space="preserve">powinno zostać </w:t>
      </w:r>
      <w:r w:rsidRPr="0097084B">
        <w:rPr>
          <w:rFonts w:cs="Times New Roman"/>
          <w:b/>
          <w:sz w:val="24"/>
          <w:szCs w:val="24"/>
        </w:rPr>
        <w:t xml:space="preserve">zrealizowane </w:t>
      </w:r>
      <w:r w:rsidR="00CA79D5" w:rsidRPr="0097084B">
        <w:rPr>
          <w:rFonts w:cs="Times New Roman"/>
          <w:sz w:val="24"/>
          <w:szCs w:val="24"/>
        </w:rPr>
        <w:t xml:space="preserve">i </w:t>
      </w:r>
      <w:r w:rsidR="00532657" w:rsidRPr="0097084B">
        <w:rPr>
          <w:rFonts w:cs="Times New Roman"/>
          <w:sz w:val="24"/>
          <w:szCs w:val="24"/>
        </w:rPr>
        <w:t xml:space="preserve">przekazane nie później niż </w:t>
      </w:r>
      <w:r w:rsidR="00904D45" w:rsidRPr="0097084B">
        <w:rPr>
          <w:rFonts w:cs="Times New Roman"/>
          <w:sz w:val="24"/>
          <w:szCs w:val="24"/>
        </w:rPr>
        <w:t xml:space="preserve">do </w:t>
      </w:r>
      <w:r w:rsidR="0097084B">
        <w:rPr>
          <w:rFonts w:cs="Times New Roman"/>
          <w:sz w:val="24"/>
          <w:szCs w:val="24"/>
        </w:rPr>
        <w:t>20 grudnia</w:t>
      </w:r>
      <w:r w:rsidR="00904D45" w:rsidRPr="0097084B">
        <w:rPr>
          <w:rFonts w:cs="Times New Roman"/>
          <w:sz w:val="24"/>
          <w:szCs w:val="24"/>
        </w:rPr>
        <w:t xml:space="preserve"> </w:t>
      </w:r>
      <w:r w:rsidR="0097084B" w:rsidRPr="006C61B5">
        <w:rPr>
          <w:rFonts w:cs="Times New Roman"/>
          <w:sz w:val="24"/>
          <w:szCs w:val="24"/>
        </w:rPr>
        <w:t>2017r.</w:t>
      </w:r>
    </w:p>
    <w:p w14:paraId="3EBEAC4A" w14:textId="77777777" w:rsidR="006C61B5" w:rsidRPr="006C61B5" w:rsidRDefault="006C61B5" w:rsidP="006C61B5">
      <w:pPr>
        <w:pStyle w:val="Akapitzlist"/>
        <w:rPr>
          <w:rFonts w:cs="Times New Roman"/>
          <w:sz w:val="10"/>
          <w:szCs w:val="10"/>
        </w:rPr>
      </w:pPr>
    </w:p>
    <w:p w14:paraId="58FB6339" w14:textId="755FACED" w:rsidR="00B90072" w:rsidRDefault="0084070C" w:rsidP="00452AD4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97084B">
        <w:rPr>
          <w:rFonts w:cs="Times New Roman"/>
          <w:sz w:val="24"/>
          <w:szCs w:val="24"/>
        </w:rPr>
        <w:t xml:space="preserve">o podpisaniu umowy </w:t>
      </w:r>
      <w:r w:rsidR="00904D45" w:rsidRPr="0097084B">
        <w:rPr>
          <w:rFonts w:cs="Times New Roman"/>
          <w:sz w:val="24"/>
          <w:szCs w:val="24"/>
        </w:rPr>
        <w:t>Zamawiający zobowiązuje</w:t>
      </w:r>
      <w:r>
        <w:rPr>
          <w:rFonts w:cs="Times New Roman"/>
          <w:sz w:val="24"/>
          <w:szCs w:val="24"/>
        </w:rPr>
        <w:t xml:space="preserve"> się </w:t>
      </w:r>
      <w:r w:rsidR="00904D45" w:rsidRPr="0097084B">
        <w:rPr>
          <w:rFonts w:cs="Times New Roman"/>
          <w:sz w:val="24"/>
          <w:szCs w:val="24"/>
        </w:rPr>
        <w:t xml:space="preserve">do udostępnienia dokumentów oraz umożliwienia niezbędnego dostępu do wybranych razem z Zamawiającym </w:t>
      </w:r>
      <w:r w:rsidR="00904D45" w:rsidRPr="00452AD4">
        <w:rPr>
          <w:rFonts w:cs="Times New Roman"/>
          <w:sz w:val="24"/>
          <w:szCs w:val="24"/>
        </w:rPr>
        <w:t xml:space="preserve">systemów </w:t>
      </w:r>
      <w:r w:rsidR="0097084B" w:rsidRPr="00452AD4">
        <w:rPr>
          <w:rFonts w:cs="Times New Roman"/>
          <w:sz w:val="24"/>
          <w:szCs w:val="24"/>
        </w:rPr>
        <w:t>PFRON</w:t>
      </w:r>
      <w:r w:rsidR="00904D45" w:rsidRPr="00452AD4">
        <w:rPr>
          <w:rFonts w:cs="Times New Roman"/>
          <w:sz w:val="24"/>
          <w:szCs w:val="24"/>
        </w:rPr>
        <w:t xml:space="preserve"> niezbędnych do wykonania Przedmiotu Umowy.</w:t>
      </w:r>
    </w:p>
    <w:p w14:paraId="4F6A6D61" w14:textId="77777777" w:rsidR="006C61B5" w:rsidRPr="006C61B5" w:rsidRDefault="006C61B5" w:rsidP="006C61B5">
      <w:pPr>
        <w:spacing w:after="0"/>
        <w:jc w:val="both"/>
        <w:rPr>
          <w:rFonts w:cs="Times New Roman"/>
          <w:sz w:val="10"/>
          <w:szCs w:val="10"/>
        </w:rPr>
      </w:pPr>
    </w:p>
    <w:p w14:paraId="609FFDB6" w14:textId="3492F86E" w:rsidR="005B72AF" w:rsidRPr="00452AD4" w:rsidRDefault="005B72AF" w:rsidP="00B1315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452AD4">
        <w:rPr>
          <w:rFonts w:cs="Times New Roman"/>
          <w:sz w:val="24"/>
          <w:szCs w:val="24"/>
        </w:rPr>
        <w:t xml:space="preserve">Osobą odpowiedzialną za kontakty w tej sprawie jest p. </w:t>
      </w:r>
      <w:r w:rsidR="0097084B" w:rsidRPr="00452AD4">
        <w:rPr>
          <w:rFonts w:cs="Times New Roman"/>
          <w:sz w:val="24"/>
          <w:szCs w:val="24"/>
        </w:rPr>
        <w:t xml:space="preserve">Anna Leszczyńska, </w:t>
      </w:r>
      <w:hyperlink r:id="rId9" w:history="1">
        <w:r w:rsidR="0097084B" w:rsidRPr="00452AD4">
          <w:rPr>
            <w:rStyle w:val="Hipercze"/>
            <w:rFonts w:cs="Times New Roman"/>
            <w:sz w:val="24"/>
            <w:szCs w:val="24"/>
          </w:rPr>
          <w:t>aleszczynska@pfron.org.pl</w:t>
        </w:r>
      </w:hyperlink>
      <w:r w:rsidR="0097084B" w:rsidRPr="00452AD4">
        <w:rPr>
          <w:rFonts w:cs="Times New Roman"/>
          <w:sz w:val="24"/>
          <w:szCs w:val="24"/>
        </w:rPr>
        <w:t xml:space="preserve">, tel. </w:t>
      </w:r>
      <w:r w:rsidR="00452AD4" w:rsidRPr="00452AD4">
        <w:rPr>
          <w:rFonts w:cs="Times New Roman"/>
          <w:sz w:val="24"/>
          <w:szCs w:val="24"/>
        </w:rPr>
        <w:t>22/5055743.</w:t>
      </w:r>
    </w:p>
    <w:p w14:paraId="74D51EAF" w14:textId="77777777" w:rsidR="005B72AF" w:rsidRPr="006C61B5" w:rsidRDefault="005B72AF" w:rsidP="005B72A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10"/>
          <w:szCs w:val="10"/>
        </w:rPr>
      </w:pPr>
    </w:p>
    <w:p w14:paraId="6F185E21" w14:textId="5D0AD3A5" w:rsidR="00452AD4" w:rsidRDefault="005B72AF" w:rsidP="005D4448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b/>
          <w:sz w:val="24"/>
          <w:szCs w:val="24"/>
        </w:rPr>
        <w:t xml:space="preserve">Ofertę należy przekazać do dnia </w:t>
      </w:r>
      <w:r w:rsidR="00452AD4">
        <w:rPr>
          <w:rFonts w:cs="Times New Roman"/>
          <w:b/>
          <w:sz w:val="24"/>
          <w:szCs w:val="24"/>
        </w:rPr>
        <w:t xml:space="preserve">20 listopada 2017 r. do </w:t>
      </w:r>
      <w:r w:rsidRPr="0097084B">
        <w:rPr>
          <w:rFonts w:cs="Times New Roman"/>
          <w:b/>
          <w:sz w:val="24"/>
          <w:szCs w:val="24"/>
        </w:rPr>
        <w:t xml:space="preserve">godz. </w:t>
      </w:r>
      <w:r w:rsidR="00737E81" w:rsidRPr="0097084B">
        <w:rPr>
          <w:rFonts w:cs="Times New Roman"/>
          <w:b/>
          <w:sz w:val="24"/>
          <w:szCs w:val="24"/>
        </w:rPr>
        <w:t>1</w:t>
      </w:r>
      <w:r w:rsidR="00866F88">
        <w:rPr>
          <w:rFonts w:cs="Times New Roman"/>
          <w:b/>
          <w:sz w:val="24"/>
          <w:szCs w:val="24"/>
        </w:rPr>
        <w:t>5</w:t>
      </w:r>
      <w:bookmarkStart w:id="0" w:name="_GoBack"/>
      <w:bookmarkEnd w:id="0"/>
      <w:r w:rsidRPr="0097084B">
        <w:rPr>
          <w:rFonts w:cs="Times New Roman"/>
          <w:b/>
          <w:sz w:val="24"/>
          <w:szCs w:val="24"/>
        </w:rPr>
        <w:t xml:space="preserve">.00 </w:t>
      </w:r>
      <w:r w:rsidRPr="0097084B">
        <w:rPr>
          <w:rFonts w:cs="Times New Roman"/>
          <w:sz w:val="24"/>
          <w:szCs w:val="24"/>
        </w:rPr>
        <w:t xml:space="preserve">za pomocą poczty elektronicznej na adres: </w:t>
      </w:r>
      <w:hyperlink r:id="rId10" w:history="1">
        <w:r w:rsidR="00452AD4" w:rsidRPr="00AC3540">
          <w:rPr>
            <w:rStyle w:val="Hipercze"/>
            <w:sz w:val="24"/>
            <w:szCs w:val="24"/>
          </w:rPr>
          <w:t>aleszczynska@pfron.org.pl</w:t>
        </w:r>
      </w:hyperlink>
      <w:r w:rsidR="00452AD4">
        <w:rPr>
          <w:sz w:val="24"/>
          <w:szCs w:val="24"/>
        </w:rPr>
        <w:t xml:space="preserve"> </w:t>
      </w:r>
      <w:r w:rsidR="00B1315B" w:rsidRPr="0097084B">
        <w:rPr>
          <w:rFonts w:cs="Times New Roman"/>
          <w:sz w:val="24"/>
          <w:szCs w:val="24"/>
        </w:rPr>
        <w:t xml:space="preserve"> </w:t>
      </w:r>
      <w:r w:rsidR="00737E81" w:rsidRPr="0097084B">
        <w:rPr>
          <w:rFonts w:cs="Times New Roman"/>
          <w:sz w:val="24"/>
          <w:szCs w:val="24"/>
        </w:rPr>
        <w:t xml:space="preserve">lub </w:t>
      </w:r>
      <w:r w:rsidR="00785D2E" w:rsidRPr="0097084B">
        <w:rPr>
          <w:rFonts w:cs="Times New Roman"/>
          <w:sz w:val="24"/>
          <w:szCs w:val="24"/>
        </w:rPr>
        <w:t xml:space="preserve">złożyć w siedzibie </w:t>
      </w:r>
      <w:r w:rsidR="0097084B">
        <w:rPr>
          <w:rFonts w:cs="Times New Roman"/>
          <w:sz w:val="24"/>
          <w:szCs w:val="24"/>
        </w:rPr>
        <w:t>PFRON, Al. Jana Pawła</w:t>
      </w:r>
      <w:r w:rsidR="00452AD4">
        <w:rPr>
          <w:rFonts w:cs="Times New Roman"/>
          <w:sz w:val="24"/>
          <w:szCs w:val="24"/>
        </w:rPr>
        <w:t xml:space="preserve"> II 13.</w:t>
      </w:r>
      <w:r w:rsidR="00737E81" w:rsidRPr="0097084B">
        <w:rPr>
          <w:rFonts w:cs="Times New Roman"/>
          <w:sz w:val="24"/>
          <w:szCs w:val="24"/>
        </w:rPr>
        <w:t xml:space="preserve"> </w:t>
      </w:r>
    </w:p>
    <w:p w14:paraId="2F070B2C" w14:textId="69E1443C" w:rsidR="005B72AF" w:rsidRPr="00452AD4" w:rsidRDefault="001565A3" w:rsidP="00452AD4">
      <w:pPr>
        <w:widowControl w:val="0"/>
        <w:overflowPunct w:val="0"/>
        <w:autoSpaceDE w:val="0"/>
        <w:autoSpaceDN w:val="0"/>
        <w:adjustRightInd w:val="0"/>
        <w:spacing w:after="0"/>
        <w:ind w:left="709"/>
        <w:jc w:val="both"/>
        <w:rPr>
          <w:rFonts w:cs="Times New Roman"/>
          <w:sz w:val="24"/>
          <w:szCs w:val="24"/>
        </w:rPr>
      </w:pPr>
      <w:r w:rsidRPr="00452AD4">
        <w:rPr>
          <w:rFonts w:cs="Times New Roman"/>
          <w:sz w:val="24"/>
          <w:szCs w:val="24"/>
        </w:rPr>
        <w:t xml:space="preserve">Wiadomość e-mail </w:t>
      </w:r>
      <w:r w:rsidR="00737E81" w:rsidRPr="00452AD4">
        <w:rPr>
          <w:rFonts w:cs="Times New Roman"/>
          <w:sz w:val="24"/>
          <w:szCs w:val="24"/>
        </w:rPr>
        <w:t>lub przesyłka</w:t>
      </w:r>
      <w:r w:rsidR="00452AD4">
        <w:rPr>
          <w:rFonts w:cs="Times New Roman"/>
          <w:sz w:val="24"/>
          <w:szCs w:val="24"/>
        </w:rPr>
        <w:t xml:space="preserve"> (zamknięta koper</w:t>
      </w:r>
      <w:r w:rsidR="006C61B5">
        <w:rPr>
          <w:rFonts w:cs="Times New Roman"/>
          <w:sz w:val="24"/>
          <w:szCs w:val="24"/>
        </w:rPr>
        <w:t>t</w:t>
      </w:r>
      <w:r w:rsidR="00452AD4">
        <w:rPr>
          <w:rFonts w:cs="Times New Roman"/>
          <w:sz w:val="24"/>
          <w:szCs w:val="24"/>
        </w:rPr>
        <w:t>a)</w:t>
      </w:r>
      <w:r w:rsidR="00737E81" w:rsidRPr="00452AD4">
        <w:rPr>
          <w:rFonts w:cs="Times New Roman"/>
          <w:sz w:val="24"/>
          <w:szCs w:val="24"/>
        </w:rPr>
        <w:t xml:space="preserve"> </w:t>
      </w:r>
      <w:r w:rsidRPr="00452AD4">
        <w:rPr>
          <w:rFonts w:cs="Times New Roman"/>
          <w:sz w:val="24"/>
          <w:szCs w:val="24"/>
        </w:rPr>
        <w:t xml:space="preserve">zawierająca ofertę powinna posiadać w temacie: </w:t>
      </w:r>
      <w:r w:rsidR="003B6845" w:rsidRPr="00452AD4">
        <w:rPr>
          <w:rFonts w:cs="Times New Roman"/>
          <w:sz w:val="24"/>
          <w:szCs w:val="24"/>
        </w:rPr>
        <w:t>„</w:t>
      </w:r>
      <w:r w:rsidR="003B6845" w:rsidRPr="00452AD4">
        <w:rPr>
          <w:rFonts w:cs="Times New Roman"/>
          <w:b/>
          <w:sz w:val="24"/>
          <w:szCs w:val="24"/>
        </w:rPr>
        <w:t xml:space="preserve">Oferta na </w:t>
      </w:r>
      <w:r w:rsidR="005D4448" w:rsidRPr="00452AD4">
        <w:rPr>
          <w:rFonts w:cs="Times New Roman"/>
          <w:b/>
          <w:sz w:val="24"/>
          <w:szCs w:val="24"/>
        </w:rPr>
        <w:t>przeprowadzenie niezależnej</w:t>
      </w:r>
      <w:r w:rsidR="00785D2E" w:rsidRPr="00452AD4">
        <w:rPr>
          <w:rFonts w:cs="Times New Roman"/>
          <w:b/>
          <w:sz w:val="24"/>
          <w:szCs w:val="24"/>
        </w:rPr>
        <w:t>,</w:t>
      </w:r>
      <w:r w:rsidR="005D4448" w:rsidRPr="00452AD4">
        <w:rPr>
          <w:rFonts w:cs="Times New Roman"/>
          <w:b/>
          <w:sz w:val="24"/>
          <w:szCs w:val="24"/>
        </w:rPr>
        <w:t xml:space="preserve"> pełnej oceny zewnętrznej audytu wewnętrznego</w:t>
      </w:r>
      <w:r w:rsidRPr="00452AD4">
        <w:rPr>
          <w:rFonts w:cs="Times New Roman"/>
          <w:sz w:val="24"/>
          <w:szCs w:val="24"/>
        </w:rPr>
        <w:t xml:space="preserve">”. </w:t>
      </w:r>
      <w:r w:rsidR="00470CFA" w:rsidRPr="00452AD4">
        <w:rPr>
          <w:rFonts w:cs="Times New Roman"/>
          <w:sz w:val="24"/>
          <w:szCs w:val="24"/>
        </w:rPr>
        <w:t>Oferty przesłane po wskazanym terminie nie będą rozpatrywane.</w:t>
      </w:r>
    </w:p>
    <w:p w14:paraId="3C446A88" w14:textId="77777777" w:rsidR="005B72AF" w:rsidRPr="006C61B5" w:rsidRDefault="005B72AF" w:rsidP="005B72AF">
      <w:pPr>
        <w:pStyle w:val="Akapitzlist"/>
        <w:spacing w:after="240"/>
        <w:jc w:val="both"/>
        <w:rPr>
          <w:rFonts w:cs="Times New Roman"/>
          <w:sz w:val="10"/>
          <w:szCs w:val="10"/>
        </w:rPr>
      </w:pPr>
    </w:p>
    <w:p w14:paraId="27B7AB30" w14:textId="77777777" w:rsidR="00454272" w:rsidRPr="0097084B" w:rsidRDefault="00454272" w:rsidP="005B72AF">
      <w:pPr>
        <w:pStyle w:val="Akapitzlist"/>
        <w:numPr>
          <w:ilvl w:val="0"/>
          <w:numId w:val="1"/>
        </w:numPr>
        <w:spacing w:after="240"/>
        <w:jc w:val="both"/>
        <w:rPr>
          <w:rFonts w:cs="Times New Roman"/>
          <w:sz w:val="24"/>
          <w:szCs w:val="24"/>
        </w:rPr>
      </w:pPr>
      <w:r w:rsidRPr="0097084B">
        <w:rPr>
          <w:rFonts w:cs="Times New Roman"/>
          <w:sz w:val="24"/>
          <w:szCs w:val="24"/>
        </w:rPr>
        <w:t>Przy wyborze najkorzystniejszej oferty Zamawiający będzie kierować się następującymi kryteriami i ich znaczeniem oraz w następujący sposób będzie oceniać oferty w poszczególnych kryteriach: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961"/>
        <w:gridCol w:w="2693"/>
      </w:tblGrid>
      <w:tr w:rsidR="00454272" w:rsidRPr="0097084B" w14:paraId="6C6F6833" w14:textId="77777777" w:rsidTr="00454272">
        <w:trPr>
          <w:cantSplit/>
        </w:trPr>
        <w:tc>
          <w:tcPr>
            <w:tcW w:w="780" w:type="dxa"/>
            <w:shd w:val="pct5" w:color="auto" w:fill="auto"/>
            <w:vAlign w:val="center"/>
          </w:tcPr>
          <w:p w14:paraId="4C2F2ABA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shd w:val="pct5" w:color="auto" w:fill="auto"/>
            <w:vAlign w:val="center"/>
          </w:tcPr>
          <w:p w14:paraId="4886F6B0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CB2A4F6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Liczba punktów</w:t>
            </w:r>
          </w:p>
        </w:tc>
      </w:tr>
      <w:tr w:rsidR="00454272" w:rsidRPr="0097084B" w14:paraId="6197A637" w14:textId="77777777" w:rsidTr="00454272">
        <w:trPr>
          <w:cantSplit/>
        </w:trPr>
        <w:tc>
          <w:tcPr>
            <w:tcW w:w="780" w:type="dxa"/>
            <w:vAlign w:val="center"/>
          </w:tcPr>
          <w:p w14:paraId="08FD7008" w14:textId="77777777" w:rsidR="00454272" w:rsidRPr="0097084B" w:rsidRDefault="00454272" w:rsidP="000C00DA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</w:t>
            </w:r>
            <w:r w:rsidR="000C00DA" w:rsidRPr="0097084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7DBF8DFD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Cena</w:t>
            </w:r>
          </w:p>
        </w:tc>
        <w:tc>
          <w:tcPr>
            <w:tcW w:w="2693" w:type="dxa"/>
            <w:vAlign w:val="center"/>
          </w:tcPr>
          <w:p w14:paraId="38B70DC2" w14:textId="4451E27B" w:rsidR="00454272" w:rsidRPr="0097084B" w:rsidRDefault="0097084B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737E81" w:rsidRPr="0097084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43BBB" w:rsidRPr="0097084B" w14:paraId="0ACFF543" w14:textId="77777777" w:rsidTr="00784FF7">
        <w:trPr>
          <w:cantSplit/>
        </w:trPr>
        <w:tc>
          <w:tcPr>
            <w:tcW w:w="780" w:type="dxa"/>
            <w:vAlign w:val="center"/>
          </w:tcPr>
          <w:p w14:paraId="11D0648D" w14:textId="77777777" w:rsidR="00F43BBB" w:rsidRPr="0097084B" w:rsidRDefault="00F43BBB" w:rsidP="000C00DA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2</w:t>
            </w:r>
            <w:r w:rsidR="000C00DA" w:rsidRPr="0097084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02AE1D2A" w14:textId="77777777" w:rsidR="00F43BBB" w:rsidRPr="0097084B" w:rsidRDefault="00AC13E9" w:rsidP="00784FF7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Doświadczenie poszczególnych osób zaangażowanych w zadanie</w:t>
            </w:r>
          </w:p>
        </w:tc>
        <w:tc>
          <w:tcPr>
            <w:tcW w:w="2693" w:type="dxa"/>
            <w:vAlign w:val="center"/>
          </w:tcPr>
          <w:p w14:paraId="6CA1809D" w14:textId="77777777" w:rsidR="00F43BBB" w:rsidRPr="0097084B" w:rsidRDefault="00AC13E9" w:rsidP="00784FF7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454272" w:rsidRPr="0097084B" w14:paraId="22EE0831" w14:textId="77777777" w:rsidTr="00454272">
        <w:trPr>
          <w:cantSplit/>
        </w:trPr>
        <w:tc>
          <w:tcPr>
            <w:tcW w:w="780" w:type="dxa"/>
            <w:vAlign w:val="center"/>
          </w:tcPr>
          <w:p w14:paraId="6700B6DF" w14:textId="77777777" w:rsidR="00454272" w:rsidRPr="0097084B" w:rsidRDefault="00F43BBB" w:rsidP="000C00DA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3</w:t>
            </w:r>
            <w:r w:rsidR="000C00DA" w:rsidRPr="0097084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174774F" w14:textId="77777777" w:rsidR="00454272" w:rsidRPr="0097084B" w:rsidRDefault="00AC13E9" w:rsidP="00454272">
            <w:pPr>
              <w:pStyle w:val="Tekstpodstawowywcity2"/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Sposób wykonania zadania</w:t>
            </w:r>
          </w:p>
        </w:tc>
        <w:tc>
          <w:tcPr>
            <w:tcW w:w="2693" w:type="dxa"/>
            <w:vAlign w:val="center"/>
          </w:tcPr>
          <w:p w14:paraId="0C11D391" w14:textId="4F2A6DAC" w:rsidR="00454272" w:rsidRPr="0097084B" w:rsidRDefault="0097084B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37E81" w:rsidRPr="0097084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454272" w:rsidRPr="0097084B" w14:paraId="0DECEA49" w14:textId="77777777" w:rsidTr="00784FF7">
        <w:trPr>
          <w:cantSplit/>
        </w:trPr>
        <w:tc>
          <w:tcPr>
            <w:tcW w:w="5741" w:type="dxa"/>
            <w:gridSpan w:val="2"/>
            <w:vAlign w:val="center"/>
          </w:tcPr>
          <w:p w14:paraId="20BD0137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97084B">
              <w:rPr>
                <w:rFonts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2693" w:type="dxa"/>
            <w:vAlign w:val="center"/>
          </w:tcPr>
          <w:p w14:paraId="0DE4646A" w14:textId="77777777" w:rsidR="00454272" w:rsidRPr="0097084B" w:rsidRDefault="00454272" w:rsidP="00454272">
            <w:pPr>
              <w:pStyle w:val="Tekstpodstawowywcity2"/>
              <w:spacing w:after="0" w:line="24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97084B"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14:paraId="54E4B9B3" w14:textId="77777777" w:rsidR="00D000A3" w:rsidRPr="0097084B" w:rsidRDefault="00D000A3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5B4F74B" w14:textId="77777777" w:rsidR="00D000A3" w:rsidRPr="0097084B" w:rsidRDefault="00D000A3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lastRenderedPageBreak/>
        <w:t xml:space="preserve">W </w:t>
      </w:r>
      <w:r w:rsidR="00C2490D" w:rsidRPr="0097084B">
        <w:rPr>
          <w:rFonts w:asciiTheme="minorHAnsi" w:hAnsiTheme="minorHAnsi"/>
          <w:sz w:val="24"/>
          <w:szCs w:val="24"/>
        </w:rPr>
        <w:t xml:space="preserve">kryterium </w:t>
      </w:r>
      <w:r w:rsidRPr="0097084B">
        <w:rPr>
          <w:rFonts w:asciiTheme="minorHAnsi" w:hAnsiTheme="minorHAnsi"/>
          <w:sz w:val="24"/>
          <w:szCs w:val="24"/>
        </w:rPr>
        <w:t>„Cena”, najwyższą liczbę punktów (zgodną z tabelą) otrzyma oferta zawierająca najniższą całkowitą cenę brutto, a każda następna odpowiednio zgodnie ze wzorem:</w:t>
      </w:r>
    </w:p>
    <w:p w14:paraId="6A7FEE55" w14:textId="77777777" w:rsidR="00D000A3" w:rsidRPr="0097084B" w:rsidRDefault="00D000A3" w:rsidP="00D000A3">
      <w:pPr>
        <w:ind w:left="426"/>
        <w:jc w:val="both"/>
        <w:rPr>
          <w:rFonts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Liczba punktów oferty ocenianej  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oferty z najniższą ceną×liczba punktów z tabeli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cena z oferty ocenianej</m:t>
              </m:r>
            </m:den>
          </m:f>
        </m:oMath>
      </m:oMathPara>
    </w:p>
    <w:p w14:paraId="48E716E8" w14:textId="77777777" w:rsidR="005B72AF" w:rsidRPr="0097084B" w:rsidRDefault="005B72AF" w:rsidP="009A0AC6">
      <w:pPr>
        <w:pStyle w:val="Standard"/>
        <w:tabs>
          <w:tab w:val="left" w:pos="717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142D7F3C" w14:textId="05FFA944" w:rsidR="00B90072" w:rsidRPr="0097084B" w:rsidRDefault="00D95C6D" w:rsidP="00B90072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W kryterium „</w:t>
      </w:r>
      <w:r w:rsidR="00AC13E9" w:rsidRPr="0097084B">
        <w:rPr>
          <w:rFonts w:asciiTheme="minorHAnsi" w:hAnsiTheme="minorHAnsi"/>
          <w:sz w:val="24"/>
          <w:szCs w:val="24"/>
        </w:rPr>
        <w:t>Doświadczenie poszczególnych osób zaangażowanych w zadanie</w:t>
      </w:r>
      <w:r w:rsidRPr="0097084B">
        <w:rPr>
          <w:rFonts w:asciiTheme="minorHAnsi" w:hAnsiTheme="minorHAnsi"/>
          <w:sz w:val="24"/>
          <w:szCs w:val="24"/>
        </w:rPr>
        <w:t xml:space="preserve">” </w:t>
      </w:r>
      <w:r w:rsidR="002B6878" w:rsidRPr="0097084B">
        <w:rPr>
          <w:rFonts w:asciiTheme="minorHAnsi" w:hAnsiTheme="minorHAnsi"/>
          <w:sz w:val="24"/>
          <w:szCs w:val="24"/>
        </w:rPr>
        <w:t>pracownicy Zamawiającego przeprowadzą oceny indywidualne</w:t>
      </w:r>
      <w:r w:rsidRPr="0097084B">
        <w:rPr>
          <w:rFonts w:asciiTheme="minorHAnsi" w:hAnsiTheme="minorHAnsi"/>
          <w:sz w:val="24"/>
          <w:szCs w:val="24"/>
        </w:rPr>
        <w:t xml:space="preserve"> na</w:t>
      </w:r>
      <w:r w:rsidR="005D4448" w:rsidRPr="0097084B">
        <w:rPr>
          <w:rFonts w:asciiTheme="minorHAnsi" w:hAnsiTheme="minorHAnsi"/>
          <w:sz w:val="24"/>
          <w:szCs w:val="24"/>
        </w:rPr>
        <w:t xml:space="preserve"> </w:t>
      </w:r>
      <w:r w:rsidRPr="0097084B">
        <w:rPr>
          <w:rFonts w:asciiTheme="minorHAnsi" w:hAnsiTheme="minorHAnsi"/>
          <w:sz w:val="24"/>
          <w:szCs w:val="24"/>
        </w:rPr>
        <w:t xml:space="preserve">podstawie przedstawionych przez Wykonawcę w ofercie informacji o </w:t>
      </w:r>
      <w:r w:rsidR="00AC13E9" w:rsidRPr="0097084B">
        <w:rPr>
          <w:rFonts w:asciiTheme="minorHAnsi" w:hAnsiTheme="minorHAnsi"/>
          <w:sz w:val="24"/>
          <w:szCs w:val="24"/>
        </w:rPr>
        <w:t xml:space="preserve">osobach </w:t>
      </w:r>
      <w:r w:rsidR="00CA79D5" w:rsidRPr="0097084B">
        <w:rPr>
          <w:rFonts w:asciiTheme="minorHAnsi" w:hAnsiTheme="minorHAnsi"/>
          <w:sz w:val="24"/>
          <w:szCs w:val="24"/>
        </w:rPr>
        <w:t>wyznaczonych przez</w:t>
      </w:r>
      <w:r w:rsidR="00AC13E9" w:rsidRPr="0097084B">
        <w:rPr>
          <w:rFonts w:asciiTheme="minorHAnsi" w:hAnsiTheme="minorHAnsi"/>
          <w:sz w:val="24"/>
          <w:szCs w:val="24"/>
        </w:rPr>
        <w:t xml:space="preserve"> Wykonawcę do realizacji zadania.</w:t>
      </w:r>
      <w:r w:rsidR="00AC13E9" w:rsidRPr="0097084B" w:rsidDel="00AC13E9">
        <w:rPr>
          <w:rFonts w:asciiTheme="minorHAnsi" w:hAnsiTheme="minorHAnsi"/>
          <w:sz w:val="24"/>
          <w:szCs w:val="24"/>
        </w:rPr>
        <w:t xml:space="preserve"> </w:t>
      </w:r>
      <w:r w:rsidR="00421BE3" w:rsidRPr="0097084B">
        <w:rPr>
          <w:rFonts w:asciiTheme="minorHAnsi" w:hAnsiTheme="minorHAnsi"/>
          <w:sz w:val="24"/>
          <w:szCs w:val="24"/>
        </w:rPr>
        <w:t>Ocena ta będzie obejmować:</w:t>
      </w:r>
    </w:p>
    <w:p w14:paraId="3076CA62" w14:textId="1CEC9F5A" w:rsidR="00B90072" w:rsidRPr="0097084B" w:rsidRDefault="00421BE3" w:rsidP="00B90072">
      <w:pPr>
        <w:pStyle w:val="Standard"/>
        <w:numPr>
          <w:ilvl w:val="0"/>
          <w:numId w:val="13"/>
        </w:numPr>
        <w:tabs>
          <w:tab w:val="left" w:pos="717"/>
        </w:tabs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p</w:t>
      </w:r>
      <w:r w:rsidR="00B90072" w:rsidRPr="0097084B">
        <w:rPr>
          <w:rFonts w:asciiTheme="minorHAnsi" w:hAnsiTheme="minorHAnsi"/>
          <w:sz w:val="24"/>
          <w:szCs w:val="24"/>
        </w:rPr>
        <w:t>osiada</w:t>
      </w:r>
      <w:r w:rsidRPr="0097084B">
        <w:rPr>
          <w:rFonts w:asciiTheme="minorHAnsi" w:hAnsiTheme="minorHAnsi"/>
          <w:sz w:val="24"/>
          <w:szCs w:val="24"/>
        </w:rPr>
        <w:t xml:space="preserve">nie </w:t>
      </w:r>
      <w:r w:rsidR="0084781B">
        <w:rPr>
          <w:rFonts w:asciiTheme="minorHAnsi" w:hAnsiTheme="minorHAnsi"/>
          <w:sz w:val="24"/>
          <w:szCs w:val="24"/>
        </w:rPr>
        <w:t>odpowiednich kwalifikacji zawodowych</w:t>
      </w:r>
      <w:r w:rsidR="0084781B" w:rsidRPr="0084781B">
        <w:rPr>
          <w:rFonts w:asciiTheme="minorHAnsi" w:hAnsiTheme="minorHAnsi"/>
          <w:sz w:val="24"/>
          <w:szCs w:val="24"/>
        </w:rPr>
        <w:t xml:space="preserve"> </w:t>
      </w:r>
      <w:r w:rsidR="0084781B">
        <w:rPr>
          <w:rFonts w:asciiTheme="minorHAnsi" w:hAnsiTheme="minorHAnsi"/>
          <w:sz w:val="24"/>
          <w:szCs w:val="24"/>
        </w:rPr>
        <w:t>(</w:t>
      </w:r>
      <w:r w:rsidR="0084781B" w:rsidRPr="0097084B">
        <w:rPr>
          <w:rFonts w:asciiTheme="minorHAnsi" w:hAnsiTheme="minorHAnsi"/>
          <w:sz w:val="24"/>
          <w:szCs w:val="24"/>
        </w:rPr>
        <w:t>wykształcenie w tym posiadane certyfikaty</w:t>
      </w:r>
      <w:r w:rsidR="0084781B">
        <w:rPr>
          <w:rFonts w:asciiTheme="minorHAnsi" w:hAnsiTheme="minorHAnsi"/>
          <w:sz w:val="24"/>
          <w:szCs w:val="24"/>
        </w:rPr>
        <w:t>);</w:t>
      </w:r>
    </w:p>
    <w:p w14:paraId="1EC0B3B5" w14:textId="27691822" w:rsidR="0084781B" w:rsidRPr="00A8592D" w:rsidRDefault="0084781B" w:rsidP="0084781B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="Calibri"/>
          <w:spacing w:val="-1"/>
          <w:sz w:val="24"/>
          <w:szCs w:val="24"/>
        </w:rPr>
      </w:pPr>
      <w:r w:rsidRPr="00A8592D">
        <w:rPr>
          <w:rFonts w:eastAsia="Times New Roman"/>
          <w:color w:val="000000"/>
          <w:sz w:val="24"/>
          <w:szCs w:val="24"/>
          <w:lang w:eastAsia="ar-SA"/>
        </w:rPr>
        <w:t>doświadczenie w przeprowadzaniu ocen zewnętrznych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jakości audytu wewnętrznego;</w:t>
      </w:r>
    </w:p>
    <w:p w14:paraId="61BADE80" w14:textId="456C2784" w:rsidR="0084781B" w:rsidRPr="00A8592D" w:rsidRDefault="0084781B" w:rsidP="0084781B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="Calibri"/>
          <w:spacing w:val="-1"/>
          <w:sz w:val="24"/>
          <w:szCs w:val="24"/>
        </w:rPr>
      </w:pPr>
      <w:r w:rsidRPr="00A8592D">
        <w:rPr>
          <w:rFonts w:eastAsia="Times New Roman"/>
          <w:color w:val="000000"/>
          <w:sz w:val="24"/>
          <w:szCs w:val="24"/>
          <w:lang w:eastAsia="ar-SA"/>
        </w:rPr>
        <w:t>doświadczenie zdobyte na stanowisku kierowniczym</w:t>
      </w:r>
      <w:r>
        <w:rPr>
          <w:rFonts w:eastAsia="Times New Roman"/>
          <w:color w:val="000000"/>
          <w:sz w:val="24"/>
          <w:szCs w:val="24"/>
          <w:lang w:eastAsia="ar-SA"/>
        </w:rPr>
        <w:t>;</w:t>
      </w:r>
    </w:p>
    <w:p w14:paraId="58F6B3BC" w14:textId="6134CA18" w:rsidR="0084781B" w:rsidRPr="00A8592D" w:rsidRDefault="0084781B" w:rsidP="0084781B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="Calibri"/>
          <w:spacing w:val="-1"/>
          <w:sz w:val="24"/>
          <w:szCs w:val="24"/>
        </w:rPr>
      </w:pPr>
      <w:r w:rsidRPr="00A8592D">
        <w:rPr>
          <w:rFonts w:eastAsia="Times New Roman"/>
          <w:color w:val="000000"/>
          <w:sz w:val="24"/>
          <w:szCs w:val="24"/>
          <w:lang w:eastAsia="ar-SA"/>
        </w:rPr>
        <w:t>doświadczenie zdobyte na stanowisku kierowniczym w audycie wewnętrznym lub pokrewnym doradztwie zdobyte w ostatnich 7 latach.</w:t>
      </w:r>
    </w:p>
    <w:p w14:paraId="3C0D4C1A" w14:textId="609D5CBD" w:rsidR="00421BE3" w:rsidRPr="0097084B" w:rsidRDefault="00AC13E9" w:rsidP="00D95C6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Ocenione</w:t>
      </w:r>
      <w:r w:rsidR="005613CA" w:rsidRPr="0097084B">
        <w:rPr>
          <w:rFonts w:asciiTheme="minorHAnsi" w:hAnsiTheme="minorHAnsi"/>
          <w:sz w:val="24"/>
          <w:szCs w:val="24"/>
        </w:rPr>
        <w:t xml:space="preserve"> </w:t>
      </w:r>
      <w:r w:rsidR="0084781B">
        <w:rPr>
          <w:rFonts w:asciiTheme="minorHAnsi" w:hAnsiTheme="minorHAnsi"/>
          <w:sz w:val="24"/>
          <w:szCs w:val="24"/>
        </w:rPr>
        <w:t>zostaną</w:t>
      </w:r>
      <w:r w:rsidRPr="0097084B">
        <w:rPr>
          <w:rFonts w:asciiTheme="minorHAnsi" w:hAnsiTheme="minorHAnsi"/>
          <w:sz w:val="24"/>
          <w:szCs w:val="24"/>
        </w:rPr>
        <w:t xml:space="preserve"> wcześniej realizowane projekty w analogicznych obszarach</w:t>
      </w:r>
      <w:r w:rsidR="005E0D48" w:rsidRPr="0097084B">
        <w:rPr>
          <w:rFonts w:asciiTheme="minorHAnsi" w:hAnsiTheme="minorHAnsi"/>
          <w:sz w:val="24"/>
          <w:szCs w:val="24"/>
        </w:rPr>
        <w:t xml:space="preserve">. </w:t>
      </w:r>
    </w:p>
    <w:p w14:paraId="175619BB" w14:textId="77777777" w:rsidR="00421BE3" w:rsidRPr="0097084B" w:rsidRDefault="00421BE3" w:rsidP="00D95C6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6466AEED" w14:textId="4BD2DA63" w:rsidR="00D95C6D" w:rsidRPr="0097084B" w:rsidRDefault="00D95C6D" w:rsidP="00D95C6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 xml:space="preserve">Najwyższą liczbę punktów </w:t>
      </w:r>
      <w:r w:rsidR="002708FF" w:rsidRPr="0097084B">
        <w:rPr>
          <w:rFonts w:asciiTheme="minorHAnsi" w:hAnsiTheme="minorHAnsi"/>
          <w:sz w:val="24"/>
          <w:szCs w:val="24"/>
        </w:rPr>
        <w:t xml:space="preserve">w kryterium </w:t>
      </w:r>
      <w:r w:rsidRPr="0097084B">
        <w:rPr>
          <w:rFonts w:asciiTheme="minorHAnsi" w:hAnsiTheme="minorHAnsi"/>
          <w:sz w:val="24"/>
          <w:szCs w:val="24"/>
        </w:rPr>
        <w:t>uzyska oferta,</w:t>
      </w:r>
      <w:r w:rsidR="00AC13E9" w:rsidRPr="0097084B">
        <w:rPr>
          <w:rFonts w:asciiTheme="minorHAnsi" w:hAnsiTheme="minorHAnsi"/>
          <w:sz w:val="24"/>
          <w:szCs w:val="24"/>
        </w:rPr>
        <w:t xml:space="preserve"> w które</w:t>
      </w:r>
      <w:r w:rsidR="009A0AC6" w:rsidRPr="0097084B">
        <w:rPr>
          <w:rFonts w:asciiTheme="minorHAnsi" w:hAnsiTheme="minorHAnsi"/>
          <w:sz w:val="24"/>
          <w:szCs w:val="24"/>
        </w:rPr>
        <w:t>j</w:t>
      </w:r>
      <w:r w:rsidR="00AC13E9" w:rsidRPr="0097084B">
        <w:rPr>
          <w:rFonts w:asciiTheme="minorHAnsi" w:hAnsiTheme="minorHAnsi"/>
          <w:sz w:val="24"/>
          <w:szCs w:val="24"/>
        </w:rPr>
        <w:t xml:space="preserve"> wskazane osoby wykażą się najwyższymi kwalifikacjami oraz największym doświadczeniem</w:t>
      </w:r>
      <w:r w:rsidRPr="0097084B">
        <w:rPr>
          <w:rFonts w:asciiTheme="minorHAnsi" w:hAnsiTheme="minorHAnsi"/>
          <w:sz w:val="24"/>
          <w:szCs w:val="24"/>
        </w:rPr>
        <w:t xml:space="preserve">. </w:t>
      </w:r>
      <w:r w:rsidR="00CA79D5" w:rsidRPr="0097084B">
        <w:rPr>
          <w:rFonts w:asciiTheme="minorHAnsi" w:hAnsiTheme="minorHAnsi"/>
          <w:sz w:val="24"/>
          <w:szCs w:val="24"/>
        </w:rPr>
        <w:t>Osobom</w:t>
      </w:r>
      <w:r w:rsidR="007D2F43" w:rsidRPr="0097084B">
        <w:rPr>
          <w:rFonts w:asciiTheme="minorHAnsi" w:hAnsiTheme="minorHAnsi"/>
          <w:sz w:val="24"/>
          <w:szCs w:val="24"/>
        </w:rPr>
        <w:t xml:space="preserve"> </w:t>
      </w:r>
      <w:r w:rsidR="00CA79D5" w:rsidRPr="0097084B">
        <w:rPr>
          <w:rFonts w:asciiTheme="minorHAnsi" w:hAnsiTheme="minorHAnsi"/>
          <w:sz w:val="24"/>
          <w:szCs w:val="24"/>
        </w:rPr>
        <w:t>niewskazanym</w:t>
      </w:r>
      <w:r w:rsidR="007D2F43" w:rsidRPr="0097084B">
        <w:rPr>
          <w:rFonts w:asciiTheme="minorHAnsi" w:hAnsiTheme="minorHAnsi"/>
          <w:sz w:val="24"/>
          <w:szCs w:val="24"/>
        </w:rPr>
        <w:t xml:space="preserve"> w ofercie nie będzie można zlecić podwykonawstwa usługi. </w:t>
      </w:r>
      <w:r w:rsidRPr="0097084B">
        <w:rPr>
          <w:rFonts w:asciiTheme="minorHAnsi" w:hAnsiTheme="minorHAnsi"/>
          <w:sz w:val="24"/>
          <w:szCs w:val="24"/>
        </w:rPr>
        <w:t xml:space="preserve">Każda następna oferta uzyska </w:t>
      </w:r>
      <w:r w:rsidR="006736DA" w:rsidRPr="0097084B">
        <w:rPr>
          <w:rFonts w:asciiTheme="minorHAnsi" w:hAnsiTheme="minorHAnsi"/>
          <w:sz w:val="24"/>
          <w:szCs w:val="24"/>
        </w:rPr>
        <w:t xml:space="preserve">liczbę </w:t>
      </w:r>
      <w:r w:rsidRPr="0097084B">
        <w:rPr>
          <w:rFonts w:asciiTheme="minorHAnsi" w:hAnsiTheme="minorHAnsi"/>
          <w:sz w:val="24"/>
          <w:szCs w:val="24"/>
        </w:rPr>
        <w:t>punktów zgodnie ze wzorem:</w:t>
      </w:r>
    </w:p>
    <w:p w14:paraId="5251A279" w14:textId="77777777" w:rsidR="005B72AF" w:rsidRPr="0097084B" w:rsidRDefault="005B72AF" w:rsidP="00D95C6D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20D2D6C6" w14:textId="77777777" w:rsidR="00D95C6D" w:rsidRPr="0097084B" w:rsidRDefault="00D95C6D" w:rsidP="00D95C6D">
      <w:pPr>
        <w:ind w:left="426"/>
        <w:jc w:val="both"/>
        <w:rPr>
          <w:rFonts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Liczba punktów oferty ocenianej  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liczba punktów oferty ocenianej×liczba punktów z tabeli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liczba punktów oferty ocenionej najwyżej</m:t>
              </m:r>
            </m:den>
          </m:f>
        </m:oMath>
      </m:oMathPara>
    </w:p>
    <w:p w14:paraId="53862319" w14:textId="77777777" w:rsidR="00F43BBB" w:rsidRPr="0097084B" w:rsidRDefault="00F43BBB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5BFD669F" w14:textId="2A91BCAC" w:rsidR="009A0AC6" w:rsidRPr="0097084B" w:rsidRDefault="009A0AC6" w:rsidP="009A0AC6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 xml:space="preserve">W kryterium „Sposób wykonania zakresu zadań” pracownicy </w:t>
      </w:r>
      <w:r w:rsidR="00CA79D5" w:rsidRPr="0097084B">
        <w:rPr>
          <w:rFonts w:asciiTheme="minorHAnsi" w:hAnsiTheme="minorHAnsi"/>
          <w:sz w:val="24"/>
          <w:szCs w:val="24"/>
        </w:rPr>
        <w:t>Zamawiającego przeprowadzą</w:t>
      </w:r>
      <w:r w:rsidRPr="0097084B">
        <w:rPr>
          <w:rFonts w:asciiTheme="minorHAnsi" w:hAnsiTheme="minorHAnsi"/>
          <w:sz w:val="24"/>
          <w:szCs w:val="24"/>
        </w:rPr>
        <w:t xml:space="preserve"> oceny indywidualne na</w:t>
      </w:r>
      <w:r w:rsidR="005D4448" w:rsidRPr="0097084B">
        <w:rPr>
          <w:rFonts w:asciiTheme="minorHAnsi" w:hAnsiTheme="minorHAnsi"/>
          <w:sz w:val="24"/>
          <w:szCs w:val="24"/>
        </w:rPr>
        <w:t xml:space="preserve"> </w:t>
      </w:r>
      <w:r w:rsidRPr="0097084B">
        <w:rPr>
          <w:rFonts w:asciiTheme="minorHAnsi" w:hAnsiTheme="minorHAnsi"/>
          <w:sz w:val="24"/>
          <w:szCs w:val="24"/>
        </w:rPr>
        <w:t>podstawie planu działań</w:t>
      </w:r>
      <w:r w:rsidR="00EF2584" w:rsidRPr="0097084B">
        <w:rPr>
          <w:rFonts w:asciiTheme="minorHAnsi" w:hAnsiTheme="minorHAnsi"/>
          <w:sz w:val="24"/>
          <w:szCs w:val="24"/>
        </w:rPr>
        <w:t>.</w:t>
      </w:r>
      <w:r w:rsidRPr="0097084B">
        <w:rPr>
          <w:rFonts w:asciiTheme="minorHAnsi" w:hAnsiTheme="minorHAnsi"/>
          <w:sz w:val="24"/>
          <w:szCs w:val="24"/>
        </w:rPr>
        <w:t xml:space="preserve"> Ocenie podlegała będzie kompletność, spójność i wykonalność (wykonanie zamówienia w </w:t>
      </w:r>
      <w:r w:rsidR="00737E81" w:rsidRPr="0097084B">
        <w:rPr>
          <w:rFonts w:asciiTheme="minorHAnsi" w:hAnsiTheme="minorHAnsi"/>
          <w:sz w:val="24"/>
          <w:szCs w:val="24"/>
        </w:rPr>
        <w:t>terminach wskazanych przez zamawiającego)</w:t>
      </w:r>
      <w:r w:rsidRPr="0097084B">
        <w:rPr>
          <w:rFonts w:asciiTheme="minorHAnsi" w:hAnsiTheme="minorHAnsi"/>
          <w:sz w:val="24"/>
          <w:szCs w:val="24"/>
        </w:rPr>
        <w:t xml:space="preserve"> działań zaproponowanych przez Wykonawcę </w:t>
      </w:r>
      <w:r w:rsidR="000530C1">
        <w:rPr>
          <w:rFonts w:asciiTheme="minorHAnsi" w:hAnsiTheme="minorHAnsi"/>
          <w:sz w:val="24"/>
          <w:szCs w:val="24"/>
        </w:rPr>
        <w:br/>
      </w:r>
      <w:r w:rsidRPr="0097084B">
        <w:rPr>
          <w:rFonts w:asciiTheme="minorHAnsi" w:hAnsiTheme="minorHAnsi"/>
          <w:sz w:val="24"/>
          <w:szCs w:val="24"/>
        </w:rPr>
        <w:t xml:space="preserve">w celu realizacji </w:t>
      </w:r>
      <w:r w:rsidR="00BA4200" w:rsidRPr="0097084B">
        <w:rPr>
          <w:rFonts w:asciiTheme="minorHAnsi" w:hAnsiTheme="minorHAnsi"/>
          <w:sz w:val="24"/>
          <w:szCs w:val="24"/>
        </w:rPr>
        <w:t xml:space="preserve">przedmiotu </w:t>
      </w:r>
      <w:r w:rsidRPr="0097084B">
        <w:rPr>
          <w:rFonts w:asciiTheme="minorHAnsi" w:hAnsiTheme="minorHAnsi"/>
          <w:sz w:val="24"/>
          <w:szCs w:val="24"/>
        </w:rPr>
        <w:t>Zamówienia. Oferty</w:t>
      </w:r>
      <w:r w:rsidR="00BA4200" w:rsidRPr="0097084B">
        <w:rPr>
          <w:rFonts w:asciiTheme="minorHAnsi" w:hAnsiTheme="minorHAnsi"/>
          <w:sz w:val="24"/>
          <w:szCs w:val="24"/>
        </w:rPr>
        <w:t>,</w:t>
      </w:r>
      <w:r w:rsidRPr="0097084B">
        <w:rPr>
          <w:rFonts w:asciiTheme="minorHAnsi" w:hAnsiTheme="minorHAnsi"/>
          <w:sz w:val="24"/>
          <w:szCs w:val="24"/>
        </w:rPr>
        <w:t xml:space="preserve"> których </w:t>
      </w:r>
      <w:r w:rsidR="00BC426A" w:rsidRPr="0097084B">
        <w:rPr>
          <w:rFonts w:asciiTheme="minorHAnsi" w:hAnsiTheme="minorHAnsi"/>
          <w:sz w:val="24"/>
          <w:szCs w:val="24"/>
        </w:rPr>
        <w:t xml:space="preserve">ostateczny </w:t>
      </w:r>
      <w:r w:rsidRPr="0097084B">
        <w:rPr>
          <w:rFonts w:asciiTheme="minorHAnsi" w:hAnsiTheme="minorHAnsi"/>
          <w:sz w:val="24"/>
          <w:szCs w:val="24"/>
        </w:rPr>
        <w:t xml:space="preserve">termin będzie przekraczał </w:t>
      </w:r>
      <w:r w:rsidR="0084781B">
        <w:rPr>
          <w:rFonts w:asciiTheme="minorHAnsi" w:hAnsiTheme="minorHAnsi"/>
          <w:sz w:val="24"/>
          <w:szCs w:val="24"/>
        </w:rPr>
        <w:t xml:space="preserve">20 grudnia </w:t>
      </w:r>
      <w:r w:rsidR="00EB088E" w:rsidRPr="0097084B">
        <w:rPr>
          <w:rFonts w:asciiTheme="minorHAnsi" w:hAnsiTheme="minorHAnsi"/>
          <w:sz w:val="24"/>
          <w:szCs w:val="24"/>
        </w:rPr>
        <w:t>20</w:t>
      </w:r>
      <w:r w:rsidR="00A82FCB" w:rsidRPr="0097084B">
        <w:rPr>
          <w:rFonts w:asciiTheme="minorHAnsi" w:hAnsiTheme="minorHAnsi"/>
          <w:sz w:val="24"/>
          <w:szCs w:val="24"/>
        </w:rPr>
        <w:t>1</w:t>
      </w:r>
      <w:r w:rsidR="00EB088E" w:rsidRPr="0097084B">
        <w:rPr>
          <w:rFonts w:asciiTheme="minorHAnsi" w:hAnsiTheme="minorHAnsi"/>
          <w:sz w:val="24"/>
          <w:szCs w:val="24"/>
        </w:rPr>
        <w:t>7 r.</w:t>
      </w:r>
      <w:r w:rsidRPr="0097084B">
        <w:rPr>
          <w:rFonts w:asciiTheme="minorHAnsi" w:hAnsiTheme="minorHAnsi"/>
          <w:sz w:val="24"/>
          <w:szCs w:val="24"/>
        </w:rPr>
        <w:t xml:space="preserve"> nie będą rozpatrywane. Najwyższą liczbę punktów </w:t>
      </w:r>
      <w:r w:rsidR="000530C1">
        <w:rPr>
          <w:rFonts w:asciiTheme="minorHAnsi" w:hAnsiTheme="minorHAnsi"/>
          <w:sz w:val="24"/>
          <w:szCs w:val="24"/>
        </w:rPr>
        <w:br/>
      </w:r>
      <w:r w:rsidR="002708FF" w:rsidRPr="0097084B">
        <w:rPr>
          <w:rFonts w:asciiTheme="minorHAnsi" w:hAnsiTheme="minorHAnsi"/>
          <w:sz w:val="24"/>
          <w:szCs w:val="24"/>
        </w:rPr>
        <w:t xml:space="preserve">w kryterium </w:t>
      </w:r>
      <w:r w:rsidRPr="0097084B">
        <w:rPr>
          <w:rFonts w:asciiTheme="minorHAnsi" w:hAnsiTheme="minorHAnsi"/>
          <w:sz w:val="24"/>
          <w:szCs w:val="24"/>
        </w:rPr>
        <w:t xml:space="preserve">uzyska oferta, której sposób wykonania poszczególnych zakresów zadań zostanie oceniony najwyżej. Każda następna oferta uzyska </w:t>
      </w:r>
      <w:r w:rsidR="006736DA" w:rsidRPr="0097084B">
        <w:rPr>
          <w:rFonts w:asciiTheme="minorHAnsi" w:hAnsiTheme="minorHAnsi"/>
          <w:sz w:val="24"/>
          <w:szCs w:val="24"/>
        </w:rPr>
        <w:t>liczbę</w:t>
      </w:r>
      <w:r w:rsidRPr="0097084B">
        <w:rPr>
          <w:rFonts w:asciiTheme="minorHAnsi" w:hAnsiTheme="minorHAnsi"/>
          <w:sz w:val="24"/>
          <w:szCs w:val="24"/>
        </w:rPr>
        <w:t xml:space="preserve"> punktów zgodnie ze wzorem:</w:t>
      </w:r>
    </w:p>
    <w:p w14:paraId="2356DB39" w14:textId="77777777" w:rsidR="009A0AC6" w:rsidRPr="0097084B" w:rsidRDefault="009A0AC6" w:rsidP="009A0AC6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5624DE0A" w14:textId="77777777" w:rsidR="009A0AC6" w:rsidRPr="0097084B" w:rsidRDefault="009A0AC6" w:rsidP="009A0AC6">
      <w:pPr>
        <w:ind w:left="426"/>
        <w:jc w:val="both"/>
        <w:rPr>
          <w:rFonts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lastRenderedPageBreak/>
            <m:t>Liczba punktów oferty ocenianej  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liczba punktów oferty ocenianej×liczba punktów z tabeli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liczba punktów oferty ocenionej najwyżej</m:t>
              </m:r>
            </m:den>
          </m:f>
        </m:oMath>
      </m:oMathPara>
    </w:p>
    <w:p w14:paraId="5F6718A5" w14:textId="77777777" w:rsidR="009A0AC6" w:rsidRPr="0097084B" w:rsidRDefault="009A0AC6" w:rsidP="00D000A3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7D017323" w14:textId="34CBF4F0" w:rsidR="002B6878" w:rsidRPr="0097084B" w:rsidRDefault="000C00DA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 xml:space="preserve">W przypadku wątpliwości Zamawiającego </w:t>
      </w:r>
      <w:r w:rsidR="00411ADF" w:rsidRPr="0097084B">
        <w:rPr>
          <w:rFonts w:asciiTheme="minorHAnsi" w:hAnsiTheme="minorHAnsi"/>
          <w:sz w:val="24"/>
          <w:szCs w:val="24"/>
        </w:rPr>
        <w:t xml:space="preserve">dotyczących </w:t>
      </w:r>
      <w:r w:rsidRPr="0097084B">
        <w:rPr>
          <w:rFonts w:asciiTheme="minorHAnsi" w:hAnsiTheme="minorHAnsi"/>
          <w:sz w:val="24"/>
          <w:szCs w:val="24"/>
        </w:rPr>
        <w:t>ocen w ramach kryteriów 2.</w:t>
      </w:r>
      <w:r w:rsidR="0084781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>i</w:t>
      </w:r>
      <w:r w:rsidR="00E2174B" w:rsidRPr="0097084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>3</w:t>
      </w:r>
      <w:r w:rsidR="005D4448" w:rsidRPr="0097084B">
        <w:rPr>
          <w:rFonts w:asciiTheme="minorHAnsi" w:hAnsiTheme="minorHAnsi"/>
          <w:sz w:val="24"/>
          <w:szCs w:val="24"/>
        </w:rPr>
        <w:t>.</w:t>
      </w:r>
      <w:r w:rsidRPr="0097084B">
        <w:rPr>
          <w:rFonts w:asciiTheme="minorHAnsi" w:hAnsiTheme="minorHAnsi"/>
          <w:sz w:val="24"/>
          <w:szCs w:val="24"/>
        </w:rPr>
        <w:t xml:space="preserve">, Zamawiający </w:t>
      </w:r>
      <w:r w:rsidR="00784FF7" w:rsidRPr="0097084B">
        <w:rPr>
          <w:rFonts w:asciiTheme="minorHAnsi" w:hAnsiTheme="minorHAnsi"/>
          <w:sz w:val="24"/>
          <w:szCs w:val="24"/>
        </w:rPr>
        <w:t xml:space="preserve">poprosi </w:t>
      </w:r>
      <w:r w:rsidRPr="0097084B">
        <w:rPr>
          <w:rFonts w:asciiTheme="minorHAnsi" w:hAnsiTheme="minorHAnsi"/>
          <w:sz w:val="24"/>
          <w:szCs w:val="24"/>
        </w:rPr>
        <w:t xml:space="preserve">Wykonawców </w:t>
      </w:r>
      <w:r w:rsidR="00784FF7" w:rsidRPr="0097084B">
        <w:rPr>
          <w:rFonts w:asciiTheme="minorHAnsi" w:hAnsiTheme="minorHAnsi"/>
          <w:sz w:val="24"/>
          <w:szCs w:val="24"/>
        </w:rPr>
        <w:t>o przedstawienie</w:t>
      </w:r>
      <w:r w:rsidRPr="0097084B">
        <w:rPr>
          <w:rFonts w:asciiTheme="minorHAnsi" w:hAnsiTheme="minorHAnsi"/>
          <w:sz w:val="24"/>
          <w:szCs w:val="24"/>
        </w:rPr>
        <w:t xml:space="preserve"> wyjaśnień </w:t>
      </w:r>
      <w:r w:rsidRPr="0084781B">
        <w:rPr>
          <w:rFonts w:asciiTheme="minorHAnsi" w:hAnsiTheme="minorHAnsi"/>
          <w:sz w:val="24"/>
          <w:szCs w:val="24"/>
        </w:rPr>
        <w:t>w</w:t>
      </w:r>
      <w:r w:rsidR="0084781B">
        <w:rPr>
          <w:rFonts w:asciiTheme="minorHAnsi" w:hAnsiTheme="minorHAnsi"/>
          <w:sz w:val="24"/>
          <w:szCs w:val="24"/>
        </w:rPr>
        <w:t> </w:t>
      </w:r>
      <w:r w:rsidRPr="0084781B">
        <w:rPr>
          <w:rFonts w:asciiTheme="minorHAnsi" w:hAnsiTheme="minorHAnsi"/>
          <w:sz w:val="24"/>
          <w:szCs w:val="24"/>
        </w:rPr>
        <w:t>wyznaczonym</w:t>
      </w:r>
      <w:r w:rsidRPr="0097084B">
        <w:rPr>
          <w:rFonts w:asciiTheme="minorHAnsi" w:hAnsiTheme="minorHAnsi"/>
          <w:sz w:val="24"/>
          <w:szCs w:val="24"/>
        </w:rPr>
        <w:t xml:space="preserve"> przez Zamawiającego terminie i na ich podstawie dokona ostatecznej oceny ofert</w:t>
      </w:r>
      <w:r w:rsidR="002B6878" w:rsidRPr="0097084B">
        <w:rPr>
          <w:rFonts w:asciiTheme="minorHAnsi" w:hAnsiTheme="minorHAnsi"/>
          <w:sz w:val="24"/>
          <w:szCs w:val="24"/>
        </w:rPr>
        <w:t xml:space="preserve">. </w:t>
      </w:r>
    </w:p>
    <w:p w14:paraId="3BAB0518" w14:textId="77777777" w:rsidR="000C00DA" w:rsidRPr="0097084B" w:rsidRDefault="000C00DA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W każdym z kryteriów ocena będzie dokonana z dokładnością do dwóch miejsc po</w:t>
      </w:r>
      <w:r w:rsidR="00E2174B" w:rsidRPr="0097084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>przecinku.</w:t>
      </w:r>
      <w:r w:rsidR="00537EDC" w:rsidRPr="0097084B">
        <w:rPr>
          <w:rFonts w:asciiTheme="minorHAnsi" w:hAnsiTheme="minorHAnsi"/>
          <w:sz w:val="24"/>
          <w:szCs w:val="24"/>
        </w:rPr>
        <w:t xml:space="preserve"> </w:t>
      </w:r>
    </w:p>
    <w:p w14:paraId="2AEF3B78" w14:textId="6AD000B4" w:rsidR="000C00DA" w:rsidRPr="0097084B" w:rsidRDefault="001E71AA" w:rsidP="00537EDC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 xml:space="preserve">Wyniki ocen danej oferty w </w:t>
      </w:r>
      <w:r w:rsidR="000C00DA" w:rsidRPr="0097084B">
        <w:rPr>
          <w:rFonts w:asciiTheme="minorHAnsi" w:hAnsiTheme="minorHAnsi"/>
          <w:sz w:val="24"/>
          <w:szCs w:val="24"/>
        </w:rPr>
        <w:t>poszczególnych kryteriach zostaną do siebie dodane.</w:t>
      </w:r>
    </w:p>
    <w:p w14:paraId="5D8D7EF5" w14:textId="210BECBF" w:rsidR="005B72AF" w:rsidRPr="0097084B" w:rsidRDefault="00300079" w:rsidP="00F839CF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Zamówienia udziela się Wykonawcy, który po uwzględnieniu wszystkich potrzeb i</w:t>
      </w:r>
      <w:r w:rsidR="00752611" w:rsidRPr="0097084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 xml:space="preserve">wymogów Zamawiającego w zakresie przedmiotu </w:t>
      </w:r>
      <w:r w:rsidR="00BA4200" w:rsidRPr="0097084B">
        <w:rPr>
          <w:rFonts w:asciiTheme="minorHAnsi" w:hAnsiTheme="minorHAnsi"/>
          <w:sz w:val="24"/>
          <w:szCs w:val="24"/>
        </w:rPr>
        <w:t xml:space="preserve">Zamówienia </w:t>
      </w:r>
      <w:r w:rsidRPr="0097084B">
        <w:rPr>
          <w:rFonts w:asciiTheme="minorHAnsi" w:hAnsiTheme="minorHAnsi"/>
          <w:sz w:val="24"/>
          <w:szCs w:val="24"/>
        </w:rPr>
        <w:t>wskazanych w</w:t>
      </w:r>
      <w:r w:rsidR="00752611" w:rsidRPr="0097084B">
        <w:rPr>
          <w:rFonts w:asciiTheme="minorHAnsi" w:hAnsiTheme="minorHAnsi"/>
          <w:sz w:val="24"/>
          <w:szCs w:val="24"/>
        </w:rPr>
        <w:t> </w:t>
      </w:r>
      <w:r w:rsidRPr="0097084B">
        <w:rPr>
          <w:rFonts w:asciiTheme="minorHAnsi" w:hAnsiTheme="minorHAnsi"/>
          <w:sz w:val="24"/>
          <w:szCs w:val="24"/>
        </w:rPr>
        <w:t xml:space="preserve">zaproszeniu do składania ofert – zaoferował najkorzystniejszą ofertę tj. ofertę, </w:t>
      </w:r>
      <w:r w:rsidR="00CA79D5" w:rsidRPr="0097084B">
        <w:rPr>
          <w:rFonts w:asciiTheme="minorHAnsi" w:hAnsiTheme="minorHAnsi"/>
          <w:sz w:val="24"/>
          <w:szCs w:val="24"/>
        </w:rPr>
        <w:t>która uzyskała</w:t>
      </w:r>
      <w:r w:rsidR="005B72AF" w:rsidRPr="0097084B">
        <w:rPr>
          <w:rFonts w:asciiTheme="minorHAnsi" w:hAnsiTheme="minorHAnsi"/>
          <w:sz w:val="24"/>
          <w:szCs w:val="24"/>
        </w:rPr>
        <w:t xml:space="preserve"> największą liczbę punktów.</w:t>
      </w:r>
    </w:p>
    <w:p w14:paraId="475E2398" w14:textId="2C348F08" w:rsidR="00300079" w:rsidRPr="0097084B" w:rsidRDefault="00300079" w:rsidP="00F839CF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 xml:space="preserve">Oferta Wykonawcy, która nie uwzględnia potrzeb i wymogów Zmawiającego lub przekracza </w:t>
      </w:r>
      <w:r w:rsidR="007335F2">
        <w:rPr>
          <w:rFonts w:asciiTheme="minorHAnsi" w:hAnsiTheme="minorHAnsi"/>
          <w:sz w:val="24"/>
          <w:szCs w:val="24"/>
        </w:rPr>
        <w:t>kwotę, którą Zamawiający będzie mógł przeznaczyć na zamówienie nie</w:t>
      </w:r>
      <w:r w:rsidRPr="0097084B">
        <w:rPr>
          <w:rFonts w:asciiTheme="minorHAnsi" w:hAnsiTheme="minorHAnsi"/>
          <w:sz w:val="24"/>
          <w:szCs w:val="24"/>
        </w:rPr>
        <w:t xml:space="preserve"> podlega uwzględnieniu.</w:t>
      </w:r>
    </w:p>
    <w:p w14:paraId="649EC087" w14:textId="5952344E" w:rsidR="00F72F20" w:rsidRPr="0097084B" w:rsidRDefault="00F72F20" w:rsidP="00F839CF">
      <w:pPr>
        <w:pStyle w:val="Standard"/>
        <w:numPr>
          <w:ilvl w:val="0"/>
          <w:numId w:val="1"/>
        </w:numPr>
        <w:tabs>
          <w:tab w:val="left" w:pos="717"/>
        </w:tabs>
        <w:spacing w:before="240" w:line="276" w:lineRule="auto"/>
        <w:rPr>
          <w:rFonts w:asciiTheme="minorHAnsi" w:hAnsiTheme="minorHAnsi"/>
          <w:sz w:val="24"/>
          <w:szCs w:val="24"/>
        </w:rPr>
      </w:pPr>
      <w:r w:rsidRPr="0097084B">
        <w:rPr>
          <w:rFonts w:asciiTheme="minorHAnsi" w:hAnsiTheme="minorHAnsi"/>
          <w:sz w:val="24"/>
          <w:szCs w:val="24"/>
        </w:rPr>
        <w:t>Oferty organizacji bądź oferty zawierające osoby zaangażowane w realizacje zadania będących w konflikcie interesów</w:t>
      </w:r>
      <w:r w:rsidR="001079B8" w:rsidRPr="0097084B">
        <w:rPr>
          <w:rFonts w:asciiTheme="minorHAnsi" w:hAnsiTheme="minorHAnsi"/>
          <w:sz w:val="24"/>
          <w:szCs w:val="24"/>
        </w:rPr>
        <w:t xml:space="preserve"> z Zamawiającym</w:t>
      </w:r>
      <w:r w:rsidRPr="0097084B">
        <w:rPr>
          <w:rFonts w:asciiTheme="minorHAnsi" w:hAnsiTheme="minorHAnsi"/>
          <w:sz w:val="24"/>
          <w:szCs w:val="24"/>
        </w:rPr>
        <w:t xml:space="preserve"> nie będą uwzględniane.</w:t>
      </w:r>
    </w:p>
    <w:p w14:paraId="394CE571" w14:textId="77777777" w:rsidR="00300079" w:rsidRPr="0097084B" w:rsidRDefault="00300079" w:rsidP="00300079">
      <w:pPr>
        <w:pStyle w:val="Standard"/>
        <w:tabs>
          <w:tab w:val="left" w:pos="717"/>
        </w:tabs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560B02A8" w14:textId="38036804" w:rsidR="005B72AF" w:rsidRPr="0097084B" w:rsidRDefault="001565A3" w:rsidP="0071036C">
      <w:pPr>
        <w:jc w:val="both"/>
        <w:rPr>
          <w:rFonts w:cs="Times New Roman"/>
          <w:i/>
          <w:sz w:val="24"/>
          <w:szCs w:val="24"/>
        </w:rPr>
      </w:pPr>
      <w:r w:rsidRPr="0097084B">
        <w:rPr>
          <w:rFonts w:cs="Times New Roman"/>
          <w:i/>
          <w:sz w:val="24"/>
          <w:szCs w:val="24"/>
        </w:rPr>
        <w:t xml:space="preserve">Zamawiający zastrzega sobie możliwość </w:t>
      </w:r>
      <w:r w:rsidR="003B6845" w:rsidRPr="0097084B">
        <w:rPr>
          <w:rFonts w:cs="Times New Roman"/>
          <w:i/>
          <w:sz w:val="24"/>
          <w:szCs w:val="24"/>
        </w:rPr>
        <w:t xml:space="preserve">zmiany </w:t>
      </w:r>
      <w:r w:rsidR="00752611" w:rsidRPr="0097084B">
        <w:rPr>
          <w:rFonts w:cs="Times New Roman"/>
          <w:i/>
          <w:sz w:val="24"/>
          <w:szCs w:val="24"/>
        </w:rPr>
        <w:t>Z</w:t>
      </w:r>
      <w:r w:rsidR="003B6845" w:rsidRPr="0097084B">
        <w:rPr>
          <w:rFonts w:cs="Times New Roman"/>
          <w:i/>
          <w:sz w:val="24"/>
          <w:szCs w:val="24"/>
        </w:rPr>
        <w:t>aproszenia</w:t>
      </w:r>
      <w:r w:rsidR="00573775" w:rsidRPr="0097084B">
        <w:rPr>
          <w:rFonts w:cs="Times New Roman"/>
          <w:i/>
          <w:sz w:val="24"/>
          <w:szCs w:val="24"/>
        </w:rPr>
        <w:t xml:space="preserve">, </w:t>
      </w:r>
      <w:r w:rsidRPr="0097084B">
        <w:rPr>
          <w:rFonts w:cs="Times New Roman"/>
          <w:i/>
          <w:sz w:val="24"/>
          <w:szCs w:val="24"/>
        </w:rPr>
        <w:t>odstąpienia od</w:t>
      </w:r>
      <w:r w:rsidR="00F13B11" w:rsidRPr="0097084B">
        <w:rPr>
          <w:rFonts w:cs="Times New Roman"/>
          <w:i/>
          <w:sz w:val="24"/>
          <w:szCs w:val="24"/>
        </w:rPr>
        <w:t xml:space="preserve"> </w:t>
      </w:r>
      <w:r w:rsidR="003B6845" w:rsidRPr="0097084B">
        <w:rPr>
          <w:rFonts w:cs="Times New Roman"/>
          <w:i/>
          <w:sz w:val="24"/>
          <w:szCs w:val="24"/>
        </w:rPr>
        <w:t xml:space="preserve">udzielenia zamówienia </w:t>
      </w:r>
      <w:r w:rsidRPr="0097084B">
        <w:rPr>
          <w:rFonts w:cs="Times New Roman"/>
          <w:i/>
          <w:sz w:val="24"/>
          <w:szCs w:val="24"/>
        </w:rPr>
        <w:t>bez podania przyczyny</w:t>
      </w:r>
      <w:r w:rsidR="0097084B">
        <w:rPr>
          <w:rFonts w:cs="Times New Roman"/>
          <w:i/>
          <w:sz w:val="24"/>
          <w:szCs w:val="24"/>
        </w:rPr>
        <w:t xml:space="preserve"> oraz prawo do nie</w:t>
      </w:r>
      <w:r w:rsidR="00573775" w:rsidRPr="0097084B">
        <w:rPr>
          <w:rFonts w:cs="Times New Roman"/>
          <w:i/>
          <w:sz w:val="24"/>
          <w:szCs w:val="24"/>
        </w:rPr>
        <w:t>wybrania żadnego Wykonawcy.</w:t>
      </w:r>
    </w:p>
    <w:p w14:paraId="200E7C96" w14:textId="77777777" w:rsidR="006C61B5" w:rsidRDefault="006C61B5" w:rsidP="00253F39">
      <w:pPr>
        <w:ind w:left="5954"/>
        <w:jc w:val="center"/>
        <w:rPr>
          <w:rFonts w:cs="Times New Roman"/>
          <w:i/>
          <w:sz w:val="24"/>
          <w:szCs w:val="24"/>
        </w:rPr>
      </w:pPr>
    </w:p>
    <w:p w14:paraId="66CE5CCF" w14:textId="77777777" w:rsidR="006C61B5" w:rsidRDefault="006C61B5" w:rsidP="00253F39">
      <w:pPr>
        <w:ind w:left="5954"/>
        <w:jc w:val="center"/>
        <w:rPr>
          <w:rFonts w:cs="Times New Roman"/>
          <w:i/>
          <w:sz w:val="24"/>
          <w:szCs w:val="24"/>
        </w:rPr>
      </w:pPr>
    </w:p>
    <w:p w14:paraId="15CB54A2" w14:textId="77777777" w:rsidR="006C61B5" w:rsidRDefault="006C61B5" w:rsidP="00253F39">
      <w:pPr>
        <w:ind w:left="5954"/>
        <w:jc w:val="center"/>
        <w:rPr>
          <w:rFonts w:cs="Times New Roman"/>
          <w:i/>
          <w:sz w:val="24"/>
          <w:szCs w:val="24"/>
        </w:rPr>
      </w:pPr>
    </w:p>
    <w:p w14:paraId="4A3A7A19" w14:textId="3EFD18E5" w:rsidR="00253F39" w:rsidRPr="005139DB" w:rsidRDefault="009F0D72" w:rsidP="005139DB">
      <w:pPr>
        <w:ind w:left="5954"/>
        <w:jc w:val="center"/>
        <w:rPr>
          <w:rFonts w:cs="Times New Roman"/>
          <w:i/>
          <w:sz w:val="24"/>
          <w:szCs w:val="24"/>
        </w:rPr>
      </w:pPr>
      <w:r w:rsidRPr="0097084B">
        <w:rPr>
          <w:rFonts w:cs="Times New Roman"/>
          <w:i/>
          <w:sz w:val="24"/>
          <w:szCs w:val="24"/>
        </w:rPr>
        <w:t>Z poważaniem,</w:t>
      </w:r>
    </w:p>
    <w:p w14:paraId="406AE4ED" w14:textId="36A7CB31" w:rsidR="00253F39" w:rsidRPr="005139DB" w:rsidRDefault="005139DB" w:rsidP="005139DB">
      <w:pPr>
        <w:spacing w:after="0"/>
        <w:ind w:left="5954"/>
        <w:jc w:val="center"/>
        <w:rPr>
          <w:rFonts w:cs="Times New Roman"/>
          <w:i/>
          <w:sz w:val="24"/>
          <w:szCs w:val="24"/>
        </w:rPr>
      </w:pPr>
      <w:r w:rsidRPr="005139DB">
        <w:rPr>
          <w:rFonts w:cs="Times New Roman"/>
          <w:i/>
          <w:sz w:val="24"/>
          <w:szCs w:val="24"/>
        </w:rPr>
        <w:t>Anna Magdalena Leszczyńska</w:t>
      </w:r>
    </w:p>
    <w:p w14:paraId="5738BC97" w14:textId="5E2AE493" w:rsidR="005139DB" w:rsidRPr="005139DB" w:rsidRDefault="005139DB" w:rsidP="005139DB">
      <w:pPr>
        <w:spacing w:after="0"/>
        <w:jc w:val="right"/>
        <w:rPr>
          <w:rFonts w:cs="Times New Roman"/>
          <w:i/>
          <w:sz w:val="24"/>
          <w:szCs w:val="24"/>
        </w:rPr>
      </w:pPr>
      <w:r w:rsidRPr="005139DB">
        <w:rPr>
          <w:rFonts w:cs="Times New Roman"/>
          <w:i/>
          <w:sz w:val="24"/>
          <w:szCs w:val="24"/>
        </w:rPr>
        <w:t>Dyrektor Departamentu Audytu i Jakości</w:t>
      </w:r>
    </w:p>
    <w:p w14:paraId="3783DA85" w14:textId="77777777" w:rsidR="006C61B5" w:rsidRDefault="006C61B5" w:rsidP="006C61B5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5862F8E1" w14:textId="77777777" w:rsidR="006C61B5" w:rsidRDefault="006C61B5" w:rsidP="006C61B5">
      <w:pPr>
        <w:spacing w:after="120"/>
        <w:jc w:val="both"/>
        <w:rPr>
          <w:rFonts w:eastAsia="Times New Roman"/>
          <w:noProof/>
          <w:sz w:val="24"/>
          <w:szCs w:val="24"/>
          <w:lang w:eastAsia="pl-PL"/>
        </w:rPr>
      </w:pPr>
    </w:p>
    <w:p w14:paraId="1F7A7269" w14:textId="77777777" w:rsidR="006C61B5" w:rsidRPr="00D17CCE" w:rsidRDefault="006C61B5" w:rsidP="006C61B5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F505F1">
        <w:rPr>
          <w:rFonts w:eastAsia="Times New Roman"/>
          <w:noProof/>
          <w:sz w:val="24"/>
          <w:szCs w:val="24"/>
          <w:lang w:eastAsia="pl-PL"/>
        </w:rPr>
        <w:t xml:space="preserve">Niniejsze zamówienie jest wyłączone spod stosowania ustawy z dnia </w:t>
      </w:r>
      <w:r w:rsidRPr="00F505F1">
        <w:rPr>
          <w:rFonts w:eastAsia="Times New Roman"/>
          <w:noProof/>
          <w:sz w:val="24"/>
          <w:szCs w:val="24"/>
          <w:lang w:eastAsia="pl-PL"/>
        </w:rPr>
        <w:br/>
        <w:t xml:space="preserve">29 stycznia 2004 r. Prawo zamówień publicznych </w:t>
      </w:r>
      <w:r w:rsidRPr="00F505F1">
        <w:rPr>
          <w:rFonts w:eastAsia="Times New Roman"/>
          <w:sz w:val="24"/>
          <w:szCs w:val="24"/>
          <w:lang w:eastAsia="pl-PL"/>
        </w:rPr>
        <w:t>(tj. Dz. U. z 2017 r., poz. 1579) na podstawie art. 4 pkt 8.</w:t>
      </w:r>
    </w:p>
    <w:p w14:paraId="12DC10BA" w14:textId="77777777" w:rsidR="006C61B5" w:rsidRPr="0097084B" w:rsidRDefault="006C61B5" w:rsidP="00253F39">
      <w:pPr>
        <w:ind w:left="5954"/>
        <w:jc w:val="center"/>
        <w:rPr>
          <w:rFonts w:cs="Times New Roman"/>
          <w:sz w:val="24"/>
          <w:szCs w:val="24"/>
        </w:rPr>
      </w:pPr>
    </w:p>
    <w:sectPr w:rsidR="006C61B5" w:rsidRPr="0097084B" w:rsidSect="0035307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2A8C2" w14:textId="77777777" w:rsidR="008A5406" w:rsidRDefault="008A5406" w:rsidP="00BF481B">
      <w:pPr>
        <w:spacing w:after="0" w:line="240" w:lineRule="auto"/>
      </w:pPr>
      <w:r>
        <w:separator/>
      </w:r>
    </w:p>
  </w:endnote>
  <w:endnote w:type="continuationSeparator" w:id="0">
    <w:p w14:paraId="66ED104D" w14:textId="77777777" w:rsidR="008A5406" w:rsidRDefault="008A5406" w:rsidP="00BF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6EBC2" w14:textId="7B981B3C" w:rsidR="00A82FCB" w:rsidRPr="00F26672" w:rsidRDefault="00A82FCB" w:rsidP="00A82FCB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F26672">
      <w:rPr>
        <w:sz w:val="20"/>
        <w:szCs w:val="20"/>
      </w:rPr>
      <w:t xml:space="preserve">Strona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PAGE</w:instrText>
    </w:r>
    <w:r w:rsidRPr="00F26672">
      <w:rPr>
        <w:b/>
        <w:sz w:val="20"/>
        <w:szCs w:val="20"/>
      </w:rPr>
      <w:fldChar w:fldCharType="separate"/>
    </w:r>
    <w:r w:rsidR="00866F88">
      <w:rPr>
        <w:b/>
        <w:noProof/>
        <w:sz w:val="20"/>
        <w:szCs w:val="20"/>
      </w:rPr>
      <w:t>3</w:t>
    </w:r>
    <w:r w:rsidRPr="00F26672">
      <w:rPr>
        <w:b/>
        <w:sz w:val="20"/>
        <w:szCs w:val="20"/>
      </w:rPr>
      <w:fldChar w:fldCharType="end"/>
    </w:r>
    <w:r w:rsidRPr="00F26672">
      <w:rPr>
        <w:sz w:val="20"/>
        <w:szCs w:val="20"/>
      </w:rPr>
      <w:t xml:space="preserve"> z </w:t>
    </w:r>
    <w:r w:rsidRPr="00F26672">
      <w:rPr>
        <w:b/>
        <w:sz w:val="20"/>
        <w:szCs w:val="20"/>
      </w:rPr>
      <w:fldChar w:fldCharType="begin"/>
    </w:r>
    <w:r w:rsidRPr="00F26672">
      <w:rPr>
        <w:b/>
        <w:sz w:val="20"/>
        <w:szCs w:val="20"/>
      </w:rPr>
      <w:instrText>NUMPAGES</w:instrText>
    </w:r>
    <w:r w:rsidRPr="00F26672">
      <w:rPr>
        <w:b/>
        <w:sz w:val="20"/>
        <w:szCs w:val="20"/>
      </w:rPr>
      <w:fldChar w:fldCharType="separate"/>
    </w:r>
    <w:r w:rsidR="00866F88">
      <w:rPr>
        <w:b/>
        <w:noProof/>
        <w:sz w:val="20"/>
        <w:szCs w:val="20"/>
      </w:rPr>
      <w:t>3</w:t>
    </w:r>
    <w:r w:rsidRPr="00F26672">
      <w:rPr>
        <w:b/>
        <w:sz w:val="20"/>
        <w:szCs w:val="20"/>
      </w:rPr>
      <w:fldChar w:fldCharType="end"/>
    </w:r>
  </w:p>
  <w:p w14:paraId="145FB727" w14:textId="4F86A5EB" w:rsidR="00645AE5" w:rsidRDefault="00645AE5" w:rsidP="00A82FC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A1C2D" w14:textId="77777777" w:rsidR="008A5406" w:rsidRDefault="008A5406" w:rsidP="00BF481B">
      <w:pPr>
        <w:spacing w:after="0" w:line="240" w:lineRule="auto"/>
      </w:pPr>
      <w:r>
        <w:separator/>
      </w:r>
    </w:p>
  </w:footnote>
  <w:footnote w:type="continuationSeparator" w:id="0">
    <w:p w14:paraId="4714A4E4" w14:textId="77777777" w:rsidR="008A5406" w:rsidRDefault="008A5406" w:rsidP="00BF4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9F6"/>
    <w:multiLevelType w:val="hybridMultilevel"/>
    <w:tmpl w:val="7CBEE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6C38"/>
    <w:multiLevelType w:val="hybridMultilevel"/>
    <w:tmpl w:val="C66466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BA3120"/>
    <w:multiLevelType w:val="hybridMultilevel"/>
    <w:tmpl w:val="F4D06D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74767"/>
    <w:multiLevelType w:val="multilevel"/>
    <w:tmpl w:val="E43425B4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27466E7A"/>
    <w:multiLevelType w:val="hybridMultilevel"/>
    <w:tmpl w:val="1AD80F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5C046A"/>
    <w:multiLevelType w:val="hybridMultilevel"/>
    <w:tmpl w:val="64C66C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C3380"/>
    <w:multiLevelType w:val="hybridMultilevel"/>
    <w:tmpl w:val="F6D886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4E717A"/>
    <w:multiLevelType w:val="hybridMultilevel"/>
    <w:tmpl w:val="5316C982"/>
    <w:lvl w:ilvl="0" w:tplc="272ADC5E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3A02BAE2">
      <w:start w:val="1"/>
      <w:numFmt w:val="lowerLetter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C75E54"/>
    <w:multiLevelType w:val="hybridMultilevel"/>
    <w:tmpl w:val="6D0E1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3C44DA0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E2167C"/>
    <w:multiLevelType w:val="multilevel"/>
    <w:tmpl w:val="D0943DDC"/>
    <w:lvl w:ilvl="0">
      <w:start w:val="1"/>
      <w:numFmt w:val="upperRoman"/>
      <w:pStyle w:val="Nagwek1"/>
      <w:suff w:val="nothing"/>
      <w:lvlText w:val="%1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360"/>
        </w:tabs>
        <w:ind w:left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346"/>
        </w:tabs>
        <w:ind w:left="198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1">
    <w:nsid w:val="758700AE"/>
    <w:multiLevelType w:val="hybridMultilevel"/>
    <w:tmpl w:val="30F0B0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8713F"/>
    <w:multiLevelType w:val="hybridMultilevel"/>
    <w:tmpl w:val="B1EE7E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A6179E"/>
    <w:multiLevelType w:val="hybridMultilevel"/>
    <w:tmpl w:val="0706C5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13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63"/>
    <w:rsid w:val="0001532D"/>
    <w:rsid w:val="0002722D"/>
    <w:rsid w:val="000445DC"/>
    <w:rsid w:val="000530C1"/>
    <w:rsid w:val="000657C6"/>
    <w:rsid w:val="00080B92"/>
    <w:rsid w:val="00095D7B"/>
    <w:rsid w:val="000A29D0"/>
    <w:rsid w:val="000B1643"/>
    <w:rsid w:val="000C00DA"/>
    <w:rsid w:val="000C5E6B"/>
    <w:rsid w:val="000F4C43"/>
    <w:rsid w:val="001079B8"/>
    <w:rsid w:val="00110D8A"/>
    <w:rsid w:val="00141279"/>
    <w:rsid w:val="001428FD"/>
    <w:rsid w:val="001565A3"/>
    <w:rsid w:val="00163BCB"/>
    <w:rsid w:val="001D164F"/>
    <w:rsid w:val="001E4C92"/>
    <w:rsid w:val="001E71AA"/>
    <w:rsid w:val="0020194D"/>
    <w:rsid w:val="00211551"/>
    <w:rsid w:val="0022109B"/>
    <w:rsid w:val="0022547C"/>
    <w:rsid w:val="00233A3F"/>
    <w:rsid w:val="00235FAC"/>
    <w:rsid w:val="00242536"/>
    <w:rsid w:val="00243255"/>
    <w:rsid w:val="00253F39"/>
    <w:rsid w:val="00265CB3"/>
    <w:rsid w:val="002708FF"/>
    <w:rsid w:val="00291786"/>
    <w:rsid w:val="00297CAB"/>
    <w:rsid w:val="002A0914"/>
    <w:rsid w:val="002B2C3E"/>
    <w:rsid w:val="002B6878"/>
    <w:rsid w:val="002C7F00"/>
    <w:rsid w:val="00300079"/>
    <w:rsid w:val="003074E1"/>
    <w:rsid w:val="00335817"/>
    <w:rsid w:val="003418FB"/>
    <w:rsid w:val="0034326C"/>
    <w:rsid w:val="0035307A"/>
    <w:rsid w:val="003861B1"/>
    <w:rsid w:val="003A3688"/>
    <w:rsid w:val="003A4652"/>
    <w:rsid w:val="003B6845"/>
    <w:rsid w:val="003D0EB1"/>
    <w:rsid w:val="003E570D"/>
    <w:rsid w:val="00411ADF"/>
    <w:rsid w:val="004132D1"/>
    <w:rsid w:val="00421B33"/>
    <w:rsid w:val="00421BE3"/>
    <w:rsid w:val="00452AD4"/>
    <w:rsid w:val="00454272"/>
    <w:rsid w:val="00470CFA"/>
    <w:rsid w:val="0047659A"/>
    <w:rsid w:val="004966AB"/>
    <w:rsid w:val="004A0DF3"/>
    <w:rsid w:val="004B341D"/>
    <w:rsid w:val="004B7E60"/>
    <w:rsid w:val="004D538D"/>
    <w:rsid w:val="004E38E1"/>
    <w:rsid w:val="005139DB"/>
    <w:rsid w:val="00532657"/>
    <w:rsid w:val="005348C6"/>
    <w:rsid w:val="00535ECD"/>
    <w:rsid w:val="00537EDC"/>
    <w:rsid w:val="00554C0D"/>
    <w:rsid w:val="00560AA6"/>
    <w:rsid w:val="005613CA"/>
    <w:rsid w:val="00573775"/>
    <w:rsid w:val="00595723"/>
    <w:rsid w:val="005A727A"/>
    <w:rsid w:val="005B00CE"/>
    <w:rsid w:val="005B72AF"/>
    <w:rsid w:val="005D4448"/>
    <w:rsid w:val="005D5ED4"/>
    <w:rsid w:val="005E0D48"/>
    <w:rsid w:val="00616E04"/>
    <w:rsid w:val="00645AE5"/>
    <w:rsid w:val="0064711E"/>
    <w:rsid w:val="006635E6"/>
    <w:rsid w:val="006646AB"/>
    <w:rsid w:val="006736DA"/>
    <w:rsid w:val="006A1484"/>
    <w:rsid w:val="006C61B5"/>
    <w:rsid w:val="006F04A1"/>
    <w:rsid w:val="0071036C"/>
    <w:rsid w:val="007335F2"/>
    <w:rsid w:val="00737E81"/>
    <w:rsid w:val="00752611"/>
    <w:rsid w:val="007527AC"/>
    <w:rsid w:val="00776940"/>
    <w:rsid w:val="00784FF7"/>
    <w:rsid w:val="00785D2E"/>
    <w:rsid w:val="007A3CA8"/>
    <w:rsid w:val="007C40C4"/>
    <w:rsid w:val="007C7DEE"/>
    <w:rsid w:val="007D2F43"/>
    <w:rsid w:val="007F09FD"/>
    <w:rsid w:val="00814A82"/>
    <w:rsid w:val="00824E37"/>
    <w:rsid w:val="0084070C"/>
    <w:rsid w:val="0084781B"/>
    <w:rsid w:val="008660DA"/>
    <w:rsid w:val="00866F88"/>
    <w:rsid w:val="00885479"/>
    <w:rsid w:val="00896A6B"/>
    <w:rsid w:val="008A50AB"/>
    <w:rsid w:val="008A5406"/>
    <w:rsid w:val="008C2D04"/>
    <w:rsid w:val="008C7046"/>
    <w:rsid w:val="008E71E6"/>
    <w:rsid w:val="00904D45"/>
    <w:rsid w:val="009405C9"/>
    <w:rsid w:val="00957863"/>
    <w:rsid w:val="0097084B"/>
    <w:rsid w:val="00993192"/>
    <w:rsid w:val="009A0AC6"/>
    <w:rsid w:val="009B13B9"/>
    <w:rsid w:val="009E1696"/>
    <w:rsid w:val="009F0D72"/>
    <w:rsid w:val="009F712A"/>
    <w:rsid w:val="00A105EA"/>
    <w:rsid w:val="00A11DB6"/>
    <w:rsid w:val="00A74D68"/>
    <w:rsid w:val="00A82FCB"/>
    <w:rsid w:val="00AC13E9"/>
    <w:rsid w:val="00AC4212"/>
    <w:rsid w:val="00AD03D5"/>
    <w:rsid w:val="00AE4D98"/>
    <w:rsid w:val="00AF3E41"/>
    <w:rsid w:val="00B016FA"/>
    <w:rsid w:val="00B1315B"/>
    <w:rsid w:val="00B2543B"/>
    <w:rsid w:val="00B34BF9"/>
    <w:rsid w:val="00B545A4"/>
    <w:rsid w:val="00B90072"/>
    <w:rsid w:val="00B90365"/>
    <w:rsid w:val="00BA4200"/>
    <w:rsid w:val="00BB2FC2"/>
    <w:rsid w:val="00BB60C8"/>
    <w:rsid w:val="00BC426A"/>
    <w:rsid w:val="00BC6743"/>
    <w:rsid w:val="00BF274A"/>
    <w:rsid w:val="00BF481B"/>
    <w:rsid w:val="00BF7E45"/>
    <w:rsid w:val="00C14254"/>
    <w:rsid w:val="00C2490D"/>
    <w:rsid w:val="00C617E0"/>
    <w:rsid w:val="00CA19D9"/>
    <w:rsid w:val="00CA79D5"/>
    <w:rsid w:val="00CB48BA"/>
    <w:rsid w:val="00CC5A9B"/>
    <w:rsid w:val="00CC6E2A"/>
    <w:rsid w:val="00D000A3"/>
    <w:rsid w:val="00D0548C"/>
    <w:rsid w:val="00D12557"/>
    <w:rsid w:val="00D135E2"/>
    <w:rsid w:val="00D217EC"/>
    <w:rsid w:val="00D26643"/>
    <w:rsid w:val="00D27701"/>
    <w:rsid w:val="00D31C69"/>
    <w:rsid w:val="00D34499"/>
    <w:rsid w:val="00D4338D"/>
    <w:rsid w:val="00D52832"/>
    <w:rsid w:val="00D6354B"/>
    <w:rsid w:val="00D90172"/>
    <w:rsid w:val="00D943FC"/>
    <w:rsid w:val="00D95C6D"/>
    <w:rsid w:val="00DA4E60"/>
    <w:rsid w:val="00DC4887"/>
    <w:rsid w:val="00E17FF0"/>
    <w:rsid w:val="00E2174B"/>
    <w:rsid w:val="00E5203F"/>
    <w:rsid w:val="00E611BC"/>
    <w:rsid w:val="00E67F21"/>
    <w:rsid w:val="00E84082"/>
    <w:rsid w:val="00E86B63"/>
    <w:rsid w:val="00E95504"/>
    <w:rsid w:val="00EA6C42"/>
    <w:rsid w:val="00EB088E"/>
    <w:rsid w:val="00EC6C6A"/>
    <w:rsid w:val="00EE2692"/>
    <w:rsid w:val="00EE2772"/>
    <w:rsid w:val="00EE3349"/>
    <w:rsid w:val="00EF2584"/>
    <w:rsid w:val="00F0601B"/>
    <w:rsid w:val="00F13B11"/>
    <w:rsid w:val="00F2690D"/>
    <w:rsid w:val="00F33967"/>
    <w:rsid w:val="00F36EBA"/>
    <w:rsid w:val="00F41451"/>
    <w:rsid w:val="00F43BBB"/>
    <w:rsid w:val="00F50A22"/>
    <w:rsid w:val="00F64C8F"/>
    <w:rsid w:val="00F72F20"/>
    <w:rsid w:val="00F839CF"/>
    <w:rsid w:val="00FA5B35"/>
    <w:rsid w:val="00FB2606"/>
    <w:rsid w:val="00FD2088"/>
    <w:rsid w:val="00FD270D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7084B"/>
    <w:pPr>
      <w:keepNext/>
      <w:numPr>
        <w:numId w:val="6"/>
      </w:numPr>
      <w:tabs>
        <w:tab w:val="left" w:pos="540"/>
      </w:tabs>
      <w:spacing w:before="240" w:after="60" w:line="240" w:lineRule="auto"/>
      <w:ind w:left="540" w:hanging="540"/>
      <w:outlineLvl w:val="0"/>
    </w:pPr>
    <w:rPr>
      <w:rFonts w:eastAsia="Times New Roman" w:cs="Arial"/>
      <w:b/>
      <w:bCs/>
      <w:color w:val="00B050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5427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454272"/>
    <w:pPr>
      <w:numPr>
        <w:ilvl w:val="2"/>
        <w:numId w:val="6"/>
      </w:numPr>
      <w:tabs>
        <w:tab w:val="left" w:pos="426"/>
      </w:tabs>
      <w:autoSpaceDE w:val="0"/>
      <w:autoSpaceDN w:val="0"/>
      <w:adjustRightInd w:val="0"/>
      <w:spacing w:before="120" w:after="0" w:line="240" w:lineRule="auto"/>
      <w:ind w:left="426" w:hanging="426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qFormat/>
    <w:rsid w:val="00454272"/>
    <w:pPr>
      <w:numPr>
        <w:ilvl w:val="3"/>
        <w:numId w:val="6"/>
      </w:numPr>
      <w:spacing w:after="60" w:line="240" w:lineRule="auto"/>
      <w:ind w:left="709" w:hanging="425"/>
      <w:contextualSpacing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autoRedefine/>
    <w:uiPriority w:val="99"/>
    <w:qFormat/>
    <w:rsid w:val="00454272"/>
    <w:pPr>
      <w:numPr>
        <w:ilvl w:val="4"/>
        <w:numId w:val="6"/>
      </w:numPr>
      <w:spacing w:after="60" w:line="240" w:lineRule="auto"/>
      <w:contextualSpacing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4272"/>
    <w:pPr>
      <w:numPr>
        <w:ilvl w:val="5"/>
        <w:numId w:val="6"/>
      </w:numPr>
      <w:tabs>
        <w:tab w:val="left" w:pos="2520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4272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4272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4272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57863"/>
    <w:pPr>
      <w:ind w:left="720"/>
      <w:contextualSpacing/>
    </w:pPr>
  </w:style>
  <w:style w:type="paragraph" w:customStyle="1" w:styleId="Standard">
    <w:name w:val="Standard"/>
    <w:rsid w:val="0020194D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numbering" w:customStyle="1" w:styleId="WWNum2">
    <w:name w:val="WWNum2"/>
    <w:rsid w:val="0020194D"/>
    <w:pPr>
      <w:numPr>
        <w:numId w:val="3"/>
      </w:numPr>
    </w:pPr>
  </w:style>
  <w:style w:type="character" w:customStyle="1" w:styleId="apple-style-span">
    <w:name w:val="apple-style-span"/>
    <w:basedOn w:val="Domylnaczcionkaakapitu"/>
    <w:rsid w:val="000B1643"/>
  </w:style>
  <w:style w:type="character" w:styleId="Hipercze">
    <w:name w:val="Hyperlink"/>
    <w:basedOn w:val="Domylnaczcionkaakapitu"/>
    <w:uiPriority w:val="99"/>
    <w:unhideWhenUsed/>
    <w:rsid w:val="000B164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A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A6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7084B"/>
    <w:rPr>
      <w:rFonts w:eastAsia="Times New Roman" w:cs="Arial"/>
      <w:b/>
      <w:bCs/>
      <w:color w:val="00B050"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45427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454272"/>
    <w:rPr>
      <w:rFonts w:ascii="Times New Roman" w:eastAsia="Times New Roman" w:hAnsi="Times New Roman" w:cs="Times New Roman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45427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45427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45427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45427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5427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454272"/>
    <w:rPr>
      <w:rFonts w:ascii="Arial" w:eastAsia="Times New Roman" w:hAnsi="Arial" w:cs="Arial"/>
    </w:rPr>
  </w:style>
  <w:style w:type="paragraph" w:styleId="Tekstpodstawowy">
    <w:name w:val="Body Text"/>
    <w:basedOn w:val="Normalny"/>
    <w:link w:val="TekstpodstawowyZnak"/>
    <w:rsid w:val="004542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42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4542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542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4272"/>
  </w:style>
  <w:style w:type="paragraph" w:styleId="Nagwek">
    <w:name w:val="header"/>
    <w:basedOn w:val="Normalny"/>
    <w:link w:val="NagwekZnak"/>
    <w:uiPriority w:val="99"/>
    <w:unhideWhenUsed/>
    <w:rsid w:val="00BF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81B"/>
  </w:style>
  <w:style w:type="paragraph" w:styleId="Stopka">
    <w:name w:val="footer"/>
    <w:basedOn w:val="Normalny"/>
    <w:link w:val="StopkaZnak"/>
    <w:uiPriority w:val="99"/>
    <w:unhideWhenUsed/>
    <w:rsid w:val="00BF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8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F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F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7084B"/>
    <w:pPr>
      <w:keepNext/>
      <w:numPr>
        <w:numId w:val="6"/>
      </w:numPr>
      <w:tabs>
        <w:tab w:val="left" w:pos="540"/>
      </w:tabs>
      <w:spacing w:before="240" w:after="60" w:line="240" w:lineRule="auto"/>
      <w:ind w:left="540" w:hanging="540"/>
      <w:outlineLvl w:val="0"/>
    </w:pPr>
    <w:rPr>
      <w:rFonts w:eastAsia="Times New Roman" w:cs="Arial"/>
      <w:b/>
      <w:bCs/>
      <w:color w:val="00B050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5427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454272"/>
    <w:pPr>
      <w:numPr>
        <w:ilvl w:val="2"/>
        <w:numId w:val="6"/>
      </w:numPr>
      <w:tabs>
        <w:tab w:val="left" w:pos="426"/>
      </w:tabs>
      <w:autoSpaceDE w:val="0"/>
      <w:autoSpaceDN w:val="0"/>
      <w:adjustRightInd w:val="0"/>
      <w:spacing w:before="120" w:after="0" w:line="240" w:lineRule="auto"/>
      <w:ind w:left="426" w:hanging="426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qFormat/>
    <w:rsid w:val="00454272"/>
    <w:pPr>
      <w:numPr>
        <w:ilvl w:val="3"/>
        <w:numId w:val="6"/>
      </w:numPr>
      <w:spacing w:after="60" w:line="240" w:lineRule="auto"/>
      <w:ind w:left="709" w:hanging="425"/>
      <w:contextualSpacing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autoRedefine/>
    <w:uiPriority w:val="99"/>
    <w:qFormat/>
    <w:rsid w:val="00454272"/>
    <w:pPr>
      <w:numPr>
        <w:ilvl w:val="4"/>
        <w:numId w:val="6"/>
      </w:numPr>
      <w:spacing w:after="60" w:line="240" w:lineRule="auto"/>
      <w:contextualSpacing/>
      <w:outlineLvl w:val="4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4272"/>
    <w:pPr>
      <w:numPr>
        <w:ilvl w:val="5"/>
        <w:numId w:val="6"/>
      </w:numPr>
      <w:tabs>
        <w:tab w:val="left" w:pos="2520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54272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4272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4272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57863"/>
    <w:pPr>
      <w:ind w:left="720"/>
      <w:contextualSpacing/>
    </w:pPr>
  </w:style>
  <w:style w:type="paragraph" w:customStyle="1" w:styleId="Standard">
    <w:name w:val="Standard"/>
    <w:rsid w:val="0020194D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numbering" w:customStyle="1" w:styleId="WWNum2">
    <w:name w:val="WWNum2"/>
    <w:rsid w:val="0020194D"/>
    <w:pPr>
      <w:numPr>
        <w:numId w:val="3"/>
      </w:numPr>
    </w:pPr>
  </w:style>
  <w:style w:type="character" w:customStyle="1" w:styleId="apple-style-span">
    <w:name w:val="apple-style-span"/>
    <w:basedOn w:val="Domylnaczcionkaakapitu"/>
    <w:rsid w:val="000B1643"/>
  </w:style>
  <w:style w:type="character" w:styleId="Hipercze">
    <w:name w:val="Hyperlink"/>
    <w:basedOn w:val="Domylnaczcionkaakapitu"/>
    <w:uiPriority w:val="99"/>
    <w:unhideWhenUsed/>
    <w:rsid w:val="000B164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A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A6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7084B"/>
    <w:rPr>
      <w:rFonts w:eastAsia="Times New Roman" w:cs="Arial"/>
      <w:b/>
      <w:bCs/>
      <w:color w:val="00B050"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45427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454272"/>
    <w:rPr>
      <w:rFonts w:ascii="Times New Roman" w:eastAsia="Times New Roman" w:hAnsi="Times New Roman" w:cs="Times New Roman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45427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45427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45427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45427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5427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454272"/>
    <w:rPr>
      <w:rFonts w:ascii="Arial" w:eastAsia="Times New Roman" w:hAnsi="Arial" w:cs="Arial"/>
    </w:rPr>
  </w:style>
  <w:style w:type="paragraph" w:styleId="Tekstpodstawowy">
    <w:name w:val="Body Text"/>
    <w:basedOn w:val="Normalny"/>
    <w:link w:val="TekstpodstawowyZnak"/>
    <w:rsid w:val="004542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42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4542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542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4272"/>
  </w:style>
  <w:style w:type="paragraph" w:styleId="Nagwek">
    <w:name w:val="header"/>
    <w:basedOn w:val="Normalny"/>
    <w:link w:val="NagwekZnak"/>
    <w:uiPriority w:val="99"/>
    <w:unhideWhenUsed/>
    <w:rsid w:val="00BF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81B"/>
  </w:style>
  <w:style w:type="paragraph" w:styleId="Stopka">
    <w:name w:val="footer"/>
    <w:basedOn w:val="Normalny"/>
    <w:link w:val="StopkaZnak"/>
    <w:uiPriority w:val="99"/>
    <w:unhideWhenUsed/>
    <w:rsid w:val="00BF4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8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2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2F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2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szczynsk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szczynsk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Magdalena Oleksiuk</cp:lastModifiedBy>
  <cp:revision>3</cp:revision>
  <cp:lastPrinted>2017-11-06T12:32:00Z</cp:lastPrinted>
  <dcterms:created xsi:type="dcterms:W3CDTF">2017-11-13T08:34:00Z</dcterms:created>
  <dcterms:modified xsi:type="dcterms:W3CDTF">2017-11-13T08:36:00Z</dcterms:modified>
</cp:coreProperties>
</file>