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F4" w:rsidRPr="007817AC" w:rsidRDefault="00832AF4" w:rsidP="00832AF4">
      <w:pPr>
        <w:spacing w:after="0"/>
        <w:jc w:val="right"/>
        <w:rPr>
          <w:bCs/>
          <w:sz w:val="24"/>
          <w:szCs w:val="24"/>
        </w:rPr>
      </w:pPr>
    </w:p>
    <w:p w:rsidR="003E4304" w:rsidRDefault="003E4304" w:rsidP="00E77260">
      <w:pPr>
        <w:spacing w:after="0"/>
        <w:rPr>
          <w:b/>
          <w:bCs/>
          <w:sz w:val="24"/>
          <w:szCs w:val="24"/>
        </w:rPr>
      </w:pPr>
    </w:p>
    <w:p w:rsidR="00832AF4" w:rsidRPr="007817AC" w:rsidRDefault="00832AF4" w:rsidP="00832AF4">
      <w:pPr>
        <w:spacing w:after="0"/>
        <w:jc w:val="center"/>
        <w:rPr>
          <w:b/>
          <w:sz w:val="24"/>
          <w:szCs w:val="24"/>
        </w:rPr>
      </w:pPr>
      <w:r w:rsidRPr="007817AC">
        <w:rPr>
          <w:b/>
          <w:bCs/>
          <w:sz w:val="24"/>
          <w:szCs w:val="24"/>
        </w:rPr>
        <w:t xml:space="preserve">UMOWA </w:t>
      </w:r>
      <w:r w:rsidR="00DE3BBD">
        <w:rPr>
          <w:b/>
          <w:sz w:val="24"/>
          <w:szCs w:val="24"/>
        </w:rPr>
        <w:t>NR 2018</w:t>
      </w:r>
      <w:r w:rsidRPr="007817AC">
        <w:rPr>
          <w:b/>
          <w:sz w:val="24"/>
          <w:szCs w:val="24"/>
        </w:rPr>
        <w:t xml:space="preserve"> /…………/ </w:t>
      </w:r>
    </w:p>
    <w:p w:rsidR="00832AF4" w:rsidRDefault="00832AF4" w:rsidP="00832AF4">
      <w:pPr>
        <w:spacing w:after="0"/>
        <w:jc w:val="center"/>
        <w:rPr>
          <w:b/>
          <w:sz w:val="24"/>
          <w:szCs w:val="24"/>
        </w:rPr>
      </w:pPr>
    </w:p>
    <w:p w:rsidR="00832AF4" w:rsidRPr="007817AC" w:rsidRDefault="00832AF4" w:rsidP="00832AF4">
      <w:pPr>
        <w:spacing w:after="0"/>
        <w:rPr>
          <w:b/>
          <w:bCs/>
          <w:sz w:val="24"/>
          <w:szCs w:val="24"/>
        </w:rPr>
      </w:pPr>
    </w:p>
    <w:p w:rsidR="00B93A44" w:rsidRPr="007817AC" w:rsidRDefault="00B93A44" w:rsidP="00B93A44">
      <w:pPr>
        <w:pStyle w:val="HTML-wstpniesformatowany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817AC">
        <w:rPr>
          <w:rFonts w:asciiTheme="minorHAnsi" w:hAnsiTheme="minorHAnsi"/>
          <w:sz w:val="24"/>
          <w:szCs w:val="24"/>
        </w:rPr>
        <w:t>W dniu ……………2017 roku w Warszawie, pomiędzy:</w:t>
      </w:r>
    </w:p>
    <w:p w:rsidR="00B93A44" w:rsidRPr="007817AC" w:rsidRDefault="00B93A44" w:rsidP="00B93A44">
      <w:pPr>
        <w:pStyle w:val="HTML-wstpniesformatowany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817AC">
        <w:rPr>
          <w:rFonts w:asciiTheme="minorHAnsi" w:hAnsiTheme="minorHAnsi"/>
          <w:sz w:val="24"/>
          <w:szCs w:val="24"/>
        </w:rPr>
        <w:t>Państwowym Funduszem Rehabilitacji Osób Niepełnosprawnych  z sied</w:t>
      </w:r>
      <w:r w:rsidR="00F75C3F" w:rsidRPr="007817AC">
        <w:rPr>
          <w:rFonts w:asciiTheme="minorHAnsi" w:hAnsiTheme="minorHAnsi"/>
          <w:sz w:val="24"/>
          <w:szCs w:val="24"/>
        </w:rPr>
        <w:t>zibą w (00-828) Warszawie przy A</w:t>
      </w:r>
      <w:r w:rsidRPr="007817AC">
        <w:rPr>
          <w:rFonts w:asciiTheme="minorHAnsi" w:hAnsiTheme="minorHAnsi"/>
          <w:sz w:val="24"/>
          <w:szCs w:val="24"/>
        </w:rPr>
        <w:t>l. Jana Pawła II 13, posiadającym NIP: 525-10-00-810, REGON: 012059538, zwanym dalej „Zamawiającym", reprezentowanym przez:</w:t>
      </w:r>
    </w:p>
    <w:p w:rsidR="00B93A44" w:rsidRPr="007817AC" w:rsidRDefault="00B93A44" w:rsidP="00B93A44">
      <w:pPr>
        <w:pStyle w:val="HTML-wstpniesformatowany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817A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B93A44" w:rsidRPr="007817AC" w:rsidRDefault="00B93A44" w:rsidP="00B93A44">
      <w:pPr>
        <w:pStyle w:val="HTML-wstpniesformatowany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817A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</w:t>
      </w:r>
    </w:p>
    <w:p w:rsidR="00B93A44" w:rsidRPr="007817AC" w:rsidRDefault="00B93A44" w:rsidP="00B93A44">
      <w:pPr>
        <w:pStyle w:val="HTML-wstpniesformatowany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817AC">
        <w:rPr>
          <w:rFonts w:asciiTheme="minorHAnsi" w:hAnsiTheme="minorHAnsi"/>
          <w:sz w:val="24"/>
          <w:szCs w:val="24"/>
        </w:rPr>
        <w:t>a</w:t>
      </w:r>
    </w:p>
    <w:p w:rsidR="00B93A44" w:rsidRPr="007817AC" w:rsidRDefault="00B93A44" w:rsidP="00B93A44">
      <w:pPr>
        <w:pStyle w:val="HTML-wstpniesformatowany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817AC">
        <w:rPr>
          <w:rFonts w:asciiTheme="minorHAnsi" w:hAnsiTheme="minorHAnsi"/>
          <w:sz w:val="24"/>
          <w:szCs w:val="24"/>
        </w:rPr>
        <w:t>firmą ……………………………………………. z siedzibą w ……………………………</w:t>
      </w:r>
      <w:r w:rsidR="00B97E82" w:rsidRPr="007817AC">
        <w:rPr>
          <w:rFonts w:asciiTheme="minorHAnsi" w:hAnsiTheme="minorHAnsi"/>
          <w:sz w:val="24"/>
          <w:szCs w:val="24"/>
        </w:rPr>
        <w:t xml:space="preserve"> </w:t>
      </w:r>
      <w:r w:rsidRPr="007817AC">
        <w:rPr>
          <w:rFonts w:asciiTheme="minorHAnsi" w:hAnsiTheme="minorHAnsi"/>
          <w:sz w:val="24"/>
          <w:szCs w:val="24"/>
        </w:rPr>
        <w:t xml:space="preserve">zarejestrowaną </w:t>
      </w:r>
      <w:r w:rsidRPr="007817AC">
        <w:rPr>
          <w:rFonts w:asciiTheme="minorHAnsi" w:hAnsiTheme="minorHAnsi"/>
          <w:sz w:val="24"/>
          <w:szCs w:val="24"/>
        </w:rPr>
        <w:br/>
        <w:t>w ……………………</w:t>
      </w:r>
      <w:r w:rsidR="00B97E82" w:rsidRPr="007817AC">
        <w:rPr>
          <w:rFonts w:asciiTheme="minorHAnsi" w:hAnsiTheme="minorHAnsi"/>
          <w:sz w:val="24"/>
          <w:szCs w:val="24"/>
        </w:rPr>
        <w:t xml:space="preserve"> </w:t>
      </w:r>
      <w:r w:rsidRPr="007817AC">
        <w:rPr>
          <w:rFonts w:asciiTheme="minorHAnsi" w:hAnsiTheme="minorHAnsi"/>
          <w:sz w:val="24"/>
          <w:szCs w:val="24"/>
        </w:rPr>
        <w:t>pod nr ………………., posiadającą NIP nr  ……………….</w:t>
      </w:r>
      <w:r w:rsidR="00B97E82" w:rsidRPr="007817AC">
        <w:rPr>
          <w:rFonts w:asciiTheme="minorHAnsi" w:hAnsiTheme="minorHAnsi"/>
          <w:sz w:val="24"/>
          <w:szCs w:val="24"/>
        </w:rPr>
        <w:t xml:space="preserve"> </w:t>
      </w:r>
      <w:r w:rsidRPr="007817AC">
        <w:rPr>
          <w:rFonts w:asciiTheme="minorHAnsi" w:hAnsiTheme="minorHAnsi"/>
          <w:sz w:val="24"/>
          <w:szCs w:val="24"/>
        </w:rPr>
        <w:t>oraz REGON nr …….., zwaną dalej „Wykonawcą",</w:t>
      </w:r>
    </w:p>
    <w:p w:rsidR="00F2210A" w:rsidRDefault="00B93A44" w:rsidP="00B93A44">
      <w:pPr>
        <w:pStyle w:val="HTML-wstpniesformatowany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817AC">
        <w:rPr>
          <w:rFonts w:asciiTheme="minorHAnsi" w:hAnsiTheme="minorHAnsi"/>
          <w:sz w:val="24"/>
          <w:szCs w:val="24"/>
        </w:rPr>
        <w:t xml:space="preserve">reprezentowaną przez: </w:t>
      </w:r>
    </w:p>
    <w:p w:rsidR="00F2210A" w:rsidRPr="007817AC" w:rsidRDefault="00B93A44" w:rsidP="00B93A44">
      <w:pPr>
        <w:pStyle w:val="HTML-wstpniesformatowany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817A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………………………………………………………………………………………………………,</w:t>
      </w:r>
    </w:p>
    <w:p w:rsidR="00832AF4" w:rsidRPr="007817AC" w:rsidRDefault="00B93A44" w:rsidP="009E117D">
      <w:pPr>
        <w:spacing w:after="0"/>
        <w:jc w:val="both"/>
        <w:rPr>
          <w:sz w:val="24"/>
          <w:szCs w:val="24"/>
        </w:rPr>
      </w:pPr>
      <w:r w:rsidRPr="007817AC">
        <w:rPr>
          <w:sz w:val="24"/>
          <w:szCs w:val="24"/>
        </w:rPr>
        <w:t xml:space="preserve">zwanymi łącznie „Stronami”, udzielona, na podstawie </w:t>
      </w:r>
      <w:r w:rsidR="00DE3BBD" w:rsidRPr="00DE3BBD">
        <w:rPr>
          <w:sz w:val="24"/>
          <w:szCs w:val="24"/>
        </w:rPr>
        <w:t xml:space="preserve">art. 4 pkt 8 ustawy z dnia 29 stycznia 2004 r. Prawo zamówień publicznych — (Dz. U. z 2017 r. poz. 1579 z </w:t>
      </w:r>
      <w:proofErr w:type="spellStart"/>
      <w:r w:rsidR="00DE3BBD" w:rsidRPr="00DE3BBD">
        <w:rPr>
          <w:sz w:val="24"/>
          <w:szCs w:val="24"/>
        </w:rPr>
        <w:t>późn</w:t>
      </w:r>
      <w:proofErr w:type="spellEnd"/>
      <w:r w:rsidR="00DE3BBD" w:rsidRPr="00DE3BBD">
        <w:rPr>
          <w:sz w:val="24"/>
          <w:szCs w:val="24"/>
        </w:rPr>
        <w:t xml:space="preserve">. zm.), zgodnie </w:t>
      </w:r>
      <w:r w:rsidR="00DE3BBD">
        <w:rPr>
          <w:sz w:val="24"/>
          <w:szCs w:val="24"/>
        </w:rPr>
        <w:br/>
      </w:r>
      <w:r w:rsidR="00DE3BBD" w:rsidRPr="00DE3BBD">
        <w:rPr>
          <w:sz w:val="24"/>
          <w:szCs w:val="24"/>
        </w:rPr>
        <w:t>z którym ustawy nie stosuje się do zamówień, których wartość nie przekracza wyrażonej w złotych równowartości kwoty 30 tys. euro)</w:t>
      </w:r>
      <w:r w:rsidRPr="007817AC">
        <w:rPr>
          <w:sz w:val="24"/>
          <w:szCs w:val="24"/>
        </w:rPr>
        <w:t>, została zawarta umowa treści następującej:</w:t>
      </w:r>
    </w:p>
    <w:p w:rsidR="007B7CC4" w:rsidRPr="009B4930" w:rsidRDefault="007B7CC4" w:rsidP="009B4930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B93A44" w:rsidRPr="007817AC" w:rsidRDefault="00B93A44" w:rsidP="00B93A44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817AC">
        <w:rPr>
          <w:rFonts w:cs="Calibri"/>
          <w:b/>
          <w:sz w:val="24"/>
          <w:szCs w:val="24"/>
        </w:rPr>
        <w:t>§</w:t>
      </w:r>
      <w:r w:rsidR="00764B31">
        <w:rPr>
          <w:rFonts w:cs="Calibri"/>
          <w:b/>
          <w:sz w:val="24"/>
          <w:szCs w:val="24"/>
        </w:rPr>
        <w:t xml:space="preserve"> </w:t>
      </w:r>
      <w:r w:rsidR="009B4930">
        <w:rPr>
          <w:rFonts w:cs="Calibri"/>
          <w:b/>
          <w:sz w:val="24"/>
          <w:szCs w:val="24"/>
        </w:rPr>
        <w:t>1</w:t>
      </w:r>
      <w:r w:rsidRPr="007817AC">
        <w:rPr>
          <w:rFonts w:cs="Calibri"/>
          <w:b/>
          <w:sz w:val="24"/>
          <w:szCs w:val="24"/>
        </w:rPr>
        <w:t>. Przedmiot Umowy</w:t>
      </w:r>
    </w:p>
    <w:p w:rsidR="00EA4117" w:rsidRDefault="00B93A44" w:rsidP="003E4304">
      <w:pPr>
        <w:spacing w:after="0" w:line="360" w:lineRule="auto"/>
        <w:jc w:val="both"/>
        <w:rPr>
          <w:rFonts w:cs="Calibri"/>
          <w:sz w:val="24"/>
          <w:szCs w:val="24"/>
        </w:rPr>
      </w:pPr>
      <w:r w:rsidRPr="007817AC">
        <w:rPr>
          <w:rFonts w:cs="Calibri"/>
          <w:sz w:val="24"/>
          <w:szCs w:val="24"/>
        </w:rPr>
        <w:t xml:space="preserve">Przedmiotem Umowy jest świadczenie przez </w:t>
      </w:r>
      <w:r w:rsidR="00184557" w:rsidRPr="007817AC">
        <w:rPr>
          <w:rFonts w:cs="Calibri"/>
          <w:sz w:val="24"/>
          <w:szCs w:val="24"/>
        </w:rPr>
        <w:t>Wykonawcę</w:t>
      </w:r>
      <w:r w:rsidRPr="007817AC">
        <w:rPr>
          <w:rFonts w:cs="Calibri"/>
          <w:sz w:val="24"/>
          <w:szCs w:val="24"/>
        </w:rPr>
        <w:t xml:space="preserve"> na rzecz </w:t>
      </w:r>
      <w:r w:rsidR="00184557" w:rsidRPr="007817AC">
        <w:rPr>
          <w:rFonts w:cs="Calibri"/>
          <w:sz w:val="24"/>
          <w:szCs w:val="24"/>
        </w:rPr>
        <w:t>Zamawiającego</w:t>
      </w:r>
      <w:r w:rsidRPr="007817AC">
        <w:rPr>
          <w:rFonts w:cs="Calibri"/>
          <w:sz w:val="24"/>
          <w:szCs w:val="24"/>
        </w:rPr>
        <w:t xml:space="preserve">, </w:t>
      </w:r>
      <w:r w:rsidR="00184557" w:rsidRPr="007817AC">
        <w:rPr>
          <w:rFonts w:cs="Calibri"/>
          <w:sz w:val="24"/>
          <w:szCs w:val="24"/>
        </w:rPr>
        <w:t xml:space="preserve"> </w:t>
      </w:r>
      <w:r w:rsidR="001667D9" w:rsidRPr="009B4930">
        <w:rPr>
          <w:rFonts w:cs="Calibri"/>
          <w:sz w:val="24"/>
          <w:szCs w:val="24"/>
        </w:rPr>
        <w:t>usług</w:t>
      </w:r>
      <w:r w:rsidR="009B4930" w:rsidRPr="009B4930">
        <w:rPr>
          <w:rFonts w:cs="Calibri"/>
          <w:sz w:val="24"/>
          <w:szCs w:val="24"/>
        </w:rPr>
        <w:t xml:space="preserve">i polegającej na zaprojektowaniu docelowego modelu systemu zarządzania bezpieczeństwem informacji PFRON i dostosowaniu go do wymagań Rozporządzenia Parlamentu Europejskiego </w:t>
      </w:r>
      <w:r w:rsidR="00F2210A">
        <w:rPr>
          <w:rFonts w:cs="Calibri"/>
          <w:sz w:val="24"/>
          <w:szCs w:val="24"/>
        </w:rPr>
        <w:br/>
      </w:r>
      <w:r w:rsidR="009B4930" w:rsidRPr="009B4930">
        <w:rPr>
          <w:rFonts w:cs="Calibri"/>
          <w:sz w:val="24"/>
          <w:szCs w:val="24"/>
        </w:rPr>
        <w:t>i Rady (UE) 2016/679 z dnia 27 kwietnia 2016 r. o ochronie danych osobowych (RODO).</w:t>
      </w:r>
    </w:p>
    <w:p w:rsidR="003E4304" w:rsidRPr="009B4930" w:rsidRDefault="003E4304" w:rsidP="003E4304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B93A44" w:rsidRPr="007817AC" w:rsidRDefault="0008107A" w:rsidP="00B93A44">
      <w:pPr>
        <w:spacing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§</w:t>
      </w:r>
      <w:r w:rsidR="00764B31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2</w:t>
      </w:r>
      <w:r w:rsidR="00B93A44" w:rsidRPr="007817AC">
        <w:rPr>
          <w:rFonts w:cs="Calibri"/>
          <w:b/>
          <w:sz w:val="24"/>
          <w:szCs w:val="24"/>
        </w:rPr>
        <w:t xml:space="preserve">. </w:t>
      </w:r>
      <w:r w:rsidR="001068FF" w:rsidRPr="007817AC">
        <w:rPr>
          <w:rFonts w:cs="Calibri"/>
          <w:b/>
          <w:sz w:val="24"/>
          <w:szCs w:val="24"/>
        </w:rPr>
        <w:t>Termin realizacji</w:t>
      </w:r>
      <w:r w:rsidR="004A30D2" w:rsidRPr="007817AC">
        <w:rPr>
          <w:rFonts w:cs="Calibri"/>
          <w:b/>
          <w:sz w:val="24"/>
          <w:szCs w:val="24"/>
        </w:rPr>
        <w:t xml:space="preserve"> przedmiotu</w:t>
      </w:r>
      <w:r w:rsidR="00B93A44" w:rsidRPr="007817AC">
        <w:rPr>
          <w:rFonts w:cs="Calibri"/>
          <w:b/>
          <w:sz w:val="24"/>
          <w:szCs w:val="24"/>
        </w:rPr>
        <w:t xml:space="preserve"> U</w:t>
      </w:r>
      <w:r w:rsidR="001068FF" w:rsidRPr="007817AC">
        <w:rPr>
          <w:rFonts w:cs="Calibri"/>
          <w:b/>
          <w:sz w:val="24"/>
          <w:szCs w:val="24"/>
        </w:rPr>
        <w:t>mowy</w:t>
      </w:r>
    </w:p>
    <w:p w:rsidR="0008107A" w:rsidRPr="00E77260" w:rsidRDefault="00EA4117" w:rsidP="00E77260">
      <w:pPr>
        <w:spacing w:line="360" w:lineRule="auto"/>
        <w:jc w:val="both"/>
        <w:rPr>
          <w:rFonts w:eastAsia="Calibri" w:cs="Times New Roman"/>
          <w:color w:val="000000"/>
          <w:sz w:val="24"/>
          <w:szCs w:val="24"/>
          <w:lang w:eastAsia="ar-SA"/>
        </w:rPr>
      </w:pPr>
      <w:r w:rsidRPr="0008107A">
        <w:rPr>
          <w:rFonts w:eastAsia="Calibri" w:cs="Times New Roman"/>
          <w:color w:val="000000"/>
          <w:sz w:val="24"/>
          <w:szCs w:val="24"/>
          <w:lang w:val="x-none" w:eastAsia="ar-SA"/>
        </w:rPr>
        <w:t>Wykonawca zobowiązuje się wykonać przedmiot umowy, o któr</w:t>
      </w:r>
      <w:r w:rsidRPr="0008107A">
        <w:rPr>
          <w:rFonts w:eastAsia="Calibri" w:cs="Times New Roman"/>
          <w:color w:val="000000"/>
          <w:sz w:val="24"/>
          <w:szCs w:val="24"/>
          <w:lang w:eastAsia="ar-SA"/>
        </w:rPr>
        <w:t>ym</w:t>
      </w:r>
      <w:r w:rsidRPr="0008107A">
        <w:rPr>
          <w:rFonts w:eastAsia="Calibri" w:cs="Times New Roman"/>
          <w:color w:val="000000"/>
          <w:sz w:val="24"/>
          <w:szCs w:val="24"/>
          <w:lang w:val="x-none" w:eastAsia="ar-SA"/>
        </w:rPr>
        <w:t xml:space="preserve"> mowa w § </w:t>
      </w:r>
      <w:r w:rsidR="0008107A" w:rsidRPr="0008107A">
        <w:rPr>
          <w:rFonts w:eastAsia="Calibri" w:cs="Times New Roman"/>
          <w:color w:val="000000"/>
          <w:sz w:val="24"/>
          <w:szCs w:val="24"/>
          <w:lang w:eastAsia="ar-SA"/>
        </w:rPr>
        <w:t>1</w:t>
      </w:r>
      <w:r w:rsidRPr="0008107A">
        <w:rPr>
          <w:rFonts w:eastAsia="Calibri" w:cs="Times New Roman"/>
          <w:color w:val="000000"/>
          <w:sz w:val="24"/>
          <w:szCs w:val="24"/>
          <w:lang w:eastAsia="ar-SA"/>
        </w:rPr>
        <w:t xml:space="preserve"> </w:t>
      </w:r>
      <w:r w:rsidRPr="0008107A">
        <w:rPr>
          <w:rFonts w:eastAsia="Calibri" w:cs="Times New Roman"/>
          <w:color w:val="000000"/>
          <w:sz w:val="24"/>
          <w:szCs w:val="24"/>
          <w:lang w:val="x-none" w:eastAsia="ar-SA"/>
        </w:rPr>
        <w:t xml:space="preserve"> </w:t>
      </w:r>
      <w:r w:rsidR="0008107A" w:rsidRPr="0008107A">
        <w:rPr>
          <w:rFonts w:eastAsia="Calibri" w:cs="Times New Roman"/>
          <w:color w:val="000000"/>
          <w:sz w:val="24"/>
          <w:szCs w:val="24"/>
          <w:lang w:eastAsia="ar-SA"/>
        </w:rPr>
        <w:t xml:space="preserve">w ciągu </w:t>
      </w:r>
      <w:r w:rsidR="0008107A">
        <w:rPr>
          <w:rFonts w:eastAsia="Calibri" w:cs="Times New Roman"/>
          <w:color w:val="000000"/>
          <w:sz w:val="24"/>
          <w:szCs w:val="24"/>
          <w:lang w:eastAsia="ar-SA"/>
        </w:rPr>
        <w:br/>
      </w:r>
      <w:r w:rsidR="00890703">
        <w:rPr>
          <w:rFonts w:eastAsia="Calibri" w:cs="Times New Roman"/>
          <w:color w:val="000000"/>
          <w:sz w:val="24"/>
          <w:szCs w:val="24"/>
          <w:lang w:eastAsia="ar-SA"/>
        </w:rPr>
        <w:t>……</w:t>
      </w:r>
      <w:r w:rsidR="0008107A" w:rsidRPr="0008107A">
        <w:rPr>
          <w:rFonts w:eastAsia="Calibri" w:cs="Times New Roman"/>
          <w:color w:val="000000"/>
          <w:sz w:val="24"/>
          <w:szCs w:val="24"/>
          <w:lang w:eastAsia="ar-SA"/>
        </w:rPr>
        <w:t xml:space="preserve"> dni</w:t>
      </w:r>
      <w:r w:rsidR="00B438D5">
        <w:rPr>
          <w:rFonts w:eastAsia="Calibri" w:cs="Times New Roman"/>
          <w:color w:val="000000"/>
          <w:sz w:val="24"/>
          <w:szCs w:val="24"/>
          <w:lang w:val="x-none" w:eastAsia="ar-SA"/>
        </w:rPr>
        <w:t>, licząc od zawarcia umowy</w:t>
      </w:r>
      <w:r w:rsidR="00B438D5">
        <w:rPr>
          <w:rFonts w:eastAsia="Calibri" w:cs="Times New Roman"/>
          <w:color w:val="000000"/>
          <w:sz w:val="24"/>
          <w:szCs w:val="24"/>
          <w:lang w:eastAsia="ar-SA"/>
        </w:rPr>
        <w:t>,</w:t>
      </w:r>
      <w:r w:rsidR="0008107A" w:rsidRPr="0008107A">
        <w:rPr>
          <w:rFonts w:eastAsia="Calibri" w:cs="Times New Roman"/>
          <w:color w:val="000000"/>
          <w:sz w:val="24"/>
          <w:szCs w:val="24"/>
          <w:lang w:val="x-none" w:eastAsia="ar-SA"/>
        </w:rPr>
        <w:t xml:space="preserve"> </w:t>
      </w:r>
      <w:r w:rsidR="00B438D5">
        <w:rPr>
          <w:rFonts w:eastAsia="Calibri" w:cs="Times New Roman"/>
          <w:color w:val="000000"/>
          <w:sz w:val="24"/>
          <w:szCs w:val="24"/>
          <w:lang w:eastAsia="ar-SA"/>
        </w:rPr>
        <w:t>j</w:t>
      </w:r>
      <w:r w:rsidR="0008107A" w:rsidRPr="0008107A">
        <w:rPr>
          <w:rFonts w:eastAsia="Calibri" w:cs="Times New Roman"/>
          <w:color w:val="000000"/>
          <w:sz w:val="24"/>
          <w:szCs w:val="24"/>
          <w:lang w:eastAsia="ar-SA"/>
        </w:rPr>
        <w:t xml:space="preserve">ednak nie dłużej niż do dnia 25 maja 2018 r. </w:t>
      </w:r>
    </w:p>
    <w:p w:rsidR="00890703" w:rsidRDefault="00890703" w:rsidP="00B93A44">
      <w:pPr>
        <w:spacing w:line="360" w:lineRule="auto"/>
        <w:jc w:val="center"/>
        <w:rPr>
          <w:rFonts w:cs="Calibri"/>
          <w:b/>
          <w:sz w:val="24"/>
          <w:szCs w:val="24"/>
        </w:rPr>
      </w:pPr>
    </w:p>
    <w:p w:rsidR="00B93A44" w:rsidRPr="007817AC" w:rsidRDefault="00EE2A51" w:rsidP="00B93A44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817AC">
        <w:rPr>
          <w:rFonts w:cs="Calibri"/>
          <w:b/>
          <w:sz w:val="24"/>
          <w:szCs w:val="24"/>
        </w:rPr>
        <w:t>§</w:t>
      </w:r>
      <w:r w:rsidR="00764B31">
        <w:rPr>
          <w:rFonts w:cs="Calibri"/>
          <w:b/>
          <w:sz w:val="24"/>
          <w:szCs w:val="24"/>
        </w:rPr>
        <w:t xml:space="preserve"> </w:t>
      </w:r>
      <w:r w:rsidR="006822D2">
        <w:rPr>
          <w:rFonts w:cs="Calibri"/>
          <w:b/>
          <w:sz w:val="24"/>
          <w:szCs w:val="24"/>
        </w:rPr>
        <w:t>3</w:t>
      </w:r>
      <w:r w:rsidR="00B93A44" w:rsidRPr="007817AC">
        <w:rPr>
          <w:rFonts w:cs="Calibri"/>
          <w:b/>
          <w:sz w:val="24"/>
          <w:szCs w:val="24"/>
        </w:rPr>
        <w:t xml:space="preserve">. Warunki </w:t>
      </w:r>
      <w:r w:rsidR="00CA2B64" w:rsidRPr="007817AC">
        <w:rPr>
          <w:rFonts w:cs="Calibri"/>
          <w:b/>
          <w:sz w:val="24"/>
          <w:szCs w:val="24"/>
        </w:rPr>
        <w:t>realizacji przedmiotu umowy</w:t>
      </w:r>
    </w:p>
    <w:p w:rsidR="00B93A44" w:rsidRPr="007817AC" w:rsidRDefault="00CA2B64" w:rsidP="00296683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</w:rPr>
      </w:pPr>
      <w:r w:rsidRPr="007817AC">
        <w:rPr>
          <w:rFonts w:cs="Calibri"/>
          <w:sz w:val="24"/>
          <w:szCs w:val="24"/>
        </w:rPr>
        <w:lastRenderedPageBreak/>
        <w:t xml:space="preserve">Wykonawca </w:t>
      </w:r>
      <w:r w:rsidR="00B93A44" w:rsidRPr="007817AC">
        <w:rPr>
          <w:rFonts w:cs="Calibri"/>
          <w:sz w:val="24"/>
          <w:szCs w:val="24"/>
        </w:rPr>
        <w:t xml:space="preserve">zobowiązuje się świadczyć usługi </w:t>
      </w:r>
      <w:r w:rsidRPr="007817AC">
        <w:rPr>
          <w:rFonts w:cs="Calibri"/>
          <w:sz w:val="24"/>
          <w:szCs w:val="24"/>
        </w:rPr>
        <w:t>będące przedmiotem umowy</w:t>
      </w:r>
      <w:r w:rsidR="00B93A44" w:rsidRPr="007817AC">
        <w:rPr>
          <w:rFonts w:cs="Calibri"/>
          <w:sz w:val="24"/>
          <w:szCs w:val="24"/>
        </w:rPr>
        <w:t xml:space="preserve"> </w:t>
      </w:r>
      <w:r w:rsidRPr="007817AC">
        <w:rPr>
          <w:rFonts w:cs="Calibri"/>
          <w:sz w:val="24"/>
          <w:szCs w:val="24"/>
        </w:rPr>
        <w:br/>
      </w:r>
      <w:r w:rsidR="00B93A44" w:rsidRPr="007817AC">
        <w:rPr>
          <w:rFonts w:cs="Calibri"/>
          <w:sz w:val="24"/>
          <w:szCs w:val="24"/>
        </w:rPr>
        <w:t>z zachowaniem należytej staranności wynikającej z profesjonalnego charakteru prowadzonej działalności.</w:t>
      </w:r>
    </w:p>
    <w:p w:rsidR="00B93A44" w:rsidRPr="007817AC" w:rsidRDefault="00CA2B64" w:rsidP="00296683">
      <w:pPr>
        <w:numPr>
          <w:ilvl w:val="0"/>
          <w:numId w:val="3"/>
        </w:numPr>
        <w:tabs>
          <w:tab w:val="clear" w:pos="1080"/>
          <w:tab w:val="num" w:pos="709"/>
        </w:tabs>
        <w:spacing w:after="0" w:line="360" w:lineRule="auto"/>
        <w:ind w:left="284" w:hanging="284"/>
        <w:jc w:val="both"/>
        <w:rPr>
          <w:sz w:val="24"/>
          <w:szCs w:val="24"/>
        </w:rPr>
      </w:pPr>
      <w:r w:rsidRPr="007817AC">
        <w:rPr>
          <w:rFonts w:cs="Calibri"/>
          <w:sz w:val="24"/>
          <w:szCs w:val="24"/>
        </w:rPr>
        <w:t>Wykonawca</w:t>
      </w:r>
      <w:r w:rsidR="00B93A44" w:rsidRPr="007817AC">
        <w:rPr>
          <w:rFonts w:cs="Calibri"/>
          <w:sz w:val="24"/>
          <w:szCs w:val="24"/>
        </w:rPr>
        <w:t xml:space="preserve"> oświadcza, że spełnia wszelkie warun</w:t>
      </w:r>
      <w:r w:rsidRPr="007817AC">
        <w:rPr>
          <w:rFonts w:cs="Calibri"/>
          <w:sz w:val="24"/>
          <w:szCs w:val="24"/>
        </w:rPr>
        <w:t>ki</w:t>
      </w:r>
      <w:r w:rsidR="00E2536B" w:rsidRPr="007817AC">
        <w:rPr>
          <w:rFonts w:cs="Calibri"/>
          <w:sz w:val="24"/>
          <w:szCs w:val="24"/>
        </w:rPr>
        <w:t xml:space="preserve"> techniczne, organizacyjne oraz logistyczne</w:t>
      </w:r>
      <w:r w:rsidRPr="007817AC">
        <w:rPr>
          <w:rFonts w:cs="Calibri"/>
          <w:sz w:val="24"/>
          <w:szCs w:val="24"/>
        </w:rPr>
        <w:t xml:space="preserve"> niezbędne</w:t>
      </w:r>
      <w:r w:rsidR="00F2210A">
        <w:rPr>
          <w:rFonts w:cs="Calibri"/>
          <w:sz w:val="24"/>
          <w:szCs w:val="24"/>
        </w:rPr>
        <w:t xml:space="preserve"> do</w:t>
      </w:r>
      <w:r w:rsidR="00E2536B" w:rsidRPr="007817AC">
        <w:rPr>
          <w:rFonts w:cs="Calibri"/>
          <w:sz w:val="24"/>
          <w:szCs w:val="24"/>
        </w:rPr>
        <w:t xml:space="preserve"> realizacji usług będących przedmiotem Umowy</w:t>
      </w:r>
      <w:r w:rsidR="00B93A44" w:rsidRPr="007817AC">
        <w:rPr>
          <w:rFonts w:cs="Calibri"/>
          <w:sz w:val="24"/>
          <w:szCs w:val="24"/>
        </w:rPr>
        <w:t>.</w:t>
      </w:r>
    </w:p>
    <w:p w:rsidR="009E1E49" w:rsidRPr="007817AC" w:rsidRDefault="00EC1DF1" w:rsidP="00296683">
      <w:pPr>
        <w:numPr>
          <w:ilvl w:val="0"/>
          <w:numId w:val="3"/>
        </w:numPr>
        <w:tabs>
          <w:tab w:val="clear" w:pos="1080"/>
          <w:tab w:val="num" w:pos="709"/>
        </w:tabs>
        <w:spacing w:after="0" w:line="360" w:lineRule="auto"/>
        <w:ind w:left="284" w:hanging="284"/>
        <w:jc w:val="both"/>
        <w:rPr>
          <w:rFonts w:cs="Calibri"/>
          <w:sz w:val="24"/>
          <w:szCs w:val="24"/>
        </w:rPr>
      </w:pPr>
      <w:r w:rsidRPr="007817AC">
        <w:rPr>
          <w:rFonts w:cs="Calibri"/>
          <w:sz w:val="24"/>
          <w:szCs w:val="24"/>
        </w:rPr>
        <w:t>Wykonawca</w:t>
      </w:r>
      <w:r w:rsidR="00B93A44" w:rsidRPr="007817AC">
        <w:rPr>
          <w:rFonts w:cs="Calibri"/>
          <w:sz w:val="24"/>
          <w:szCs w:val="24"/>
        </w:rPr>
        <w:t xml:space="preserve"> z</w:t>
      </w:r>
      <w:r w:rsidRPr="007817AC">
        <w:rPr>
          <w:rFonts w:cs="Calibri"/>
          <w:sz w:val="24"/>
          <w:szCs w:val="24"/>
        </w:rPr>
        <w:t xml:space="preserve">obowiązuje się wykonywać usługi będące przedmiotem Umowy </w:t>
      </w:r>
      <w:r w:rsidR="00B93A44" w:rsidRPr="007817AC">
        <w:rPr>
          <w:rFonts w:cs="Calibri"/>
          <w:sz w:val="24"/>
          <w:szCs w:val="24"/>
        </w:rPr>
        <w:t>przez pracowników posiadających odpowiednie kwalifikacje</w:t>
      </w:r>
      <w:r w:rsidR="006822D2">
        <w:rPr>
          <w:rFonts w:cs="Calibri"/>
          <w:sz w:val="24"/>
          <w:szCs w:val="24"/>
        </w:rPr>
        <w:t xml:space="preserve"> wiedzę i doświadczenie.</w:t>
      </w:r>
    </w:p>
    <w:p w:rsidR="00C67501" w:rsidRPr="003E4304" w:rsidRDefault="00C67501" w:rsidP="003E430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</w:p>
    <w:p w:rsidR="009E1E49" w:rsidRPr="007817AC" w:rsidRDefault="009E1E49" w:rsidP="008740E6">
      <w:pPr>
        <w:spacing w:line="360" w:lineRule="auto"/>
        <w:jc w:val="center"/>
        <w:rPr>
          <w:rFonts w:cs="Calibri"/>
          <w:sz w:val="24"/>
          <w:szCs w:val="24"/>
        </w:rPr>
      </w:pPr>
      <w:r w:rsidRPr="007817AC">
        <w:rPr>
          <w:rFonts w:cs="Calibri"/>
          <w:b/>
          <w:sz w:val="24"/>
          <w:szCs w:val="24"/>
        </w:rPr>
        <w:t>§</w:t>
      </w:r>
      <w:r w:rsidR="00764B31">
        <w:rPr>
          <w:rFonts w:cs="Calibri"/>
          <w:b/>
          <w:sz w:val="24"/>
          <w:szCs w:val="24"/>
        </w:rPr>
        <w:t xml:space="preserve"> </w:t>
      </w:r>
      <w:r w:rsidR="003E4304">
        <w:rPr>
          <w:rFonts w:cs="Calibri"/>
          <w:b/>
          <w:sz w:val="24"/>
          <w:szCs w:val="24"/>
        </w:rPr>
        <w:t>4</w:t>
      </w:r>
      <w:r w:rsidRPr="007817AC">
        <w:rPr>
          <w:rFonts w:cs="Calibri"/>
          <w:b/>
          <w:sz w:val="24"/>
          <w:szCs w:val="24"/>
        </w:rPr>
        <w:t xml:space="preserve">. </w:t>
      </w:r>
      <w:r w:rsidRPr="007817AC">
        <w:rPr>
          <w:b/>
          <w:bCs/>
          <w:sz w:val="24"/>
          <w:szCs w:val="24"/>
        </w:rPr>
        <w:t>Procedura odbioru przedmiotu Umowy</w:t>
      </w:r>
    </w:p>
    <w:p w:rsidR="009E1E49" w:rsidRPr="007817AC" w:rsidRDefault="009E1E49" w:rsidP="009E1E49">
      <w:pPr>
        <w:pStyle w:val="Default"/>
        <w:spacing w:after="84" w:line="360" w:lineRule="auto"/>
        <w:jc w:val="both"/>
        <w:rPr>
          <w:rFonts w:asciiTheme="minorHAnsi" w:hAnsiTheme="minorHAnsi" w:cstheme="minorBidi"/>
          <w:color w:val="auto"/>
        </w:rPr>
      </w:pPr>
      <w:r w:rsidRPr="007817AC">
        <w:rPr>
          <w:rFonts w:asciiTheme="minorHAnsi" w:hAnsiTheme="minorHAnsi" w:cstheme="minorBidi"/>
          <w:color w:val="auto"/>
        </w:rPr>
        <w:t>Przedmiot umowy, o którym mowa w §</w:t>
      </w:r>
      <w:r w:rsidR="003E4304">
        <w:rPr>
          <w:rFonts w:asciiTheme="minorHAnsi" w:hAnsiTheme="minorHAnsi" w:cstheme="minorBidi"/>
          <w:color w:val="auto"/>
        </w:rPr>
        <w:t xml:space="preserve"> 1</w:t>
      </w:r>
      <w:r w:rsidRPr="007817AC">
        <w:rPr>
          <w:rFonts w:asciiTheme="minorHAnsi" w:hAnsiTheme="minorHAnsi" w:cstheme="minorBidi"/>
          <w:color w:val="auto"/>
        </w:rPr>
        <w:t xml:space="preserve"> podlega odbiorowi w sposób następujący: </w:t>
      </w:r>
    </w:p>
    <w:p w:rsidR="009E1E49" w:rsidRPr="007817AC" w:rsidRDefault="0059176D" w:rsidP="00296683">
      <w:pPr>
        <w:pStyle w:val="Default"/>
        <w:numPr>
          <w:ilvl w:val="0"/>
          <w:numId w:val="18"/>
        </w:numPr>
        <w:spacing w:after="84" w:line="360" w:lineRule="auto"/>
        <w:ind w:left="284" w:hanging="284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P</w:t>
      </w:r>
      <w:r w:rsidR="009E1E49" w:rsidRPr="007817AC">
        <w:rPr>
          <w:rFonts w:asciiTheme="minorHAnsi" w:hAnsiTheme="minorHAnsi" w:cstheme="minorBidi"/>
          <w:color w:val="auto"/>
        </w:rPr>
        <w:t xml:space="preserve">odstawą rozpoczęcia procedury odbioru jest dostarczenie przez Wykonawcę </w:t>
      </w:r>
      <w:r w:rsidR="009C7F6C">
        <w:rPr>
          <w:rFonts w:asciiTheme="minorHAnsi" w:hAnsiTheme="minorHAnsi" w:cstheme="minorBidi"/>
          <w:color w:val="auto"/>
        </w:rPr>
        <w:t>produktów objętych umową</w:t>
      </w:r>
      <w:r>
        <w:rPr>
          <w:rFonts w:asciiTheme="minorHAnsi" w:hAnsiTheme="minorHAnsi" w:cstheme="minorBidi"/>
          <w:color w:val="auto"/>
        </w:rPr>
        <w:t>.</w:t>
      </w:r>
    </w:p>
    <w:p w:rsidR="00E61CFD" w:rsidRDefault="0059176D" w:rsidP="00296683">
      <w:pPr>
        <w:pStyle w:val="Default"/>
        <w:numPr>
          <w:ilvl w:val="0"/>
          <w:numId w:val="18"/>
        </w:numPr>
        <w:spacing w:after="84" w:line="360" w:lineRule="auto"/>
        <w:ind w:left="284" w:hanging="284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W</w:t>
      </w:r>
      <w:r w:rsidR="00E61CFD" w:rsidRPr="007817AC">
        <w:rPr>
          <w:rFonts w:asciiTheme="minorHAnsi" w:hAnsiTheme="minorHAnsi" w:cstheme="minorBidi"/>
          <w:color w:val="auto"/>
        </w:rPr>
        <w:t xml:space="preserve"> terminie </w:t>
      </w:r>
      <w:r w:rsidR="00624E94">
        <w:rPr>
          <w:rFonts w:asciiTheme="minorHAnsi" w:hAnsiTheme="minorHAnsi" w:cstheme="minorBidi"/>
          <w:color w:val="auto"/>
        </w:rPr>
        <w:t>5</w:t>
      </w:r>
      <w:r w:rsidR="00E61CFD" w:rsidRPr="007817AC">
        <w:rPr>
          <w:rFonts w:asciiTheme="minorHAnsi" w:hAnsiTheme="minorHAnsi" w:cstheme="minorBidi"/>
          <w:color w:val="auto"/>
        </w:rPr>
        <w:t xml:space="preserve"> dni, licząc od dnia dostarczenia </w:t>
      </w:r>
      <w:r w:rsidR="00A2012D">
        <w:rPr>
          <w:rFonts w:asciiTheme="minorHAnsi" w:hAnsiTheme="minorHAnsi" w:cstheme="minorBidi"/>
          <w:color w:val="auto"/>
        </w:rPr>
        <w:t>wszystkich produktów objętych umową</w:t>
      </w:r>
      <w:r w:rsidR="00E61CFD" w:rsidRPr="007817AC">
        <w:rPr>
          <w:rFonts w:asciiTheme="minorHAnsi" w:hAnsiTheme="minorHAnsi" w:cstheme="minorBidi"/>
          <w:color w:val="auto"/>
        </w:rPr>
        <w:t>, Zama</w:t>
      </w:r>
      <w:r w:rsidR="000F02A2">
        <w:rPr>
          <w:rFonts w:asciiTheme="minorHAnsi" w:hAnsiTheme="minorHAnsi" w:cstheme="minorBidi"/>
          <w:color w:val="auto"/>
        </w:rPr>
        <w:t>wiający</w:t>
      </w:r>
      <w:r w:rsidR="00C40083">
        <w:rPr>
          <w:rFonts w:asciiTheme="minorHAnsi" w:hAnsiTheme="minorHAnsi" w:cstheme="minorBidi"/>
          <w:color w:val="auto"/>
        </w:rPr>
        <w:t xml:space="preserve"> akceptuje </w:t>
      </w:r>
      <w:r w:rsidR="00A2012D">
        <w:rPr>
          <w:rFonts w:asciiTheme="minorHAnsi" w:hAnsiTheme="minorHAnsi" w:cstheme="minorBidi"/>
          <w:color w:val="auto"/>
        </w:rPr>
        <w:t xml:space="preserve">przekazane produkty </w:t>
      </w:r>
      <w:r w:rsidR="003E4304">
        <w:rPr>
          <w:rFonts w:asciiTheme="minorHAnsi" w:hAnsiTheme="minorHAnsi" w:cstheme="minorBidi"/>
          <w:color w:val="auto"/>
        </w:rPr>
        <w:t>bądź zgłasza za</w:t>
      </w:r>
      <w:r w:rsidR="00E77260">
        <w:rPr>
          <w:rFonts w:asciiTheme="minorHAnsi" w:hAnsiTheme="minorHAnsi" w:cstheme="minorBidi"/>
          <w:color w:val="auto"/>
        </w:rPr>
        <w:t xml:space="preserve">strzeżenia </w:t>
      </w:r>
      <w:r w:rsidR="00A2012D">
        <w:rPr>
          <w:rFonts w:asciiTheme="minorHAnsi" w:hAnsiTheme="minorHAnsi" w:cstheme="minorBidi"/>
          <w:color w:val="auto"/>
        </w:rPr>
        <w:br/>
      </w:r>
      <w:r w:rsidR="00E77260" w:rsidRPr="008C5205">
        <w:rPr>
          <w:rFonts w:asciiTheme="minorHAnsi" w:hAnsiTheme="minorHAnsi" w:cstheme="minorBidi"/>
          <w:color w:val="auto"/>
        </w:rPr>
        <w:t xml:space="preserve">w formie protokołu </w:t>
      </w:r>
      <w:r w:rsidR="00E77260">
        <w:rPr>
          <w:rFonts w:asciiTheme="minorHAnsi" w:hAnsiTheme="minorHAnsi" w:cstheme="minorBidi"/>
          <w:color w:val="auto"/>
        </w:rPr>
        <w:t>rozbieżności</w:t>
      </w:r>
      <w:r w:rsidR="000F02A2">
        <w:rPr>
          <w:rFonts w:asciiTheme="minorHAnsi" w:hAnsiTheme="minorHAnsi" w:cstheme="minorBidi"/>
          <w:color w:val="auto"/>
        </w:rPr>
        <w:t>.</w:t>
      </w:r>
    </w:p>
    <w:p w:rsidR="00E77260" w:rsidRDefault="00E77260" w:rsidP="00296683">
      <w:pPr>
        <w:pStyle w:val="Default"/>
        <w:numPr>
          <w:ilvl w:val="0"/>
          <w:numId w:val="17"/>
        </w:numPr>
        <w:spacing w:after="84" w:line="360" w:lineRule="auto"/>
        <w:ind w:left="709" w:hanging="425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w przypadku zgłoszenia zastrzeżeń do </w:t>
      </w:r>
      <w:r w:rsidR="006C4965">
        <w:rPr>
          <w:rFonts w:asciiTheme="minorHAnsi" w:hAnsiTheme="minorHAnsi" w:cstheme="minorBidi"/>
          <w:color w:val="auto"/>
        </w:rPr>
        <w:t>przekazanych produktów</w:t>
      </w:r>
      <w:r>
        <w:rPr>
          <w:rFonts w:asciiTheme="minorHAnsi" w:hAnsiTheme="minorHAnsi" w:cstheme="minorBidi"/>
          <w:color w:val="auto"/>
        </w:rPr>
        <w:t xml:space="preserve"> przez Zamawiającego, Wykonawca zobowiązany jest w ciągu 5 dni poprawić rozbieżności opisane </w:t>
      </w:r>
      <w:r w:rsidRPr="008C5205">
        <w:rPr>
          <w:rFonts w:asciiTheme="minorHAnsi" w:hAnsiTheme="minorHAnsi" w:cstheme="minorBidi"/>
          <w:color w:val="auto"/>
        </w:rPr>
        <w:t xml:space="preserve">w </w:t>
      </w:r>
      <w:r w:rsidR="008C5205" w:rsidRPr="008C5205">
        <w:rPr>
          <w:rFonts w:asciiTheme="minorHAnsi" w:hAnsiTheme="minorHAnsi" w:cstheme="minorBidi"/>
          <w:color w:val="auto"/>
        </w:rPr>
        <w:t>protokole</w:t>
      </w:r>
      <w:r w:rsidRPr="008C5205">
        <w:rPr>
          <w:rFonts w:asciiTheme="minorHAnsi" w:hAnsiTheme="minorHAnsi" w:cstheme="minorBidi"/>
          <w:color w:val="auto"/>
        </w:rPr>
        <w:t xml:space="preserve"> </w:t>
      </w:r>
      <w:r w:rsidR="0059176D" w:rsidRPr="00A44ADF">
        <w:rPr>
          <w:rFonts w:asciiTheme="minorHAnsi" w:hAnsiTheme="minorHAnsi" w:cstheme="minorBidi"/>
          <w:color w:val="FF0000"/>
        </w:rPr>
        <w:br/>
      </w:r>
      <w:r>
        <w:rPr>
          <w:rFonts w:asciiTheme="minorHAnsi" w:hAnsiTheme="minorHAnsi" w:cstheme="minorBidi"/>
          <w:color w:val="auto"/>
        </w:rPr>
        <w:t xml:space="preserve">i </w:t>
      </w:r>
      <w:r w:rsidR="00DB51A9">
        <w:rPr>
          <w:rFonts w:asciiTheme="minorHAnsi" w:hAnsiTheme="minorHAnsi" w:cstheme="minorBidi"/>
          <w:color w:val="auto"/>
        </w:rPr>
        <w:t xml:space="preserve">przedstawić do akceptacji Zamawiającemu </w:t>
      </w:r>
      <w:r w:rsidR="00DA481B">
        <w:rPr>
          <w:rFonts w:asciiTheme="minorHAnsi" w:hAnsiTheme="minorHAnsi" w:cstheme="minorBidi"/>
          <w:color w:val="auto"/>
        </w:rPr>
        <w:t>poprawione produkty</w:t>
      </w:r>
      <w:r w:rsidR="00DB51A9" w:rsidRPr="007817AC">
        <w:rPr>
          <w:rFonts w:asciiTheme="minorHAnsi" w:hAnsiTheme="minorHAnsi" w:cstheme="minorBidi"/>
          <w:color w:val="auto"/>
        </w:rPr>
        <w:t xml:space="preserve"> </w:t>
      </w:r>
      <w:r w:rsidR="00DB51A9">
        <w:rPr>
          <w:rFonts w:asciiTheme="minorHAnsi" w:hAnsiTheme="minorHAnsi" w:cstheme="minorBidi"/>
          <w:color w:val="auto"/>
        </w:rPr>
        <w:t xml:space="preserve"> z naniesionymi poprawkami;</w:t>
      </w:r>
    </w:p>
    <w:p w:rsidR="00DB51A9" w:rsidRDefault="00CD18D0" w:rsidP="00296683">
      <w:pPr>
        <w:pStyle w:val="Default"/>
        <w:numPr>
          <w:ilvl w:val="0"/>
          <w:numId w:val="17"/>
        </w:numPr>
        <w:spacing w:after="84" w:line="360" w:lineRule="auto"/>
        <w:ind w:left="709" w:hanging="425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Zamawiający</w:t>
      </w:r>
      <w:r w:rsidR="00DB51A9">
        <w:rPr>
          <w:rFonts w:asciiTheme="minorHAnsi" w:hAnsiTheme="minorHAnsi" w:cstheme="minorBidi"/>
          <w:color w:val="auto"/>
        </w:rPr>
        <w:t xml:space="preserve"> </w:t>
      </w:r>
      <w:r w:rsidR="00DB51A9" w:rsidRPr="007817AC">
        <w:rPr>
          <w:rFonts w:asciiTheme="minorHAnsi" w:hAnsiTheme="minorHAnsi" w:cstheme="minorBidi"/>
          <w:color w:val="auto"/>
        </w:rPr>
        <w:t xml:space="preserve">w terminie </w:t>
      </w:r>
      <w:r w:rsidR="00DB51A9">
        <w:rPr>
          <w:rFonts w:asciiTheme="minorHAnsi" w:hAnsiTheme="minorHAnsi" w:cstheme="minorBidi"/>
          <w:color w:val="auto"/>
        </w:rPr>
        <w:t>2</w:t>
      </w:r>
      <w:r w:rsidR="00DB51A9" w:rsidRPr="007817AC">
        <w:rPr>
          <w:rFonts w:asciiTheme="minorHAnsi" w:hAnsiTheme="minorHAnsi" w:cstheme="minorBidi"/>
          <w:color w:val="auto"/>
        </w:rPr>
        <w:t xml:space="preserve"> dni, licząc od dnia dostarczenia </w:t>
      </w:r>
      <w:r w:rsidR="007530BB">
        <w:rPr>
          <w:rFonts w:asciiTheme="minorHAnsi" w:hAnsiTheme="minorHAnsi" w:cstheme="minorBidi"/>
          <w:color w:val="auto"/>
        </w:rPr>
        <w:t>poprawionych produktów</w:t>
      </w:r>
      <w:r w:rsidR="00DB51A9" w:rsidRPr="007817AC">
        <w:rPr>
          <w:rFonts w:asciiTheme="minorHAnsi" w:hAnsiTheme="minorHAnsi" w:cstheme="minorBidi"/>
          <w:color w:val="auto"/>
        </w:rPr>
        <w:t xml:space="preserve">, </w:t>
      </w:r>
      <w:r w:rsidR="00DB51A9">
        <w:rPr>
          <w:rFonts w:asciiTheme="minorHAnsi" w:hAnsiTheme="minorHAnsi" w:cstheme="minorBidi"/>
          <w:color w:val="auto"/>
        </w:rPr>
        <w:t xml:space="preserve">akceptuje </w:t>
      </w:r>
      <w:r w:rsidR="007530BB">
        <w:rPr>
          <w:rFonts w:asciiTheme="minorHAnsi" w:hAnsiTheme="minorHAnsi" w:cstheme="minorBidi"/>
          <w:color w:val="auto"/>
        </w:rPr>
        <w:t>je</w:t>
      </w:r>
      <w:r w:rsidR="00DB51A9">
        <w:rPr>
          <w:rFonts w:asciiTheme="minorHAnsi" w:hAnsiTheme="minorHAnsi" w:cstheme="minorBidi"/>
          <w:color w:val="auto"/>
        </w:rPr>
        <w:t xml:space="preserve"> bądź zgłasza zastrzeżenia </w:t>
      </w:r>
      <w:r w:rsidR="00DB51A9" w:rsidRPr="008C5205">
        <w:rPr>
          <w:rFonts w:asciiTheme="minorHAnsi" w:hAnsiTheme="minorHAnsi" w:cstheme="minorBidi"/>
          <w:color w:val="auto"/>
        </w:rPr>
        <w:t xml:space="preserve">w formie protokołu </w:t>
      </w:r>
      <w:r w:rsidR="00DB51A9">
        <w:rPr>
          <w:rFonts w:asciiTheme="minorHAnsi" w:hAnsiTheme="minorHAnsi" w:cstheme="minorBidi"/>
          <w:color w:val="auto"/>
        </w:rPr>
        <w:t xml:space="preserve">rozbieżności; </w:t>
      </w:r>
    </w:p>
    <w:p w:rsidR="00DB51A9" w:rsidRDefault="00DB51A9" w:rsidP="00296683">
      <w:pPr>
        <w:pStyle w:val="Default"/>
        <w:numPr>
          <w:ilvl w:val="0"/>
          <w:numId w:val="17"/>
        </w:numPr>
        <w:spacing w:after="84" w:line="360" w:lineRule="auto"/>
        <w:ind w:left="709" w:hanging="425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w przypadku zgłoszenia zastrzeżeń do </w:t>
      </w:r>
      <w:r w:rsidR="007530BB">
        <w:rPr>
          <w:rFonts w:asciiTheme="minorHAnsi" w:hAnsiTheme="minorHAnsi" w:cstheme="minorBidi"/>
          <w:color w:val="auto"/>
        </w:rPr>
        <w:t>przekazanych produktów</w:t>
      </w:r>
      <w:r>
        <w:rPr>
          <w:rFonts w:asciiTheme="minorHAnsi" w:hAnsiTheme="minorHAnsi" w:cstheme="minorBidi"/>
          <w:color w:val="auto"/>
        </w:rPr>
        <w:t xml:space="preserve"> przez Zamawiającego, Wykonawca zobowiązany jest w ciągu 2 dni poprawić rozbieżności </w:t>
      </w:r>
      <w:r w:rsidRPr="008C5205">
        <w:rPr>
          <w:rFonts w:asciiTheme="minorHAnsi" w:hAnsiTheme="minorHAnsi" w:cstheme="minorBidi"/>
          <w:color w:val="auto"/>
        </w:rPr>
        <w:t xml:space="preserve">opisane w </w:t>
      </w:r>
      <w:r w:rsidR="008C5205" w:rsidRPr="008C5205">
        <w:rPr>
          <w:rFonts w:asciiTheme="minorHAnsi" w:hAnsiTheme="minorHAnsi" w:cstheme="minorBidi"/>
          <w:color w:val="auto"/>
        </w:rPr>
        <w:t>protokole</w:t>
      </w:r>
      <w:r w:rsidR="0059176D">
        <w:rPr>
          <w:rFonts w:asciiTheme="minorHAnsi" w:hAnsiTheme="minorHAnsi" w:cstheme="minorBidi"/>
          <w:color w:val="auto"/>
        </w:rPr>
        <w:br/>
      </w:r>
      <w:r>
        <w:rPr>
          <w:rFonts w:asciiTheme="minorHAnsi" w:hAnsiTheme="minorHAnsi" w:cstheme="minorBidi"/>
          <w:color w:val="auto"/>
        </w:rPr>
        <w:t xml:space="preserve">i przedstawić do akceptacji Zamawiającemu </w:t>
      </w:r>
      <w:r w:rsidR="007530BB">
        <w:rPr>
          <w:rFonts w:asciiTheme="minorHAnsi" w:hAnsiTheme="minorHAnsi" w:cstheme="minorBidi"/>
          <w:color w:val="auto"/>
        </w:rPr>
        <w:t>produkty</w:t>
      </w:r>
      <w:r>
        <w:rPr>
          <w:rFonts w:asciiTheme="minorHAnsi" w:hAnsiTheme="minorHAnsi" w:cstheme="minorBidi"/>
          <w:color w:val="auto"/>
        </w:rPr>
        <w:t xml:space="preserve"> z naniesionymi poprawkami;</w:t>
      </w:r>
    </w:p>
    <w:p w:rsidR="00DB51A9" w:rsidRDefault="00DB51A9" w:rsidP="00296683">
      <w:pPr>
        <w:pStyle w:val="Default"/>
        <w:numPr>
          <w:ilvl w:val="0"/>
          <w:numId w:val="17"/>
        </w:numPr>
        <w:spacing w:after="84" w:line="360" w:lineRule="auto"/>
        <w:ind w:left="709" w:hanging="425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w przypadku gdy Zamawiający kolejny raz będzie miał zastrzeżenia do </w:t>
      </w:r>
      <w:r w:rsidR="007530BB">
        <w:rPr>
          <w:rFonts w:asciiTheme="minorHAnsi" w:hAnsiTheme="minorHAnsi" w:cstheme="minorBidi"/>
          <w:color w:val="auto"/>
        </w:rPr>
        <w:t>przekazanych produktów</w:t>
      </w:r>
      <w:r w:rsidR="00A44ADF">
        <w:rPr>
          <w:rFonts w:asciiTheme="minorHAnsi" w:hAnsiTheme="minorHAnsi" w:cstheme="minorBidi"/>
          <w:color w:val="auto"/>
        </w:rPr>
        <w:t xml:space="preserve"> Zamawiający </w:t>
      </w:r>
      <w:r>
        <w:rPr>
          <w:rFonts w:asciiTheme="minorHAnsi" w:hAnsiTheme="minorHAnsi" w:cstheme="minorBidi"/>
          <w:color w:val="auto"/>
        </w:rPr>
        <w:t>ma prawo do rozwiązania</w:t>
      </w:r>
      <w:r w:rsidR="00B873A3">
        <w:rPr>
          <w:rFonts w:asciiTheme="minorHAnsi" w:hAnsiTheme="minorHAnsi" w:cstheme="minorBidi"/>
          <w:color w:val="auto"/>
        </w:rPr>
        <w:t xml:space="preserve"> umowy </w:t>
      </w:r>
      <w:r w:rsidR="00B873A3" w:rsidRPr="008C5205">
        <w:rPr>
          <w:rFonts w:asciiTheme="minorHAnsi" w:hAnsiTheme="minorHAnsi" w:cstheme="minorBidi"/>
          <w:color w:val="auto"/>
        </w:rPr>
        <w:t>z w</w:t>
      </w:r>
      <w:r w:rsidR="00A44ADF" w:rsidRPr="008C5205">
        <w:rPr>
          <w:rFonts w:asciiTheme="minorHAnsi" w:hAnsiTheme="minorHAnsi" w:cstheme="minorBidi"/>
          <w:color w:val="auto"/>
        </w:rPr>
        <w:t>iny Wykonawcy</w:t>
      </w:r>
      <w:r w:rsidR="00B873A3" w:rsidRPr="008C5205">
        <w:rPr>
          <w:rFonts w:asciiTheme="minorHAnsi" w:hAnsiTheme="minorHAnsi" w:cstheme="minorBidi"/>
          <w:color w:val="auto"/>
        </w:rPr>
        <w:t xml:space="preserve"> </w:t>
      </w:r>
      <w:r w:rsidR="00B873A3">
        <w:rPr>
          <w:rFonts w:asciiTheme="minorHAnsi" w:hAnsiTheme="minorHAnsi" w:cstheme="minorBidi"/>
          <w:color w:val="auto"/>
        </w:rPr>
        <w:t>bądź postąpić zgodnie z procedurą opisaną w pkt b)</w:t>
      </w:r>
      <w:r w:rsidR="0059176D">
        <w:rPr>
          <w:rFonts w:asciiTheme="minorHAnsi" w:hAnsiTheme="minorHAnsi" w:cstheme="minorBidi"/>
          <w:color w:val="auto"/>
        </w:rPr>
        <w:t>.</w:t>
      </w:r>
    </w:p>
    <w:p w:rsidR="000F02A2" w:rsidRPr="007817AC" w:rsidRDefault="0059176D" w:rsidP="00296683">
      <w:pPr>
        <w:pStyle w:val="Default"/>
        <w:numPr>
          <w:ilvl w:val="0"/>
          <w:numId w:val="18"/>
        </w:numPr>
        <w:spacing w:after="84" w:line="360" w:lineRule="auto"/>
        <w:ind w:left="284" w:hanging="284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Z</w:t>
      </w:r>
      <w:r w:rsidR="000F02A2">
        <w:rPr>
          <w:rFonts w:asciiTheme="minorHAnsi" w:hAnsiTheme="minorHAnsi" w:cstheme="minorBidi"/>
          <w:color w:val="auto"/>
        </w:rPr>
        <w:t xml:space="preserve">aakceptowany przez Zamawiającego raport jest podstawą do sporządzenia </w:t>
      </w:r>
      <w:r w:rsidR="000F02A2" w:rsidRPr="007817AC">
        <w:rPr>
          <w:rFonts w:asciiTheme="minorHAnsi" w:hAnsiTheme="minorHAnsi" w:cstheme="minorBidi"/>
          <w:color w:val="auto"/>
        </w:rPr>
        <w:t>protokoł</w:t>
      </w:r>
      <w:r w:rsidR="000F02A2">
        <w:rPr>
          <w:rFonts w:asciiTheme="minorHAnsi" w:hAnsiTheme="minorHAnsi" w:cstheme="minorBidi"/>
          <w:color w:val="auto"/>
        </w:rPr>
        <w:t>u</w:t>
      </w:r>
      <w:r w:rsidR="000F02A2" w:rsidRPr="007817AC">
        <w:rPr>
          <w:rFonts w:asciiTheme="minorHAnsi" w:hAnsiTheme="minorHAnsi" w:cstheme="minorBidi"/>
          <w:color w:val="auto"/>
        </w:rPr>
        <w:t xml:space="preserve">    odbioru wg wzoru określonego w załączniku nr </w:t>
      </w:r>
      <w:r w:rsidR="00E373D8">
        <w:rPr>
          <w:rFonts w:asciiTheme="minorHAnsi" w:hAnsiTheme="minorHAnsi" w:cstheme="minorBidi"/>
          <w:color w:val="auto"/>
        </w:rPr>
        <w:t>3</w:t>
      </w:r>
      <w:r w:rsidR="000F02A2" w:rsidRPr="007817AC">
        <w:rPr>
          <w:rFonts w:asciiTheme="minorHAnsi" w:hAnsiTheme="minorHAnsi" w:cstheme="minorBidi"/>
          <w:color w:val="auto"/>
        </w:rPr>
        <w:t xml:space="preserve"> do umowy</w:t>
      </w:r>
      <w:r>
        <w:rPr>
          <w:rFonts w:asciiTheme="minorHAnsi" w:hAnsiTheme="minorHAnsi" w:cstheme="minorBidi"/>
          <w:color w:val="auto"/>
        </w:rPr>
        <w:t>.</w:t>
      </w:r>
    </w:p>
    <w:p w:rsidR="00DA29C3" w:rsidRPr="000F02A2" w:rsidRDefault="0059176D" w:rsidP="00296683">
      <w:pPr>
        <w:pStyle w:val="Default"/>
        <w:numPr>
          <w:ilvl w:val="0"/>
          <w:numId w:val="18"/>
        </w:numPr>
        <w:spacing w:after="84" w:line="360" w:lineRule="auto"/>
        <w:ind w:left="284" w:hanging="284"/>
        <w:jc w:val="both"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lastRenderedPageBreak/>
        <w:t>P</w:t>
      </w:r>
      <w:r w:rsidR="000F02A2">
        <w:rPr>
          <w:rFonts w:asciiTheme="minorHAnsi" w:hAnsiTheme="minorHAnsi" w:cstheme="minorBidi"/>
          <w:color w:val="auto"/>
        </w:rPr>
        <w:t xml:space="preserve">odpisany przez obie strony </w:t>
      </w:r>
      <w:r w:rsidR="00E61CFD" w:rsidRPr="007817AC">
        <w:rPr>
          <w:rFonts w:asciiTheme="minorHAnsi" w:hAnsiTheme="minorHAnsi" w:cstheme="minorBidi"/>
          <w:color w:val="auto"/>
        </w:rPr>
        <w:t xml:space="preserve">protokół, o którym mowa w pkt </w:t>
      </w:r>
      <w:r w:rsidR="000F02A2">
        <w:rPr>
          <w:rFonts w:asciiTheme="minorHAnsi" w:hAnsiTheme="minorHAnsi" w:cstheme="minorBidi"/>
          <w:color w:val="auto"/>
        </w:rPr>
        <w:t>3</w:t>
      </w:r>
      <w:r w:rsidR="00E61CFD" w:rsidRPr="007817AC">
        <w:rPr>
          <w:rFonts w:asciiTheme="minorHAnsi" w:hAnsiTheme="minorHAnsi" w:cstheme="minorBidi"/>
          <w:color w:val="auto"/>
        </w:rPr>
        <w:t xml:space="preserve">, Zamawiający niezwłocznie przekaże Wykonawcy i będzie on stanowił </w:t>
      </w:r>
      <w:r w:rsidR="000F02A2">
        <w:rPr>
          <w:rFonts w:asciiTheme="minorHAnsi" w:hAnsiTheme="minorHAnsi" w:cstheme="minorBidi"/>
          <w:color w:val="auto"/>
        </w:rPr>
        <w:t>podstawę do wystawienia faktury.</w:t>
      </w:r>
    </w:p>
    <w:p w:rsidR="00C84361" w:rsidRPr="007817AC" w:rsidRDefault="00C84361" w:rsidP="00DA29C3">
      <w:pPr>
        <w:spacing w:after="0" w:line="360" w:lineRule="auto"/>
        <w:rPr>
          <w:rFonts w:cs="Calibri"/>
          <w:b/>
          <w:sz w:val="24"/>
          <w:szCs w:val="24"/>
        </w:rPr>
      </w:pPr>
    </w:p>
    <w:p w:rsidR="00872939" w:rsidRPr="007817AC" w:rsidRDefault="0059176D" w:rsidP="008740E6">
      <w:pPr>
        <w:spacing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§</w:t>
      </w:r>
      <w:r w:rsidR="00764B31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5</w:t>
      </w:r>
      <w:r w:rsidR="004640E4" w:rsidRPr="007817AC">
        <w:rPr>
          <w:rFonts w:cs="Calibri"/>
          <w:b/>
          <w:sz w:val="24"/>
          <w:szCs w:val="24"/>
        </w:rPr>
        <w:t>. Współdziałanie stron</w:t>
      </w:r>
    </w:p>
    <w:p w:rsidR="004640E4" w:rsidRPr="007817AC" w:rsidRDefault="004640E4" w:rsidP="00296683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cs="Calibri"/>
          <w:sz w:val="24"/>
          <w:szCs w:val="24"/>
        </w:rPr>
      </w:pPr>
      <w:r w:rsidRPr="007817AC">
        <w:rPr>
          <w:rFonts w:cs="Calibri"/>
          <w:sz w:val="24"/>
          <w:szCs w:val="24"/>
        </w:rPr>
        <w:t xml:space="preserve">Osobami odpowiedzialnymi </w:t>
      </w:r>
      <w:r w:rsidR="00201139" w:rsidRPr="007817AC">
        <w:rPr>
          <w:rFonts w:cs="Calibri"/>
          <w:sz w:val="24"/>
          <w:szCs w:val="24"/>
        </w:rPr>
        <w:t xml:space="preserve">za koordynowanie prac związanych z realizacją przedmiotu Umowy, </w:t>
      </w:r>
      <w:r w:rsidR="00AC6C84">
        <w:rPr>
          <w:rFonts w:cs="Calibri"/>
          <w:sz w:val="24"/>
          <w:szCs w:val="24"/>
        </w:rPr>
        <w:t>oraz</w:t>
      </w:r>
      <w:r w:rsidR="00201139" w:rsidRPr="007817AC">
        <w:rPr>
          <w:rFonts w:cs="Calibri"/>
          <w:sz w:val="24"/>
          <w:szCs w:val="24"/>
        </w:rPr>
        <w:t xml:space="preserve"> do podpisywania stosownych dokumentów jest:</w:t>
      </w:r>
    </w:p>
    <w:p w:rsidR="004640E4" w:rsidRPr="007817AC" w:rsidRDefault="00201139" w:rsidP="00296683">
      <w:pPr>
        <w:pStyle w:val="Akapitzlist"/>
        <w:numPr>
          <w:ilvl w:val="0"/>
          <w:numId w:val="7"/>
        </w:numPr>
        <w:spacing w:after="0" w:line="360" w:lineRule="auto"/>
        <w:ind w:left="284" w:firstLine="0"/>
        <w:jc w:val="both"/>
        <w:rPr>
          <w:sz w:val="24"/>
          <w:szCs w:val="24"/>
        </w:rPr>
      </w:pPr>
      <w:r w:rsidRPr="007817AC">
        <w:rPr>
          <w:sz w:val="24"/>
          <w:szCs w:val="24"/>
        </w:rPr>
        <w:t>ze strony Zamawiającego: ……………………………………………………………………</w:t>
      </w:r>
      <w:r w:rsidR="00AC6C84">
        <w:rPr>
          <w:sz w:val="24"/>
          <w:szCs w:val="24"/>
        </w:rPr>
        <w:t>.</w:t>
      </w:r>
      <w:r w:rsidRPr="007817AC">
        <w:rPr>
          <w:sz w:val="24"/>
          <w:szCs w:val="24"/>
        </w:rPr>
        <w:t>………;</w:t>
      </w:r>
    </w:p>
    <w:p w:rsidR="00201139" w:rsidRPr="007817AC" w:rsidRDefault="00201139" w:rsidP="00296683">
      <w:pPr>
        <w:pStyle w:val="Akapitzlist"/>
        <w:numPr>
          <w:ilvl w:val="0"/>
          <w:numId w:val="7"/>
        </w:numPr>
        <w:spacing w:after="0" w:line="360" w:lineRule="auto"/>
        <w:ind w:left="284" w:firstLine="0"/>
        <w:jc w:val="both"/>
        <w:rPr>
          <w:sz w:val="24"/>
          <w:szCs w:val="24"/>
        </w:rPr>
      </w:pPr>
      <w:r w:rsidRPr="007817AC">
        <w:rPr>
          <w:sz w:val="24"/>
          <w:szCs w:val="24"/>
        </w:rPr>
        <w:t>ze strony Wykonawcy: ………………………………………………………………...………………;</w:t>
      </w:r>
    </w:p>
    <w:p w:rsidR="00B23B69" w:rsidRPr="007817AC" w:rsidRDefault="00B23B69" w:rsidP="00296683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817AC">
        <w:rPr>
          <w:rFonts w:cs="Calibri"/>
          <w:sz w:val="24"/>
          <w:szCs w:val="24"/>
        </w:rPr>
        <w:t xml:space="preserve">W przypadku zmiany osób, o których mowa w </w:t>
      </w:r>
      <w:r w:rsidR="008740E6" w:rsidRPr="007817AC">
        <w:rPr>
          <w:rFonts w:cs="Calibri"/>
          <w:sz w:val="24"/>
          <w:szCs w:val="24"/>
        </w:rPr>
        <w:t xml:space="preserve"> pkt</w:t>
      </w:r>
      <w:r w:rsidR="00025B20">
        <w:rPr>
          <w:rFonts w:cs="Calibri"/>
          <w:sz w:val="24"/>
          <w:szCs w:val="24"/>
        </w:rPr>
        <w:t xml:space="preserve"> 1 przez którą</w:t>
      </w:r>
      <w:r w:rsidRPr="007817AC">
        <w:rPr>
          <w:rFonts w:cs="Calibri"/>
          <w:sz w:val="24"/>
          <w:szCs w:val="24"/>
        </w:rPr>
        <w:t>kolwiek ze stron zachowuje się formę pisemną.</w:t>
      </w:r>
    </w:p>
    <w:p w:rsidR="00B23B69" w:rsidRPr="007817AC" w:rsidRDefault="00B23B69" w:rsidP="00296683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817AC">
        <w:rPr>
          <w:rFonts w:cs="Calibri"/>
          <w:sz w:val="24"/>
          <w:szCs w:val="24"/>
        </w:rPr>
        <w:t>Zamawiający ma prawo zwołania narady koordynacyjnej w celu omówienia spraw związanych z realizacją przedmiotu umowy. Wykonawca zobowiązuje się uczestniczyć w takiej naradzie. Narady odbywać się będą w siedzibie Zamawiającego</w:t>
      </w:r>
      <w:r w:rsidR="00C95A4D" w:rsidRPr="007817AC">
        <w:rPr>
          <w:rFonts w:cs="Calibri"/>
          <w:sz w:val="24"/>
          <w:szCs w:val="24"/>
        </w:rPr>
        <w:t>.</w:t>
      </w:r>
    </w:p>
    <w:p w:rsidR="00C95A4D" w:rsidRPr="007817AC" w:rsidRDefault="00C95A4D" w:rsidP="00296683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817AC">
        <w:rPr>
          <w:sz w:val="24"/>
          <w:szCs w:val="24"/>
        </w:rPr>
        <w:t>Wykonawca zobowiązuje się niezwłocznie poinformować Zamawiającego, w formie pisemnej, o wszelkich istotnych okolicznościach, które mogą mieć wpływ na wykonanie przedmiotu umowy, nie później jednak niż w terminie 2 dni, licząc od dnia ich zaistnienia.</w:t>
      </w:r>
    </w:p>
    <w:p w:rsidR="00C95A4D" w:rsidRPr="007817AC" w:rsidRDefault="00C95A4D" w:rsidP="00296683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817AC">
        <w:rPr>
          <w:sz w:val="24"/>
          <w:szCs w:val="24"/>
        </w:rPr>
        <w:t>Zamawiający zastrzega sobie prawo kontroli przebiegu i sposobu realizacji przedmiotu umowy.</w:t>
      </w:r>
    </w:p>
    <w:p w:rsidR="00C95A4D" w:rsidRPr="007817AC" w:rsidRDefault="00C95A4D" w:rsidP="00296683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817AC">
        <w:rPr>
          <w:sz w:val="24"/>
          <w:szCs w:val="24"/>
        </w:rPr>
        <w:t>Wykonawca zobowiązuje się udzielić Zamawiającemu wszelkich informacji niezbędnych do oceny przebiegu i sposobu realizacji przedmiotu umowy.</w:t>
      </w:r>
    </w:p>
    <w:p w:rsidR="00C95A4D" w:rsidRPr="007817AC" w:rsidRDefault="00C95A4D" w:rsidP="00296683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7817AC">
        <w:rPr>
          <w:sz w:val="24"/>
          <w:szCs w:val="24"/>
        </w:rPr>
        <w:t xml:space="preserve">W przypadku stwierdzenia przez Zamawiającego, że przedmiot umowy wykonywany jest </w:t>
      </w:r>
      <w:r w:rsidRPr="007817AC">
        <w:rPr>
          <w:sz w:val="24"/>
          <w:szCs w:val="24"/>
        </w:rPr>
        <w:br/>
        <w:t xml:space="preserve">w sposób wadliwy lub sprzeczny z umową lub sprzeczny z uzgodnieniami podjętymi na naradach, o których mowa w </w:t>
      </w:r>
      <w:r w:rsidR="0079444D" w:rsidRPr="007817AC">
        <w:rPr>
          <w:sz w:val="24"/>
          <w:szCs w:val="24"/>
        </w:rPr>
        <w:t xml:space="preserve">pkt </w:t>
      </w:r>
      <w:r w:rsidRPr="007817AC">
        <w:rPr>
          <w:sz w:val="24"/>
          <w:szCs w:val="24"/>
        </w:rPr>
        <w:t>5, Strony sporządzą pisemną notatkę, w</w:t>
      </w:r>
      <w:r w:rsidR="00025B20">
        <w:rPr>
          <w:sz w:val="24"/>
          <w:szCs w:val="24"/>
        </w:rPr>
        <w:t xml:space="preserve"> formie protokołu rozbieżności </w:t>
      </w:r>
      <w:r w:rsidRPr="007817AC">
        <w:rPr>
          <w:sz w:val="24"/>
          <w:szCs w:val="24"/>
        </w:rPr>
        <w:t xml:space="preserve">w której zostanie określony termin usunięcia przez Wykonawcę stwierdzonych wad i nieprawidłowości związanych z realizacją przedmiotu umowy, </w:t>
      </w:r>
      <w:r w:rsidR="00780FFE">
        <w:rPr>
          <w:sz w:val="24"/>
          <w:szCs w:val="24"/>
        </w:rPr>
        <w:br/>
      </w:r>
      <w:r w:rsidRPr="007817AC">
        <w:rPr>
          <w:sz w:val="24"/>
          <w:szCs w:val="24"/>
        </w:rPr>
        <w:t>w ramach wynagrodzenia umownego.</w:t>
      </w:r>
    </w:p>
    <w:p w:rsidR="007B7CC4" w:rsidRDefault="007B7CC4" w:rsidP="00AC6C84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654AF7" w:rsidRDefault="00654AF7" w:rsidP="00AC6C84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654AF7" w:rsidRPr="007817AC" w:rsidRDefault="00654AF7" w:rsidP="00AC6C84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09286A" w:rsidRDefault="0009286A" w:rsidP="00B93A44">
      <w:pPr>
        <w:spacing w:line="360" w:lineRule="auto"/>
        <w:jc w:val="center"/>
        <w:rPr>
          <w:rFonts w:cs="Calibri"/>
          <w:b/>
          <w:sz w:val="24"/>
          <w:szCs w:val="24"/>
        </w:rPr>
      </w:pPr>
    </w:p>
    <w:p w:rsidR="0009286A" w:rsidRDefault="0009286A" w:rsidP="00B93A44">
      <w:pPr>
        <w:spacing w:line="360" w:lineRule="auto"/>
        <w:jc w:val="center"/>
        <w:rPr>
          <w:rFonts w:cs="Calibri"/>
          <w:b/>
          <w:sz w:val="24"/>
          <w:szCs w:val="24"/>
        </w:rPr>
      </w:pPr>
    </w:p>
    <w:p w:rsidR="00B93A44" w:rsidRPr="007817AC" w:rsidRDefault="001047AF" w:rsidP="00B93A44">
      <w:pPr>
        <w:spacing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§</w:t>
      </w:r>
      <w:r w:rsidR="00764B31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6</w:t>
      </w:r>
      <w:r w:rsidR="00B93A44" w:rsidRPr="007817AC">
        <w:rPr>
          <w:rFonts w:cs="Calibri"/>
          <w:b/>
          <w:sz w:val="24"/>
          <w:szCs w:val="24"/>
        </w:rPr>
        <w:t>. Wynagrodzenie i warunki płatności</w:t>
      </w:r>
    </w:p>
    <w:p w:rsidR="00B93A44" w:rsidRPr="007817AC" w:rsidRDefault="007606AE" w:rsidP="00296683">
      <w:pPr>
        <w:numPr>
          <w:ilvl w:val="0"/>
          <w:numId w:val="4"/>
        </w:numPr>
        <w:tabs>
          <w:tab w:val="num" w:pos="284"/>
        </w:tabs>
        <w:spacing w:after="0" w:line="360" w:lineRule="auto"/>
        <w:ind w:left="284" w:hanging="284"/>
        <w:jc w:val="both"/>
        <w:rPr>
          <w:rFonts w:cs="Calibri"/>
          <w:sz w:val="24"/>
          <w:szCs w:val="24"/>
        </w:rPr>
      </w:pP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 xml:space="preserve">Za wykonanie przedmiotu Umowy Zamawiający zobowiązuje się zapłacić Wykonawcy </w:t>
      </w:r>
      <w:r w:rsidRPr="007817AC">
        <w:rPr>
          <w:rFonts w:eastAsia="Calibri" w:cs="Times New Roman"/>
          <w:color w:val="000000"/>
          <w:sz w:val="24"/>
          <w:szCs w:val="24"/>
          <w:lang w:eastAsia="ar-SA"/>
        </w:rPr>
        <w:t xml:space="preserve">łączne </w:t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>wynagrodzenie</w:t>
      </w:r>
      <w:r w:rsidR="00B82555" w:rsidRPr="007817AC">
        <w:rPr>
          <w:rFonts w:eastAsia="Calibri" w:cs="Times New Roman"/>
          <w:color w:val="000000"/>
          <w:sz w:val="24"/>
          <w:szCs w:val="24"/>
          <w:lang w:eastAsia="ar-SA"/>
        </w:rPr>
        <w:t xml:space="preserve"> </w:t>
      </w:r>
      <w:r w:rsidR="00780FFE">
        <w:rPr>
          <w:rFonts w:eastAsia="Calibri" w:cs="Times New Roman"/>
          <w:color w:val="000000"/>
          <w:sz w:val="24"/>
          <w:szCs w:val="24"/>
          <w:lang w:eastAsia="ar-SA"/>
        </w:rPr>
        <w:t xml:space="preserve"> </w:t>
      </w:r>
      <w:r w:rsidR="00FC5A09">
        <w:rPr>
          <w:rFonts w:eastAsia="Calibri" w:cs="Times New Roman"/>
          <w:color w:val="000000"/>
          <w:sz w:val="24"/>
          <w:szCs w:val="24"/>
          <w:lang w:eastAsia="ar-SA"/>
        </w:rPr>
        <w:t xml:space="preserve">do wartości </w:t>
      </w:r>
      <w:r w:rsidR="00780FFE">
        <w:rPr>
          <w:rFonts w:eastAsia="Calibri" w:cs="Times New Roman"/>
          <w:color w:val="000000"/>
          <w:sz w:val="24"/>
          <w:szCs w:val="24"/>
          <w:lang w:eastAsia="ar-SA"/>
        </w:rPr>
        <w:t xml:space="preserve"> </w:t>
      </w:r>
      <w:r w:rsidRPr="007817AC">
        <w:rPr>
          <w:rFonts w:eastAsia="Calibri" w:cs="Times New Roman"/>
          <w:color w:val="000000"/>
          <w:sz w:val="24"/>
          <w:szCs w:val="24"/>
          <w:lang w:eastAsia="ar-SA"/>
        </w:rPr>
        <w:t>………………….</w:t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 xml:space="preserve"> zł netto (słownie: </w:t>
      </w:r>
      <w:r w:rsidR="00B82555" w:rsidRPr="007817AC">
        <w:rPr>
          <w:rFonts w:eastAsia="Calibri" w:cs="Times New Roman"/>
          <w:color w:val="000000"/>
          <w:sz w:val="24"/>
          <w:szCs w:val="24"/>
          <w:lang w:eastAsia="ar-SA"/>
        </w:rPr>
        <w:t>…………..</w:t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>zł), do kwoty wynagrodzenia doliczony zostanie podatek VAT zgodnie</w:t>
      </w:r>
      <w:r w:rsidRPr="007817AC">
        <w:rPr>
          <w:rFonts w:eastAsia="Calibri" w:cs="Times New Roman"/>
          <w:color w:val="000000"/>
          <w:sz w:val="24"/>
          <w:szCs w:val="24"/>
          <w:lang w:eastAsia="ar-SA"/>
        </w:rPr>
        <w:t xml:space="preserve"> </w:t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>z obowiązującymi przepisami</w:t>
      </w:r>
      <w:r w:rsidR="00B93A44" w:rsidRPr="007817AC">
        <w:rPr>
          <w:rFonts w:cs="Calibri"/>
          <w:sz w:val="24"/>
          <w:szCs w:val="24"/>
        </w:rPr>
        <w:t>.</w:t>
      </w:r>
    </w:p>
    <w:p w:rsidR="00D8704F" w:rsidRPr="007817AC" w:rsidRDefault="00D8704F" w:rsidP="00296683">
      <w:pPr>
        <w:pStyle w:val="Akapitzlist"/>
        <w:numPr>
          <w:ilvl w:val="0"/>
          <w:numId w:val="4"/>
        </w:numPr>
        <w:tabs>
          <w:tab w:val="num" w:pos="284"/>
        </w:tabs>
        <w:spacing w:line="360" w:lineRule="auto"/>
        <w:ind w:left="284" w:hanging="284"/>
        <w:jc w:val="both"/>
        <w:rPr>
          <w:rFonts w:eastAsia="Calibri" w:cs="Times New Roman"/>
          <w:color w:val="000000"/>
          <w:sz w:val="24"/>
          <w:szCs w:val="24"/>
          <w:lang w:val="x-none" w:eastAsia="ar-SA"/>
        </w:rPr>
      </w:pP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 xml:space="preserve">Wynagrodzenie, o którym mowa w </w:t>
      </w:r>
      <w:r w:rsidR="00334096" w:rsidRPr="007817AC">
        <w:rPr>
          <w:rFonts w:eastAsia="Calibri" w:cs="Times New Roman"/>
          <w:color w:val="000000"/>
          <w:sz w:val="24"/>
          <w:szCs w:val="24"/>
          <w:lang w:eastAsia="ar-SA"/>
        </w:rPr>
        <w:t>pkt</w:t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 xml:space="preserve"> 1 stanowi </w:t>
      </w:r>
      <w:r w:rsidRPr="007817AC">
        <w:rPr>
          <w:rFonts w:eastAsia="Calibri" w:cs="Times New Roman"/>
          <w:color w:val="000000"/>
          <w:sz w:val="24"/>
          <w:szCs w:val="24"/>
          <w:lang w:eastAsia="ar-SA"/>
        </w:rPr>
        <w:t>maksymalną wysokość</w:t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 xml:space="preserve"> wynagrodzenia Wykonawcy w związku z realizacją przedmiotu Umowy. Wykonawcy nie przysługują żadne inne roszczenia w stosunku do Zamawiającego.</w:t>
      </w:r>
    </w:p>
    <w:p w:rsidR="00D8704F" w:rsidRPr="007817AC" w:rsidRDefault="00D8704F" w:rsidP="00296683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eastAsia="Calibri" w:cs="Times New Roman"/>
          <w:color w:val="000000"/>
          <w:sz w:val="24"/>
          <w:szCs w:val="24"/>
          <w:lang w:val="x-none" w:eastAsia="ar-SA"/>
        </w:rPr>
      </w:pP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 xml:space="preserve">Zapłata wynagrodzenia nastąpi w ciągu </w:t>
      </w:r>
      <w:r w:rsidRPr="007817AC">
        <w:rPr>
          <w:rFonts w:eastAsia="Calibri" w:cs="Times New Roman"/>
          <w:color w:val="000000"/>
          <w:sz w:val="24"/>
          <w:szCs w:val="24"/>
          <w:lang w:eastAsia="ar-SA"/>
        </w:rPr>
        <w:t>21</w:t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 xml:space="preserve"> dni od dnia otrzymania prawidłowo wystawionej faktury VAT, na rachunek bankowy Wykonawcy, wskazany w treści  faktury, na podstawie podpisanego bez zastrzeżeń protokołu odbioru.</w:t>
      </w:r>
    </w:p>
    <w:p w:rsidR="00D8704F" w:rsidRPr="007817AC" w:rsidRDefault="00D8704F" w:rsidP="00296683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eastAsia="Calibri" w:cs="Times New Roman"/>
          <w:color w:val="000000"/>
          <w:sz w:val="24"/>
          <w:szCs w:val="24"/>
          <w:lang w:val="x-none" w:eastAsia="ar-SA"/>
        </w:rPr>
      </w:pP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>Za dzień zapłaty uważa się dzień obciążenia rachunku bankowego Zamawiającego.</w:t>
      </w:r>
    </w:p>
    <w:p w:rsidR="00B93A44" w:rsidRPr="00C84361" w:rsidRDefault="00D8704F" w:rsidP="00296683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eastAsia="Calibri" w:cs="Times New Roman"/>
          <w:color w:val="000000"/>
          <w:sz w:val="24"/>
          <w:szCs w:val="24"/>
          <w:lang w:val="x-none" w:eastAsia="ar-SA"/>
        </w:rPr>
      </w:pP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 xml:space="preserve">Zamawiający oświadcza, że jest płatnikiem podatku VAT i upoważnia Wykonawcę </w:t>
      </w:r>
      <w:r w:rsidR="00764B31">
        <w:rPr>
          <w:rFonts w:eastAsia="Calibri" w:cs="Times New Roman"/>
          <w:color w:val="000000"/>
          <w:sz w:val="24"/>
          <w:szCs w:val="24"/>
          <w:lang w:eastAsia="ar-SA"/>
        </w:rPr>
        <w:br/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>do wystawienia faktury VAT bez podpisu Zamawiającego</w:t>
      </w:r>
      <w:r w:rsidRPr="007817AC">
        <w:rPr>
          <w:rFonts w:eastAsia="Calibri" w:cs="Times New Roman"/>
          <w:color w:val="000000"/>
          <w:sz w:val="24"/>
          <w:szCs w:val="24"/>
          <w:lang w:eastAsia="ar-SA"/>
        </w:rPr>
        <w:t>.</w:t>
      </w:r>
    </w:p>
    <w:p w:rsidR="000730B0" w:rsidRPr="00C0189B" w:rsidRDefault="000730B0" w:rsidP="00C0189B">
      <w:pPr>
        <w:spacing w:after="0" w:line="360" w:lineRule="auto"/>
        <w:jc w:val="both"/>
        <w:rPr>
          <w:rFonts w:eastAsia="Calibri" w:cs="Times New Roman"/>
          <w:color w:val="000000"/>
          <w:sz w:val="24"/>
          <w:szCs w:val="24"/>
          <w:lang w:eastAsia="ar-SA"/>
        </w:rPr>
      </w:pPr>
    </w:p>
    <w:p w:rsidR="00B93A44" w:rsidRPr="007817AC" w:rsidRDefault="00B93A44" w:rsidP="00B93A44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817AC">
        <w:rPr>
          <w:rFonts w:cs="Calibri"/>
          <w:b/>
          <w:sz w:val="24"/>
          <w:szCs w:val="24"/>
        </w:rPr>
        <w:t>§</w:t>
      </w:r>
      <w:r w:rsidR="00764B31">
        <w:rPr>
          <w:rFonts w:cs="Calibri"/>
          <w:b/>
          <w:sz w:val="24"/>
          <w:szCs w:val="24"/>
        </w:rPr>
        <w:t xml:space="preserve"> </w:t>
      </w:r>
      <w:r w:rsidR="00E369AA">
        <w:rPr>
          <w:b/>
          <w:sz w:val="24"/>
          <w:szCs w:val="24"/>
        </w:rPr>
        <w:t>7</w:t>
      </w:r>
      <w:r w:rsidRPr="007817AC">
        <w:rPr>
          <w:b/>
          <w:sz w:val="24"/>
          <w:szCs w:val="24"/>
        </w:rPr>
        <w:t xml:space="preserve">. </w:t>
      </w:r>
      <w:r w:rsidRPr="007817AC">
        <w:rPr>
          <w:rFonts w:cs="Calibri"/>
          <w:b/>
          <w:sz w:val="24"/>
          <w:szCs w:val="24"/>
        </w:rPr>
        <w:t>Kary umowne</w:t>
      </w:r>
    </w:p>
    <w:p w:rsidR="00B93A44" w:rsidRPr="007817AC" w:rsidRDefault="00B106FC" w:rsidP="00296683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cs="Arial"/>
          <w:sz w:val="24"/>
          <w:szCs w:val="24"/>
        </w:rPr>
      </w:pPr>
      <w:r w:rsidRPr="007817AC">
        <w:rPr>
          <w:rFonts w:cs="Arial"/>
          <w:sz w:val="24"/>
          <w:szCs w:val="24"/>
        </w:rPr>
        <w:t>Zamawiający</w:t>
      </w:r>
      <w:r w:rsidR="00B93A44" w:rsidRPr="007817AC">
        <w:rPr>
          <w:rFonts w:cs="Arial"/>
          <w:sz w:val="24"/>
          <w:szCs w:val="24"/>
        </w:rPr>
        <w:t xml:space="preserve"> będzie uprawniony do żądania zapłaty:</w:t>
      </w:r>
    </w:p>
    <w:p w:rsidR="007A29E4" w:rsidRPr="007817AC" w:rsidRDefault="007A29E4" w:rsidP="00296683">
      <w:pPr>
        <w:pStyle w:val="Akapitzlist"/>
        <w:numPr>
          <w:ilvl w:val="0"/>
          <w:numId w:val="8"/>
        </w:numPr>
        <w:spacing w:after="0" w:line="360" w:lineRule="auto"/>
        <w:ind w:left="709" w:hanging="425"/>
        <w:jc w:val="both"/>
        <w:rPr>
          <w:rFonts w:cs="Arial"/>
          <w:sz w:val="24"/>
          <w:szCs w:val="24"/>
        </w:rPr>
      </w:pPr>
      <w:r w:rsidRPr="007817AC">
        <w:rPr>
          <w:rFonts w:cs="Arial"/>
          <w:sz w:val="24"/>
          <w:szCs w:val="24"/>
        </w:rPr>
        <w:t>kary umownej w wysokości</w:t>
      </w:r>
      <w:r w:rsidR="00DC242A">
        <w:rPr>
          <w:rFonts w:cs="Arial"/>
          <w:sz w:val="24"/>
          <w:szCs w:val="24"/>
        </w:rPr>
        <w:t xml:space="preserve"> </w:t>
      </w:r>
      <w:r w:rsidR="00BD40B3">
        <w:rPr>
          <w:rFonts w:cs="Arial"/>
          <w:sz w:val="24"/>
          <w:szCs w:val="24"/>
        </w:rPr>
        <w:t>2</w:t>
      </w:r>
      <w:r w:rsidR="00DC242A">
        <w:rPr>
          <w:rFonts w:cs="Arial"/>
          <w:sz w:val="24"/>
          <w:szCs w:val="24"/>
        </w:rPr>
        <w:t>0</w:t>
      </w:r>
      <w:r w:rsidRPr="007817AC">
        <w:rPr>
          <w:rFonts w:cs="Arial"/>
          <w:sz w:val="24"/>
          <w:szCs w:val="24"/>
        </w:rPr>
        <w:t>%</w:t>
      </w:r>
      <w:r w:rsidR="00BD40B3">
        <w:rPr>
          <w:rFonts w:cs="Arial"/>
          <w:sz w:val="24"/>
          <w:szCs w:val="24"/>
        </w:rPr>
        <w:t xml:space="preserve"> kwoty</w:t>
      </w:r>
      <w:r w:rsidRPr="007817AC">
        <w:rPr>
          <w:rFonts w:cs="Arial"/>
          <w:sz w:val="24"/>
          <w:szCs w:val="24"/>
        </w:rPr>
        <w:t xml:space="preserve"> wynagrodzenia, o którym mowa </w:t>
      </w:r>
      <w:r w:rsidR="00764B31">
        <w:rPr>
          <w:rFonts w:cs="Arial"/>
          <w:sz w:val="24"/>
          <w:szCs w:val="24"/>
        </w:rPr>
        <w:br/>
      </w:r>
      <w:r w:rsidRPr="007817AC">
        <w:rPr>
          <w:rFonts w:cs="Arial"/>
          <w:sz w:val="24"/>
          <w:szCs w:val="24"/>
        </w:rPr>
        <w:t xml:space="preserve">w  </w:t>
      </w:r>
      <w:r w:rsidR="00DC242A">
        <w:rPr>
          <w:rFonts w:cs="Calibri"/>
          <w:sz w:val="24"/>
          <w:szCs w:val="24"/>
        </w:rPr>
        <w:t>§ 6</w:t>
      </w:r>
      <w:r w:rsidR="000D6748" w:rsidRPr="007817AC">
        <w:rPr>
          <w:rFonts w:cs="Calibri"/>
          <w:sz w:val="24"/>
          <w:szCs w:val="24"/>
        </w:rPr>
        <w:t xml:space="preserve"> </w:t>
      </w:r>
      <w:r w:rsidRPr="007817AC">
        <w:rPr>
          <w:rFonts w:cs="Arial"/>
          <w:sz w:val="24"/>
          <w:szCs w:val="24"/>
        </w:rPr>
        <w:t xml:space="preserve">za </w:t>
      </w:r>
      <w:r w:rsidR="00DC242A">
        <w:rPr>
          <w:rFonts w:cs="Arial"/>
          <w:sz w:val="24"/>
          <w:szCs w:val="24"/>
        </w:rPr>
        <w:t>niedotrzymanie terminu</w:t>
      </w:r>
      <w:r w:rsidR="000D6748" w:rsidRPr="007817AC">
        <w:rPr>
          <w:rFonts w:cs="Arial"/>
          <w:sz w:val="24"/>
          <w:szCs w:val="24"/>
        </w:rPr>
        <w:t>, o których mowa w</w:t>
      </w:r>
      <w:r w:rsidRPr="007817AC">
        <w:rPr>
          <w:rFonts w:cs="Arial"/>
          <w:sz w:val="24"/>
          <w:szCs w:val="24"/>
        </w:rPr>
        <w:t xml:space="preserve"> </w:t>
      </w:r>
      <w:r w:rsidR="000D6748" w:rsidRPr="007817AC">
        <w:rPr>
          <w:rFonts w:cs="Calibri"/>
          <w:sz w:val="24"/>
          <w:szCs w:val="24"/>
        </w:rPr>
        <w:t>§</w:t>
      </w:r>
      <w:r w:rsidR="00DC242A">
        <w:rPr>
          <w:rFonts w:cs="Calibri"/>
          <w:sz w:val="24"/>
          <w:szCs w:val="24"/>
        </w:rPr>
        <w:t xml:space="preserve"> 2</w:t>
      </w:r>
      <w:r w:rsidR="000D6748" w:rsidRPr="007817AC">
        <w:rPr>
          <w:rFonts w:cs="Calibri"/>
          <w:sz w:val="24"/>
          <w:szCs w:val="24"/>
        </w:rPr>
        <w:t>;</w:t>
      </w:r>
    </w:p>
    <w:p w:rsidR="000D6748" w:rsidRPr="00BD40B3" w:rsidRDefault="000D6748" w:rsidP="00296683">
      <w:pPr>
        <w:pStyle w:val="Akapitzlist"/>
        <w:numPr>
          <w:ilvl w:val="0"/>
          <w:numId w:val="8"/>
        </w:numPr>
        <w:spacing w:after="0" w:line="360" w:lineRule="auto"/>
        <w:ind w:left="709" w:hanging="425"/>
        <w:jc w:val="both"/>
        <w:rPr>
          <w:rFonts w:cs="Arial"/>
          <w:sz w:val="24"/>
          <w:szCs w:val="24"/>
        </w:rPr>
      </w:pPr>
      <w:r w:rsidRPr="007817AC">
        <w:rPr>
          <w:rFonts w:cs="Arial"/>
          <w:sz w:val="24"/>
          <w:szCs w:val="24"/>
        </w:rPr>
        <w:t xml:space="preserve">kary umownej w wysokości </w:t>
      </w:r>
      <w:r w:rsidR="00BD40B3">
        <w:rPr>
          <w:rFonts w:cs="Arial"/>
          <w:sz w:val="24"/>
          <w:szCs w:val="24"/>
        </w:rPr>
        <w:t>3</w:t>
      </w:r>
      <w:r w:rsidRPr="007817AC">
        <w:rPr>
          <w:rFonts w:cs="Arial"/>
          <w:sz w:val="24"/>
          <w:szCs w:val="24"/>
        </w:rPr>
        <w:t>% wynagrodzenia, o którym mowa w</w:t>
      </w:r>
      <w:r w:rsidR="00BD40B3">
        <w:rPr>
          <w:rFonts w:cs="Arial"/>
          <w:sz w:val="24"/>
          <w:szCs w:val="24"/>
        </w:rPr>
        <w:t xml:space="preserve"> </w:t>
      </w:r>
      <w:r w:rsidRPr="007817AC">
        <w:rPr>
          <w:rFonts w:cs="Calibri"/>
          <w:sz w:val="24"/>
          <w:szCs w:val="24"/>
        </w:rPr>
        <w:t xml:space="preserve">§ </w:t>
      </w:r>
      <w:r w:rsidR="00DC242A">
        <w:rPr>
          <w:rFonts w:cs="Calibri"/>
          <w:sz w:val="24"/>
          <w:szCs w:val="24"/>
        </w:rPr>
        <w:t>6</w:t>
      </w:r>
      <w:r w:rsidRPr="007817AC">
        <w:rPr>
          <w:rFonts w:cs="Calibri"/>
          <w:sz w:val="24"/>
          <w:szCs w:val="24"/>
        </w:rPr>
        <w:t xml:space="preserve"> </w:t>
      </w:r>
      <w:r w:rsidRPr="007817AC">
        <w:rPr>
          <w:rFonts w:cs="Arial"/>
          <w:sz w:val="24"/>
          <w:szCs w:val="24"/>
        </w:rPr>
        <w:t>za każdy rozpoczęty dzień niedotrzymania terminu</w:t>
      </w:r>
      <w:r w:rsidR="00BD40B3">
        <w:rPr>
          <w:rFonts w:cs="Arial"/>
          <w:sz w:val="24"/>
          <w:szCs w:val="24"/>
        </w:rPr>
        <w:t xml:space="preserve"> procedury opisanej w </w:t>
      </w:r>
      <w:r w:rsidR="00BD40B3" w:rsidRPr="007817AC">
        <w:rPr>
          <w:rFonts w:cs="Calibri"/>
          <w:sz w:val="24"/>
          <w:szCs w:val="24"/>
        </w:rPr>
        <w:t>§</w:t>
      </w:r>
      <w:r w:rsidR="00BD40B3">
        <w:rPr>
          <w:rFonts w:cs="Calibri"/>
          <w:sz w:val="24"/>
          <w:szCs w:val="24"/>
        </w:rPr>
        <w:t xml:space="preserve"> 4 pkt 2</w:t>
      </w:r>
      <w:r w:rsidRPr="007817AC">
        <w:rPr>
          <w:rFonts w:cs="Calibri"/>
          <w:sz w:val="24"/>
          <w:szCs w:val="24"/>
        </w:rPr>
        <w:t>;</w:t>
      </w:r>
    </w:p>
    <w:p w:rsidR="00BD40B3" w:rsidRPr="00BD40B3" w:rsidRDefault="00BD40B3" w:rsidP="00296683">
      <w:pPr>
        <w:pStyle w:val="Akapitzlist"/>
        <w:numPr>
          <w:ilvl w:val="0"/>
          <w:numId w:val="8"/>
        </w:numPr>
        <w:spacing w:after="0" w:line="360" w:lineRule="auto"/>
        <w:ind w:left="709" w:hanging="425"/>
        <w:jc w:val="both"/>
        <w:rPr>
          <w:rFonts w:cs="Arial"/>
          <w:sz w:val="24"/>
          <w:szCs w:val="24"/>
        </w:rPr>
      </w:pPr>
      <w:r w:rsidRPr="007817AC">
        <w:rPr>
          <w:rFonts w:cs="Arial"/>
          <w:sz w:val="24"/>
          <w:szCs w:val="24"/>
        </w:rPr>
        <w:t xml:space="preserve">kary umownej w przypadku rozwiązania umowy z przyczyn leżących po stronie Wykonawcy, w wysokości 20% kwoty </w:t>
      </w:r>
      <w:r>
        <w:rPr>
          <w:rFonts w:cs="Arial"/>
          <w:sz w:val="24"/>
          <w:szCs w:val="24"/>
        </w:rPr>
        <w:t xml:space="preserve">wynagrodzenia określonego </w:t>
      </w:r>
      <w:r w:rsidRPr="007817AC">
        <w:rPr>
          <w:rFonts w:cs="Arial"/>
          <w:sz w:val="24"/>
          <w:szCs w:val="24"/>
        </w:rPr>
        <w:t xml:space="preserve">w § </w:t>
      </w:r>
      <w:r>
        <w:rPr>
          <w:rFonts w:cs="Arial"/>
          <w:sz w:val="24"/>
          <w:szCs w:val="24"/>
        </w:rPr>
        <w:t>6</w:t>
      </w:r>
      <w:r w:rsidRPr="007817AC">
        <w:rPr>
          <w:rFonts w:cs="Arial"/>
          <w:sz w:val="24"/>
          <w:szCs w:val="24"/>
        </w:rPr>
        <w:t>.</w:t>
      </w:r>
    </w:p>
    <w:p w:rsidR="00A43AEE" w:rsidRPr="007817AC" w:rsidRDefault="00A43AEE" w:rsidP="00296683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cs="Arial"/>
          <w:sz w:val="24"/>
          <w:szCs w:val="24"/>
        </w:rPr>
      </w:pPr>
      <w:r w:rsidRPr="007817AC">
        <w:rPr>
          <w:rFonts w:cs="Arial"/>
          <w:sz w:val="24"/>
          <w:szCs w:val="24"/>
        </w:rPr>
        <w:t>Zamawiający zastrzega sobie prawo dochodzenia odszkodowania uzupełniającego, przewyższającego wysokość kar umownych, do wysokości rzeczywiście poniesionej szkody.</w:t>
      </w:r>
    </w:p>
    <w:p w:rsidR="00A43AEE" w:rsidRDefault="00A43AEE" w:rsidP="00296683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cs="Arial"/>
          <w:sz w:val="24"/>
          <w:szCs w:val="24"/>
        </w:rPr>
      </w:pPr>
      <w:r w:rsidRPr="007817AC">
        <w:rPr>
          <w:rFonts w:cs="Arial"/>
          <w:sz w:val="24"/>
          <w:szCs w:val="24"/>
        </w:rPr>
        <w:t>Kary umowne Zamawiający potrąci z należności wynikającej z faktury, na co Wykonawca wyraża zgodę, lub z zabezpieczenia należytego wykonania umowy.</w:t>
      </w:r>
    </w:p>
    <w:p w:rsidR="00E369AA" w:rsidRDefault="00E369AA" w:rsidP="00E369AA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E369AA" w:rsidRPr="007817AC" w:rsidRDefault="00E369AA" w:rsidP="00E369AA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817AC">
        <w:rPr>
          <w:rFonts w:cs="Calibri"/>
          <w:b/>
          <w:sz w:val="24"/>
          <w:szCs w:val="24"/>
        </w:rPr>
        <w:t>§</w:t>
      </w:r>
      <w:r w:rsidR="00764B31">
        <w:rPr>
          <w:rFonts w:cs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 w:rsidRPr="007817AC">
        <w:rPr>
          <w:b/>
          <w:sz w:val="24"/>
          <w:szCs w:val="24"/>
        </w:rPr>
        <w:t xml:space="preserve">. </w:t>
      </w:r>
      <w:r>
        <w:rPr>
          <w:rFonts w:cs="Calibri"/>
          <w:b/>
          <w:sz w:val="24"/>
          <w:szCs w:val="24"/>
        </w:rPr>
        <w:t>Prawa autorskie</w:t>
      </w:r>
    </w:p>
    <w:p w:rsidR="00E369AA" w:rsidRPr="00E369AA" w:rsidRDefault="00E369AA" w:rsidP="0029668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sz w:val="24"/>
        </w:rPr>
      </w:pPr>
      <w:r w:rsidRPr="00E369AA">
        <w:rPr>
          <w:sz w:val="24"/>
        </w:rPr>
        <w:t>Wykonawca oświadcza, że:</w:t>
      </w:r>
    </w:p>
    <w:p w:rsidR="00E369AA" w:rsidRPr="00E369AA" w:rsidRDefault="00E369AA" w:rsidP="00296683">
      <w:pPr>
        <w:pStyle w:val="Akapitzlist"/>
        <w:numPr>
          <w:ilvl w:val="0"/>
          <w:numId w:val="22"/>
        </w:numPr>
        <w:spacing w:after="0" w:line="360" w:lineRule="auto"/>
        <w:contextualSpacing w:val="0"/>
        <w:jc w:val="both"/>
        <w:rPr>
          <w:color w:val="000000"/>
          <w:sz w:val="24"/>
        </w:rPr>
      </w:pPr>
      <w:r w:rsidRPr="00E369AA">
        <w:rPr>
          <w:color w:val="000000"/>
          <w:sz w:val="24"/>
        </w:rPr>
        <w:t xml:space="preserve">wszelkie utwory w rozumieniu ustawy z dnia 4 lutego 1994 roku o prawach autorskich </w:t>
      </w:r>
      <w:r w:rsidR="0096524B">
        <w:rPr>
          <w:color w:val="000000"/>
          <w:sz w:val="24"/>
        </w:rPr>
        <w:br/>
      </w:r>
      <w:r w:rsidRPr="00E369AA">
        <w:rPr>
          <w:color w:val="000000"/>
          <w:sz w:val="24"/>
        </w:rPr>
        <w:t xml:space="preserve">i prawach pokrewnych, jakimi będzie się posługiwał w toku realizacji przedmiotu Umowy, </w:t>
      </w:r>
      <w:r w:rsidRPr="00E369AA">
        <w:rPr>
          <w:color w:val="000000"/>
          <w:sz w:val="24"/>
        </w:rPr>
        <w:lastRenderedPageBreak/>
        <w:t>o którym mowa w §1, a także powstałych w jej trakcie lub wyniku, będą oryginalne, bez niedozwolonych zapożyczeń z utworów osób trzecich oraz nie będą naruszać praw przysługujących osobom trzecim, a w szczególności praw autorskich oraz dóbr osobistych tych osób;</w:t>
      </w:r>
    </w:p>
    <w:p w:rsidR="00E369AA" w:rsidRPr="00E369AA" w:rsidRDefault="00E369AA" w:rsidP="00296683">
      <w:pPr>
        <w:pStyle w:val="Akapitzlist"/>
        <w:numPr>
          <w:ilvl w:val="0"/>
          <w:numId w:val="22"/>
        </w:numPr>
        <w:spacing w:after="0" w:line="360" w:lineRule="auto"/>
        <w:contextualSpacing w:val="0"/>
        <w:jc w:val="both"/>
        <w:rPr>
          <w:color w:val="000000"/>
          <w:sz w:val="24"/>
        </w:rPr>
      </w:pPr>
      <w:r w:rsidRPr="00E369AA">
        <w:rPr>
          <w:color w:val="000000"/>
          <w:sz w:val="24"/>
        </w:rPr>
        <w:t xml:space="preserve">nabędzie prawa, w tym autorskie prawa majątkowe oraz wszelkie upoważnienia </w:t>
      </w:r>
      <w:r w:rsidR="00F8142A">
        <w:rPr>
          <w:color w:val="000000"/>
          <w:sz w:val="24"/>
        </w:rPr>
        <w:br/>
      </w:r>
      <w:r w:rsidRPr="00E369AA">
        <w:rPr>
          <w:color w:val="000000"/>
          <w:sz w:val="24"/>
        </w:rPr>
        <w:t xml:space="preserve">do wykonywania praw zależnych od osób, z którymi będzie współpracować przy realizacji przedmiotu Umowy, o którym mowa w §1, a także uzyska od tych osób nieodwołalne zezwolenia na wykonywanie zależnych praw autorskich oraz wprowadzanie zmian </w:t>
      </w:r>
      <w:r w:rsidR="00F8142A">
        <w:rPr>
          <w:color w:val="000000"/>
          <w:sz w:val="24"/>
        </w:rPr>
        <w:br/>
      </w:r>
      <w:r w:rsidRPr="00E369AA">
        <w:rPr>
          <w:color w:val="000000"/>
          <w:sz w:val="24"/>
        </w:rPr>
        <w:t>do materiałów, bez konieczności ich uzgadniania z osobami, którym mogłyby przysługiwać autorskie prawa osobiste;</w:t>
      </w:r>
    </w:p>
    <w:p w:rsidR="00E369AA" w:rsidRPr="00E369AA" w:rsidRDefault="00E369AA" w:rsidP="00296683">
      <w:pPr>
        <w:pStyle w:val="Akapitzlist"/>
        <w:numPr>
          <w:ilvl w:val="0"/>
          <w:numId w:val="22"/>
        </w:numPr>
        <w:spacing w:after="0" w:line="360" w:lineRule="auto"/>
        <w:contextualSpacing w:val="0"/>
        <w:jc w:val="both"/>
        <w:rPr>
          <w:color w:val="000000"/>
          <w:sz w:val="24"/>
        </w:rPr>
      </w:pPr>
      <w:r w:rsidRPr="00E369AA">
        <w:rPr>
          <w:color w:val="000000"/>
          <w:sz w:val="24"/>
        </w:rPr>
        <w:t xml:space="preserve">nie dokona rozporządzeń prawami, w tym autorskimi prawami majątkowymi </w:t>
      </w:r>
      <w:r w:rsidR="00CA5A09">
        <w:rPr>
          <w:color w:val="000000"/>
          <w:sz w:val="24"/>
        </w:rPr>
        <w:br/>
      </w:r>
      <w:r w:rsidRPr="00E369AA">
        <w:rPr>
          <w:color w:val="000000"/>
          <w:sz w:val="24"/>
        </w:rPr>
        <w:t xml:space="preserve">do materiałów, </w:t>
      </w:r>
      <w:r w:rsidRPr="0009286A">
        <w:rPr>
          <w:sz w:val="24"/>
        </w:rPr>
        <w:t>w zakresie jaki</w:t>
      </w:r>
      <w:r w:rsidR="0056079E" w:rsidRPr="0009286A">
        <w:rPr>
          <w:sz w:val="24"/>
        </w:rPr>
        <w:t>m</w:t>
      </w:r>
      <w:r w:rsidRPr="0009286A">
        <w:rPr>
          <w:sz w:val="24"/>
        </w:rPr>
        <w:t xml:space="preserve"> </w:t>
      </w:r>
      <w:r w:rsidRPr="00E369AA">
        <w:rPr>
          <w:color w:val="000000"/>
          <w:sz w:val="24"/>
        </w:rPr>
        <w:t>uniemożliwiłby ich nabycie przez Zamawiającego i dysponowanie na polach eksploatacji określonych w ust. 3;</w:t>
      </w:r>
    </w:p>
    <w:p w:rsidR="00E369AA" w:rsidRPr="00E369AA" w:rsidRDefault="00E369AA" w:rsidP="00296683">
      <w:pPr>
        <w:pStyle w:val="Akapitzlist"/>
        <w:numPr>
          <w:ilvl w:val="0"/>
          <w:numId w:val="22"/>
        </w:numPr>
        <w:spacing w:after="0" w:line="360" w:lineRule="auto"/>
        <w:contextualSpacing w:val="0"/>
        <w:jc w:val="both"/>
        <w:rPr>
          <w:color w:val="000000"/>
          <w:sz w:val="24"/>
        </w:rPr>
      </w:pPr>
      <w:r w:rsidRPr="00E369AA">
        <w:rPr>
          <w:color w:val="000000"/>
          <w:sz w:val="24"/>
        </w:rPr>
        <w:t>do dnia przeniesienia autorskich praw majątkowych, będzie wykonywał te prawa wyłącznie dla celów realizacji przedmiotu Umowy, o którym mowa w §1.</w:t>
      </w:r>
    </w:p>
    <w:p w:rsidR="00E369AA" w:rsidRPr="00E369AA" w:rsidRDefault="00E369AA" w:rsidP="0029668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sz w:val="24"/>
        </w:rPr>
      </w:pPr>
      <w:r w:rsidRPr="00E369AA">
        <w:rPr>
          <w:sz w:val="24"/>
        </w:rPr>
        <w:t>Z dniem odbioru przedmiotu Umowy bez zastrzeżeń, Wykonawca przenosi na Zamawiającego au</w:t>
      </w:r>
      <w:r w:rsidR="00684073">
        <w:rPr>
          <w:sz w:val="24"/>
        </w:rPr>
        <w:t>torskie prawa majątkowe do produktów umowy</w:t>
      </w:r>
      <w:bookmarkStart w:id="0" w:name="_GoBack"/>
      <w:bookmarkEnd w:id="0"/>
      <w:r w:rsidRPr="00E369AA">
        <w:rPr>
          <w:sz w:val="24"/>
        </w:rPr>
        <w:t>, zwanych dalej „utworem” lub „utworami</w:t>
      </w:r>
      <w:r w:rsidR="00F8142A">
        <w:rPr>
          <w:sz w:val="24"/>
        </w:rPr>
        <w:t>”</w:t>
      </w:r>
      <w:r w:rsidRPr="00E369AA">
        <w:rPr>
          <w:sz w:val="24"/>
        </w:rPr>
        <w:t xml:space="preserve">. </w:t>
      </w:r>
    </w:p>
    <w:p w:rsidR="00E369AA" w:rsidRPr="00E369AA" w:rsidRDefault="00E369AA" w:rsidP="0029668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sz w:val="24"/>
        </w:rPr>
      </w:pPr>
      <w:r w:rsidRPr="00E369AA">
        <w:rPr>
          <w:sz w:val="24"/>
        </w:rPr>
        <w:t>Przeniesienie autorskich praw majątkowych obejmuje prawo do rozporządzania nimi i korzystania z nich na terytorium Polski i poza jej granicami na następujących polach eksploatacji:</w:t>
      </w:r>
    </w:p>
    <w:p w:rsidR="00E369AA" w:rsidRPr="00E369AA" w:rsidRDefault="00E369AA" w:rsidP="00296683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color w:val="000000"/>
          <w:sz w:val="24"/>
        </w:rPr>
      </w:pPr>
      <w:r w:rsidRPr="00E369AA">
        <w:rPr>
          <w:color w:val="000000"/>
          <w:sz w:val="24"/>
        </w:rPr>
        <w:t xml:space="preserve">w zakresie utrwalania i zwielokrotniania - wytwarzanie egzemplarzy utworów jakąkolwiek techniką w tym drukarską, reprograficzną, zapisu magnetycznego, optycznego, techniką analogową lub cyfrową; w dowolnym systemie lub formacie; na wszelkich nośnikach, </w:t>
      </w:r>
      <w:r w:rsidR="00764B31">
        <w:rPr>
          <w:color w:val="000000"/>
          <w:sz w:val="24"/>
        </w:rPr>
        <w:br/>
      </w:r>
      <w:r w:rsidRPr="00E369AA">
        <w:rPr>
          <w:color w:val="000000"/>
          <w:sz w:val="24"/>
        </w:rPr>
        <w:t>w tym nośnikach audio lub wideo, nośnikach papierowych lub podobnych, światłoczułych, magnetycznych, optycznych, dyskach, nośnikach pamięci, nośnikach komputerowych lub innych nośnikach zapisów i pamięci;</w:t>
      </w:r>
    </w:p>
    <w:p w:rsidR="00E369AA" w:rsidRPr="00E369AA" w:rsidRDefault="00E369AA" w:rsidP="00296683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color w:val="000000"/>
          <w:sz w:val="24"/>
        </w:rPr>
      </w:pPr>
      <w:r w:rsidRPr="00E369AA">
        <w:rPr>
          <w:color w:val="000000"/>
          <w:sz w:val="24"/>
        </w:rPr>
        <w:t>w zakresie obrotu oryginałem lub wytworzonymi egzemplarzami utworów - wprowadzenie do obrotu, najem, użyczenie,</w:t>
      </w:r>
    </w:p>
    <w:p w:rsidR="00E369AA" w:rsidRPr="00E369AA" w:rsidRDefault="00E369AA" w:rsidP="00296683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color w:val="000000"/>
          <w:sz w:val="24"/>
        </w:rPr>
      </w:pPr>
      <w:r w:rsidRPr="00E369AA">
        <w:rPr>
          <w:color w:val="000000"/>
          <w:sz w:val="24"/>
        </w:rPr>
        <w:t xml:space="preserve">w zakresie rozpowszechniania w inny sposób, niż określony w pkt 1: </w:t>
      </w:r>
    </w:p>
    <w:p w:rsidR="00E369AA" w:rsidRPr="00E369AA" w:rsidRDefault="00E369AA" w:rsidP="00296683">
      <w:pPr>
        <w:pStyle w:val="Akapitzlist"/>
        <w:numPr>
          <w:ilvl w:val="1"/>
          <w:numId w:val="23"/>
        </w:numPr>
        <w:spacing w:after="0" w:line="360" w:lineRule="auto"/>
        <w:jc w:val="both"/>
        <w:rPr>
          <w:color w:val="000000"/>
          <w:sz w:val="24"/>
        </w:rPr>
      </w:pPr>
      <w:r w:rsidRPr="00E369AA">
        <w:rPr>
          <w:color w:val="000000"/>
          <w:sz w:val="24"/>
        </w:rPr>
        <w:t xml:space="preserve">wszelkie nadawanie i reemitowanie, w tym za pomocą wizji lub fonii przewodowej lub bezprzewodowej, przez stacje naziemne, za pośrednictwem satelity, w sieciach </w:t>
      </w:r>
      <w:r w:rsidRPr="00E369AA">
        <w:rPr>
          <w:color w:val="000000"/>
          <w:sz w:val="24"/>
        </w:rPr>
        <w:lastRenderedPageBreak/>
        <w:t xml:space="preserve">kablowych, telekomunikacyjnych lub multimedialnych lub innych systemach przekazów, w sposób niekodowany lub kodowany, w obiegu otwartym </w:t>
      </w:r>
      <w:r w:rsidR="00764B31">
        <w:rPr>
          <w:color w:val="000000"/>
          <w:sz w:val="24"/>
        </w:rPr>
        <w:br/>
      </w:r>
      <w:r w:rsidRPr="00E369AA">
        <w:rPr>
          <w:color w:val="000000"/>
          <w:sz w:val="24"/>
        </w:rPr>
        <w:t>lub zamkniętym; w jakiejkolwiek technice (w tym analogowej lub cyfrowej), systemie lub formacie, z lub bez możliwości zapisu, w tym w serwisach tekstowych, multimedialnych, internetowych, telefonicznych lub telekomunikacyjnych;</w:t>
      </w:r>
    </w:p>
    <w:p w:rsidR="00E369AA" w:rsidRPr="00E369AA" w:rsidRDefault="00E369AA" w:rsidP="00296683">
      <w:pPr>
        <w:pStyle w:val="Akapitzlist"/>
        <w:numPr>
          <w:ilvl w:val="1"/>
          <w:numId w:val="23"/>
        </w:numPr>
        <w:spacing w:after="0" w:line="360" w:lineRule="auto"/>
        <w:jc w:val="both"/>
        <w:rPr>
          <w:color w:val="000000"/>
          <w:sz w:val="24"/>
        </w:rPr>
      </w:pPr>
      <w:r w:rsidRPr="00E369AA">
        <w:rPr>
          <w:color w:val="000000"/>
          <w:sz w:val="24"/>
        </w:rPr>
        <w:t xml:space="preserve">wszelkie publiczne udostępnianie wytworzonych utworów (w tym w ramach utworu audiowizualnego) w taki sposób, aby każdy mógł mieć do niego dostęp </w:t>
      </w:r>
      <w:r w:rsidR="00764B31">
        <w:rPr>
          <w:color w:val="000000"/>
          <w:sz w:val="24"/>
        </w:rPr>
        <w:br/>
      </w:r>
      <w:r w:rsidRPr="00E369AA">
        <w:rPr>
          <w:color w:val="000000"/>
          <w:sz w:val="24"/>
        </w:rPr>
        <w:t xml:space="preserve">w miejscu i czasie przez siebie wybranym, w tym poprzez stacje naziemne, za pośrednictwem satelity, sieci kablowe, telekomunikacyjne lub multimedialne, bazy danych, serwery lub inne urządzenia i systemy, w tym także osób trzecich, w obiegu otwartym lub zamkniętym, w jakiejkolwiek technice, systemie lub formacie, z lub bez możliwości zapisu, w tym też w serwisach wymienionych </w:t>
      </w:r>
      <w:r w:rsidR="00764B31">
        <w:rPr>
          <w:color w:val="000000"/>
          <w:sz w:val="24"/>
        </w:rPr>
        <w:br/>
      </w:r>
      <w:r w:rsidRPr="00E369AA">
        <w:rPr>
          <w:color w:val="000000"/>
          <w:sz w:val="24"/>
        </w:rPr>
        <w:t>w lit. a);</w:t>
      </w:r>
    </w:p>
    <w:p w:rsidR="00E369AA" w:rsidRPr="00E369AA" w:rsidRDefault="00E369AA" w:rsidP="00296683">
      <w:pPr>
        <w:pStyle w:val="Akapitzlist"/>
        <w:numPr>
          <w:ilvl w:val="1"/>
          <w:numId w:val="23"/>
        </w:numPr>
        <w:spacing w:after="0" w:line="360" w:lineRule="auto"/>
        <w:jc w:val="both"/>
        <w:rPr>
          <w:color w:val="000000"/>
          <w:sz w:val="24"/>
        </w:rPr>
      </w:pPr>
      <w:r w:rsidRPr="00E369AA">
        <w:rPr>
          <w:color w:val="000000"/>
          <w:sz w:val="24"/>
        </w:rPr>
        <w:t>wszelkie publiczne odtwarzanie, wyświetlanie, wykonanie, wystawienie.</w:t>
      </w:r>
    </w:p>
    <w:p w:rsidR="00E369AA" w:rsidRPr="00E369AA" w:rsidRDefault="00E369AA" w:rsidP="00296683">
      <w:pPr>
        <w:pStyle w:val="Akapitzlist"/>
        <w:numPr>
          <w:ilvl w:val="0"/>
          <w:numId w:val="23"/>
        </w:numPr>
        <w:spacing w:after="0" w:line="360" w:lineRule="auto"/>
        <w:contextualSpacing w:val="0"/>
        <w:jc w:val="both"/>
        <w:rPr>
          <w:color w:val="000000"/>
          <w:sz w:val="24"/>
        </w:rPr>
      </w:pPr>
      <w:r w:rsidRPr="00E369AA">
        <w:rPr>
          <w:color w:val="000000"/>
          <w:sz w:val="24"/>
        </w:rPr>
        <w:t xml:space="preserve">modyfikowanie, dokonywanie zmian, przeróbek, dostosowywanie do potrzeb Zamawiającego, łączenie, wykorzystywanie oryginałów lub modyfikacji do dowolnych celów Zamawiającego.  </w:t>
      </w:r>
    </w:p>
    <w:p w:rsidR="00E369AA" w:rsidRPr="00E369AA" w:rsidRDefault="00E369AA" w:rsidP="0029668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sz w:val="24"/>
        </w:rPr>
      </w:pPr>
      <w:r w:rsidRPr="00E369AA">
        <w:rPr>
          <w:sz w:val="24"/>
        </w:rPr>
        <w:t>Wykonawca zezwala Zamawiającemu na wykonywanie zależnych praw autorskich oraz wprowadzanie zmian do utworów, bez konieczności ich uzgadniania z osobami, którym mogłyby przysługiwać autorskie prawa osobiste. Zgoda Wykonawcy obejmuje także zezwolenie na wyrażanie zgody przez Zamawiającego na wykonywanie tych praw przez osoby trzecie.</w:t>
      </w:r>
    </w:p>
    <w:p w:rsidR="00E369AA" w:rsidRPr="00E369AA" w:rsidRDefault="00E369AA" w:rsidP="0029668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sz w:val="24"/>
        </w:rPr>
      </w:pPr>
      <w:r w:rsidRPr="00E369AA">
        <w:rPr>
          <w:sz w:val="24"/>
        </w:rPr>
        <w:t xml:space="preserve">W zakresie, w jakim Zamawiający nie nabywa praw autorskich, z chwilą wytworzenia utworu, Wykonawca udziela Zamawiającemu licencji na korzystanie z utworu od czasu jego wytworzenia do czasu przejścia na Zamawiającego autorskich praw majątkowych i praw pokrewnych na polach eksploatacji określonych w ust. 3. </w:t>
      </w:r>
    </w:p>
    <w:p w:rsidR="00E369AA" w:rsidRPr="00E369AA" w:rsidRDefault="00E369AA" w:rsidP="00296683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sz w:val="24"/>
        </w:rPr>
      </w:pPr>
      <w:r w:rsidRPr="00E369AA">
        <w:rPr>
          <w:sz w:val="24"/>
        </w:rPr>
        <w:t xml:space="preserve">Wykonawca odpowiada za naruszenie dóbr osobistych lub praw autorskich i pokrewnych osób trzecich, spowodowanych w trakcie lub w wyniku realizacji Umowy lub dysponowania przez Zamawiającego wytworzonymi utworami, a w przypadku skierowania z tego tytułu roszczeń przeciwko Zamawiającemu, Wykonawca zobowiązuje się do całkowitego zaspokojenia roszczeń osób trzecich oraz do zwolnienia Zamawiającego z obowiązku </w:t>
      </w:r>
      <w:r w:rsidRPr="00E369AA">
        <w:rPr>
          <w:sz w:val="24"/>
        </w:rPr>
        <w:lastRenderedPageBreak/>
        <w:t xml:space="preserve">świadczenia z tego tytułu, a także zwrotu Zamawiającemu wynagrodzenia i poniesionych </w:t>
      </w:r>
      <w:r w:rsidR="00764B31">
        <w:rPr>
          <w:sz w:val="24"/>
        </w:rPr>
        <w:br/>
      </w:r>
      <w:r w:rsidRPr="00E369AA">
        <w:rPr>
          <w:sz w:val="24"/>
        </w:rPr>
        <w:t>z tego tytułu kosztów i utraconych korzyści.</w:t>
      </w:r>
    </w:p>
    <w:p w:rsidR="00EA4117" w:rsidRPr="00D54924" w:rsidRDefault="00E369AA" w:rsidP="00B93A4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sz w:val="24"/>
        </w:rPr>
      </w:pPr>
      <w:r w:rsidRPr="00E369AA">
        <w:rPr>
          <w:sz w:val="24"/>
        </w:rPr>
        <w:t xml:space="preserve">Własność nośników, na których zostaną przekazane utwory, przechodzi na Zamawiającego </w:t>
      </w:r>
      <w:r w:rsidR="00764B31">
        <w:rPr>
          <w:sz w:val="24"/>
        </w:rPr>
        <w:br/>
      </w:r>
      <w:r w:rsidRPr="00E369AA">
        <w:rPr>
          <w:sz w:val="24"/>
        </w:rPr>
        <w:t>z chwilą ich odbioru.</w:t>
      </w:r>
    </w:p>
    <w:p w:rsidR="00B93A44" w:rsidRPr="007817AC" w:rsidRDefault="00BD40B3" w:rsidP="00B93A44">
      <w:pPr>
        <w:spacing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§</w:t>
      </w:r>
      <w:r w:rsidR="00764B31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9</w:t>
      </w:r>
      <w:r w:rsidR="00B93A44" w:rsidRPr="007817AC">
        <w:rPr>
          <w:rFonts w:cs="Calibri"/>
          <w:b/>
          <w:sz w:val="24"/>
          <w:szCs w:val="24"/>
        </w:rPr>
        <w:t>. Poufność</w:t>
      </w:r>
    </w:p>
    <w:p w:rsidR="00C673D1" w:rsidRPr="00C673D1" w:rsidRDefault="00C673D1" w:rsidP="00296683">
      <w:pPr>
        <w:keepNext/>
        <w:numPr>
          <w:ilvl w:val="0"/>
          <w:numId w:val="20"/>
        </w:numPr>
        <w:tabs>
          <w:tab w:val="left" w:pos="-720"/>
          <w:tab w:val="left" w:pos="0"/>
        </w:tabs>
        <w:spacing w:after="120" w:line="360" w:lineRule="auto"/>
        <w:jc w:val="both"/>
        <w:outlineLvl w:val="1"/>
        <w:rPr>
          <w:sz w:val="24"/>
          <w:lang w:eastAsia="pl-PL"/>
        </w:rPr>
      </w:pPr>
      <w:r w:rsidRPr="00C673D1">
        <w:rPr>
          <w:sz w:val="24"/>
          <w:lang w:eastAsia="pl-PL"/>
        </w:rPr>
        <w:t>Wykonawca zobowiązuje się do zachowania poufności wszys</w:t>
      </w:r>
      <w:r>
        <w:rPr>
          <w:sz w:val="24"/>
          <w:lang w:eastAsia="pl-PL"/>
        </w:rPr>
        <w:t xml:space="preserve">tkich informacji, </w:t>
      </w:r>
      <w:r>
        <w:rPr>
          <w:sz w:val="24"/>
          <w:lang w:eastAsia="pl-PL"/>
        </w:rPr>
        <w:br/>
        <w:t xml:space="preserve">w posiadanie </w:t>
      </w:r>
      <w:r w:rsidRPr="00C673D1">
        <w:rPr>
          <w:sz w:val="24"/>
          <w:lang w:eastAsia="pl-PL"/>
        </w:rPr>
        <w:t>których wszedł w trakcie wykonywania umowy lub w z</w:t>
      </w:r>
      <w:r>
        <w:rPr>
          <w:sz w:val="24"/>
          <w:lang w:eastAsia="pl-PL"/>
        </w:rPr>
        <w:t xml:space="preserve">wiązku </w:t>
      </w:r>
      <w:r>
        <w:rPr>
          <w:sz w:val="24"/>
          <w:lang w:eastAsia="pl-PL"/>
        </w:rPr>
        <w:br/>
        <w:t xml:space="preserve">z wykonywaną umową oraz </w:t>
      </w:r>
      <w:r w:rsidRPr="00C673D1">
        <w:rPr>
          <w:sz w:val="24"/>
          <w:lang w:eastAsia="pl-PL"/>
        </w:rPr>
        <w:t>do niewykorzystywania ich do innych celów niż wyko</w:t>
      </w:r>
      <w:r>
        <w:rPr>
          <w:sz w:val="24"/>
          <w:lang w:eastAsia="pl-PL"/>
        </w:rPr>
        <w:t xml:space="preserve">nywanie czynności wynikających </w:t>
      </w:r>
      <w:r w:rsidRPr="00C673D1">
        <w:rPr>
          <w:sz w:val="24"/>
          <w:lang w:eastAsia="pl-PL"/>
        </w:rPr>
        <w:t xml:space="preserve">z niniejszej umowy. Ujawnienie informacji w ramach swojej grupy kapitałowej lub swoim pracownikom oraz podwykonawcom w zakresie niezbędnym </w:t>
      </w:r>
      <w:r w:rsidR="00764B31">
        <w:rPr>
          <w:sz w:val="24"/>
          <w:lang w:eastAsia="pl-PL"/>
        </w:rPr>
        <w:br/>
      </w:r>
      <w:r w:rsidRPr="00C673D1">
        <w:rPr>
          <w:sz w:val="24"/>
          <w:lang w:eastAsia="pl-PL"/>
        </w:rPr>
        <w:t>do wykonywania Umowy z zachowaniem dalszej poufności nie stanowi naruszenia rzeczonego postanowienia.</w:t>
      </w:r>
      <w:r w:rsidRPr="00C673D1">
        <w:rPr>
          <w:sz w:val="24"/>
          <w:highlight w:val="yellow"/>
          <w:lang w:eastAsia="pl-PL"/>
        </w:rPr>
        <w:t xml:space="preserve"> </w:t>
      </w:r>
    </w:p>
    <w:p w:rsidR="00C673D1" w:rsidRPr="00C673D1" w:rsidRDefault="00C673D1" w:rsidP="00296683">
      <w:pPr>
        <w:keepNext/>
        <w:numPr>
          <w:ilvl w:val="0"/>
          <w:numId w:val="20"/>
        </w:numPr>
        <w:spacing w:after="0" w:line="360" w:lineRule="auto"/>
        <w:jc w:val="both"/>
        <w:outlineLvl w:val="1"/>
        <w:rPr>
          <w:sz w:val="24"/>
          <w:lang w:eastAsia="pl-PL"/>
        </w:rPr>
      </w:pPr>
      <w:r w:rsidRPr="00C673D1">
        <w:rPr>
          <w:sz w:val="24"/>
          <w:lang w:eastAsia="pl-PL"/>
        </w:rPr>
        <w:t xml:space="preserve">Zobowiązanie do zachowania poufności nie obowiązuje Stronę otrzymującą </w:t>
      </w:r>
      <w:r w:rsidRPr="00C673D1">
        <w:rPr>
          <w:sz w:val="24"/>
          <w:lang w:eastAsia="pl-PL"/>
        </w:rPr>
        <w:br/>
        <w:t xml:space="preserve">w przypadku, gdy informacja poufna: </w:t>
      </w:r>
    </w:p>
    <w:p w:rsidR="00C673D1" w:rsidRPr="00C673D1" w:rsidRDefault="00C673D1" w:rsidP="00296683">
      <w:pPr>
        <w:widowControl w:val="0"/>
        <w:numPr>
          <w:ilvl w:val="0"/>
          <w:numId w:val="19"/>
        </w:numPr>
        <w:tabs>
          <w:tab w:val="num" w:pos="567"/>
        </w:tabs>
        <w:spacing w:after="0" w:line="360" w:lineRule="auto"/>
        <w:ind w:left="567" w:hanging="283"/>
        <w:jc w:val="both"/>
        <w:rPr>
          <w:snapToGrid w:val="0"/>
          <w:sz w:val="24"/>
          <w:lang w:eastAsia="pl-PL"/>
        </w:rPr>
      </w:pPr>
      <w:r w:rsidRPr="00C673D1">
        <w:rPr>
          <w:snapToGrid w:val="0"/>
          <w:sz w:val="24"/>
          <w:lang w:eastAsia="pl-PL"/>
        </w:rPr>
        <w:t>jest lub stanie się publicznie znana bez naruszenia przez Stronę otrzymującą zobowiązania do zachowania poufności na podstawie niniejszej Umowy;</w:t>
      </w:r>
    </w:p>
    <w:p w:rsidR="00C673D1" w:rsidRPr="00C673D1" w:rsidRDefault="00C673D1" w:rsidP="00296683">
      <w:pPr>
        <w:widowControl w:val="0"/>
        <w:numPr>
          <w:ilvl w:val="0"/>
          <w:numId w:val="19"/>
        </w:numPr>
        <w:tabs>
          <w:tab w:val="num" w:pos="567"/>
        </w:tabs>
        <w:spacing w:after="0" w:line="360" w:lineRule="auto"/>
        <w:ind w:left="567" w:hanging="283"/>
        <w:jc w:val="both"/>
        <w:rPr>
          <w:snapToGrid w:val="0"/>
          <w:sz w:val="24"/>
          <w:lang w:eastAsia="pl-PL"/>
        </w:rPr>
      </w:pPr>
      <w:r w:rsidRPr="00C673D1">
        <w:rPr>
          <w:snapToGrid w:val="0"/>
          <w:sz w:val="24"/>
          <w:lang w:eastAsia="pl-PL"/>
        </w:rPr>
        <w:t>zostanie otrzymana przez Stronę otrzymującą od osoby trzeciej bez naruszenia zobowiązania do poufności ciążącego na osobie trzeciej;</w:t>
      </w:r>
    </w:p>
    <w:p w:rsidR="00C673D1" w:rsidRPr="00C673D1" w:rsidRDefault="00C673D1" w:rsidP="00296683">
      <w:pPr>
        <w:widowControl w:val="0"/>
        <w:numPr>
          <w:ilvl w:val="0"/>
          <w:numId w:val="19"/>
        </w:numPr>
        <w:tabs>
          <w:tab w:val="num" w:pos="567"/>
        </w:tabs>
        <w:spacing w:after="0" w:line="360" w:lineRule="auto"/>
        <w:ind w:left="567" w:hanging="283"/>
        <w:jc w:val="both"/>
        <w:rPr>
          <w:snapToGrid w:val="0"/>
          <w:sz w:val="24"/>
          <w:lang w:eastAsia="pl-PL"/>
        </w:rPr>
      </w:pPr>
      <w:r w:rsidRPr="00C673D1">
        <w:rPr>
          <w:snapToGrid w:val="0"/>
          <w:sz w:val="24"/>
          <w:lang w:eastAsia="pl-PL"/>
        </w:rPr>
        <w:t>zostanie ujawniona na żądanie właściwych organów władzy państwowej, samorządowej lub sądu zgodnie z bezwzględnie obowiązującymi przepisami prawa;</w:t>
      </w:r>
    </w:p>
    <w:p w:rsidR="00C673D1" w:rsidRDefault="00C673D1" w:rsidP="00296683">
      <w:pPr>
        <w:widowControl w:val="0"/>
        <w:numPr>
          <w:ilvl w:val="0"/>
          <w:numId w:val="19"/>
        </w:numPr>
        <w:tabs>
          <w:tab w:val="num" w:pos="567"/>
        </w:tabs>
        <w:spacing w:after="0" w:line="360" w:lineRule="auto"/>
        <w:ind w:left="567" w:hanging="283"/>
        <w:jc w:val="both"/>
        <w:rPr>
          <w:snapToGrid w:val="0"/>
          <w:sz w:val="24"/>
          <w:lang w:eastAsia="pl-PL"/>
        </w:rPr>
      </w:pPr>
      <w:r w:rsidRPr="00C673D1">
        <w:rPr>
          <w:snapToGrid w:val="0"/>
          <w:sz w:val="24"/>
          <w:lang w:eastAsia="pl-PL"/>
        </w:rPr>
        <w:t>zostanie ujawniona za uprzednią pisemną zgodą Strony ujawniającej;</w:t>
      </w:r>
    </w:p>
    <w:p w:rsidR="00C673D1" w:rsidRDefault="00C673D1" w:rsidP="00296683">
      <w:pPr>
        <w:widowControl w:val="0"/>
        <w:numPr>
          <w:ilvl w:val="0"/>
          <w:numId w:val="19"/>
        </w:numPr>
        <w:tabs>
          <w:tab w:val="num" w:pos="567"/>
        </w:tabs>
        <w:spacing w:after="0" w:line="360" w:lineRule="auto"/>
        <w:ind w:left="567" w:hanging="283"/>
        <w:jc w:val="both"/>
        <w:rPr>
          <w:snapToGrid w:val="0"/>
          <w:sz w:val="24"/>
          <w:lang w:eastAsia="pl-PL"/>
        </w:rPr>
      </w:pPr>
      <w:r w:rsidRPr="00C673D1">
        <w:rPr>
          <w:snapToGrid w:val="0"/>
          <w:sz w:val="24"/>
          <w:lang w:eastAsia="pl-PL"/>
        </w:rPr>
        <w:t>zostanie opracowana niezależnie co Strona otrzymująca może udowodnić</w:t>
      </w:r>
      <w:r>
        <w:rPr>
          <w:snapToGrid w:val="0"/>
          <w:sz w:val="24"/>
          <w:lang w:eastAsia="pl-PL"/>
        </w:rPr>
        <w:t>.</w:t>
      </w:r>
    </w:p>
    <w:p w:rsidR="00C673D1" w:rsidRPr="00C673D1" w:rsidRDefault="00C673D1" w:rsidP="00C673D1">
      <w:pPr>
        <w:widowControl w:val="0"/>
        <w:spacing w:after="0" w:line="360" w:lineRule="auto"/>
        <w:jc w:val="both"/>
        <w:rPr>
          <w:snapToGrid w:val="0"/>
          <w:sz w:val="24"/>
          <w:lang w:eastAsia="pl-PL"/>
        </w:rPr>
      </w:pPr>
    </w:p>
    <w:p w:rsidR="00B93A44" w:rsidRPr="007817AC" w:rsidRDefault="00B93A44" w:rsidP="00B93A44">
      <w:pPr>
        <w:spacing w:line="360" w:lineRule="auto"/>
        <w:jc w:val="center"/>
        <w:rPr>
          <w:rFonts w:cs="Calibri"/>
          <w:b/>
          <w:sz w:val="24"/>
          <w:szCs w:val="24"/>
        </w:rPr>
      </w:pPr>
      <w:r w:rsidRPr="007817AC">
        <w:rPr>
          <w:rFonts w:cs="Calibri"/>
          <w:b/>
          <w:sz w:val="24"/>
          <w:szCs w:val="24"/>
        </w:rPr>
        <w:t>§</w:t>
      </w:r>
      <w:r w:rsidR="00BD40B3">
        <w:rPr>
          <w:rFonts w:cs="Calibri"/>
          <w:b/>
          <w:sz w:val="24"/>
          <w:szCs w:val="24"/>
        </w:rPr>
        <w:t>10</w:t>
      </w:r>
      <w:r w:rsidRPr="007817AC">
        <w:rPr>
          <w:rFonts w:cs="Calibri"/>
          <w:b/>
          <w:sz w:val="24"/>
          <w:szCs w:val="24"/>
        </w:rPr>
        <w:t>. Siła Wyższa</w:t>
      </w:r>
    </w:p>
    <w:p w:rsidR="00C673D1" w:rsidRPr="00E228C5" w:rsidRDefault="00C673D1" w:rsidP="00296683">
      <w:pPr>
        <w:numPr>
          <w:ilvl w:val="0"/>
          <w:numId w:val="1"/>
        </w:numPr>
        <w:tabs>
          <w:tab w:val="left" w:pos="284"/>
        </w:tabs>
        <w:spacing w:after="120" w:line="360" w:lineRule="auto"/>
        <w:ind w:left="284" w:hanging="284"/>
        <w:jc w:val="both"/>
        <w:rPr>
          <w:b/>
          <w:sz w:val="24"/>
          <w:szCs w:val="24"/>
          <w:lang w:eastAsia="pl-PL"/>
        </w:rPr>
      </w:pPr>
      <w:r w:rsidRPr="00E228C5">
        <w:rPr>
          <w:kern w:val="1"/>
          <w:sz w:val="24"/>
          <w:szCs w:val="24"/>
        </w:rPr>
        <w:t xml:space="preserve">Żadna ze stron nie ponosi odpowiedzialności za szkody wyrządzone drugiej Stronie, </w:t>
      </w:r>
      <w:r w:rsidRPr="00E228C5">
        <w:rPr>
          <w:kern w:val="1"/>
          <w:sz w:val="24"/>
          <w:szCs w:val="24"/>
        </w:rPr>
        <w:br/>
        <w:t xml:space="preserve">w związku z niewykonaniem lub nienależytym wykonaniem zobowiązań wynikających </w:t>
      </w:r>
      <w:r w:rsidRPr="00E228C5">
        <w:rPr>
          <w:kern w:val="1"/>
          <w:sz w:val="24"/>
          <w:szCs w:val="24"/>
        </w:rPr>
        <w:br/>
        <w:t xml:space="preserve">z niniejszej Umowy, jeżeli szkody takie zostały wyrządzone wskutek działania siły wyższej. Przez siłę wyższą Strony rozumieją zdarzenie zewnętrzne niemożliwe do przewidzenia i wpływu,  takie jak: katastrofalne działania sił przyrody (w tym pożar, powódź), akty władzy niemożliwe do zapobieżenia oraz niektóre zaburzenia życia zbiorowego np. wojna, strajk, zamieszki, akty </w:t>
      </w:r>
      <w:r w:rsidRPr="00E228C5">
        <w:rPr>
          <w:kern w:val="1"/>
          <w:sz w:val="24"/>
          <w:szCs w:val="24"/>
        </w:rPr>
        <w:lastRenderedPageBreak/>
        <w:t xml:space="preserve">terrorystyczne, o ile Strona Umowy powołująca się na powyższe okoliczności powiadomi o tym fakcie drugą stronę Umowy w terminie 5 dni od dnia zdarzenia. </w:t>
      </w:r>
    </w:p>
    <w:p w:rsidR="00B93A44" w:rsidRDefault="00C673D1" w:rsidP="00B93A4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</w:rPr>
      </w:pPr>
      <w:r w:rsidRPr="00E228C5">
        <w:rPr>
          <w:kern w:val="1"/>
          <w:sz w:val="24"/>
          <w:szCs w:val="24"/>
        </w:rPr>
        <w:t>W przypadku wystąpienia działania siły wyższej, która ma wpływ na realizację Umowy, Strony niezwłocznie uzgodnią sposób dalszego postępowania.</w:t>
      </w:r>
    </w:p>
    <w:p w:rsidR="0009286A" w:rsidRPr="0009286A" w:rsidRDefault="0009286A" w:rsidP="0009286A">
      <w:pPr>
        <w:spacing w:after="0" w:line="360" w:lineRule="auto"/>
        <w:ind w:left="284"/>
        <w:jc w:val="both"/>
        <w:rPr>
          <w:rFonts w:cs="Calibri"/>
          <w:sz w:val="24"/>
          <w:szCs w:val="24"/>
        </w:rPr>
      </w:pPr>
    </w:p>
    <w:p w:rsidR="00B93A44" w:rsidRPr="007817AC" w:rsidRDefault="00BD40B3" w:rsidP="00B93A44">
      <w:pPr>
        <w:spacing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§</w:t>
      </w:r>
      <w:r w:rsidR="00E228C5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11</w:t>
      </w:r>
      <w:r w:rsidR="00B93A44" w:rsidRPr="007817AC">
        <w:rPr>
          <w:rFonts w:cs="Calibri"/>
          <w:b/>
          <w:sz w:val="24"/>
          <w:szCs w:val="24"/>
        </w:rPr>
        <w:t>. Rozstrzyganie sporów</w:t>
      </w:r>
    </w:p>
    <w:p w:rsidR="00B93A44" w:rsidRPr="007817AC" w:rsidRDefault="00B93A44" w:rsidP="00296683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cs="Calibri"/>
          <w:sz w:val="24"/>
          <w:szCs w:val="24"/>
        </w:rPr>
      </w:pPr>
      <w:r w:rsidRPr="007817AC">
        <w:rPr>
          <w:rFonts w:cs="Calibri"/>
          <w:sz w:val="24"/>
          <w:szCs w:val="24"/>
        </w:rPr>
        <w:t xml:space="preserve">Strony będą dążyły do polubownego rozstrzygania sporów. Jeżeli w terminie 1 miesiąca od otrzymania przez Stronę wezwania drugiej Strony do </w:t>
      </w:r>
      <w:r w:rsidR="00D8704F" w:rsidRPr="007817AC">
        <w:rPr>
          <w:rFonts w:cs="Calibri"/>
          <w:sz w:val="24"/>
          <w:szCs w:val="24"/>
        </w:rPr>
        <w:t xml:space="preserve">polubownego rozwiązania sporu, </w:t>
      </w:r>
      <w:r w:rsidR="00E228C5">
        <w:rPr>
          <w:rFonts w:cs="Calibri"/>
          <w:sz w:val="24"/>
          <w:szCs w:val="24"/>
        </w:rPr>
        <w:br/>
      </w:r>
      <w:r w:rsidRPr="007817AC">
        <w:rPr>
          <w:rFonts w:cs="Calibri"/>
          <w:sz w:val="24"/>
          <w:szCs w:val="24"/>
        </w:rPr>
        <w:t>z powołaniem się na niniejszy paragraf, Strony nie osiągną polubownego rozwiązania sporu, każda ze Stron może wnieść pozew zgodnie z ustępem 2 niniejszego paragrafu.</w:t>
      </w:r>
    </w:p>
    <w:p w:rsidR="00B93A44" w:rsidRPr="007817AC" w:rsidRDefault="00B93A44" w:rsidP="00296683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cs="Calibri"/>
          <w:sz w:val="24"/>
          <w:szCs w:val="24"/>
        </w:rPr>
      </w:pPr>
      <w:r w:rsidRPr="007817AC">
        <w:rPr>
          <w:rFonts w:cs="Calibri"/>
          <w:sz w:val="24"/>
          <w:szCs w:val="24"/>
        </w:rPr>
        <w:t>Jakikolwiek spór powstały w związku z wykonywaniem postanowień Umowy, którego Strony nie mogą rozwiązać polubownie, będzie rozstrzygany przez sąd powszechny właściwy dla adresu siedziby Zleceniodawcy aktual</w:t>
      </w:r>
      <w:r w:rsidR="007C101F" w:rsidRPr="007817AC">
        <w:rPr>
          <w:rFonts w:cs="Calibri"/>
          <w:sz w:val="24"/>
          <w:szCs w:val="24"/>
        </w:rPr>
        <w:t>nego w chwili wniesienia pozwu.</w:t>
      </w:r>
    </w:p>
    <w:p w:rsidR="007C101F" w:rsidRPr="007817AC" w:rsidRDefault="007C101F" w:rsidP="007C101F">
      <w:pPr>
        <w:spacing w:after="0" w:line="360" w:lineRule="auto"/>
        <w:ind w:left="284"/>
        <w:jc w:val="both"/>
        <w:rPr>
          <w:rFonts w:cs="Calibri"/>
          <w:sz w:val="24"/>
          <w:szCs w:val="24"/>
        </w:rPr>
      </w:pPr>
    </w:p>
    <w:p w:rsidR="007C101F" w:rsidRPr="007817AC" w:rsidRDefault="00BD40B3" w:rsidP="007C101F">
      <w:pPr>
        <w:spacing w:line="36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§12</w:t>
      </w:r>
      <w:r w:rsidR="00B93A44" w:rsidRPr="007817AC">
        <w:rPr>
          <w:rFonts w:cs="Calibri"/>
          <w:b/>
          <w:sz w:val="24"/>
          <w:szCs w:val="24"/>
        </w:rPr>
        <w:t xml:space="preserve">. Pozostałe </w:t>
      </w:r>
      <w:r w:rsidR="002459FD" w:rsidRPr="007817AC">
        <w:rPr>
          <w:rFonts w:cs="Calibri"/>
          <w:b/>
          <w:sz w:val="24"/>
          <w:szCs w:val="24"/>
        </w:rPr>
        <w:t>końcowe</w:t>
      </w:r>
    </w:p>
    <w:p w:rsidR="00BD40B3" w:rsidRDefault="007C101F" w:rsidP="00296683">
      <w:pPr>
        <w:pStyle w:val="Akapitzlist"/>
        <w:numPr>
          <w:ilvl w:val="2"/>
          <w:numId w:val="9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</w:rPr>
      </w:pPr>
      <w:r w:rsidRPr="00BD40B3">
        <w:rPr>
          <w:rFonts w:cs="Calibri"/>
          <w:sz w:val="24"/>
          <w:szCs w:val="24"/>
        </w:rPr>
        <w:t xml:space="preserve">W sprawach nieuregulowanych umową mają zastosowanie </w:t>
      </w:r>
      <w:r w:rsidR="00BD40B3" w:rsidRPr="00BD40B3">
        <w:rPr>
          <w:rFonts w:cs="Calibri"/>
          <w:sz w:val="24"/>
          <w:szCs w:val="24"/>
        </w:rPr>
        <w:t>przepisy ustaw: Kodeks cywilny</w:t>
      </w:r>
      <w:r w:rsidRPr="00BD40B3">
        <w:rPr>
          <w:rFonts w:cs="Calibri"/>
          <w:sz w:val="24"/>
          <w:szCs w:val="24"/>
        </w:rPr>
        <w:t xml:space="preserve">, </w:t>
      </w:r>
      <w:r w:rsidR="00E228C5">
        <w:rPr>
          <w:rFonts w:cs="Calibri"/>
          <w:sz w:val="24"/>
          <w:szCs w:val="24"/>
        </w:rPr>
        <w:br/>
      </w:r>
      <w:r w:rsidRPr="00BD40B3">
        <w:rPr>
          <w:rFonts w:cs="Calibri"/>
          <w:sz w:val="24"/>
          <w:szCs w:val="24"/>
        </w:rPr>
        <w:t>o prawie a</w:t>
      </w:r>
      <w:r w:rsidR="00BD40B3" w:rsidRPr="00BD40B3">
        <w:rPr>
          <w:rFonts w:cs="Calibri"/>
          <w:sz w:val="24"/>
          <w:szCs w:val="24"/>
        </w:rPr>
        <w:t xml:space="preserve">utorskim i prawach pokrewnych, </w:t>
      </w:r>
      <w:r w:rsidRPr="00BD40B3">
        <w:rPr>
          <w:rFonts w:cs="Calibri"/>
          <w:sz w:val="24"/>
          <w:szCs w:val="24"/>
        </w:rPr>
        <w:t>o ochronie danych osobowych oraz o</w:t>
      </w:r>
      <w:r w:rsidR="00BD40B3">
        <w:rPr>
          <w:rFonts w:cs="Calibri"/>
          <w:sz w:val="24"/>
          <w:szCs w:val="24"/>
        </w:rPr>
        <w:t xml:space="preserve"> ochronie informacji niejawnych.</w:t>
      </w:r>
      <w:r w:rsidRPr="00BD40B3">
        <w:rPr>
          <w:rFonts w:cs="Calibri"/>
          <w:sz w:val="24"/>
          <w:szCs w:val="24"/>
        </w:rPr>
        <w:t xml:space="preserve"> </w:t>
      </w:r>
    </w:p>
    <w:p w:rsidR="007C101F" w:rsidRPr="00BD40B3" w:rsidRDefault="007C101F" w:rsidP="00296683">
      <w:pPr>
        <w:pStyle w:val="Akapitzlist"/>
        <w:numPr>
          <w:ilvl w:val="2"/>
          <w:numId w:val="9"/>
        </w:numPr>
        <w:spacing w:after="0" w:line="360" w:lineRule="auto"/>
        <w:ind w:left="284" w:hanging="284"/>
        <w:jc w:val="both"/>
        <w:rPr>
          <w:rFonts w:cs="Calibri"/>
          <w:sz w:val="24"/>
          <w:szCs w:val="24"/>
        </w:rPr>
      </w:pPr>
      <w:r w:rsidRPr="00BD40B3">
        <w:rPr>
          <w:rFonts w:eastAsia="Calibri" w:cs="Times New Roman"/>
          <w:color w:val="000000"/>
          <w:sz w:val="24"/>
          <w:szCs w:val="24"/>
          <w:lang w:val="x-none" w:eastAsia="ar-SA"/>
        </w:rPr>
        <w:t>Umowa została sporządzona w trzech jednobrzmiących egzemplarzach, jeden dla Wykonawcy i dwa dla Zamawiającego</w:t>
      </w:r>
      <w:r w:rsidRPr="00BD40B3">
        <w:rPr>
          <w:rFonts w:eastAsia="Calibri" w:cs="Times New Roman"/>
          <w:color w:val="000000"/>
          <w:sz w:val="24"/>
          <w:szCs w:val="24"/>
          <w:lang w:eastAsia="ar-SA"/>
        </w:rPr>
        <w:t>.</w:t>
      </w:r>
    </w:p>
    <w:p w:rsidR="007C101F" w:rsidRPr="007817AC" w:rsidRDefault="007C101F" w:rsidP="00BD40B3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B93A44" w:rsidRPr="007817AC" w:rsidRDefault="00B93A44" w:rsidP="00B93A44">
      <w:pPr>
        <w:spacing w:line="360" w:lineRule="auto"/>
        <w:rPr>
          <w:rFonts w:cs="Calibri"/>
          <w:b/>
          <w:sz w:val="24"/>
          <w:szCs w:val="24"/>
        </w:rPr>
      </w:pPr>
      <w:r w:rsidRPr="007817AC">
        <w:rPr>
          <w:rFonts w:cs="Calibri"/>
          <w:b/>
          <w:sz w:val="24"/>
          <w:szCs w:val="24"/>
          <w:u w:val="single"/>
        </w:rPr>
        <w:t>Integralną część Umowy stanowią załączniki</w:t>
      </w:r>
      <w:r w:rsidRPr="007817AC">
        <w:rPr>
          <w:rFonts w:cs="Calibri"/>
          <w:b/>
          <w:sz w:val="24"/>
          <w:szCs w:val="24"/>
        </w:rPr>
        <w:t>:</w:t>
      </w:r>
    </w:p>
    <w:p w:rsidR="00B93A44" w:rsidRPr="007817AC" w:rsidRDefault="00B93A44" w:rsidP="00CA313D">
      <w:pPr>
        <w:spacing w:line="360" w:lineRule="auto"/>
        <w:ind w:left="1560" w:hanging="1560"/>
        <w:rPr>
          <w:rFonts w:cs="Calibri"/>
          <w:sz w:val="24"/>
          <w:szCs w:val="24"/>
        </w:rPr>
      </w:pPr>
      <w:r w:rsidRPr="007817AC">
        <w:rPr>
          <w:rFonts w:cs="Calibri"/>
          <w:sz w:val="24"/>
          <w:szCs w:val="24"/>
        </w:rPr>
        <w:t xml:space="preserve">Załącznik nr 1 </w:t>
      </w:r>
      <w:r w:rsidR="00EA4117" w:rsidRPr="007817AC">
        <w:rPr>
          <w:rFonts w:cs="Calibri"/>
          <w:sz w:val="24"/>
          <w:szCs w:val="24"/>
        </w:rPr>
        <w:t>–</w:t>
      </w:r>
      <w:r w:rsidRPr="007817AC">
        <w:rPr>
          <w:rFonts w:cs="Calibri"/>
          <w:sz w:val="24"/>
          <w:szCs w:val="24"/>
        </w:rPr>
        <w:t xml:space="preserve"> Szczegółowy zakres </w:t>
      </w:r>
      <w:r w:rsidR="00CA313D" w:rsidRPr="007817AC">
        <w:rPr>
          <w:sz w:val="24"/>
          <w:szCs w:val="24"/>
        </w:rPr>
        <w:t>usług</w:t>
      </w:r>
      <w:r w:rsidR="00A91D05">
        <w:rPr>
          <w:sz w:val="24"/>
          <w:szCs w:val="24"/>
        </w:rPr>
        <w:t>i</w:t>
      </w:r>
      <w:r w:rsidRPr="007817AC">
        <w:rPr>
          <w:rFonts w:cs="Calibri"/>
          <w:sz w:val="24"/>
          <w:szCs w:val="24"/>
        </w:rPr>
        <w:t>.</w:t>
      </w:r>
    </w:p>
    <w:p w:rsidR="00B93A44" w:rsidRPr="007817AC" w:rsidRDefault="00BD40B3" w:rsidP="00B93A44">
      <w:p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2</w:t>
      </w:r>
      <w:r w:rsidR="00B93A44" w:rsidRPr="007817AC">
        <w:rPr>
          <w:rFonts w:cs="Calibri"/>
          <w:sz w:val="24"/>
          <w:szCs w:val="24"/>
        </w:rPr>
        <w:t xml:space="preserve"> – </w:t>
      </w:r>
      <w:r w:rsidR="00972709">
        <w:rPr>
          <w:rFonts w:cs="Calibri"/>
          <w:sz w:val="24"/>
          <w:szCs w:val="24"/>
        </w:rPr>
        <w:t xml:space="preserve">wzór </w:t>
      </w:r>
      <w:r w:rsidR="001B3631">
        <w:rPr>
          <w:rFonts w:cs="Calibri"/>
          <w:sz w:val="24"/>
          <w:szCs w:val="24"/>
        </w:rPr>
        <w:t>umowy Powierzenia P</w:t>
      </w:r>
      <w:r w:rsidR="00972709">
        <w:rPr>
          <w:rFonts w:cs="Calibri"/>
          <w:sz w:val="24"/>
          <w:szCs w:val="24"/>
        </w:rPr>
        <w:t xml:space="preserve">rzetwarzania </w:t>
      </w:r>
      <w:r w:rsidR="001B3631">
        <w:rPr>
          <w:rFonts w:cs="Calibri"/>
          <w:sz w:val="24"/>
          <w:szCs w:val="24"/>
        </w:rPr>
        <w:t>Danych O</w:t>
      </w:r>
      <w:r w:rsidR="00B93A44" w:rsidRPr="007817AC">
        <w:rPr>
          <w:rFonts w:cs="Calibri"/>
          <w:sz w:val="24"/>
          <w:szCs w:val="24"/>
        </w:rPr>
        <w:t>sobowych</w:t>
      </w:r>
      <w:r w:rsidR="00CA313D" w:rsidRPr="007817AC">
        <w:rPr>
          <w:rFonts w:cs="Calibri"/>
          <w:sz w:val="24"/>
          <w:szCs w:val="24"/>
        </w:rPr>
        <w:t>.</w:t>
      </w:r>
    </w:p>
    <w:p w:rsidR="00CA313D" w:rsidRDefault="00CA313D" w:rsidP="00B93A44">
      <w:pPr>
        <w:spacing w:line="360" w:lineRule="auto"/>
        <w:rPr>
          <w:rFonts w:cs="Calibri"/>
          <w:sz w:val="24"/>
          <w:szCs w:val="24"/>
        </w:rPr>
      </w:pPr>
      <w:r w:rsidRPr="007817AC">
        <w:rPr>
          <w:rFonts w:cs="Calibri"/>
          <w:sz w:val="24"/>
          <w:szCs w:val="24"/>
        </w:rPr>
        <w:t>Za</w:t>
      </w:r>
      <w:r w:rsidR="00BD40B3">
        <w:rPr>
          <w:rFonts w:cs="Calibri"/>
          <w:sz w:val="24"/>
          <w:szCs w:val="24"/>
        </w:rPr>
        <w:t>łącznik nr 3</w:t>
      </w:r>
      <w:r w:rsidR="00FC5A09">
        <w:rPr>
          <w:rFonts w:cs="Calibri"/>
          <w:sz w:val="24"/>
          <w:szCs w:val="24"/>
        </w:rPr>
        <w:t xml:space="preserve"> – </w:t>
      </w:r>
      <w:r w:rsidR="00972709">
        <w:rPr>
          <w:rFonts w:cs="Calibri"/>
          <w:sz w:val="24"/>
          <w:szCs w:val="24"/>
        </w:rPr>
        <w:t>wzór Protokołu</w:t>
      </w:r>
      <w:r w:rsidR="00FC5A09">
        <w:rPr>
          <w:rFonts w:cs="Calibri"/>
          <w:sz w:val="24"/>
          <w:szCs w:val="24"/>
        </w:rPr>
        <w:t xml:space="preserve"> Odbioru</w:t>
      </w:r>
      <w:r w:rsidR="00972709">
        <w:rPr>
          <w:rFonts w:cs="Calibri"/>
          <w:sz w:val="24"/>
          <w:szCs w:val="24"/>
        </w:rPr>
        <w:t>.</w:t>
      </w:r>
    </w:p>
    <w:p w:rsidR="00D54924" w:rsidRDefault="00D54924" w:rsidP="00B93A44">
      <w:pPr>
        <w:spacing w:line="360" w:lineRule="auto"/>
        <w:rPr>
          <w:rFonts w:cs="Calibri"/>
          <w:sz w:val="24"/>
          <w:szCs w:val="24"/>
        </w:rPr>
      </w:pPr>
    </w:p>
    <w:p w:rsidR="00CA313D" w:rsidRPr="007817AC" w:rsidRDefault="00CA313D" w:rsidP="00CA313D">
      <w:pPr>
        <w:spacing w:line="360" w:lineRule="auto"/>
        <w:jc w:val="both"/>
        <w:rPr>
          <w:rFonts w:eastAsia="Calibri" w:cs="Times New Roman"/>
          <w:color w:val="000000"/>
          <w:sz w:val="24"/>
          <w:szCs w:val="24"/>
          <w:lang w:val="x-none" w:eastAsia="ar-SA"/>
        </w:rPr>
      </w:pP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>…………………</w:t>
      </w:r>
      <w:r w:rsidRPr="007817AC">
        <w:rPr>
          <w:rFonts w:eastAsia="Calibri" w:cs="Times New Roman"/>
          <w:color w:val="000000"/>
          <w:sz w:val="24"/>
          <w:szCs w:val="24"/>
          <w:lang w:eastAsia="ar-SA"/>
        </w:rPr>
        <w:t>………….</w:t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>……</w:t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ab/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ab/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ab/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ab/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ab/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ab/>
      </w:r>
      <w:r w:rsidRPr="007817AC">
        <w:rPr>
          <w:rFonts w:eastAsia="Calibri" w:cs="Times New Roman"/>
          <w:color w:val="000000"/>
          <w:sz w:val="24"/>
          <w:szCs w:val="24"/>
          <w:lang w:eastAsia="ar-SA"/>
        </w:rPr>
        <w:t xml:space="preserve">          …</w:t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>………………</w:t>
      </w:r>
      <w:r w:rsidRPr="007817AC">
        <w:rPr>
          <w:rFonts w:eastAsia="Calibri" w:cs="Times New Roman"/>
          <w:color w:val="000000"/>
          <w:sz w:val="24"/>
          <w:szCs w:val="24"/>
          <w:lang w:eastAsia="ar-SA"/>
        </w:rPr>
        <w:t>…………</w:t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>……</w:t>
      </w:r>
    </w:p>
    <w:p w:rsidR="0033392F" w:rsidRDefault="00CA313D" w:rsidP="007C101F">
      <w:pPr>
        <w:spacing w:line="360" w:lineRule="auto"/>
        <w:jc w:val="both"/>
        <w:rPr>
          <w:rFonts w:eastAsia="Calibri" w:cs="Times New Roman"/>
          <w:color w:val="000000"/>
          <w:sz w:val="24"/>
          <w:szCs w:val="24"/>
          <w:lang w:eastAsia="ar-SA"/>
        </w:rPr>
      </w:pP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 xml:space="preserve">       Zamawiający</w:t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ab/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ab/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ab/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ab/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ab/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ab/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ab/>
      </w:r>
      <w:r w:rsidRPr="007817AC">
        <w:rPr>
          <w:rFonts w:eastAsia="Calibri" w:cs="Times New Roman"/>
          <w:color w:val="000000"/>
          <w:sz w:val="24"/>
          <w:szCs w:val="24"/>
          <w:lang w:val="x-none" w:eastAsia="ar-SA"/>
        </w:rPr>
        <w:tab/>
        <w:t xml:space="preserve">      Wykonawca</w:t>
      </w:r>
    </w:p>
    <w:p w:rsidR="00566CEC" w:rsidRPr="00EA4117" w:rsidRDefault="00566CEC" w:rsidP="00566CEC">
      <w:pPr>
        <w:pStyle w:val="Tekstpodstawowy3"/>
        <w:jc w:val="right"/>
        <w:rPr>
          <w:rFonts w:ascii="Verdana" w:hAnsi="Verdana"/>
          <w:b/>
          <w:sz w:val="20"/>
          <w:lang w:val="pl-PL"/>
        </w:rPr>
      </w:pPr>
      <w:r w:rsidRPr="007817AC">
        <w:rPr>
          <w:bCs/>
          <w:sz w:val="24"/>
          <w:szCs w:val="24"/>
        </w:rPr>
        <w:lastRenderedPageBreak/>
        <w:t xml:space="preserve">Załącznik nr </w:t>
      </w:r>
      <w:r w:rsidR="00EA4117">
        <w:rPr>
          <w:bCs/>
          <w:sz w:val="24"/>
          <w:szCs w:val="24"/>
          <w:lang w:val="pl-PL"/>
        </w:rPr>
        <w:t>1</w:t>
      </w:r>
      <w:r w:rsidRPr="007817AC">
        <w:rPr>
          <w:bCs/>
          <w:sz w:val="24"/>
          <w:szCs w:val="24"/>
        </w:rPr>
        <w:t xml:space="preserve"> do </w:t>
      </w:r>
      <w:r w:rsidR="00EA4117">
        <w:rPr>
          <w:bCs/>
          <w:sz w:val="24"/>
          <w:szCs w:val="24"/>
          <w:lang w:val="pl-PL"/>
        </w:rPr>
        <w:t>Umowy nr …………..</w:t>
      </w:r>
    </w:p>
    <w:p w:rsidR="00972709" w:rsidRDefault="00972709" w:rsidP="00566CEC">
      <w:pPr>
        <w:pStyle w:val="Tekstpodstawowy3"/>
        <w:jc w:val="both"/>
        <w:rPr>
          <w:bCs/>
          <w:sz w:val="24"/>
          <w:szCs w:val="24"/>
          <w:lang w:val="pl-PL"/>
        </w:rPr>
      </w:pPr>
    </w:p>
    <w:p w:rsidR="00566CEC" w:rsidRPr="00E228C5" w:rsidRDefault="00972709" w:rsidP="00E228C5">
      <w:pPr>
        <w:pStyle w:val="Tekstpodstawowy3"/>
        <w:jc w:val="center"/>
        <w:rPr>
          <w:b/>
          <w:bCs/>
          <w:sz w:val="28"/>
          <w:szCs w:val="24"/>
          <w:lang w:val="pl-PL"/>
        </w:rPr>
      </w:pPr>
      <w:r w:rsidRPr="00972709">
        <w:rPr>
          <w:rFonts w:cs="Calibri"/>
          <w:b/>
          <w:sz w:val="28"/>
          <w:szCs w:val="24"/>
        </w:rPr>
        <w:t xml:space="preserve">Szczegółowy zakres </w:t>
      </w:r>
      <w:r w:rsidR="00A91D05">
        <w:rPr>
          <w:b/>
          <w:sz w:val="28"/>
          <w:szCs w:val="24"/>
        </w:rPr>
        <w:t>usłu</w:t>
      </w:r>
      <w:r w:rsidR="00A91D05">
        <w:rPr>
          <w:b/>
          <w:sz w:val="28"/>
          <w:szCs w:val="24"/>
          <w:lang w:val="pl-PL"/>
        </w:rPr>
        <w:t>gi</w:t>
      </w:r>
      <w:r w:rsidRPr="00972709">
        <w:rPr>
          <w:b/>
          <w:sz w:val="28"/>
          <w:szCs w:val="24"/>
        </w:rPr>
        <w:t xml:space="preserve"> </w:t>
      </w:r>
    </w:p>
    <w:p w:rsidR="00566CEC" w:rsidRPr="00A91D05" w:rsidRDefault="00566CEC" w:rsidP="00566CEC">
      <w:pPr>
        <w:pStyle w:val="Tekstpodstawowy3"/>
        <w:jc w:val="center"/>
        <w:rPr>
          <w:b/>
          <w:bCs/>
          <w:sz w:val="24"/>
          <w:szCs w:val="24"/>
          <w:lang w:val="pl-PL"/>
        </w:rPr>
      </w:pPr>
      <w:r w:rsidRPr="000730B0">
        <w:rPr>
          <w:b/>
          <w:bCs/>
          <w:sz w:val="24"/>
          <w:szCs w:val="24"/>
        </w:rPr>
        <w:t>§ 1</w:t>
      </w:r>
      <w:r w:rsidR="00A91D05">
        <w:rPr>
          <w:b/>
          <w:bCs/>
          <w:sz w:val="24"/>
          <w:szCs w:val="24"/>
          <w:lang w:val="pl-PL"/>
        </w:rPr>
        <w:t>.</w:t>
      </w:r>
      <w:r w:rsidRPr="000730B0">
        <w:rPr>
          <w:b/>
          <w:bCs/>
          <w:sz w:val="24"/>
          <w:szCs w:val="24"/>
          <w:lang w:val="pl-PL"/>
        </w:rPr>
        <w:t xml:space="preserve"> </w:t>
      </w:r>
      <w:r w:rsidRPr="000730B0">
        <w:rPr>
          <w:b/>
          <w:bCs/>
          <w:sz w:val="24"/>
          <w:szCs w:val="24"/>
        </w:rPr>
        <w:t xml:space="preserve">Przedmiot </w:t>
      </w:r>
      <w:r w:rsidR="00A91D05">
        <w:rPr>
          <w:b/>
          <w:bCs/>
          <w:sz w:val="24"/>
          <w:szCs w:val="24"/>
          <w:lang w:val="pl-PL"/>
        </w:rPr>
        <w:t>usługi</w:t>
      </w:r>
    </w:p>
    <w:p w:rsidR="00A91D05" w:rsidRPr="002B7239" w:rsidRDefault="00A91D05" w:rsidP="002B7239">
      <w:pPr>
        <w:widowControl w:val="0"/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 w:rsidRPr="002B7239">
        <w:rPr>
          <w:rFonts w:cs="Calibri"/>
          <w:bCs/>
          <w:sz w:val="24"/>
          <w:szCs w:val="24"/>
        </w:rPr>
        <w:t xml:space="preserve">Usługa polega na zaprojektowaniu docelowego modelu systemu zarządzania bezpieczeństwem informacji PFRON i dostosowaniu go do wymagań Rozporządzenia Parlamentu Europejskiego </w:t>
      </w:r>
      <w:r w:rsidR="002B7239">
        <w:rPr>
          <w:rFonts w:cs="Calibri"/>
          <w:bCs/>
          <w:sz w:val="24"/>
          <w:szCs w:val="24"/>
        </w:rPr>
        <w:br/>
      </w:r>
      <w:r w:rsidRPr="002B7239">
        <w:rPr>
          <w:rFonts w:cs="Calibri"/>
          <w:bCs/>
          <w:sz w:val="24"/>
          <w:szCs w:val="24"/>
        </w:rPr>
        <w:t xml:space="preserve">i Rady (UE) 2016/679 z dnia 27 kwietnia 2016 r. o ochronie danych osobowych (RODO), </w:t>
      </w:r>
      <w:r w:rsidR="002B7239">
        <w:rPr>
          <w:rFonts w:cs="Calibri"/>
          <w:bCs/>
          <w:sz w:val="24"/>
          <w:szCs w:val="24"/>
        </w:rPr>
        <w:br/>
      </w:r>
      <w:r w:rsidRPr="002B7239">
        <w:rPr>
          <w:sz w:val="24"/>
          <w:szCs w:val="24"/>
        </w:rPr>
        <w:t xml:space="preserve">z uwzględnieniem wymagań wynikających z następujących przepisów prawa oraz norm i dobrych praktyk. </w:t>
      </w:r>
    </w:p>
    <w:p w:rsidR="00A91D05" w:rsidRPr="00A91D05" w:rsidRDefault="00A91D05" w:rsidP="00A91D05">
      <w:pPr>
        <w:pStyle w:val="Tekstpodstawowy3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  <w:lang w:val="pl-PL"/>
        </w:rPr>
        <w:t>2.</w:t>
      </w:r>
      <w:r w:rsidRPr="000730B0">
        <w:rPr>
          <w:b/>
          <w:bCs/>
          <w:sz w:val="24"/>
          <w:szCs w:val="24"/>
          <w:lang w:val="pl-PL"/>
        </w:rPr>
        <w:t xml:space="preserve"> </w:t>
      </w:r>
      <w:r>
        <w:rPr>
          <w:b/>
          <w:bCs/>
          <w:sz w:val="24"/>
          <w:szCs w:val="24"/>
          <w:lang w:val="pl-PL"/>
        </w:rPr>
        <w:t>Zakres</w:t>
      </w:r>
      <w:r w:rsidRPr="000730B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pl-PL"/>
        </w:rPr>
        <w:t>usługi</w:t>
      </w:r>
    </w:p>
    <w:p w:rsidR="00B31FE0" w:rsidRPr="002B7239" w:rsidRDefault="00282C74" w:rsidP="002B7239">
      <w:pPr>
        <w:widowControl w:val="0"/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bookmarkStart w:id="1" w:name="_Ref306638165"/>
      <w:bookmarkStart w:id="2" w:name="OLE_LINK1"/>
      <w:r>
        <w:rPr>
          <w:sz w:val="24"/>
          <w:szCs w:val="24"/>
        </w:rPr>
        <w:t>W ramach realizacji usługi Wykonawca:</w:t>
      </w:r>
    </w:p>
    <w:p w:rsidR="00B31FE0" w:rsidRPr="00A40010" w:rsidRDefault="002E445B" w:rsidP="00031B76">
      <w:pPr>
        <w:pStyle w:val="Akapitzlist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after="120" w:line="360" w:lineRule="auto"/>
        <w:ind w:left="709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Dokona Inwentaryzacji</w:t>
      </w:r>
      <w:r w:rsidR="00A40010" w:rsidRPr="00A40010">
        <w:rPr>
          <w:sz w:val="24"/>
          <w:szCs w:val="24"/>
        </w:rPr>
        <w:t xml:space="preserve"> procesów przetwarzania danych osobowych</w:t>
      </w:r>
      <w:r w:rsidR="00A40010">
        <w:rPr>
          <w:sz w:val="24"/>
          <w:szCs w:val="24"/>
        </w:rPr>
        <w:t xml:space="preserve"> PFRON</w:t>
      </w:r>
      <w:r w:rsidR="00A40010" w:rsidRPr="00A40010">
        <w:rPr>
          <w:sz w:val="24"/>
          <w:szCs w:val="24"/>
        </w:rPr>
        <w:t xml:space="preserve"> </w:t>
      </w:r>
      <w:r w:rsidR="00B438D5">
        <w:rPr>
          <w:sz w:val="24"/>
          <w:szCs w:val="24"/>
        </w:rPr>
        <w:t xml:space="preserve">oraz zbiorów danych osobowych PFRON </w:t>
      </w:r>
      <w:r w:rsidR="00A40010">
        <w:rPr>
          <w:sz w:val="24"/>
          <w:szCs w:val="24"/>
        </w:rPr>
        <w:t>uwzględniającą</w:t>
      </w:r>
      <w:r w:rsidR="00A40010" w:rsidRPr="00A40010">
        <w:rPr>
          <w:sz w:val="24"/>
          <w:szCs w:val="24"/>
        </w:rPr>
        <w:t xml:space="preserve"> rodzaj przetwarzanych danych, cel przetwarzania,</w:t>
      </w:r>
      <w:r w:rsidR="00B438D5">
        <w:rPr>
          <w:sz w:val="24"/>
          <w:szCs w:val="24"/>
        </w:rPr>
        <w:t xml:space="preserve"> pochodzenie danych, sposób przetwarzania i profilowania,</w:t>
      </w:r>
      <w:r w:rsidR="00A40010" w:rsidRPr="00A40010">
        <w:rPr>
          <w:sz w:val="24"/>
          <w:szCs w:val="24"/>
        </w:rPr>
        <w:t xml:space="preserve"> podstawę prawną przetwarzania I inne</w:t>
      </w:r>
      <w:r w:rsidR="00A40010">
        <w:rPr>
          <w:sz w:val="24"/>
          <w:szCs w:val="24"/>
        </w:rPr>
        <w:t xml:space="preserve"> informacje niezbędne dla spełniania wymogów RODO.</w:t>
      </w:r>
      <w:r w:rsidR="00A40010" w:rsidRPr="00A40010">
        <w:rPr>
          <w:sz w:val="24"/>
          <w:szCs w:val="24"/>
        </w:rPr>
        <w:t xml:space="preserve"> </w:t>
      </w:r>
    </w:p>
    <w:p w:rsidR="0066189F" w:rsidRPr="0066189F" w:rsidRDefault="002E445B" w:rsidP="0066189F">
      <w:pPr>
        <w:pStyle w:val="Akapitzlist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Dokona p</w:t>
      </w:r>
      <w:r w:rsidR="00A40010">
        <w:rPr>
          <w:sz w:val="24"/>
          <w:szCs w:val="24"/>
        </w:rPr>
        <w:t>rzegląd</w:t>
      </w:r>
      <w:r>
        <w:rPr>
          <w:sz w:val="24"/>
          <w:szCs w:val="24"/>
        </w:rPr>
        <w:t>u</w:t>
      </w:r>
      <w:r w:rsidR="00AC79B2">
        <w:rPr>
          <w:sz w:val="24"/>
          <w:szCs w:val="24"/>
        </w:rPr>
        <w:t xml:space="preserve"> i</w:t>
      </w:r>
      <w:r w:rsidR="00A40010">
        <w:rPr>
          <w:sz w:val="24"/>
          <w:szCs w:val="24"/>
        </w:rPr>
        <w:t xml:space="preserve"> uzupełnien</w:t>
      </w:r>
      <w:r>
        <w:rPr>
          <w:sz w:val="24"/>
          <w:szCs w:val="24"/>
        </w:rPr>
        <w:t>ia</w:t>
      </w:r>
      <w:r w:rsidR="00A40010">
        <w:rPr>
          <w:sz w:val="24"/>
          <w:szCs w:val="24"/>
        </w:rPr>
        <w:t xml:space="preserve"> dokumentacji Zamawiającego celem dostosowania jej do wymogów wynikających z przepisów RODO w kontekście specyfiki systemów i usług teleinformatycznych Zamawiającego. Zakres </w:t>
      </w:r>
      <w:r w:rsidR="00AC79B2">
        <w:rPr>
          <w:sz w:val="24"/>
          <w:szCs w:val="24"/>
        </w:rPr>
        <w:t xml:space="preserve">dostosowawczych dokumentów </w:t>
      </w:r>
      <w:r w:rsidR="0066189F">
        <w:rPr>
          <w:sz w:val="24"/>
          <w:szCs w:val="24"/>
        </w:rPr>
        <w:t xml:space="preserve">usługi obejmie </w:t>
      </w:r>
      <w:r w:rsidR="00AC79B2">
        <w:rPr>
          <w:sz w:val="24"/>
          <w:szCs w:val="24"/>
        </w:rPr>
        <w:t>między innymi:</w:t>
      </w:r>
    </w:p>
    <w:p w:rsidR="00F70EF9" w:rsidRDefault="00F70EF9" w:rsidP="00F70EF9">
      <w:pPr>
        <w:pStyle w:val="Akapitzlist"/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Politykę Bezpieczeństwa Danych Osobowych.</w:t>
      </w:r>
    </w:p>
    <w:p w:rsidR="00F70EF9" w:rsidRDefault="00F70EF9" w:rsidP="00F70EF9">
      <w:pPr>
        <w:pStyle w:val="Akapitzlist"/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Instrukcje Zarządzania Systemem Informatycznym.</w:t>
      </w:r>
    </w:p>
    <w:p w:rsidR="00F70EF9" w:rsidRDefault="00F70EF9" w:rsidP="00F70EF9">
      <w:pPr>
        <w:pStyle w:val="Akapitzlist"/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Politykę Bezpieczeństwa Teleinformatycznego.</w:t>
      </w:r>
    </w:p>
    <w:p w:rsidR="00F70EF9" w:rsidRDefault="00F70EF9" w:rsidP="00F70EF9">
      <w:pPr>
        <w:pStyle w:val="Akapitzlist"/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Wewnętrzne regulacje dotyczące sposobu zarządzania ryzykiem.</w:t>
      </w:r>
    </w:p>
    <w:p w:rsidR="00F70EF9" w:rsidRDefault="00F70EF9" w:rsidP="00F70EF9">
      <w:pPr>
        <w:pStyle w:val="Akapitzlist"/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Wewnętrzne regulacje dotyczące polityk wykonywania kopii zapasowych, rozwoju systemów teleinformatycznych, ciągłości działania usług, procedur zarządzania dostępem do systemów i zasobów informacyjnych.</w:t>
      </w:r>
    </w:p>
    <w:p w:rsidR="00F70EF9" w:rsidRDefault="00F70EF9" w:rsidP="00F70EF9">
      <w:pPr>
        <w:pStyle w:val="Akapitzlist"/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Wzorcowe umowy i klauzule dotyczące poufności i bezpieczeństwa przetwarzania danych osobowych.</w:t>
      </w:r>
    </w:p>
    <w:p w:rsidR="00F70EF9" w:rsidRDefault="00F70EF9" w:rsidP="00F70EF9">
      <w:pPr>
        <w:pStyle w:val="Akapitzlist"/>
        <w:widowControl w:val="0"/>
        <w:numPr>
          <w:ilvl w:val="1"/>
          <w:numId w:val="25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Rejestr systemów teleinformatycznych utrzymywanych przez Zamawiającego</w:t>
      </w:r>
      <w:r w:rsidR="002E445B">
        <w:rPr>
          <w:sz w:val="24"/>
          <w:szCs w:val="24"/>
        </w:rPr>
        <w:t>.</w:t>
      </w:r>
    </w:p>
    <w:p w:rsidR="00F70EF9" w:rsidRPr="00E228C5" w:rsidRDefault="00F70EF9" w:rsidP="00E228C5">
      <w:pPr>
        <w:widowControl w:val="0"/>
        <w:overflowPunct w:val="0"/>
        <w:autoSpaceDE w:val="0"/>
        <w:autoSpaceDN w:val="0"/>
        <w:adjustRightInd w:val="0"/>
        <w:spacing w:before="120" w:after="120" w:line="360" w:lineRule="auto"/>
        <w:ind w:left="7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Przed złożeniem oferty Wykonawca będzie miał możliwość zapoznania </w:t>
      </w:r>
      <w:r w:rsidR="00E228C5">
        <w:rPr>
          <w:sz w:val="24"/>
          <w:szCs w:val="24"/>
        </w:rPr>
        <w:br/>
      </w:r>
      <w:r>
        <w:rPr>
          <w:sz w:val="24"/>
          <w:szCs w:val="24"/>
        </w:rPr>
        <w:lastRenderedPageBreak/>
        <w:t>się z dokumentacją Zamawiającego podczas wizji lokalnej realizowane w godzinach pracy Zamawiającego w jego siedzibie w Warszawie. W celu umówienia terminu wizji Wykonawca powinien skontaktować się z osobami wyznaczonymi do kontaktu w zakresie udzielania informacji do</w:t>
      </w:r>
      <w:r w:rsidR="00E228C5">
        <w:rPr>
          <w:sz w:val="24"/>
          <w:szCs w:val="24"/>
        </w:rPr>
        <w:t>tyczących przedmiotu zamówienia.</w:t>
      </w:r>
      <w:r>
        <w:rPr>
          <w:sz w:val="24"/>
          <w:szCs w:val="24"/>
        </w:rPr>
        <w:t xml:space="preserve"> </w:t>
      </w:r>
    </w:p>
    <w:p w:rsidR="00AC79B2" w:rsidRPr="0066189F" w:rsidRDefault="002E445B" w:rsidP="0066189F">
      <w:pPr>
        <w:pStyle w:val="Akapitzlist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 w:rsidRPr="0066189F">
        <w:rPr>
          <w:sz w:val="24"/>
          <w:szCs w:val="24"/>
        </w:rPr>
        <w:t xml:space="preserve">Jeśli forma uzupełniania dokumentacji, o której mowa w ust. 2. Nie będzie optymalna </w:t>
      </w:r>
      <w:r w:rsidR="00E228C5">
        <w:rPr>
          <w:sz w:val="24"/>
          <w:szCs w:val="24"/>
        </w:rPr>
        <w:br/>
      </w:r>
      <w:r w:rsidRPr="0066189F">
        <w:rPr>
          <w:sz w:val="24"/>
          <w:szCs w:val="24"/>
        </w:rPr>
        <w:t xml:space="preserve">w </w:t>
      </w:r>
      <w:r w:rsidR="0066189F">
        <w:rPr>
          <w:sz w:val="24"/>
          <w:szCs w:val="24"/>
        </w:rPr>
        <w:t>punktu</w:t>
      </w:r>
      <w:r w:rsidRPr="0066189F">
        <w:rPr>
          <w:sz w:val="24"/>
          <w:szCs w:val="24"/>
        </w:rPr>
        <w:t xml:space="preserve"> widzenia potrzeb Zamawiającego oraz przepisów prawa(w tym RODO), Wykonawca sporządzi dokumentacje</w:t>
      </w:r>
      <w:r w:rsidR="0066189F" w:rsidRPr="0066189F">
        <w:rPr>
          <w:sz w:val="24"/>
          <w:szCs w:val="24"/>
        </w:rPr>
        <w:t xml:space="preserve"> zawierająca dane i opisującą</w:t>
      </w:r>
      <w:r w:rsidR="00AC79B2" w:rsidRPr="0066189F">
        <w:rPr>
          <w:sz w:val="24"/>
          <w:szCs w:val="24"/>
        </w:rPr>
        <w:t xml:space="preserve"> procedury </w:t>
      </w:r>
      <w:r w:rsidR="0066189F" w:rsidRPr="0066189F">
        <w:rPr>
          <w:sz w:val="24"/>
          <w:szCs w:val="24"/>
        </w:rPr>
        <w:t>niezbędne do spełnie</w:t>
      </w:r>
      <w:r w:rsidR="00AC79B2" w:rsidRPr="0066189F">
        <w:rPr>
          <w:sz w:val="24"/>
          <w:szCs w:val="24"/>
        </w:rPr>
        <w:t xml:space="preserve">nia przez Zamawiającego </w:t>
      </w:r>
      <w:r w:rsidRPr="0066189F">
        <w:rPr>
          <w:sz w:val="24"/>
          <w:szCs w:val="24"/>
        </w:rPr>
        <w:t xml:space="preserve">wszelkich </w:t>
      </w:r>
      <w:r w:rsidR="00AC79B2" w:rsidRPr="0066189F">
        <w:rPr>
          <w:sz w:val="24"/>
          <w:szCs w:val="24"/>
        </w:rPr>
        <w:t>obowiązków wynikających z wejścia w życie RODO,</w:t>
      </w:r>
      <w:r w:rsidRPr="0066189F">
        <w:rPr>
          <w:sz w:val="24"/>
          <w:szCs w:val="24"/>
        </w:rPr>
        <w:t xml:space="preserve"> </w:t>
      </w:r>
      <w:r w:rsidR="00AC79B2" w:rsidRPr="0066189F">
        <w:rPr>
          <w:sz w:val="24"/>
          <w:szCs w:val="24"/>
        </w:rPr>
        <w:t>włączając w to</w:t>
      </w:r>
      <w:r w:rsidRPr="0066189F">
        <w:rPr>
          <w:sz w:val="24"/>
          <w:szCs w:val="24"/>
        </w:rPr>
        <w:t xml:space="preserve"> między innymi</w:t>
      </w:r>
      <w:r w:rsidR="0066189F" w:rsidRPr="0066189F">
        <w:rPr>
          <w:sz w:val="24"/>
          <w:szCs w:val="24"/>
        </w:rPr>
        <w:t>:</w:t>
      </w:r>
    </w:p>
    <w:p w:rsidR="002E445B" w:rsidRDefault="0066189F" w:rsidP="002E445B">
      <w:pPr>
        <w:pStyle w:val="Akapitzlist"/>
        <w:widowControl w:val="0"/>
        <w:numPr>
          <w:ilvl w:val="1"/>
          <w:numId w:val="39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</w:t>
      </w:r>
      <w:r w:rsidR="002E445B" w:rsidRPr="002E445B">
        <w:rPr>
          <w:sz w:val="24"/>
          <w:szCs w:val="24"/>
        </w:rPr>
        <w:t>rocedury zgłaszania i reakcji w sytuacji naruszania ochrony danych osobowych, zgłoszenia żądań zaprzestania przetwarzania danych osobowych, żądań przeniesienia danych osobowych</w:t>
      </w:r>
      <w:r w:rsidR="002E445B">
        <w:rPr>
          <w:sz w:val="24"/>
          <w:szCs w:val="24"/>
        </w:rPr>
        <w:t>.</w:t>
      </w:r>
    </w:p>
    <w:p w:rsidR="00D55BB1" w:rsidRDefault="00D55BB1" w:rsidP="002E445B">
      <w:pPr>
        <w:pStyle w:val="Akapitzlist"/>
        <w:widowControl w:val="0"/>
        <w:numPr>
          <w:ilvl w:val="1"/>
          <w:numId w:val="39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Procedury usuwania, </w:t>
      </w:r>
      <w:proofErr w:type="spellStart"/>
      <w:r>
        <w:rPr>
          <w:sz w:val="24"/>
          <w:szCs w:val="24"/>
        </w:rPr>
        <w:t>anonimizacji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pseudonimizacji</w:t>
      </w:r>
      <w:proofErr w:type="spellEnd"/>
      <w:r>
        <w:rPr>
          <w:sz w:val="24"/>
          <w:szCs w:val="24"/>
        </w:rPr>
        <w:t xml:space="preserve"> danych</w:t>
      </w:r>
    </w:p>
    <w:p w:rsidR="00D55BB1" w:rsidRDefault="00D55BB1" w:rsidP="002E445B">
      <w:pPr>
        <w:pStyle w:val="Akapitzlist"/>
        <w:widowControl w:val="0"/>
        <w:numPr>
          <w:ilvl w:val="1"/>
          <w:numId w:val="39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Dokumentacje dotyczącą włączeń wybranych obszarów przetwarzania danych ze stosowania poszczególnych obowiązków wynikających z RODO</w:t>
      </w:r>
    </w:p>
    <w:p w:rsidR="002E445B" w:rsidRDefault="002E445B" w:rsidP="002E445B">
      <w:pPr>
        <w:pStyle w:val="Akapitzlist"/>
        <w:widowControl w:val="0"/>
        <w:numPr>
          <w:ilvl w:val="1"/>
          <w:numId w:val="39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Opis sposobów u</w:t>
      </w:r>
      <w:r w:rsidRPr="002E445B">
        <w:rPr>
          <w:sz w:val="24"/>
          <w:szCs w:val="24"/>
        </w:rPr>
        <w:t xml:space="preserve">względniania ochrony danych w fazie projektowania </w:t>
      </w:r>
      <w:r w:rsidR="00E228C5">
        <w:rPr>
          <w:sz w:val="24"/>
          <w:szCs w:val="24"/>
        </w:rPr>
        <w:br/>
      </w:r>
      <w:r w:rsidRPr="002E445B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 zapewniania </w:t>
      </w:r>
      <w:r w:rsidRPr="002E445B">
        <w:rPr>
          <w:sz w:val="24"/>
          <w:szCs w:val="24"/>
        </w:rPr>
        <w:t>poziomów domyślnej</w:t>
      </w:r>
      <w:r>
        <w:rPr>
          <w:sz w:val="24"/>
          <w:szCs w:val="24"/>
        </w:rPr>
        <w:t xml:space="preserve"> ochrony danych.</w:t>
      </w:r>
    </w:p>
    <w:p w:rsidR="0066189F" w:rsidRDefault="0066189F" w:rsidP="002E445B">
      <w:pPr>
        <w:pStyle w:val="Akapitzlist"/>
        <w:widowControl w:val="0"/>
        <w:numPr>
          <w:ilvl w:val="1"/>
          <w:numId w:val="39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Opis zasad profilowania danych w sposób zapewniający zgodność z przepisami RODO.</w:t>
      </w:r>
    </w:p>
    <w:p w:rsidR="002E445B" w:rsidRDefault="002E445B" w:rsidP="00AC79B2">
      <w:pPr>
        <w:pStyle w:val="Akapitzlist"/>
        <w:widowControl w:val="0"/>
        <w:numPr>
          <w:ilvl w:val="1"/>
          <w:numId w:val="39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 w:rsidRPr="002E445B">
        <w:rPr>
          <w:sz w:val="24"/>
          <w:szCs w:val="24"/>
        </w:rPr>
        <w:t xml:space="preserve">Analizę konieczności wykonania i prowadzenia DPIA i przeprowadzenie DPIA </w:t>
      </w:r>
      <w:r w:rsidR="00E228C5">
        <w:rPr>
          <w:sz w:val="24"/>
          <w:szCs w:val="24"/>
        </w:rPr>
        <w:br/>
      </w:r>
      <w:r w:rsidRPr="002E445B">
        <w:rPr>
          <w:sz w:val="24"/>
          <w:szCs w:val="24"/>
        </w:rPr>
        <w:t>w razie stwierdzenia konieczności</w:t>
      </w:r>
      <w:r>
        <w:rPr>
          <w:sz w:val="24"/>
          <w:szCs w:val="24"/>
        </w:rPr>
        <w:t>.</w:t>
      </w:r>
    </w:p>
    <w:p w:rsidR="00AC79B2" w:rsidRDefault="00AC79B2" w:rsidP="00AC79B2">
      <w:pPr>
        <w:pStyle w:val="Akapitzlist"/>
        <w:widowControl w:val="0"/>
        <w:numPr>
          <w:ilvl w:val="1"/>
          <w:numId w:val="39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 w:rsidRPr="002E445B">
        <w:rPr>
          <w:sz w:val="24"/>
          <w:szCs w:val="24"/>
        </w:rPr>
        <w:t xml:space="preserve">Określenie niezbędnych środków zabezpieczeń dla zbiorów danych i procesów przetwarzania danych osobowych w formie papierowej </w:t>
      </w:r>
      <w:r w:rsidR="002E445B">
        <w:rPr>
          <w:sz w:val="24"/>
          <w:szCs w:val="24"/>
        </w:rPr>
        <w:t>.</w:t>
      </w:r>
    </w:p>
    <w:p w:rsidR="002E445B" w:rsidRDefault="002E445B" w:rsidP="00AC79B2">
      <w:pPr>
        <w:pStyle w:val="Akapitzlist"/>
        <w:widowControl w:val="0"/>
        <w:numPr>
          <w:ilvl w:val="1"/>
          <w:numId w:val="39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Opis stosowanych środków organizacyjnych i technicznych służących realizacji wymagań RODO w zakresie zapewniania bezpieczeństwa teleinformatycznego </w:t>
      </w:r>
      <w:r w:rsidR="00E228C5">
        <w:rPr>
          <w:sz w:val="24"/>
          <w:szCs w:val="24"/>
        </w:rPr>
        <w:br/>
      </w:r>
      <w:r>
        <w:rPr>
          <w:sz w:val="24"/>
          <w:szCs w:val="24"/>
        </w:rPr>
        <w:t>i zapewnienia ciągłości działania systemów.</w:t>
      </w:r>
    </w:p>
    <w:p w:rsidR="0066189F" w:rsidRDefault="0066189F" w:rsidP="00AC79B2">
      <w:pPr>
        <w:pStyle w:val="Akapitzlist"/>
        <w:widowControl w:val="0"/>
        <w:numPr>
          <w:ilvl w:val="1"/>
          <w:numId w:val="39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Wypełniony rejestr przetwarzania danych osobowych, wypełniony rejestr kategorii czynności przetwarzania.</w:t>
      </w:r>
    </w:p>
    <w:p w:rsidR="0066189F" w:rsidRPr="00E228C5" w:rsidRDefault="0066189F" w:rsidP="0066189F">
      <w:pPr>
        <w:pStyle w:val="Akapitzlist"/>
        <w:widowControl w:val="0"/>
        <w:numPr>
          <w:ilvl w:val="1"/>
          <w:numId w:val="39"/>
        </w:num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Wszelką inną dokumentację dotyczącą zarówno Zamawiającego, jak też procesorów danych i innych podmiotów zewnętrznych, wymieniających dane </w:t>
      </w:r>
      <w:r w:rsidR="00E228C5">
        <w:rPr>
          <w:sz w:val="24"/>
          <w:szCs w:val="24"/>
        </w:rPr>
        <w:br/>
      </w:r>
      <w:r>
        <w:rPr>
          <w:sz w:val="24"/>
          <w:szCs w:val="24"/>
        </w:rPr>
        <w:t xml:space="preserve">z Zamawiającym, niezbędną Zamawiającemu do celów wykazania zgodności </w:t>
      </w:r>
      <w:r w:rsidR="00E228C5">
        <w:rPr>
          <w:sz w:val="24"/>
          <w:szCs w:val="24"/>
        </w:rPr>
        <w:br/>
      </w:r>
      <w:r>
        <w:rPr>
          <w:sz w:val="24"/>
          <w:szCs w:val="24"/>
        </w:rPr>
        <w:t>z RODO.</w:t>
      </w:r>
    </w:p>
    <w:bookmarkEnd w:id="1"/>
    <w:bookmarkEnd w:id="2"/>
    <w:p w:rsidR="0009286A" w:rsidRDefault="0009286A" w:rsidP="00972709">
      <w:pPr>
        <w:spacing w:line="360" w:lineRule="auto"/>
        <w:jc w:val="center"/>
        <w:rPr>
          <w:rFonts w:eastAsia="Calibri" w:cs="Times New Roman"/>
          <w:b/>
          <w:color w:val="000000"/>
          <w:sz w:val="28"/>
          <w:szCs w:val="24"/>
          <w:lang w:eastAsia="ar-SA"/>
        </w:rPr>
      </w:pPr>
    </w:p>
    <w:p w:rsidR="0009286A" w:rsidRDefault="0009286A" w:rsidP="00972709">
      <w:pPr>
        <w:spacing w:line="360" w:lineRule="auto"/>
        <w:jc w:val="center"/>
        <w:rPr>
          <w:rFonts w:eastAsia="Calibri" w:cs="Times New Roman"/>
          <w:b/>
          <w:color w:val="000000"/>
          <w:sz w:val="28"/>
          <w:szCs w:val="24"/>
          <w:lang w:eastAsia="ar-SA"/>
        </w:rPr>
      </w:pPr>
    </w:p>
    <w:p w:rsidR="00282319" w:rsidRPr="00282319" w:rsidRDefault="00282319" w:rsidP="00282319">
      <w:pPr>
        <w:pStyle w:val="Tekstpodstawowy3"/>
        <w:jc w:val="center"/>
        <w:rPr>
          <w:rFonts w:ascii="Verdana" w:hAnsi="Verdana"/>
          <w:b/>
          <w:sz w:val="20"/>
          <w:lang w:val="pl-PL"/>
        </w:rPr>
      </w:pPr>
      <w:r>
        <w:rPr>
          <w:bCs/>
          <w:sz w:val="24"/>
          <w:szCs w:val="24"/>
          <w:lang w:val="pl-PL"/>
        </w:rPr>
        <w:t xml:space="preserve">                                                                                           </w:t>
      </w:r>
      <w:r w:rsidRPr="007817AC">
        <w:rPr>
          <w:bCs/>
          <w:sz w:val="24"/>
          <w:szCs w:val="24"/>
        </w:rPr>
        <w:t xml:space="preserve">Załącznik nr </w:t>
      </w:r>
      <w:r>
        <w:rPr>
          <w:bCs/>
          <w:sz w:val="24"/>
          <w:szCs w:val="24"/>
          <w:lang w:val="pl-PL"/>
        </w:rPr>
        <w:t>2</w:t>
      </w:r>
      <w:r w:rsidRPr="007817AC">
        <w:rPr>
          <w:bCs/>
          <w:sz w:val="24"/>
          <w:szCs w:val="24"/>
        </w:rPr>
        <w:t xml:space="preserve"> do </w:t>
      </w:r>
      <w:r>
        <w:rPr>
          <w:bCs/>
          <w:sz w:val="24"/>
          <w:szCs w:val="24"/>
          <w:lang w:val="pl-PL"/>
        </w:rPr>
        <w:t>Umowy nr.….…………..</w:t>
      </w:r>
    </w:p>
    <w:p w:rsidR="00972709" w:rsidRPr="0009286A" w:rsidRDefault="00972709" w:rsidP="0009286A">
      <w:pPr>
        <w:spacing w:line="360" w:lineRule="auto"/>
        <w:jc w:val="center"/>
        <w:rPr>
          <w:rFonts w:eastAsia="Calibri" w:cs="Times New Roman"/>
          <w:b/>
          <w:color w:val="000000"/>
          <w:sz w:val="28"/>
          <w:szCs w:val="24"/>
          <w:lang w:eastAsia="ar-SA"/>
        </w:rPr>
      </w:pPr>
      <w:r w:rsidRPr="00972709">
        <w:rPr>
          <w:rFonts w:eastAsia="Calibri" w:cs="Times New Roman"/>
          <w:b/>
          <w:color w:val="000000"/>
          <w:sz w:val="28"/>
          <w:szCs w:val="24"/>
          <w:lang w:eastAsia="ar-SA"/>
        </w:rPr>
        <w:t>Umowa Powierzenia Przetwarzania Danych Osobowych</w:t>
      </w:r>
    </w:p>
    <w:p w:rsidR="00CD61CE" w:rsidRPr="00570D26" w:rsidRDefault="00CD61CE" w:rsidP="00CD61CE">
      <w:pPr>
        <w:spacing w:before="120" w:after="120" w:line="36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bookmarkStart w:id="3" w:name="_Toc346537661"/>
      <w:bookmarkStart w:id="4" w:name="_Toc346537917"/>
      <w:bookmarkStart w:id="5" w:name="_Toc346539338"/>
      <w:r w:rsidRPr="00570D26">
        <w:rPr>
          <w:rFonts w:eastAsia="Times New Roman" w:cs="Arial"/>
          <w:b/>
          <w:sz w:val="24"/>
          <w:szCs w:val="24"/>
          <w:lang w:eastAsia="pl-PL"/>
        </w:rPr>
        <w:t>Umowa Nr ............................</w:t>
      </w:r>
      <w:bookmarkEnd w:id="3"/>
      <w:bookmarkEnd w:id="4"/>
      <w:bookmarkEnd w:id="5"/>
    </w:p>
    <w:p w:rsidR="00CD61CE" w:rsidRPr="00570D26" w:rsidRDefault="00CD61CE" w:rsidP="00CD61CE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CD61CE" w:rsidRPr="00570D26" w:rsidRDefault="00CD61CE" w:rsidP="00CD61CE">
      <w:pPr>
        <w:spacing w:before="120" w:after="0" w:line="360" w:lineRule="auto"/>
        <w:rPr>
          <w:rFonts w:eastAsia="Times New Roman" w:cs="Arial"/>
          <w:bCs/>
          <w:sz w:val="24"/>
          <w:szCs w:val="24"/>
          <w:lang w:eastAsia="pl-PL"/>
        </w:rPr>
      </w:pPr>
      <w:r w:rsidRPr="00570D26">
        <w:rPr>
          <w:rFonts w:eastAsia="Times New Roman" w:cs="Arial"/>
          <w:bCs/>
          <w:sz w:val="24"/>
          <w:szCs w:val="24"/>
          <w:lang w:eastAsia="pl-PL"/>
        </w:rPr>
        <w:t>Zawarta w dniu  ..........................  r. w Warszawie pomiędzy:</w:t>
      </w:r>
    </w:p>
    <w:p w:rsidR="00CD61CE" w:rsidRPr="00570D26" w:rsidRDefault="00CD61CE" w:rsidP="00CD61CE">
      <w:pPr>
        <w:spacing w:before="120"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bCs/>
          <w:sz w:val="24"/>
          <w:szCs w:val="24"/>
          <w:lang w:eastAsia="pl-PL"/>
        </w:rPr>
        <w:t xml:space="preserve">Państwowym Funduszem Rehabilitacji Osób Niepełnosprawnych, 00-828 Warszawa, Al. Jana Pawła II 13 </w:t>
      </w:r>
      <w:r w:rsidRPr="00570D26">
        <w:rPr>
          <w:rFonts w:eastAsia="Times New Roman" w:cs="Arial"/>
          <w:sz w:val="24"/>
          <w:szCs w:val="24"/>
          <w:lang w:eastAsia="pl-PL"/>
        </w:rPr>
        <w:t xml:space="preserve">zwanym w dalszej części niniejszej umowy „Zleceniodawcą” </w:t>
      </w:r>
    </w:p>
    <w:p w:rsidR="00CD61CE" w:rsidRPr="00570D26" w:rsidRDefault="00CD61CE" w:rsidP="00CD61CE">
      <w:pPr>
        <w:spacing w:before="120"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bCs/>
          <w:sz w:val="24"/>
          <w:szCs w:val="24"/>
          <w:lang w:eastAsia="pl-PL"/>
        </w:rPr>
        <w:t>reprezentowanym przez:</w:t>
      </w:r>
    </w:p>
    <w:p w:rsidR="00CD61CE" w:rsidRPr="00570D26" w:rsidRDefault="00CD61CE" w:rsidP="00CD61CE">
      <w:pPr>
        <w:spacing w:before="120" w:after="0" w:line="360" w:lineRule="auto"/>
        <w:rPr>
          <w:rFonts w:eastAsia="Times New Roman" w:cs="Arial"/>
          <w:bCs/>
          <w:sz w:val="24"/>
          <w:szCs w:val="24"/>
          <w:lang w:eastAsia="pl-PL"/>
        </w:rPr>
      </w:pPr>
      <w:r w:rsidRPr="00570D26">
        <w:rPr>
          <w:rFonts w:eastAsia="Times New Roman" w:cs="Arial"/>
          <w:bCs/>
          <w:sz w:val="24"/>
          <w:szCs w:val="24"/>
          <w:lang w:eastAsia="pl-PL"/>
        </w:rPr>
        <w:t>........................................... – Prezesa Zarządu</w:t>
      </w:r>
    </w:p>
    <w:p w:rsidR="00CD61CE" w:rsidRPr="00570D26" w:rsidRDefault="00CD61CE" w:rsidP="00CD61CE">
      <w:pPr>
        <w:spacing w:before="120" w:after="0" w:line="360" w:lineRule="auto"/>
        <w:rPr>
          <w:rFonts w:eastAsia="Times New Roman" w:cs="Arial"/>
          <w:bCs/>
          <w:sz w:val="24"/>
          <w:szCs w:val="24"/>
          <w:lang w:eastAsia="pl-PL"/>
        </w:rPr>
      </w:pPr>
      <w:r w:rsidRPr="00570D26">
        <w:rPr>
          <w:rFonts w:eastAsia="Times New Roman" w:cs="Arial"/>
          <w:bCs/>
          <w:sz w:val="24"/>
          <w:szCs w:val="24"/>
          <w:lang w:eastAsia="pl-PL"/>
        </w:rPr>
        <w:t>a</w:t>
      </w:r>
    </w:p>
    <w:p w:rsidR="00CD61CE" w:rsidRPr="00570D26" w:rsidRDefault="00CD61CE" w:rsidP="00CD61CE">
      <w:pPr>
        <w:spacing w:before="120" w:after="0" w:line="360" w:lineRule="auto"/>
        <w:rPr>
          <w:rFonts w:eastAsia="Times New Roman" w:cs="Arial"/>
          <w:bCs/>
          <w:sz w:val="24"/>
          <w:szCs w:val="24"/>
          <w:lang w:eastAsia="pl-PL"/>
        </w:rPr>
      </w:pPr>
      <w:r w:rsidRPr="00570D26">
        <w:rPr>
          <w:rFonts w:eastAsia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  <w:r w:rsidR="0009286A">
        <w:rPr>
          <w:rFonts w:eastAsia="Times New Roman" w:cs="Arial"/>
          <w:bCs/>
          <w:sz w:val="24"/>
          <w:szCs w:val="24"/>
          <w:lang w:eastAsia="pl-PL"/>
        </w:rPr>
        <w:t>..........................</w:t>
      </w:r>
    </w:p>
    <w:p w:rsidR="00CD61CE" w:rsidRPr="00570D26" w:rsidRDefault="00CD61CE" w:rsidP="00CD61CE">
      <w:pPr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 xml:space="preserve">zwanym w dalszej części niniejszej umowy „Wykonawcą” </w:t>
      </w:r>
    </w:p>
    <w:p w:rsidR="00CD61CE" w:rsidRPr="00570D26" w:rsidRDefault="00CD61CE" w:rsidP="00CD61CE">
      <w:pPr>
        <w:spacing w:before="120" w:after="0" w:line="360" w:lineRule="auto"/>
        <w:rPr>
          <w:rFonts w:eastAsia="Times New Roman" w:cs="Arial"/>
          <w:bCs/>
          <w:sz w:val="24"/>
          <w:szCs w:val="24"/>
          <w:lang w:eastAsia="pl-PL"/>
        </w:rPr>
      </w:pPr>
      <w:r w:rsidRPr="00570D26">
        <w:rPr>
          <w:rFonts w:eastAsia="Times New Roman" w:cs="Arial"/>
          <w:bCs/>
          <w:sz w:val="24"/>
          <w:szCs w:val="24"/>
          <w:lang w:eastAsia="pl-PL"/>
        </w:rPr>
        <w:t>reprezentowanym przez:</w:t>
      </w:r>
    </w:p>
    <w:p w:rsidR="00CD61CE" w:rsidRPr="00570D26" w:rsidRDefault="00CD61CE" w:rsidP="00CD61CE">
      <w:pPr>
        <w:spacing w:before="120" w:after="0" w:line="360" w:lineRule="auto"/>
        <w:rPr>
          <w:rFonts w:eastAsia="Times New Roman" w:cs="Arial"/>
          <w:bCs/>
          <w:sz w:val="24"/>
          <w:szCs w:val="24"/>
          <w:lang w:eastAsia="pl-PL"/>
        </w:rPr>
      </w:pPr>
      <w:r w:rsidRPr="00570D26">
        <w:rPr>
          <w:rFonts w:eastAsia="Times New Roman" w:cs="Arial"/>
          <w:bCs/>
          <w:sz w:val="24"/>
          <w:szCs w:val="24"/>
          <w:lang w:eastAsia="pl-PL"/>
        </w:rPr>
        <w:t>...........................................................</w:t>
      </w:r>
    </w:p>
    <w:p w:rsidR="00CD61CE" w:rsidRPr="00570D26" w:rsidRDefault="00CD61CE" w:rsidP="00CD61CE">
      <w:pPr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o następującej treści:</w:t>
      </w:r>
    </w:p>
    <w:p w:rsidR="00CD61CE" w:rsidRPr="00570D26" w:rsidRDefault="00CD61CE" w:rsidP="00CD61CE">
      <w:pPr>
        <w:spacing w:before="120" w:after="120" w:line="36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bookmarkStart w:id="6" w:name="_Toc346537662"/>
      <w:bookmarkStart w:id="7" w:name="_Toc346537918"/>
      <w:bookmarkStart w:id="8" w:name="_Toc346539339"/>
      <w:r w:rsidRPr="00570D26">
        <w:rPr>
          <w:rFonts w:eastAsia="Times New Roman" w:cs="Arial"/>
          <w:b/>
          <w:sz w:val="24"/>
          <w:szCs w:val="24"/>
          <w:lang w:eastAsia="pl-PL"/>
        </w:rPr>
        <w:t>§ 1</w:t>
      </w:r>
      <w:bookmarkEnd w:id="6"/>
      <w:bookmarkEnd w:id="7"/>
      <w:bookmarkEnd w:id="8"/>
    </w:p>
    <w:p w:rsidR="00CD61CE" w:rsidRPr="00570D26" w:rsidRDefault="00CD61CE" w:rsidP="00CD61CE">
      <w:pPr>
        <w:spacing w:before="120" w:after="120" w:line="36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bookmarkStart w:id="9" w:name="_Toc346537663"/>
      <w:bookmarkStart w:id="10" w:name="_Toc346537919"/>
      <w:bookmarkStart w:id="11" w:name="_Toc346539340"/>
      <w:r w:rsidRPr="00570D26">
        <w:rPr>
          <w:rFonts w:eastAsia="Times New Roman" w:cs="Arial"/>
          <w:b/>
          <w:sz w:val="24"/>
          <w:szCs w:val="24"/>
          <w:lang w:eastAsia="pl-PL"/>
        </w:rPr>
        <w:t>Powierzenie przetwarzania danych osobowych</w:t>
      </w:r>
      <w:bookmarkEnd w:id="9"/>
      <w:bookmarkEnd w:id="10"/>
      <w:bookmarkEnd w:id="11"/>
    </w:p>
    <w:p w:rsidR="00CD61CE" w:rsidRPr="00570D26" w:rsidRDefault="00CD61CE" w:rsidP="00CD61CE">
      <w:pPr>
        <w:shd w:val="clear" w:color="auto" w:fill="FFFFFF"/>
        <w:tabs>
          <w:tab w:val="left" w:pos="547"/>
        </w:tabs>
        <w:spacing w:before="120" w:after="120" w:line="360" w:lineRule="auto"/>
        <w:jc w:val="center"/>
        <w:outlineLvl w:val="0"/>
        <w:rPr>
          <w:rFonts w:eastAsia="Times New Roman" w:cs="Arial"/>
          <w:sz w:val="24"/>
          <w:szCs w:val="24"/>
          <w:lang w:eastAsia="pl-PL"/>
        </w:rPr>
      </w:pPr>
    </w:p>
    <w:p w:rsidR="00CD61CE" w:rsidRPr="00570D26" w:rsidRDefault="00CD61CE" w:rsidP="00296683">
      <w:pPr>
        <w:numPr>
          <w:ilvl w:val="0"/>
          <w:numId w:val="10"/>
        </w:numPr>
        <w:spacing w:before="120" w:after="80" w:line="360" w:lineRule="auto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570D26">
        <w:rPr>
          <w:rFonts w:eastAsia="Times New Roman" w:cs="Arial"/>
          <w:bCs/>
          <w:sz w:val="24"/>
          <w:szCs w:val="24"/>
          <w:lang w:eastAsia="pl-PL"/>
        </w:rPr>
        <w:t xml:space="preserve">W związku z realizacją umowy nr .......................... z dnia .............. r. </w:t>
      </w:r>
      <w:r w:rsidRPr="00570D26">
        <w:rPr>
          <w:rFonts w:eastAsia="Times New Roman" w:cs="Arial"/>
          <w:sz w:val="24"/>
          <w:szCs w:val="24"/>
          <w:lang w:eastAsia="pl-PL"/>
        </w:rPr>
        <w:t xml:space="preserve">pomiędzy (....................................................) a (.......................................................), </w:t>
      </w:r>
      <w:r w:rsidRPr="00570D26">
        <w:rPr>
          <w:rFonts w:eastAsia="Times New Roman" w:cs="Arial"/>
          <w:bCs/>
          <w:sz w:val="24"/>
          <w:szCs w:val="24"/>
          <w:lang w:eastAsia="pl-PL"/>
        </w:rPr>
        <w:t xml:space="preserve">o ................................................ </w:t>
      </w:r>
      <w:r w:rsidRPr="00570D26">
        <w:rPr>
          <w:rFonts w:eastAsia="Times New Roman" w:cs="Arial"/>
          <w:sz w:val="24"/>
          <w:szCs w:val="24"/>
          <w:lang w:eastAsia="pl-PL"/>
        </w:rPr>
        <w:t>Zleceniodawca</w:t>
      </w:r>
      <w:r w:rsidRPr="00570D26">
        <w:rPr>
          <w:rFonts w:eastAsia="Times New Roman" w:cs="Arial"/>
          <w:bCs/>
          <w:sz w:val="24"/>
          <w:szCs w:val="24"/>
          <w:lang w:eastAsia="pl-PL"/>
        </w:rPr>
        <w:t xml:space="preserve"> powierza Wykonawcy w trybie art. 31 ustawy z dnia 29 sierpnia 1997 r. </w:t>
      </w:r>
      <w:r w:rsidRPr="00570D26">
        <w:rPr>
          <w:rFonts w:eastAsia="Times New Roman" w:cs="Arial"/>
          <w:bCs/>
          <w:i/>
          <w:iCs/>
          <w:sz w:val="24"/>
          <w:szCs w:val="24"/>
          <w:lang w:eastAsia="pl-PL"/>
        </w:rPr>
        <w:t>o ochronie danych osobowych</w:t>
      </w:r>
      <w:r w:rsidRPr="00570D26">
        <w:rPr>
          <w:rFonts w:eastAsia="Times New Roman" w:cs="Arial"/>
          <w:bCs/>
          <w:sz w:val="24"/>
          <w:szCs w:val="24"/>
          <w:lang w:eastAsia="pl-PL"/>
        </w:rPr>
        <w:t xml:space="preserve">  </w:t>
      </w:r>
      <w:r w:rsidRPr="00570D26">
        <w:rPr>
          <w:rFonts w:eastAsia="Times New Roman" w:cs="Arial"/>
          <w:sz w:val="24"/>
          <w:szCs w:val="24"/>
          <w:lang w:eastAsia="pl-PL"/>
        </w:rPr>
        <w:t>(Dz. U. 2016 r., poz. 922)</w:t>
      </w:r>
      <w:r w:rsidRPr="00570D26">
        <w:rPr>
          <w:rFonts w:eastAsia="Times New Roman" w:cs="Arial"/>
          <w:bCs/>
          <w:sz w:val="24"/>
          <w:szCs w:val="24"/>
          <w:lang w:eastAsia="pl-PL"/>
        </w:rPr>
        <w:t xml:space="preserve"> zwanej dalej ,,ustawą” przetwarzanie danych osobowych.</w:t>
      </w:r>
    </w:p>
    <w:p w:rsidR="00CD61CE" w:rsidRPr="00570D26" w:rsidRDefault="00CD61CE" w:rsidP="00296683">
      <w:pPr>
        <w:numPr>
          <w:ilvl w:val="0"/>
          <w:numId w:val="10"/>
        </w:num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Zleceniodawca</w:t>
      </w:r>
      <w:r w:rsidRPr="00570D26">
        <w:rPr>
          <w:rFonts w:eastAsia="Times New Roman" w:cs="Arial"/>
          <w:bCs/>
          <w:sz w:val="24"/>
          <w:szCs w:val="24"/>
          <w:lang w:eastAsia="pl-PL"/>
        </w:rPr>
        <w:t xml:space="preserve"> </w:t>
      </w:r>
      <w:r w:rsidRPr="00570D26">
        <w:rPr>
          <w:rFonts w:eastAsia="Times New Roman" w:cs="Arial"/>
          <w:sz w:val="24"/>
          <w:szCs w:val="24"/>
          <w:lang w:eastAsia="pl-PL"/>
        </w:rPr>
        <w:t>oświadcza, że jest administratorem danych, które powierza.</w:t>
      </w:r>
    </w:p>
    <w:p w:rsidR="00CD61CE" w:rsidRPr="00570D26" w:rsidRDefault="00CD61CE" w:rsidP="00296683">
      <w:pPr>
        <w:numPr>
          <w:ilvl w:val="0"/>
          <w:numId w:val="10"/>
        </w:num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lastRenderedPageBreak/>
        <w:t>Powierzone dane zawierają informacje o osobach fizycznych /pracownikach Funduszu, pracownikach pracodawców lub pracodawcach będących osobami fizycznymi/.</w:t>
      </w:r>
    </w:p>
    <w:p w:rsidR="00CD61CE" w:rsidRPr="00570D26" w:rsidRDefault="00CD61CE" w:rsidP="00296683">
      <w:pPr>
        <w:numPr>
          <w:ilvl w:val="0"/>
          <w:numId w:val="10"/>
        </w:num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 xml:space="preserve"> Zleceniodawca</w:t>
      </w:r>
      <w:r w:rsidRPr="00570D26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  <w:r w:rsidRPr="00570D26">
        <w:rPr>
          <w:rFonts w:eastAsia="Times New Roman" w:cs="Arial"/>
          <w:sz w:val="24"/>
          <w:szCs w:val="24"/>
          <w:lang w:eastAsia="pl-PL"/>
        </w:rPr>
        <w:t>powierza Wykonawcy przetwarzanie danych osobowych w zakresie określonym  w § 2.</w:t>
      </w:r>
    </w:p>
    <w:p w:rsidR="00CD61CE" w:rsidRPr="00570D26" w:rsidRDefault="00CD61CE" w:rsidP="00CD61CE">
      <w:pPr>
        <w:spacing w:before="60" w:after="6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CD61CE" w:rsidRPr="00570D26" w:rsidRDefault="00CD61CE" w:rsidP="00CD61CE">
      <w:pPr>
        <w:spacing w:before="60" w:after="6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70D26">
        <w:rPr>
          <w:rFonts w:eastAsia="Times New Roman" w:cs="Arial"/>
          <w:b/>
          <w:bCs/>
          <w:sz w:val="24"/>
          <w:szCs w:val="24"/>
          <w:lang w:eastAsia="pl-PL"/>
        </w:rPr>
        <w:t>§ 2</w:t>
      </w:r>
    </w:p>
    <w:p w:rsidR="00CD61CE" w:rsidRPr="00570D26" w:rsidRDefault="00CD61CE" w:rsidP="00CD61CE">
      <w:pPr>
        <w:spacing w:before="120" w:after="120" w:line="36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bookmarkStart w:id="12" w:name="_Toc241301391"/>
      <w:r w:rsidRPr="00570D26">
        <w:rPr>
          <w:rFonts w:eastAsia="Times New Roman" w:cs="Arial"/>
          <w:b/>
          <w:sz w:val="24"/>
          <w:szCs w:val="24"/>
          <w:lang w:eastAsia="pl-PL"/>
        </w:rPr>
        <w:t>Zakres i cel przetwarzania danych</w:t>
      </w:r>
      <w:bookmarkEnd w:id="12"/>
    </w:p>
    <w:p w:rsidR="00CD61CE" w:rsidRPr="0036756C" w:rsidRDefault="00CD61CE" w:rsidP="00296683">
      <w:pPr>
        <w:numPr>
          <w:ilvl w:val="0"/>
          <w:numId w:val="11"/>
        </w:numPr>
        <w:tabs>
          <w:tab w:val="num" w:pos="426"/>
        </w:tabs>
        <w:spacing w:before="120" w:after="120" w:line="36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36756C">
        <w:rPr>
          <w:rFonts w:eastAsia="Times New Roman" w:cs="Arial"/>
          <w:sz w:val="24"/>
          <w:szCs w:val="24"/>
          <w:lang w:eastAsia="pl-PL"/>
        </w:rPr>
        <w:t>Wykonawca będzie przetwarzał, powierzone na podstawie niniejszej Umowy, następujące kategorie danych osobowych/zbiory danych osobowych/:</w:t>
      </w:r>
    </w:p>
    <w:p w:rsidR="00CD61CE" w:rsidRPr="0036756C" w:rsidRDefault="00CD61CE" w:rsidP="00296683">
      <w:pPr>
        <w:numPr>
          <w:ilvl w:val="3"/>
          <w:numId w:val="11"/>
        </w:numPr>
        <w:tabs>
          <w:tab w:val="num" w:pos="993"/>
        </w:tabs>
        <w:spacing w:before="120" w:after="80" w:line="360" w:lineRule="auto"/>
        <w:ind w:left="1078" w:hanging="539"/>
        <w:jc w:val="both"/>
        <w:rPr>
          <w:rFonts w:eastAsia="Times New Roman" w:cs="Arial"/>
          <w:sz w:val="24"/>
          <w:szCs w:val="24"/>
          <w:lang w:eastAsia="pl-PL"/>
        </w:rPr>
      </w:pPr>
      <w:r w:rsidRPr="0036756C">
        <w:rPr>
          <w:rFonts w:eastAsia="Times New Roman" w:cs="Arial"/>
          <w:sz w:val="24"/>
          <w:szCs w:val="24"/>
          <w:lang w:eastAsia="pl-PL"/>
        </w:rPr>
        <w:t>imię i nazwisko,</w:t>
      </w:r>
    </w:p>
    <w:p w:rsidR="00CD61CE" w:rsidRPr="0036756C" w:rsidRDefault="00CD61CE" w:rsidP="00296683">
      <w:pPr>
        <w:numPr>
          <w:ilvl w:val="3"/>
          <w:numId w:val="11"/>
        </w:numPr>
        <w:tabs>
          <w:tab w:val="num" w:pos="993"/>
        </w:tabs>
        <w:spacing w:before="120" w:after="80" w:line="360" w:lineRule="auto"/>
        <w:ind w:left="1080" w:hanging="539"/>
        <w:jc w:val="both"/>
        <w:rPr>
          <w:rFonts w:eastAsia="Times New Roman" w:cs="Arial"/>
          <w:sz w:val="24"/>
          <w:szCs w:val="24"/>
          <w:lang w:eastAsia="pl-PL"/>
        </w:rPr>
      </w:pPr>
      <w:r w:rsidRPr="0036756C">
        <w:rPr>
          <w:rFonts w:eastAsia="Times New Roman" w:cs="Arial"/>
          <w:sz w:val="24"/>
          <w:szCs w:val="24"/>
          <w:lang w:eastAsia="pl-PL"/>
        </w:rPr>
        <w:t>numer ewidencyjny PESEL,</w:t>
      </w:r>
    </w:p>
    <w:p w:rsidR="00CD61CE" w:rsidRPr="0036756C" w:rsidRDefault="00CD61CE" w:rsidP="00296683">
      <w:pPr>
        <w:numPr>
          <w:ilvl w:val="3"/>
          <w:numId w:val="11"/>
        </w:numPr>
        <w:tabs>
          <w:tab w:val="num" w:pos="993"/>
        </w:tabs>
        <w:spacing w:before="120" w:after="80" w:line="360" w:lineRule="auto"/>
        <w:ind w:left="1080" w:hanging="539"/>
        <w:jc w:val="both"/>
        <w:rPr>
          <w:rFonts w:eastAsia="Times New Roman" w:cs="Arial"/>
          <w:sz w:val="24"/>
          <w:szCs w:val="24"/>
          <w:lang w:eastAsia="pl-PL"/>
        </w:rPr>
      </w:pPr>
      <w:r w:rsidRPr="0036756C">
        <w:rPr>
          <w:rFonts w:eastAsia="Times New Roman" w:cs="Arial"/>
          <w:sz w:val="24"/>
          <w:szCs w:val="24"/>
          <w:lang w:eastAsia="pl-PL"/>
        </w:rPr>
        <w:t>seria i numer dowodu osobistego,</w:t>
      </w:r>
    </w:p>
    <w:p w:rsidR="00CD61CE" w:rsidRPr="0036756C" w:rsidRDefault="00CD61CE" w:rsidP="00296683">
      <w:pPr>
        <w:numPr>
          <w:ilvl w:val="3"/>
          <w:numId w:val="11"/>
        </w:numPr>
        <w:tabs>
          <w:tab w:val="num" w:pos="993"/>
        </w:tabs>
        <w:spacing w:before="120" w:after="80" w:line="360" w:lineRule="auto"/>
        <w:ind w:left="1080" w:hanging="539"/>
        <w:jc w:val="both"/>
        <w:rPr>
          <w:rFonts w:eastAsia="Times New Roman" w:cs="Arial"/>
          <w:sz w:val="24"/>
          <w:szCs w:val="24"/>
          <w:lang w:eastAsia="pl-PL"/>
        </w:rPr>
      </w:pPr>
      <w:r w:rsidRPr="0036756C">
        <w:rPr>
          <w:rFonts w:eastAsia="Times New Roman" w:cs="Arial"/>
          <w:sz w:val="24"/>
          <w:szCs w:val="24"/>
          <w:lang w:eastAsia="pl-PL"/>
        </w:rPr>
        <w:t>................................................... .</w:t>
      </w:r>
    </w:p>
    <w:p w:rsidR="00CD61CE" w:rsidRPr="00570D26" w:rsidRDefault="00CD61CE" w:rsidP="00296683">
      <w:pPr>
        <w:numPr>
          <w:ilvl w:val="1"/>
          <w:numId w:val="12"/>
        </w:numPr>
        <w:spacing w:before="120" w:after="8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Powierzone przez Zleceniodawcę dane osobowe będą przetwarzane przez Wykonawcę wyłącznie w celu wykonywania przez Wykonawcę na rzecz Zleceniodawcy usług szczegółowo opisanych w umowie , o której mowa w § 1 ust. 1 i w sposób zgodny z niniejszą Umową.</w:t>
      </w:r>
      <w:bookmarkStart w:id="13" w:name="_Toc241301392"/>
    </w:p>
    <w:p w:rsidR="00CD61CE" w:rsidRPr="00570D26" w:rsidRDefault="00CD61CE" w:rsidP="00CD61CE">
      <w:pPr>
        <w:shd w:val="clear" w:color="auto" w:fill="FFFFFF"/>
        <w:tabs>
          <w:tab w:val="left" w:pos="547"/>
        </w:tabs>
        <w:spacing w:before="120" w:after="120" w:line="360" w:lineRule="auto"/>
        <w:jc w:val="center"/>
        <w:outlineLvl w:val="0"/>
        <w:rPr>
          <w:rFonts w:eastAsia="Times New Roman" w:cs="Arial"/>
          <w:b/>
          <w:sz w:val="24"/>
          <w:szCs w:val="24"/>
          <w:lang w:eastAsia="pl-PL"/>
        </w:rPr>
      </w:pPr>
    </w:p>
    <w:p w:rsidR="00CD61CE" w:rsidRPr="00570D26" w:rsidRDefault="00CD61CE" w:rsidP="00CD61CE">
      <w:pPr>
        <w:spacing w:before="120" w:after="120" w:line="36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bookmarkStart w:id="14" w:name="_Toc346537664"/>
      <w:bookmarkStart w:id="15" w:name="_Toc346537920"/>
      <w:bookmarkStart w:id="16" w:name="_Toc346539341"/>
      <w:r w:rsidRPr="00570D26">
        <w:rPr>
          <w:rFonts w:eastAsia="Times New Roman" w:cs="Arial"/>
          <w:b/>
          <w:sz w:val="24"/>
          <w:szCs w:val="24"/>
          <w:lang w:eastAsia="pl-PL"/>
        </w:rPr>
        <w:t>§ 3</w:t>
      </w:r>
      <w:bookmarkEnd w:id="13"/>
      <w:bookmarkEnd w:id="14"/>
      <w:bookmarkEnd w:id="15"/>
      <w:bookmarkEnd w:id="16"/>
    </w:p>
    <w:p w:rsidR="00CD61CE" w:rsidRPr="00570D26" w:rsidRDefault="00CD61CE" w:rsidP="00CD61CE">
      <w:pPr>
        <w:spacing w:before="120" w:after="120" w:line="36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bookmarkStart w:id="17" w:name="_Toc241301393"/>
      <w:bookmarkStart w:id="18" w:name="_Toc346537665"/>
      <w:bookmarkStart w:id="19" w:name="_Toc346537921"/>
      <w:bookmarkStart w:id="20" w:name="_Toc346539342"/>
      <w:r w:rsidRPr="00570D26">
        <w:rPr>
          <w:rFonts w:eastAsia="Times New Roman" w:cs="Arial"/>
          <w:b/>
          <w:sz w:val="24"/>
          <w:szCs w:val="24"/>
          <w:lang w:eastAsia="pl-PL"/>
        </w:rPr>
        <w:t>Sposób wykonania Umowy w zakresie przetwarzania danych osobowych</w:t>
      </w:r>
      <w:bookmarkEnd w:id="17"/>
      <w:bookmarkEnd w:id="18"/>
      <w:bookmarkEnd w:id="19"/>
      <w:bookmarkEnd w:id="20"/>
    </w:p>
    <w:p w:rsidR="00CD61CE" w:rsidRPr="00570D26" w:rsidRDefault="00CD61CE" w:rsidP="00296683">
      <w:pPr>
        <w:numPr>
          <w:ilvl w:val="0"/>
          <w:numId w:val="13"/>
        </w:num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 xml:space="preserve">Wykonawca zobowiązuje się, przy przetwarzaniu danych osobowych, o których mowa w § 2 ust 1, do ich zabezpieczenia poprzez podjęcie środków technicznych i organizacyjnych, o których mowa w art. 36 – 39 oraz spełnienia wymagań określonych w przepisach, o których mowa w art. 39a ustawy. </w:t>
      </w:r>
    </w:p>
    <w:p w:rsidR="00CD61CE" w:rsidRPr="00570D26" w:rsidRDefault="00CD61CE" w:rsidP="00296683">
      <w:pPr>
        <w:numPr>
          <w:ilvl w:val="0"/>
          <w:numId w:val="13"/>
        </w:num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Wykonawca oświadcza, że zgodnie z rozporządzeniem :</w:t>
      </w:r>
    </w:p>
    <w:p w:rsidR="00CD61CE" w:rsidRPr="00570D26" w:rsidRDefault="00CD61CE" w:rsidP="00296683">
      <w:pPr>
        <w:numPr>
          <w:ilvl w:val="1"/>
          <w:numId w:val="13"/>
        </w:numPr>
        <w:spacing w:before="120" w:after="120" w:line="360" w:lineRule="auto"/>
        <w:ind w:left="709" w:hanging="283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prowadzi dokumentację opisującą sposób przetwarzania danych osobowych,</w:t>
      </w:r>
    </w:p>
    <w:p w:rsidR="00CD61CE" w:rsidRPr="00570D26" w:rsidRDefault="00CD61CE" w:rsidP="00296683">
      <w:pPr>
        <w:numPr>
          <w:ilvl w:val="1"/>
          <w:numId w:val="13"/>
        </w:numPr>
        <w:spacing w:before="120" w:after="120" w:line="360" w:lineRule="auto"/>
        <w:ind w:left="709" w:hanging="283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 xml:space="preserve">znajdujące się w jego posiadaniu urządzenia i systemy informatyczne służące </w:t>
      </w:r>
      <w:r w:rsidR="0009286A">
        <w:rPr>
          <w:rFonts w:eastAsia="Times New Roman" w:cs="Arial"/>
          <w:sz w:val="24"/>
          <w:szCs w:val="24"/>
          <w:lang w:eastAsia="pl-PL"/>
        </w:rPr>
        <w:br/>
      </w:r>
      <w:r w:rsidRPr="00570D26">
        <w:rPr>
          <w:rFonts w:eastAsia="Times New Roman" w:cs="Arial"/>
          <w:sz w:val="24"/>
          <w:szCs w:val="24"/>
          <w:lang w:eastAsia="pl-PL"/>
        </w:rPr>
        <w:t>do przetwarzania danych osobowych zapewniają poziom bezpieczeństwa określony, jako wysoki,</w:t>
      </w:r>
    </w:p>
    <w:p w:rsidR="00CD61CE" w:rsidRPr="00570D26" w:rsidRDefault="00CD61CE" w:rsidP="00296683">
      <w:pPr>
        <w:numPr>
          <w:ilvl w:val="1"/>
          <w:numId w:val="13"/>
        </w:numPr>
        <w:spacing w:before="120" w:after="120" w:line="360" w:lineRule="auto"/>
        <w:ind w:left="709" w:hanging="283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lastRenderedPageBreak/>
        <w:t xml:space="preserve">stosuje środki techniczne i organizacyjne zapewniające ochronę przetwarzanych danych osobowych, a w szczególności zabezpieczenia danych osobowych przed </w:t>
      </w:r>
      <w:r w:rsidR="0009286A">
        <w:rPr>
          <w:rFonts w:eastAsia="Times New Roman" w:cs="Arial"/>
          <w:sz w:val="24"/>
          <w:szCs w:val="24"/>
          <w:lang w:eastAsia="pl-PL"/>
        </w:rPr>
        <w:br/>
      </w:r>
      <w:r w:rsidRPr="00570D26">
        <w:rPr>
          <w:rFonts w:eastAsia="Times New Roman" w:cs="Arial"/>
          <w:sz w:val="24"/>
          <w:szCs w:val="24"/>
          <w:lang w:eastAsia="pl-PL"/>
        </w:rPr>
        <w:t xml:space="preserve">ich udostępnieniem osobom nieupoważnionym, zabraniem przez osobę nieuprawnioną, przetwarzaniem z naruszeniem ustawy, zmianą, utratą, uszkodzeniem lub zniszczeniem, </w:t>
      </w:r>
      <w:r w:rsidR="0009286A">
        <w:rPr>
          <w:rFonts w:eastAsia="Times New Roman" w:cs="Arial"/>
          <w:sz w:val="24"/>
          <w:szCs w:val="24"/>
          <w:lang w:eastAsia="pl-PL"/>
        </w:rPr>
        <w:br/>
      </w:r>
      <w:r w:rsidRPr="00570D26">
        <w:rPr>
          <w:rFonts w:eastAsia="Times New Roman" w:cs="Arial"/>
          <w:sz w:val="24"/>
          <w:szCs w:val="24"/>
          <w:lang w:eastAsia="pl-PL"/>
        </w:rPr>
        <w:t>w zakresie, za który odpowiada Wykonawca.</w:t>
      </w:r>
    </w:p>
    <w:p w:rsidR="00CD61CE" w:rsidRPr="00570D26" w:rsidRDefault="00CD61CE" w:rsidP="00296683">
      <w:pPr>
        <w:numPr>
          <w:ilvl w:val="0"/>
          <w:numId w:val="13"/>
        </w:num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Wykonawca zobowiązuje się przetwarzać powierzone mu dane osobowe zgodnie z niniejszą Umową, ustawą oraz z innymi przepisami prawa powszechnie obowiązującego, które chronią prawa osób, których dane dotyczą.</w:t>
      </w:r>
    </w:p>
    <w:p w:rsidR="00CD61CE" w:rsidRPr="00570D26" w:rsidRDefault="00CD61CE" w:rsidP="00296683">
      <w:pPr>
        <w:numPr>
          <w:ilvl w:val="0"/>
          <w:numId w:val="13"/>
        </w:num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Wykonawca zobowiązuje się niezwłocznie zawiadomić Zleceniodawcę o:</w:t>
      </w:r>
    </w:p>
    <w:p w:rsidR="00CD61CE" w:rsidRPr="00570D26" w:rsidRDefault="00CD61CE" w:rsidP="00296683">
      <w:pPr>
        <w:numPr>
          <w:ilvl w:val="0"/>
          <w:numId w:val="14"/>
        </w:numPr>
        <w:spacing w:before="120" w:after="0" w:line="360" w:lineRule="auto"/>
        <w:ind w:left="709" w:hanging="283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każdym prawnie umocowanym żądaniu udostępnienia danych osobowych właściwemu organowi państwa, chyba, że zakaz zawiadomienia wynika z przepisów prawa, a szczególności przepisów postępowania karnego, gdy zakaz ma na celu zapewnienia poufności wszczętego dochodzenia,</w:t>
      </w:r>
    </w:p>
    <w:p w:rsidR="00CD61CE" w:rsidRPr="00570D26" w:rsidRDefault="00CD61CE" w:rsidP="00296683">
      <w:pPr>
        <w:numPr>
          <w:ilvl w:val="0"/>
          <w:numId w:val="14"/>
        </w:numPr>
        <w:spacing w:before="120" w:after="0" w:line="360" w:lineRule="auto"/>
        <w:ind w:left="709" w:hanging="283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każdym nieupoważnionym dostępie do danych osobowych,</w:t>
      </w:r>
    </w:p>
    <w:p w:rsidR="00CD61CE" w:rsidRPr="00570D26" w:rsidRDefault="00CD61CE" w:rsidP="00296683">
      <w:pPr>
        <w:numPr>
          <w:ilvl w:val="0"/>
          <w:numId w:val="14"/>
        </w:numPr>
        <w:spacing w:before="120" w:after="0" w:line="360" w:lineRule="auto"/>
        <w:ind w:left="709" w:hanging="283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każdym żądaniu otrzymanym od osoby, której dane przetwarza, powstrzymując się jednocześnie od odpowiedzi na żądanie.</w:t>
      </w:r>
    </w:p>
    <w:p w:rsidR="00CD61CE" w:rsidRPr="00570D26" w:rsidRDefault="00CD61CE" w:rsidP="00296683">
      <w:pPr>
        <w:numPr>
          <w:ilvl w:val="0"/>
          <w:numId w:val="13"/>
        </w:numPr>
        <w:spacing w:before="120"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Zleceniodawca ma prawo do kontroli sposobu wykonywania niniejszej Umowy poprzez przeprowadzenie zapowiedzianych na 7 dni kalendarzowych wcześniej doraźnych kontroli dotyczących przetwarzania danych osobowych przez Wykonawcę oraz żądania składania przez niego pisemnych wyjaśnień.</w:t>
      </w:r>
    </w:p>
    <w:p w:rsidR="00CD61CE" w:rsidRPr="00570D26" w:rsidRDefault="00CD61CE" w:rsidP="00296683">
      <w:pPr>
        <w:numPr>
          <w:ilvl w:val="0"/>
          <w:numId w:val="13"/>
        </w:numPr>
        <w:spacing w:before="120"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Na zakończenie kontroli, o których mowa w ust. 5, przedstawiciel Zleceniodawcy sporządza protokół w 2 egzemplarzach, który podpisują przedstawiciele obu stron. Wykonawca może wnieść zastrzeżenia do protokołu w ciągu 5 dni roboczych od daty jego podpisania przez strony.</w:t>
      </w:r>
    </w:p>
    <w:p w:rsidR="00CD61CE" w:rsidRPr="00570D26" w:rsidRDefault="00CD61CE" w:rsidP="00296683">
      <w:pPr>
        <w:numPr>
          <w:ilvl w:val="0"/>
          <w:numId w:val="13"/>
        </w:num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Wykonawca zobowiązuje się dostosować do zaleceń pokontrolnych mających na celu usunięcie uchybień i poprawę bezpieczeństwa przetwarzania danych osobowych.</w:t>
      </w:r>
    </w:p>
    <w:p w:rsidR="00CD61CE" w:rsidRPr="00570D26" w:rsidRDefault="00CD61CE" w:rsidP="00296683">
      <w:pPr>
        <w:numPr>
          <w:ilvl w:val="0"/>
          <w:numId w:val="13"/>
        </w:num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Wykonawca zobowiązuje się odpowiedzieć niezwłocznie i właściwie na każde pytanie Zleceniodawcy dotyczące przetwarzania powierzonych mu na podstawie Umowy danych osobowych.</w:t>
      </w:r>
    </w:p>
    <w:p w:rsidR="00CD61CE" w:rsidRPr="00570D26" w:rsidRDefault="00CD61CE" w:rsidP="00296683">
      <w:pPr>
        <w:numPr>
          <w:ilvl w:val="0"/>
          <w:numId w:val="13"/>
        </w:num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lastRenderedPageBreak/>
        <w:t>Wykonawca może „</w:t>
      </w:r>
      <w:proofErr w:type="spellStart"/>
      <w:r w:rsidRPr="00570D26">
        <w:rPr>
          <w:rFonts w:eastAsia="Times New Roman" w:cs="Arial"/>
          <w:sz w:val="24"/>
          <w:szCs w:val="24"/>
          <w:lang w:eastAsia="pl-PL"/>
        </w:rPr>
        <w:t>podpowierzyć</w:t>
      </w:r>
      <w:proofErr w:type="spellEnd"/>
      <w:r w:rsidRPr="00570D26">
        <w:rPr>
          <w:rFonts w:eastAsia="Times New Roman" w:cs="Arial"/>
          <w:sz w:val="24"/>
          <w:szCs w:val="24"/>
          <w:lang w:eastAsia="pl-PL"/>
        </w:rPr>
        <w:t xml:space="preserve">” usługi objęte umową, o której mowa w § 1 ust. 1 </w:t>
      </w:r>
      <w:r w:rsidR="0009286A">
        <w:rPr>
          <w:rFonts w:eastAsia="Times New Roman" w:cs="Arial"/>
          <w:sz w:val="24"/>
          <w:szCs w:val="24"/>
          <w:lang w:eastAsia="pl-PL"/>
        </w:rPr>
        <w:br/>
      </w:r>
      <w:r w:rsidRPr="00570D26">
        <w:rPr>
          <w:rFonts w:eastAsia="Times New Roman" w:cs="Arial"/>
          <w:sz w:val="24"/>
          <w:szCs w:val="24"/>
          <w:lang w:eastAsia="pl-PL"/>
        </w:rPr>
        <w:t>i niniejszą umową podwykonawcom jedynie za pisemną zgodą Zleceniodawcy.</w:t>
      </w:r>
    </w:p>
    <w:p w:rsidR="00CD61CE" w:rsidRPr="00570D26" w:rsidRDefault="00CD61CE" w:rsidP="00CD61CE">
      <w:pPr>
        <w:spacing w:before="120" w:after="120" w:line="36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bookmarkStart w:id="21" w:name="_Toc346537666"/>
      <w:bookmarkStart w:id="22" w:name="_Toc346537922"/>
      <w:bookmarkStart w:id="23" w:name="_Toc346539343"/>
      <w:r w:rsidRPr="00570D26">
        <w:rPr>
          <w:rFonts w:eastAsia="Times New Roman" w:cs="Arial"/>
          <w:b/>
          <w:sz w:val="24"/>
          <w:szCs w:val="24"/>
          <w:lang w:eastAsia="pl-PL"/>
        </w:rPr>
        <w:t>§4</w:t>
      </w:r>
      <w:bookmarkEnd w:id="21"/>
      <w:bookmarkEnd w:id="22"/>
      <w:bookmarkEnd w:id="23"/>
    </w:p>
    <w:p w:rsidR="00CD61CE" w:rsidRPr="00570D26" w:rsidRDefault="00CD61CE" w:rsidP="00CD61CE">
      <w:pPr>
        <w:spacing w:before="120" w:after="120" w:line="36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bookmarkStart w:id="24" w:name="_Toc241301395"/>
      <w:bookmarkStart w:id="25" w:name="_Toc346537667"/>
      <w:bookmarkStart w:id="26" w:name="_Toc346537923"/>
      <w:bookmarkStart w:id="27" w:name="_Toc346539344"/>
      <w:r w:rsidRPr="00570D26">
        <w:rPr>
          <w:rFonts w:eastAsia="Times New Roman" w:cs="Arial"/>
          <w:b/>
          <w:sz w:val="24"/>
          <w:szCs w:val="24"/>
          <w:lang w:eastAsia="pl-PL"/>
        </w:rPr>
        <w:t>Odpowiedzialność Wykonawcy</w:t>
      </w:r>
      <w:bookmarkEnd w:id="24"/>
      <w:bookmarkEnd w:id="25"/>
      <w:bookmarkEnd w:id="26"/>
      <w:bookmarkEnd w:id="27"/>
    </w:p>
    <w:p w:rsidR="00CD61CE" w:rsidRPr="00570D26" w:rsidRDefault="00CD61CE" w:rsidP="00296683">
      <w:pPr>
        <w:numPr>
          <w:ilvl w:val="0"/>
          <w:numId w:val="15"/>
        </w:numPr>
        <w:tabs>
          <w:tab w:val="num" w:pos="426"/>
        </w:tabs>
        <w:spacing w:before="120" w:after="120" w:line="36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Wykonawca jest odpowiedzialny za udostępnienie lub wykorzystanie danych osobowych niezgodnie z Umową, a w szczególności za udostępnienie osobom nieupoważnionym.</w:t>
      </w:r>
    </w:p>
    <w:p w:rsidR="00CD61CE" w:rsidRPr="00570D26" w:rsidRDefault="00CD61CE" w:rsidP="00296683">
      <w:pPr>
        <w:numPr>
          <w:ilvl w:val="0"/>
          <w:numId w:val="15"/>
        </w:numPr>
        <w:tabs>
          <w:tab w:val="num" w:pos="426"/>
        </w:tabs>
        <w:spacing w:before="120" w:after="120" w:line="36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 xml:space="preserve">W przypadku naruszenia przepisów ustawy lub niniejszej Umowy z przyczyn leżących </w:t>
      </w:r>
      <w:r w:rsidR="0009286A">
        <w:rPr>
          <w:rFonts w:eastAsia="Times New Roman" w:cs="Arial"/>
          <w:sz w:val="24"/>
          <w:szCs w:val="24"/>
          <w:lang w:eastAsia="pl-PL"/>
        </w:rPr>
        <w:br/>
      </w:r>
      <w:r w:rsidRPr="00570D26">
        <w:rPr>
          <w:rFonts w:eastAsia="Times New Roman" w:cs="Arial"/>
          <w:sz w:val="24"/>
          <w:szCs w:val="24"/>
          <w:lang w:eastAsia="pl-PL"/>
        </w:rPr>
        <w:t xml:space="preserve">po stronie Wykonawcy, w następstwie, czego Zleceniodawca, jako administrator danych osobowych zostanie zobowiązany do wypłaty odszkodowania lub zostanie ukarany karą grzywny, Wykonawca zobowiązuje się pokryć Zleceniodawcy poniesione z tego tytułu straty </w:t>
      </w:r>
      <w:r w:rsidR="0009286A">
        <w:rPr>
          <w:rFonts w:eastAsia="Times New Roman" w:cs="Arial"/>
          <w:sz w:val="24"/>
          <w:szCs w:val="24"/>
          <w:lang w:eastAsia="pl-PL"/>
        </w:rPr>
        <w:br/>
      </w:r>
      <w:r w:rsidRPr="00570D26">
        <w:rPr>
          <w:rFonts w:eastAsia="Times New Roman" w:cs="Arial"/>
          <w:sz w:val="24"/>
          <w:szCs w:val="24"/>
          <w:lang w:eastAsia="pl-PL"/>
        </w:rPr>
        <w:t>i koszty.</w:t>
      </w:r>
      <w:bookmarkStart w:id="28" w:name="_Toc241301394"/>
    </w:p>
    <w:p w:rsidR="00CD61CE" w:rsidRPr="00570D26" w:rsidRDefault="00CD61CE" w:rsidP="00CD61CE">
      <w:pPr>
        <w:spacing w:before="120" w:after="120" w:line="36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bookmarkStart w:id="29" w:name="_Toc346537668"/>
      <w:bookmarkStart w:id="30" w:name="_Toc346537924"/>
      <w:bookmarkStart w:id="31" w:name="_Toc346539345"/>
      <w:r w:rsidRPr="00570D26">
        <w:rPr>
          <w:rFonts w:eastAsia="Times New Roman" w:cs="Arial"/>
          <w:b/>
          <w:sz w:val="24"/>
          <w:szCs w:val="24"/>
          <w:lang w:eastAsia="pl-PL"/>
        </w:rPr>
        <w:t>§</w:t>
      </w:r>
      <w:r w:rsidR="0009286A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570D26">
        <w:rPr>
          <w:rFonts w:eastAsia="Times New Roman" w:cs="Arial"/>
          <w:b/>
          <w:sz w:val="24"/>
          <w:szCs w:val="24"/>
          <w:lang w:eastAsia="pl-PL"/>
        </w:rPr>
        <w:t>5</w:t>
      </w:r>
      <w:bookmarkEnd w:id="28"/>
      <w:bookmarkEnd w:id="29"/>
      <w:bookmarkEnd w:id="30"/>
      <w:bookmarkEnd w:id="31"/>
    </w:p>
    <w:p w:rsidR="00CD61CE" w:rsidRPr="00570D26" w:rsidRDefault="00CD61CE" w:rsidP="00CD61CE">
      <w:pPr>
        <w:spacing w:before="120" w:after="120" w:line="36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bookmarkStart w:id="32" w:name="_Toc119074885"/>
      <w:r w:rsidRPr="00570D26">
        <w:rPr>
          <w:rFonts w:eastAsia="Times New Roman" w:cs="Arial"/>
          <w:b/>
          <w:bCs/>
          <w:sz w:val="24"/>
          <w:szCs w:val="24"/>
          <w:lang w:eastAsia="pl-PL"/>
        </w:rPr>
        <w:t>Czas obowiązywania Umowy</w:t>
      </w:r>
      <w:bookmarkEnd w:id="32"/>
      <w:r w:rsidRPr="00570D26">
        <w:rPr>
          <w:rFonts w:eastAsia="Times New Roman" w:cs="Arial"/>
          <w:b/>
          <w:bCs/>
          <w:sz w:val="24"/>
          <w:szCs w:val="24"/>
          <w:lang w:eastAsia="pl-PL"/>
        </w:rPr>
        <w:t xml:space="preserve"> powierzenia</w:t>
      </w:r>
      <w:bookmarkStart w:id="33" w:name="_Toc119074886"/>
    </w:p>
    <w:p w:rsidR="00CD61CE" w:rsidRDefault="00CD61CE" w:rsidP="00CD61CE">
      <w:p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 xml:space="preserve">Niniejsza Umowa powierzenia zostaje zawarta na czas określony od dnia ..……... do dnia </w:t>
      </w:r>
      <w:bookmarkStart w:id="34" w:name="_Toc346537669"/>
      <w:bookmarkStart w:id="35" w:name="_Toc346537925"/>
      <w:bookmarkStart w:id="36" w:name="_Toc346539346"/>
      <w:bookmarkEnd w:id="33"/>
      <w:r>
        <w:rPr>
          <w:rFonts w:eastAsia="Times New Roman" w:cs="Arial"/>
          <w:sz w:val="24"/>
          <w:szCs w:val="24"/>
          <w:lang w:eastAsia="pl-PL"/>
        </w:rPr>
        <w:t xml:space="preserve"> ……….</w:t>
      </w:r>
    </w:p>
    <w:p w:rsidR="00CD61CE" w:rsidRPr="00570D26" w:rsidRDefault="00CD61CE" w:rsidP="00CD61CE">
      <w:pPr>
        <w:spacing w:before="120" w:after="120" w:line="360" w:lineRule="auto"/>
        <w:jc w:val="center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b/>
          <w:sz w:val="24"/>
          <w:szCs w:val="24"/>
          <w:lang w:eastAsia="pl-PL"/>
        </w:rPr>
        <w:t>§ 6</w:t>
      </w:r>
      <w:bookmarkEnd w:id="34"/>
      <w:bookmarkEnd w:id="35"/>
      <w:bookmarkEnd w:id="36"/>
    </w:p>
    <w:p w:rsidR="00CD61CE" w:rsidRPr="00570D26" w:rsidRDefault="00CD61CE" w:rsidP="00CD61CE">
      <w:pPr>
        <w:spacing w:before="120" w:after="120" w:line="36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bookmarkStart w:id="37" w:name="_Toc119074888"/>
      <w:r w:rsidRPr="00570D26">
        <w:rPr>
          <w:rFonts w:eastAsia="Times New Roman" w:cs="Arial"/>
          <w:b/>
          <w:bCs/>
          <w:sz w:val="24"/>
          <w:szCs w:val="24"/>
          <w:lang w:eastAsia="pl-PL"/>
        </w:rPr>
        <w:t>Warunki wypowiedzenia Umowy</w:t>
      </w:r>
      <w:bookmarkEnd w:id="37"/>
    </w:p>
    <w:p w:rsidR="00CD61CE" w:rsidRPr="00570D26" w:rsidRDefault="00CD61CE" w:rsidP="00296683">
      <w:pPr>
        <w:numPr>
          <w:ilvl w:val="0"/>
          <w:numId w:val="16"/>
        </w:numPr>
        <w:tabs>
          <w:tab w:val="num" w:pos="426"/>
        </w:tabs>
        <w:spacing w:before="120" w:after="120" w:line="36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bookmarkStart w:id="38" w:name="_Toc241301398"/>
      <w:r w:rsidRPr="00570D26">
        <w:rPr>
          <w:rFonts w:eastAsia="Times New Roman" w:cs="Arial"/>
          <w:sz w:val="24"/>
          <w:szCs w:val="24"/>
          <w:lang w:eastAsia="pl-PL"/>
        </w:rPr>
        <w:t>Zleceniodawca ma prawo rozwiązać niniejszą Umowę bez zachowania terminu wypowiedzenia, gdy Wykonawca:</w:t>
      </w:r>
    </w:p>
    <w:p w:rsidR="00CD61CE" w:rsidRPr="00570D26" w:rsidRDefault="00CD61CE" w:rsidP="00296683">
      <w:pPr>
        <w:numPr>
          <w:ilvl w:val="1"/>
          <w:numId w:val="16"/>
        </w:numPr>
        <w:spacing w:before="120" w:after="0" w:line="360" w:lineRule="auto"/>
        <w:ind w:left="700" w:hanging="300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wykorzystał dane osobowe w sposób niezgodny z niniejszą Umową,</w:t>
      </w:r>
    </w:p>
    <w:p w:rsidR="00CD61CE" w:rsidRPr="00570D26" w:rsidRDefault="00CD61CE" w:rsidP="00296683">
      <w:pPr>
        <w:numPr>
          <w:ilvl w:val="1"/>
          <w:numId w:val="16"/>
        </w:numPr>
        <w:spacing w:before="120" w:after="0" w:line="360" w:lineRule="auto"/>
        <w:ind w:left="700" w:hanging="300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powierzył przetwarzanie danych osobowych podwykonawcom bez zgody Zleceniodawcy,</w:t>
      </w:r>
    </w:p>
    <w:p w:rsidR="00CD61CE" w:rsidRPr="00570D26" w:rsidRDefault="00CD61CE" w:rsidP="00296683">
      <w:pPr>
        <w:numPr>
          <w:ilvl w:val="1"/>
          <w:numId w:val="16"/>
        </w:numPr>
        <w:spacing w:before="120" w:after="0" w:line="360" w:lineRule="auto"/>
        <w:ind w:left="700" w:hanging="300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nie zaprzestanie niewłaściwego przetwarzania danych osobowych,</w:t>
      </w:r>
    </w:p>
    <w:p w:rsidR="00CD61CE" w:rsidRPr="00570D26" w:rsidRDefault="00CD61CE" w:rsidP="00296683">
      <w:pPr>
        <w:numPr>
          <w:ilvl w:val="1"/>
          <w:numId w:val="16"/>
        </w:numPr>
        <w:spacing w:before="120" w:after="0" w:line="360" w:lineRule="auto"/>
        <w:ind w:left="700" w:hanging="300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zawiadomi o swojej niezdolności do dalszego wykonywania niniejszej Umowy, a w szczególności niespełniania wymagań określonych w §3.</w:t>
      </w:r>
    </w:p>
    <w:p w:rsidR="00CD61CE" w:rsidRPr="00570D26" w:rsidRDefault="00CD61CE" w:rsidP="00296683">
      <w:pPr>
        <w:numPr>
          <w:ilvl w:val="0"/>
          <w:numId w:val="16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Rozwiązanie niniejszej Umowy przez Zleceniodawcę jest równoznaczne z wypowiedzeniem Umowy,</w:t>
      </w:r>
      <w:r w:rsidRPr="00570D26">
        <w:rPr>
          <w:rFonts w:eastAsia="Times New Roman" w:cs="Arial"/>
          <w:bCs/>
          <w:sz w:val="24"/>
          <w:szCs w:val="24"/>
          <w:lang w:eastAsia="pl-PL"/>
        </w:rPr>
        <w:t xml:space="preserve"> o której mowa w </w:t>
      </w:r>
      <w:r w:rsidRPr="00570D26">
        <w:rPr>
          <w:rFonts w:eastAsia="Times New Roman" w:cs="Arial"/>
          <w:sz w:val="24"/>
          <w:szCs w:val="24"/>
          <w:lang w:eastAsia="pl-PL"/>
        </w:rPr>
        <w:t>§ 1 ust. 1.</w:t>
      </w:r>
    </w:p>
    <w:p w:rsidR="00CD61CE" w:rsidRPr="00570D26" w:rsidRDefault="00CD61CE" w:rsidP="00CD61CE">
      <w:pPr>
        <w:spacing w:before="120" w:after="120" w:line="360" w:lineRule="auto"/>
        <w:ind w:left="4395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570D26">
        <w:rPr>
          <w:rFonts w:eastAsia="Times New Roman" w:cs="Arial"/>
          <w:b/>
          <w:sz w:val="24"/>
          <w:szCs w:val="24"/>
          <w:lang w:eastAsia="pl-PL"/>
        </w:rPr>
        <w:t>§ 7</w:t>
      </w:r>
    </w:p>
    <w:p w:rsidR="00CD61CE" w:rsidRPr="00570D26" w:rsidRDefault="00CD61CE" w:rsidP="00CD61CE">
      <w:pPr>
        <w:spacing w:before="120" w:after="120" w:line="360" w:lineRule="auto"/>
        <w:ind w:left="2836" w:firstLine="709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570D26">
        <w:rPr>
          <w:rFonts w:eastAsia="Times New Roman" w:cs="Arial"/>
          <w:b/>
          <w:sz w:val="24"/>
          <w:szCs w:val="24"/>
          <w:lang w:eastAsia="pl-PL"/>
        </w:rPr>
        <w:t>Rozwiązanie Umowy</w:t>
      </w:r>
    </w:p>
    <w:p w:rsidR="00CD61CE" w:rsidRPr="00570D26" w:rsidRDefault="00CD61CE" w:rsidP="00CD61CE">
      <w:pPr>
        <w:spacing w:before="120" w:after="0" w:line="360" w:lineRule="auto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lastRenderedPageBreak/>
        <w:t xml:space="preserve">Wykonawca, w przypadku wygaśnięcia umowy, o której mowa </w:t>
      </w:r>
      <w:r w:rsidRPr="00570D26">
        <w:rPr>
          <w:rFonts w:eastAsia="Times New Roman" w:cs="Arial"/>
          <w:bCs/>
          <w:sz w:val="24"/>
          <w:szCs w:val="24"/>
          <w:lang w:eastAsia="pl-PL"/>
        </w:rPr>
        <w:t xml:space="preserve">§1 ust.1 </w:t>
      </w:r>
      <w:r w:rsidRPr="00570D26">
        <w:rPr>
          <w:rFonts w:eastAsia="Times New Roman" w:cs="Arial"/>
          <w:sz w:val="24"/>
          <w:szCs w:val="24"/>
          <w:lang w:eastAsia="pl-PL"/>
        </w:rPr>
        <w:t xml:space="preserve">i niniejszej umowy niezwłocznie, ale nie później niż w terminie do 5 dni kalendarzowych, </w:t>
      </w:r>
      <w:r w:rsidRPr="00570D26">
        <w:rPr>
          <w:rFonts w:eastAsia="Times New Roman" w:cs="Arial"/>
          <w:bCs/>
          <w:sz w:val="24"/>
          <w:szCs w:val="24"/>
          <w:lang w:eastAsia="pl-PL"/>
        </w:rPr>
        <w:t>zobowiązuje się zwrócić lub usunąć wszelkie dane osobowe</w:t>
      </w:r>
      <w:r w:rsidRPr="00570D26">
        <w:rPr>
          <w:rFonts w:eastAsia="Times New Roman" w:cs="Arial"/>
          <w:sz w:val="24"/>
          <w:szCs w:val="24"/>
          <w:lang w:eastAsia="pl-PL"/>
        </w:rPr>
        <w:t xml:space="preserve">, </w:t>
      </w:r>
      <w:r w:rsidRPr="00570D26">
        <w:rPr>
          <w:rFonts w:eastAsia="Times New Roman" w:cs="Arial"/>
          <w:bCs/>
          <w:sz w:val="24"/>
          <w:szCs w:val="24"/>
          <w:lang w:eastAsia="pl-PL"/>
        </w:rPr>
        <w:t>których przetwarzanie zostało mu powierzone, w tym skutecznie usunąć je również z nośników elektronicznych pozostających w jego dyspozycji i potwierdzić powyższe przekazanym Zleceniodawcy protokołem.</w:t>
      </w:r>
    </w:p>
    <w:p w:rsidR="00CD61CE" w:rsidRPr="00570D26" w:rsidRDefault="00CD61CE" w:rsidP="00CD61CE">
      <w:pPr>
        <w:spacing w:before="120" w:after="0" w:line="36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70D26">
        <w:rPr>
          <w:rFonts w:eastAsia="Times New Roman" w:cs="Arial"/>
          <w:b/>
          <w:sz w:val="24"/>
          <w:szCs w:val="24"/>
          <w:lang w:eastAsia="pl-PL"/>
        </w:rPr>
        <w:t>§</w:t>
      </w:r>
      <w:bookmarkEnd w:id="38"/>
      <w:r w:rsidR="0009286A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570D26">
        <w:rPr>
          <w:rFonts w:eastAsia="Times New Roman" w:cs="Arial"/>
          <w:b/>
          <w:sz w:val="24"/>
          <w:szCs w:val="24"/>
          <w:lang w:eastAsia="pl-PL"/>
        </w:rPr>
        <w:t>8</w:t>
      </w:r>
    </w:p>
    <w:p w:rsidR="00CD61CE" w:rsidRPr="00570D26" w:rsidRDefault="00CD61CE" w:rsidP="00CD61CE">
      <w:p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Wszelkie zmiany niniejszej umowy wymagają formy pisemnej pod rygorem nieważności.</w:t>
      </w:r>
    </w:p>
    <w:p w:rsidR="00CD61CE" w:rsidRPr="00570D26" w:rsidRDefault="00CD61CE" w:rsidP="00CD61CE">
      <w:pPr>
        <w:spacing w:before="120" w:after="120" w:line="36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570D26">
        <w:rPr>
          <w:rFonts w:eastAsia="Times New Roman" w:cs="Arial"/>
          <w:b/>
          <w:sz w:val="24"/>
          <w:szCs w:val="24"/>
          <w:lang w:eastAsia="pl-PL"/>
        </w:rPr>
        <w:t>§</w:t>
      </w:r>
      <w:r w:rsidR="0009286A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570D26">
        <w:rPr>
          <w:rFonts w:eastAsia="Times New Roman" w:cs="Arial"/>
          <w:b/>
          <w:sz w:val="24"/>
          <w:szCs w:val="24"/>
          <w:lang w:eastAsia="pl-PL"/>
        </w:rPr>
        <w:t>9</w:t>
      </w:r>
    </w:p>
    <w:p w:rsidR="00CD61CE" w:rsidRPr="00570D26" w:rsidRDefault="00CD61CE" w:rsidP="00CD61CE">
      <w:p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bCs/>
          <w:sz w:val="24"/>
          <w:szCs w:val="24"/>
          <w:lang w:eastAsia="pl-PL"/>
        </w:rPr>
        <w:t xml:space="preserve">W sprawach nieuregulowanych w niniejszej umowie mają zastosowanie przepisy Kodeksu Cywilnego. </w:t>
      </w:r>
    </w:p>
    <w:p w:rsidR="00CD61CE" w:rsidRPr="00570D26" w:rsidRDefault="00CD61CE" w:rsidP="00CD61CE">
      <w:pPr>
        <w:spacing w:before="120" w:after="120" w:line="36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570D26">
        <w:rPr>
          <w:rFonts w:eastAsia="Times New Roman" w:cs="Arial"/>
          <w:b/>
          <w:sz w:val="24"/>
          <w:szCs w:val="24"/>
          <w:lang w:eastAsia="pl-PL"/>
        </w:rPr>
        <w:t>§</w:t>
      </w:r>
      <w:r w:rsidR="0009286A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570D26">
        <w:rPr>
          <w:rFonts w:eastAsia="Times New Roman" w:cs="Arial"/>
          <w:b/>
          <w:sz w:val="24"/>
          <w:szCs w:val="24"/>
          <w:lang w:eastAsia="pl-PL"/>
        </w:rPr>
        <w:t>10</w:t>
      </w:r>
    </w:p>
    <w:p w:rsidR="00CD61CE" w:rsidRPr="00570D26" w:rsidRDefault="00CD61CE" w:rsidP="00CD61CE">
      <w:p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bCs/>
          <w:sz w:val="24"/>
          <w:szCs w:val="24"/>
          <w:lang w:eastAsia="pl-PL"/>
        </w:rPr>
        <w:t>Spory wynikłe z tytułu Umowy będzie rozstrzygał Sąd właściwy dla miejsca siedziby Zleceniodawcy</w:t>
      </w:r>
      <w:r w:rsidRPr="00570D26">
        <w:rPr>
          <w:rFonts w:eastAsia="Times New Roman" w:cs="Arial"/>
          <w:sz w:val="24"/>
          <w:szCs w:val="24"/>
          <w:lang w:eastAsia="pl-PL"/>
        </w:rPr>
        <w:t>.</w:t>
      </w:r>
    </w:p>
    <w:p w:rsidR="00CD61CE" w:rsidRPr="00570D26" w:rsidRDefault="00CD61CE" w:rsidP="00CD61CE">
      <w:pPr>
        <w:spacing w:before="120" w:after="120" w:line="36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70D26">
        <w:rPr>
          <w:rFonts w:eastAsia="Times New Roman" w:cs="Arial"/>
          <w:b/>
          <w:bCs/>
          <w:sz w:val="24"/>
          <w:szCs w:val="24"/>
          <w:lang w:eastAsia="pl-PL"/>
        </w:rPr>
        <w:t>§</w:t>
      </w:r>
      <w:r w:rsidR="0009286A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  <w:r w:rsidRPr="00570D26">
        <w:rPr>
          <w:rFonts w:eastAsia="Times New Roman" w:cs="Arial"/>
          <w:b/>
          <w:bCs/>
          <w:sz w:val="24"/>
          <w:szCs w:val="24"/>
          <w:lang w:eastAsia="pl-PL"/>
        </w:rPr>
        <w:t>11</w:t>
      </w:r>
    </w:p>
    <w:p w:rsidR="00CD61CE" w:rsidRPr="00570D26" w:rsidRDefault="00CD61CE" w:rsidP="00CD61CE">
      <w:pPr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Umowę sporządzono w dwóch jednobrzmiących egzemplarzach; po jednym dla każdej ze stron.</w:t>
      </w:r>
    </w:p>
    <w:p w:rsidR="00CD61CE" w:rsidRPr="00570D26" w:rsidRDefault="00CD61CE" w:rsidP="00CD61CE">
      <w:pPr>
        <w:tabs>
          <w:tab w:val="left" w:pos="708"/>
          <w:tab w:val="center" w:pos="4536"/>
          <w:tab w:val="right" w:pos="9072"/>
        </w:tabs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CD61CE" w:rsidRPr="00570D26" w:rsidRDefault="00CD61CE" w:rsidP="00CD61CE">
      <w:pPr>
        <w:tabs>
          <w:tab w:val="left" w:pos="708"/>
          <w:tab w:val="center" w:pos="4536"/>
          <w:tab w:val="right" w:pos="9072"/>
        </w:tabs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CD61CE" w:rsidRPr="00570D26" w:rsidRDefault="00CD61CE" w:rsidP="00CD61CE">
      <w:pPr>
        <w:tabs>
          <w:tab w:val="left" w:pos="708"/>
          <w:tab w:val="center" w:pos="4536"/>
          <w:tab w:val="right" w:pos="9072"/>
        </w:tabs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387685" w:rsidRPr="00CD61CE" w:rsidRDefault="00CD61CE" w:rsidP="00CD61CE">
      <w:pPr>
        <w:tabs>
          <w:tab w:val="left" w:pos="708"/>
          <w:tab w:val="center" w:pos="4536"/>
          <w:tab w:val="right" w:pos="9072"/>
        </w:tabs>
        <w:spacing w:before="120" w:after="12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570D26">
        <w:rPr>
          <w:rFonts w:eastAsia="Times New Roman" w:cs="Arial"/>
          <w:sz w:val="24"/>
          <w:szCs w:val="24"/>
          <w:lang w:eastAsia="pl-PL"/>
        </w:rPr>
        <w:t>.........................................</w:t>
      </w:r>
      <w:r w:rsidRPr="00570D26">
        <w:rPr>
          <w:rFonts w:eastAsia="Times New Roman" w:cs="Arial"/>
          <w:sz w:val="24"/>
          <w:szCs w:val="24"/>
          <w:lang w:eastAsia="pl-PL"/>
        </w:rPr>
        <w:tab/>
        <w:t xml:space="preserve">                                                                       .........................................     </w:t>
      </w:r>
      <w:r>
        <w:rPr>
          <w:rFonts w:eastAsia="Times New Roman" w:cs="Arial"/>
          <w:sz w:val="24"/>
          <w:szCs w:val="24"/>
          <w:lang w:eastAsia="pl-PL"/>
        </w:rPr>
        <w:t xml:space="preserve">         </w:t>
      </w:r>
      <w:r w:rsidRPr="00570D26">
        <w:rPr>
          <w:rFonts w:eastAsia="Times New Roman" w:cs="Arial"/>
          <w:sz w:val="24"/>
          <w:szCs w:val="24"/>
          <w:lang w:eastAsia="pl-PL"/>
        </w:rPr>
        <w:t>za Zleceniodawcę</w:t>
      </w:r>
      <w:r w:rsidRPr="00570D26">
        <w:rPr>
          <w:rFonts w:eastAsia="Times New Roman" w:cs="Arial"/>
          <w:sz w:val="24"/>
          <w:szCs w:val="24"/>
          <w:lang w:eastAsia="pl-PL"/>
        </w:rPr>
        <w:tab/>
        <w:t xml:space="preserve">      </w:t>
      </w:r>
      <w:r>
        <w:rPr>
          <w:rFonts w:eastAsia="Times New Roman" w:cs="Arial"/>
          <w:sz w:val="24"/>
          <w:szCs w:val="24"/>
          <w:lang w:eastAsia="pl-PL"/>
        </w:rPr>
        <w:t xml:space="preserve">                                                                                     za Wykon</w:t>
      </w:r>
      <w:r w:rsidR="0036756C">
        <w:rPr>
          <w:rFonts w:eastAsia="Times New Roman" w:cs="Arial"/>
          <w:sz w:val="24"/>
          <w:szCs w:val="24"/>
          <w:lang w:eastAsia="pl-PL"/>
        </w:rPr>
        <w:t>awcę</w:t>
      </w:r>
    </w:p>
    <w:p w:rsidR="0036756C" w:rsidRDefault="0036756C" w:rsidP="00972709">
      <w:pPr>
        <w:pStyle w:val="Tekstpodstawowy3"/>
        <w:jc w:val="right"/>
        <w:rPr>
          <w:bCs/>
          <w:sz w:val="24"/>
          <w:szCs w:val="24"/>
          <w:lang w:val="pl-PL"/>
        </w:rPr>
      </w:pPr>
    </w:p>
    <w:p w:rsidR="0036756C" w:rsidRDefault="0036756C" w:rsidP="00972709">
      <w:pPr>
        <w:pStyle w:val="Tekstpodstawowy3"/>
        <w:jc w:val="right"/>
        <w:rPr>
          <w:bCs/>
          <w:sz w:val="24"/>
          <w:szCs w:val="24"/>
          <w:lang w:val="pl-PL"/>
        </w:rPr>
      </w:pPr>
    </w:p>
    <w:p w:rsidR="0036756C" w:rsidRDefault="0036756C" w:rsidP="00972709">
      <w:pPr>
        <w:pStyle w:val="Tekstpodstawowy3"/>
        <w:jc w:val="right"/>
        <w:rPr>
          <w:bCs/>
          <w:sz w:val="24"/>
          <w:szCs w:val="24"/>
          <w:lang w:val="pl-PL"/>
        </w:rPr>
      </w:pPr>
    </w:p>
    <w:p w:rsidR="0009286A" w:rsidRDefault="0009286A" w:rsidP="0036756C">
      <w:pPr>
        <w:pStyle w:val="Tekstpodstawowy3"/>
        <w:jc w:val="right"/>
        <w:rPr>
          <w:bCs/>
          <w:sz w:val="24"/>
          <w:szCs w:val="24"/>
          <w:lang w:val="pl-PL"/>
        </w:rPr>
      </w:pPr>
    </w:p>
    <w:p w:rsidR="0009286A" w:rsidRDefault="0009286A" w:rsidP="0036756C">
      <w:pPr>
        <w:pStyle w:val="Tekstpodstawowy3"/>
        <w:jc w:val="right"/>
        <w:rPr>
          <w:bCs/>
          <w:sz w:val="24"/>
          <w:szCs w:val="24"/>
          <w:lang w:val="pl-PL"/>
        </w:rPr>
      </w:pPr>
    </w:p>
    <w:p w:rsidR="0009286A" w:rsidRDefault="0009286A" w:rsidP="0036756C">
      <w:pPr>
        <w:pStyle w:val="Tekstpodstawowy3"/>
        <w:jc w:val="right"/>
        <w:rPr>
          <w:bCs/>
          <w:sz w:val="24"/>
          <w:szCs w:val="24"/>
          <w:lang w:val="pl-PL"/>
        </w:rPr>
      </w:pPr>
    </w:p>
    <w:p w:rsidR="0009286A" w:rsidRDefault="0009286A" w:rsidP="0036756C">
      <w:pPr>
        <w:pStyle w:val="Tekstpodstawowy3"/>
        <w:jc w:val="right"/>
        <w:rPr>
          <w:bCs/>
          <w:sz w:val="24"/>
          <w:szCs w:val="24"/>
          <w:lang w:val="pl-PL"/>
        </w:rPr>
      </w:pPr>
    </w:p>
    <w:p w:rsidR="0009286A" w:rsidRDefault="0009286A" w:rsidP="0036756C">
      <w:pPr>
        <w:pStyle w:val="Tekstpodstawowy3"/>
        <w:jc w:val="right"/>
        <w:rPr>
          <w:bCs/>
          <w:sz w:val="24"/>
          <w:szCs w:val="24"/>
          <w:lang w:val="pl-PL"/>
        </w:rPr>
      </w:pPr>
    </w:p>
    <w:p w:rsidR="0009286A" w:rsidRDefault="0009286A" w:rsidP="0036756C">
      <w:pPr>
        <w:pStyle w:val="Tekstpodstawowy3"/>
        <w:jc w:val="right"/>
        <w:rPr>
          <w:bCs/>
          <w:sz w:val="24"/>
          <w:szCs w:val="24"/>
          <w:lang w:val="pl-PL"/>
        </w:rPr>
      </w:pPr>
    </w:p>
    <w:p w:rsidR="0009286A" w:rsidRDefault="0009286A" w:rsidP="00DB4586">
      <w:pPr>
        <w:pStyle w:val="Tekstpodstawowy3"/>
        <w:rPr>
          <w:bCs/>
          <w:sz w:val="24"/>
          <w:szCs w:val="24"/>
          <w:lang w:val="pl-PL"/>
        </w:rPr>
      </w:pPr>
    </w:p>
    <w:p w:rsidR="00972709" w:rsidRPr="0036756C" w:rsidRDefault="00972709" w:rsidP="0036756C">
      <w:pPr>
        <w:pStyle w:val="Tekstpodstawowy3"/>
        <w:jc w:val="right"/>
        <w:rPr>
          <w:rFonts w:cs="Calibri"/>
          <w:sz w:val="24"/>
          <w:szCs w:val="24"/>
          <w:lang w:val="pl-PL"/>
        </w:rPr>
      </w:pPr>
      <w:r w:rsidRPr="007817AC">
        <w:rPr>
          <w:bCs/>
          <w:sz w:val="24"/>
          <w:szCs w:val="24"/>
        </w:rPr>
        <w:t xml:space="preserve">Załącznik nr </w:t>
      </w:r>
      <w:r w:rsidR="005846AA">
        <w:rPr>
          <w:bCs/>
          <w:sz w:val="24"/>
          <w:szCs w:val="24"/>
          <w:lang w:val="pl-PL"/>
        </w:rPr>
        <w:t>3</w:t>
      </w:r>
      <w:r w:rsidRPr="007817AC">
        <w:rPr>
          <w:bCs/>
          <w:sz w:val="24"/>
          <w:szCs w:val="24"/>
        </w:rPr>
        <w:t xml:space="preserve"> do </w:t>
      </w:r>
      <w:r>
        <w:rPr>
          <w:bCs/>
          <w:sz w:val="24"/>
          <w:szCs w:val="24"/>
          <w:lang w:val="pl-PL"/>
        </w:rPr>
        <w:t>Umowy nr …………..</w:t>
      </w:r>
    </w:p>
    <w:p w:rsidR="0036756C" w:rsidRPr="0036756C" w:rsidRDefault="0036756C" w:rsidP="0036756C">
      <w:pPr>
        <w:jc w:val="center"/>
        <w:rPr>
          <w:b/>
          <w:sz w:val="28"/>
          <w:szCs w:val="28"/>
          <w:lang w:eastAsia="pl-PL"/>
        </w:rPr>
      </w:pPr>
      <w:r w:rsidRPr="00784A0E">
        <w:rPr>
          <w:b/>
          <w:sz w:val="28"/>
          <w:szCs w:val="28"/>
          <w:lang w:eastAsia="pl-PL"/>
        </w:rPr>
        <w:t xml:space="preserve">PROTOKÓŁ ODBIORU </w:t>
      </w:r>
    </w:p>
    <w:p w:rsidR="0036756C" w:rsidRDefault="0036756C" w:rsidP="0036756C">
      <w:pPr>
        <w:jc w:val="right"/>
        <w:rPr>
          <w:lang w:eastAsia="pl-PL"/>
        </w:rPr>
      </w:pPr>
      <w:r w:rsidRPr="00784A0E">
        <w:rPr>
          <w:lang w:eastAsia="pl-PL"/>
        </w:rPr>
        <w:t>Warszawa, dnia ………….. ………….. r.</w:t>
      </w:r>
    </w:p>
    <w:p w:rsidR="0036756C" w:rsidRPr="00784A0E" w:rsidRDefault="0036756C" w:rsidP="0036756C">
      <w:pPr>
        <w:jc w:val="right"/>
        <w:rPr>
          <w:lang w:eastAsia="pl-PL"/>
        </w:rPr>
      </w:pPr>
    </w:p>
    <w:p w:rsidR="0036756C" w:rsidRPr="00784A0E" w:rsidRDefault="0036756C" w:rsidP="0036756C">
      <w:pPr>
        <w:spacing w:line="360" w:lineRule="auto"/>
        <w:jc w:val="both"/>
        <w:rPr>
          <w:lang w:eastAsia="pl-PL"/>
        </w:rPr>
      </w:pPr>
      <w:r w:rsidRPr="00784A0E">
        <w:rPr>
          <w:b/>
          <w:lang w:eastAsia="pl-PL"/>
        </w:rPr>
        <w:t>Zamawiający:</w:t>
      </w:r>
      <w:r w:rsidRPr="00784A0E">
        <w:rPr>
          <w:b/>
          <w:lang w:eastAsia="pl-PL"/>
        </w:rPr>
        <w:tab/>
      </w:r>
      <w:r w:rsidRPr="00784A0E">
        <w:rPr>
          <w:b/>
          <w:lang w:eastAsia="pl-PL"/>
        </w:rPr>
        <w:tab/>
      </w:r>
      <w:r w:rsidRPr="00784A0E">
        <w:rPr>
          <w:b/>
          <w:lang w:eastAsia="pl-PL"/>
        </w:rPr>
        <w:tab/>
      </w:r>
      <w:r w:rsidRPr="00784A0E">
        <w:rPr>
          <w:lang w:eastAsia="pl-PL"/>
        </w:rPr>
        <w:t>Państwowy Fundusz Rehabilitacji Osób Niepełnosprawnych</w:t>
      </w:r>
    </w:p>
    <w:p w:rsidR="0036756C" w:rsidRPr="00784A0E" w:rsidRDefault="0036756C" w:rsidP="0036756C">
      <w:pPr>
        <w:spacing w:line="360" w:lineRule="auto"/>
        <w:jc w:val="both"/>
        <w:rPr>
          <w:lang w:eastAsia="pl-PL"/>
        </w:rPr>
      </w:pPr>
      <w:r w:rsidRPr="00784A0E">
        <w:rPr>
          <w:lang w:eastAsia="pl-PL"/>
        </w:rPr>
        <w:tab/>
      </w:r>
      <w:r w:rsidRPr="00784A0E">
        <w:rPr>
          <w:lang w:eastAsia="pl-PL"/>
        </w:rPr>
        <w:tab/>
      </w:r>
      <w:r w:rsidRPr="00784A0E">
        <w:rPr>
          <w:lang w:eastAsia="pl-PL"/>
        </w:rPr>
        <w:tab/>
      </w:r>
      <w:r w:rsidRPr="00784A0E">
        <w:rPr>
          <w:lang w:eastAsia="pl-PL"/>
        </w:rPr>
        <w:tab/>
        <w:t>00-828 Warszawa, Al. Jana Pawła II 13</w:t>
      </w:r>
    </w:p>
    <w:p w:rsidR="0036756C" w:rsidRPr="00784A0E" w:rsidRDefault="0036756C" w:rsidP="0036756C">
      <w:pPr>
        <w:spacing w:line="360" w:lineRule="auto"/>
        <w:jc w:val="both"/>
        <w:rPr>
          <w:lang w:eastAsia="pl-PL"/>
        </w:rPr>
      </w:pPr>
      <w:r w:rsidRPr="00784A0E">
        <w:rPr>
          <w:b/>
          <w:lang w:eastAsia="pl-PL"/>
        </w:rPr>
        <w:t>Wykonawca:</w:t>
      </w:r>
      <w:r w:rsidRPr="00784A0E">
        <w:rPr>
          <w:lang w:eastAsia="pl-PL"/>
        </w:rPr>
        <w:tab/>
      </w:r>
      <w:r w:rsidRPr="00784A0E">
        <w:rPr>
          <w:lang w:eastAsia="pl-PL"/>
        </w:rPr>
        <w:tab/>
      </w:r>
      <w:r w:rsidRPr="00784A0E">
        <w:rPr>
          <w:lang w:eastAsia="pl-PL"/>
        </w:rPr>
        <w:tab/>
        <w:t>………………………………………………………………..</w:t>
      </w:r>
    </w:p>
    <w:p w:rsidR="0036756C" w:rsidRPr="00784A0E" w:rsidRDefault="0036756C" w:rsidP="0036756C">
      <w:pPr>
        <w:spacing w:line="360" w:lineRule="auto"/>
        <w:jc w:val="both"/>
        <w:rPr>
          <w:lang w:eastAsia="pl-PL"/>
        </w:rPr>
      </w:pPr>
      <w:r w:rsidRPr="00784A0E">
        <w:rPr>
          <w:lang w:eastAsia="pl-PL"/>
        </w:rPr>
        <w:tab/>
      </w:r>
      <w:r w:rsidRPr="00784A0E">
        <w:rPr>
          <w:lang w:eastAsia="pl-PL"/>
        </w:rPr>
        <w:tab/>
      </w:r>
      <w:r w:rsidRPr="00784A0E">
        <w:rPr>
          <w:lang w:eastAsia="pl-PL"/>
        </w:rPr>
        <w:tab/>
      </w:r>
      <w:r w:rsidRPr="00784A0E">
        <w:rPr>
          <w:lang w:eastAsia="pl-PL"/>
        </w:rPr>
        <w:tab/>
        <w:t>……………………………………………………………….</w:t>
      </w:r>
    </w:p>
    <w:p w:rsidR="0036756C" w:rsidRPr="00784A0E" w:rsidRDefault="0036756C" w:rsidP="0036756C">
      <w:pPr>
        <w:spacing w:line="360" w:lineRule="auto"/>
        <w:rPr>
          <w:b/>
          <w:lang w:eastAsia="pl-PL"/>
        </w:rPr>
      </w:pPr>
      <w:r w:rsidRPr="00784A0E">
        <w:rPr>
          <w:b/>
          <w:lang w:eastAsia="pl-PL"/>
        </w:rPr>
        <w:t>Wnioskodawca:</w:t>
      </w:r>
      <w:r w:rsidRPr="00784A0E">
        <w:rPr>
          <w:b/>
          <w:lang w:eastAsia="pl-PL"/>
        </w:rPr>
        <w:tab/>
      </w:r>
      <w:r w:rsidRPr="00784A0E">
        <w:rPr>
          <w:b/>
          <w:lang w:eastAsia="pl-PL"/>
        </w:rPr>
        <w:tab/>
      </w:r>
      <w:r w:rsidRPr="00784A0E">
        <w:rPr>
          <w:lang w:eastAsia="pl-PL"/>
        </w:rPr>
        <w:t>Państwowy Fundusz Rehabilitacji Osób Niepełnosprawnych</w:t>
      </w:r>
    </w:p>
    <w:p w:rsidR="0036756C" w:rsidRPr="00784A0E" w:rsidRDefault="0036756C" w:rsidP="0036756C">
      <w:pPr>
        <w:spacing w:line="360" w:lineRule="auto"/>
        <w:ind w:left="2832" w:hanging="2832"/>
        <w:rPr>
          <w:lang w:eastAsia="pl-PL"/>
        </w:rPr>
      </w:pPr>
      <w:r w:rsidRPr="00784A0E">
        <w:rPr>
          <w:b/>
          <w:lang w:eastAsia="pl-PL"/>
        </w:rPr>
        <w:t>Przedmiot zamówienia</w:t>
      </w:r>
      <w:r w:rsidRPr="00784A0E">
        <w:rPr>
          <w:b/>
          <w:lang w:eastAsia="pl-PL"/>
        </w:rPr>
        <w:tab/>
      </w:r>
      <w:r w:rsidRPr="00784A0E">
        <w:rPr>
          <w:bCs/>
          <w:lang w:eastAsia="pl-PL"/>
        </w:rPr>
        <w:t>………………………………………………………………….</w:t>
      </w:r>
      <w:r w:rsidRPr="00784A0E">
        <w:rPr>
          <w:bCs/>
          <w:lang w:eastAsia="pl-PL"/>
        </w:rPr>
        <w:tab/>
      </w:r>
      <w:r w:rsidRPr="00784A0E">
        <w:rPr>
          <w:bCs/>
          <w:lang w:eastAsia="pl-PL"/>
        </w:rPr>
        <w:tab/>
      </w:r>
    </w:p>
    <w:p w:rsidR="0036756C" w:rsidRPr="00784A0E" w:rsidRDefault="0036756C" w:rsidP="0036756C">
      <w:pPr>
        <w:spacing w:line="360" w:lineRule="auto"/>
        <w:rPr>
          <w:b/>
          <w:lang w:eastAsia="pl-PL"/>
        </w:rPr>
      </w:pPr>
      <w:r w:rsidRPr="00784A0E">
        <w:rPr>
          <w:lang w:eastAsia="pl-PL"/>
        </w:rPr>
        <w:t>Wykonano wg umowy</w:t>
      </w:r>
      <w:r w:rsidRPr="00784A0E">
        <w:rPr>
          <w:lang w:eastAsia="pl-PL"/>
        </w:rPr>
        <w:tab/>
      </w:r>
      <w:r w:rsidRPr="00784A0E">
        <w:rPr>
          <w:lang w:eastAsia="pl-PL"/>
        </w:rPr>
        <w:tab/>
        <w:t xml:space="preserve">nr ………….. zawartej w dniu …………… r. </w:t>
      </w:r>
    </w:p>
    <w:p w:rsidR="0036756C" w:rsidRPr="00784A0E" w:rsidRDefault="0036756C" w:rsidP="0036756C">
      <w:pPr>
        <w:spacing w:line="360" w:lineRule="auto"/>
        <w:rPr>
          <w:rFonts w:eastAsia="Arial Unicode MS"/>
          <w:lang w:eastAsia="pl-PL"/>
        </w:rPr>
      </w:pPr>
      <w:r w:rsidRPr="00784A0E">
        <w:rPr>
          <w:lang w:eastAsia="pl-PL"/>
        </w:rPr>
        <w:t>W dniu ………….. r. stwierdzono fakt wykonania przedmiotu umowy w zakresie wskazanym</w:t>
      </w:r>
      <w:r w:rsidRPr="00784A0E">
        <w:rPr>
          <w:lang w:eastAsia="pl-PL"/>
        </w:rPr>
        <w:br/>
        <w:t>w fakturze  nr ………</w:t>
      </w:r>
      <w:r w:rsidR="0009286A">
        <w:rPr>
          <w:lang w:eastAsia="pl-PL"/>
        </w:rPr>
        <w:t>…..</w:t>
      </w:r>
      <w:r w:rsidRPr="00784A0E">
        <w:rPr>
          <w:lang w:eastAsia="pl-PL"/>
        </w:rPr>
        <w:t>z dnia …………</w:t>
      </w:r>
      <w:r w:rsidR="0009286A">
        <w:rPr>
          <w:lang w:eastAsia="pl-PL"/>
        </w:rPr>
        <w:t>….</w:t>
      </w:r>
      <w:r w:rsidRPr="00784A0E">
        <w:rPr>
          <w:lang w:eastAsia="pl-PL"/>
        </w:rPr>
        <w:t xml:space="preserve"> r.,   w terminie określonym w </w:t>
      </w:r>
      <w:r w:rsidRPr="00784A0E">
        <w:rPr>
          <w:rFonts w:eastAsia="Arial Unicode MS"/>
          <w:lang w:eastAsia="pl-PL"/>
        </w:rPr>
        <w:t xml:space="preserve">§ …… ust. …… niniejszej Umowy. </w:t>
      </w:r>
    </w:p>
    <w:p w:rsidR="0036756C" w:rsidRPr="00784A0E" w:rsidRDefault="0036756C" w:rsidP="0036756C">
      <w:pPr>
        <w:spacing w:line="360" w:lineRule="auto"/>
        <w:rPr>
          <w:rFonts w:eastAsia="Arial Unicode MS"/>
          <w:lang w:eastAsia="pl-PL"/>
        </w:rPr>
      </w:pPr>
      <w:r w:rsidRPr="00784A0E">
        <w:rPr>
          <w:rFonts w:eastAsia="Arial Unicode MS"/>
          <w:lang w:eastAsia="pl-PL"/>
        </w:rPr>
        <w:t>Przyjmujący dokonał szczegółowej oceny wykonanego przedmiotu umowy i stwierdza, co następuje :</w:t>
      </w:r>
    </w:p>
    <w:p w:rsidR="0036756C" w:rsidRPr="00784A0E" w:rsidRDefault="0036756C" w:rsidP="0036756C">
      <w:pPr>
        <w:spacing w:line="360" w:lineRule="auto"/>
        <w:rPr>
          <w:rFonts w:eastAsia="Arial Unicode MS"/>
          <w:lang w:eastAsia="pl-PL"/>
        </w:rPr>
      </w:pPr>
      <w:r w:rsidRPr="00784A0E">
        <w:rPr>
          <w:rFonts w:eastAsia="Arial Unicode MS"/>
          <w:lang w:eastAsia="pl-PL"/>
        </w:rPr>
        <w:t>……………………………………………….</w:t>
      </w:r>
    </w:p>
    <w:p w:rsidR="0036756C" w:rsidRPr="00784A0E" w:rsidRDefault="0036756C" w:rsidP="0036756C">
      <w:pPr>
        <w:spacing w:line="360" w:lineRule="auto"/>
        <w:jc w:val="both"/>
        <w:rPr>
          <w:lang w:eastAsia="pl-PL"/>
        </w:rPr>
      </w:pPr>
      <w:r w:rsidRPr="00784A0E">
        <w:rPr>
          <w:rFonts w:eastAsia="Arial Unicode MS"/>
          <w:lang w:eastAsia="pl-PL"/>
        </w:rPr>
        <w:t xml:space="preserve">Mając na względzie powyższe przyjmujący wnioskuje o </w:t>
      </w:r>
      <w:r w:rsidRPr="00784A0E">
        <w:rPr>
          <w:rFonts w:eastAsia="Arial Unicode MS"/>
          <w:b/>
          <w:lang w:eastAsia="pl-PL"/>
        </w:rPr>
        <w:t xml:space="preserve">przyjęcie/ nie przyjęcie * </w:t>
      </w:r>
      <w:r w:rsidRPr="00784A0E">
        <w:rPr>
          <w:rFonts w:eastAsia="Arial Unicode MS"/>
          <w:lang w:eastAsia="pl-PL"/>
        </w:rPr>
        <w:t xml:space="preserve">przedłożonego przedmiotu umowy, a tym samym stwierdza, że </w:t>
      </w:r>
      <w:r w:rsidRPr="00784A0E">
        <w:rPr>
          <w:rFonts w:eastAsia="Arial Unicode MS"/>
          <w:b/>
          <w:lang w:eastAsia="pl-PL"/>
        </w:rPr>
        <w:t>są/ nie ma*</w:t>
      </w:r>
      <w:r w:rsidRPr="00784A0E">
        <w:rPr>
          <w:rFonts w:eastAsia="Arial Unicode MS"/>
          <w:lang w:eastAsia="pl-PL"/>
        </w:rPr>
        <w:t xml:space="preserve"> podstawy do wpłaty wynagrodzenia</w:t>
      </w:r>
      <w:r w:rsidRPr="00784A0E">
        <w:rPr>
          <w:rFonts w:eastAsia="Arial Unicode MS"/>
          <w:lang w:eastAsia="pl-PL"/>
        </w:rPr>
        <w:br/>
        <w:t xml:space="preserve"> </w:t>
      </w:r>
      <w:r w:rsidRPr="00784A0E">
        <w:rPr>
          <w:lang w:eastAsia="pl-PL"/>
        </w:rPr>
        <w:t xml:space="preserve">wskazanego w  fakturze  nr ………..z dnia …………. r., zgodnie z ofertą Wykonawcy – </w:t>
      </w:r>
      <w:r w:rsidRPr="00784A0E">
        <w:rPr>
          <w:rFonts w:eastAsia="Arial Unicode MS"/>
          <w:lang w:eastAsia="pl-PL"/>
        </w:rPr>
        <w:t>Załącznik</w:t>
      </w:r>
      <w:r w:rsidRPr="00784A0E">
        <w:rPr>
          <w:rFonts w:eastAsia="Arial Unicode MS"/>
          <w:lang w:eastAsia="pl-PL"/>
        </w:rPr>
        <w:br/>
        <w:t>nr 2 do Umowy.</w:t>
      </w:r>
    </w:p>
    <w:p w:rsidR="0036756C" w:rsidRPr="00784A0E" w:rsidRDefault="0036756C" w:rsidP="0036756C">
      <w:pPr>
        <w:spacing w:line="360" w:lineRule="auto"/>
        <w:jc w:val="both"/>
        <w:rPr>
          <w:lang w:eastAsia="pl-PL"/>
        </w:rPr>
      </w:pPr>
      <w:r w:rsidRPr="00784A0E">
        <w:rPr>
          <w:lang w:eastAsia="pl-PL"/>
        </w:rPr>
        <w:t>Protokół sporządzono w trzech jednobrzmiących egzemplarzach, z których jeden egzemplarz otrzymuje Wykonawca, a dwa egzemplarze  Zamawiający.</w:t>
      </w:r>
    </w:p>
    <w:p w:rsidR="0036756C" w:rsidRPr="00784A0E" w:rsidRDefault="0036756C" w:rsidP="0036756C">
      <w:pPr>
        <w:spacing w:line="360" w:lineRule="auto"/>
        <w:jc w:val="both"/>
        <w:rPr>
          <w:lang w:eastAsia="pl-PL"/>
        </w:rPr>
      </w:pPr>
    </w:p>
    <w:p w:rsidR="0036756C" w:rsidRPr="00784A0E" w:rsidRDefault="0036756C" w:rsidP="0036756C">
      <w:pPr>
        <w:spacing w:line="360" w:lineRule="auto"/>
        <w:jc w:val="both"/>
        <w:rPr>
          <w:lang w:eastAsia="pl-PL"/>
        </w:rPr>
      </w:pPr>
      <w:r w:rsidRPr="00784A0E">
        <w:rPr>
          <w:lang w:eastAsia="pl-PL"/>
        </w:rPr>
        <w:t>…………………………………………..</w:t>
      </w:r>
      <w:r w:rsidRPr="00784A0E">
        <w:rPr>
          <w:lang w:eastAsia="pl-PL"/>
        </w:rPr>
        <w:tab/>
      </w:r>
      <w:r w:rsidRPr="00784A0E">
        <w:rPr>
          <w:lang w:eastAsia="pl-PL"/>
        </w:rPr>
        <w:tab/>
      </w:r>
      <w:r w:rsidRPr="00784A0E">
        <w:rPr>
          <w:lang w:eastAsia="pl-PL"/>
        </w:rPr>
        <w:tab/>
      </w:r>
      <w:r>
        <w:rPr>
          <w:lang w:eastAsia="pl-PL"/>
        </w:rPr>
        <w:t xml:space="preserve">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  <w:r w:rsidRPr="00784A0E">
        <w:rPr>
          <w:lang w:eastAsia="pl-PL"/>
        </w:rPr>
        <w:t>……………………………………..</w:t>
      </w:r>
    </w:p>
    <w:p w:rsidR="0036756C" w:rsidRPr="0036756C" w:rsidRDefault="0036756C" w:rsidP="0036756C">
      <w:pPr>
        <w:spacing w:line="360" w:lineRule="auto"/>
        <w:jc w:val="both"/>
        <w:rPr>
          <w:b/>
          <w:lang w:eastAsia="pl-PL"/>
        </w:rPr>
      </w:pPr>
      <w:r>
        <w:rPr>
          <w:lang w:eastAsia="pl-PL"/>
        </w:rPr>
        <w:lastRenderedPageBreak/>
        <w:t xml:space="preserve">         </w:t>
      </w:r>
      <w:r w:rsidRPr="00784A0E">
        <w:rPr>
          <w:b/>
          <w:lang w:eastAsia="pl-PL"/>
        </w:rPr>
        <w:t>ZAMAWIAJĄCY</w:t>
      </w:r>
      <w:r w:rsidRPr="00784A0E">
        <w:rPr>
          <w:b/>
          <w:lang w:eastAsia="pl-PL"/>
        </w:rPr>
        <w:tab/>
      </w:r>
      <w:r w:rsidRPr="00784A0E">
        <w:rPr>
          <w:b/>
          <w:lang w:eastAsia="pl-PL"/>
        </w:rPr>
        <w:tab/>
      </w:r>
      <w:r w:rsidRPr="00784A0E">
        <w:rPr>
          <w:b/>
          <w:lang w:eastAsia="pl-PL"/>
        </w:rPr>
        <w:tab/>
      </w:r>
      <w:r w:rsidRPr="00784A0E">
        <w:rPr>
          <w:b/>
          <w:lang w:eastAsia="pl-PL"/>
        </w:rPr>
        <w:tab/>
      </w:r>
      <w:r w:rsidRPr="00784A0E">
        <w:rPr>
          <w:b/>
          <w:lang w:eastAsia="pl-PL"/>
        </w:rPr>
        <w:tab/>
      </w:r>
      <w:r w:rsidRPr="00784A0E">
        <w:rPr>
          <w:b/>
          <w:lang w:eastAsia="pl-PL"/>
        </w:rPr>
        <w:tab/>
      </w:r>
      <w:r>
        <w:rPr>
          <w:b/>
          <w:lang w:eastAsia="pl-PL"/>
        </w:rPr>
        <w:tab/>
        <w:t xml:space="preserve">          </w:t>
      </w:r>
      <w:r w:rsidRPr="00784A0E">
        <w:rPr>
          <w:b/>
          <w:lang w:eastAsia="pl-PL"/>
        </w:rPr>
        <w:t>WYKONAWCA</w:t>
      </w:r>
    </w:p>
    <w:p w:rsidR="00972709" w:rsidRPr="0036756C" w:rsidRDefault="0036756C" w:rsidP="0036756C">
      <w:pPr>
        <w:autoSpaceDE w:val="0"/>
        <w:autoSpaceDN w:val="0"/>
        <w:adjustRightInd w:val="0"/>
        <w:spacing w:line="360" w:lineRule="auto"/>
        <w:jc w:val="both"/>
        <w:rPr>
          <w:i/>
          <w:lang w:eastAsia="pl-PL"/>
        </w:rPr>
      </w:pPr>
      <w:r w:rsidRPr="00784A0E">
        <w:rPr>
          <w:i/>
          <w:lang w:eastAsia="pl-PL"/>
        </w:rPr>
        <w:t>*niepotrzebne skreślić</w:t>
      </w:r>
    </w:p>
    <w:sectPr w:rsidR="00972709" w:rsidRPr="0036756C" w:rsidSect="0009286A">
      <w:pgSz w:w="11906" w:h="16838"/>
      <w:pgMar w:top="1135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B5" w:rsidRDefault="00A350B5" w:rsidP="00BA14F2">
      <w:pPr>
        <w:spacing w:after="0" w:line="240" w:lineRule="auto"/>
      </w:pPr>
      <w:r>
        <w:separator/>
      </w:r>
    </w:p>
  </w:endnote>
  <w:endnote w:type="continuationSeparator" w:id="0">
    <w:p w:rsidR="00A350B5" w:rsidRDefault="00A350B5" w:rsidP="00BA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B5" w:rsidRDefault="00A350B5" w:rsidP="00BA14F2">
      <w:pPr>
        <w:spacing w:after="0" w:line="240" w:lineRule="auto"/>
      </w:pPr>
      <w:r>
        <w:separator/>
      </w:r>
    </w:p>
  </w:footnote>
  <w:footnote w:type="continuationSeparator" w:id="0">
    <w:p w:rsidR="00A350B5" w:rsidRDefault="00A350B5" w:rsidP="00BA1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4086EA18"/>
    <w:name w:val="WW8Num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000000F"/>
    <w:multiLevelType w:val="singleLevel"/>
    <w:tmpl w:val="05D057E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081C5433"/>
    <w:multiLevelType w:val="hybridMultilevel"/>
    <w:tmpl w:val="51BCE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B479D"/>
    <w:multiLevelType w:val="hybridMultilevel"/>
    <w:tmpl w:val="240AF6F0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5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1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3" w:hanging="360"/>
      </w:pPr>
      <w:rPr>
        <w:rFonts w:ascii="Wingdings" w:hAnsi="Wingdings" w:cs="Wingdings" w:hint="default"/>
      </w:rPr>
    </w:lvl>
  </w:abstractNum>
  <w:abstractNum w:abstractNumId="4">
    <w:nsid w:val="0C9C643C"/>
    <w:multiLevelType w:val="hybridMultilevel"/>
    <w:tmpl w:val="40F6A428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FD321BE6">
      <w:start w:val="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>
      <w:start w:val="1"/>
      <w:numFmt w:val="lowerRoman"/>
      <w:lvlText w:val="%3."/>
      <w:lvlJc w:val="right"/>
      <w:pPr>
        <w:ind w:left="1800" w:hanging="180"/>
      </w:pPr>
    </w:lvl>
    <w:lvl w:ilvl="3" w:tplc="0324B5A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03">
      <w:start w:val="1"/>
      <w:numFmt w:val="lowerLetter"/>
      <w:lvlText w:val="%5."/>
      <w:lvlJc w:val="left"/>
      <w:pPr>
        <w:ind w:left="3240" w:hanging="360"/>
      </w:pPr>
    </w:lvl>
    <w:lvl w:ilvl="5" w:tplc="04150005">
      <w:start w:val="1"/>
      <w:numFmt w:val="lowerRoman"/>
      <w:lvlText w:val="%6."/>
      <w:lvlJc w:val="right"/>
      <w:pPr>
        <w:ind w:left="3960" w:hanging="180"/>
      </w:pPr>
    </w:lvl>
    <w:lvl w:ilvl="6" w:tplc="04150001">
      <w:start w:val="1"/>
      <w:numFmt w:val="decimal"/>
      <w:lvlText w:val="%7."/>
      <w:lvlJc w:val="left"/>
      <w:pPr>
        <w:ind w:left="4680" w:hanging="360"/>
      </w:pPr>
    </w:lvl>
    <w:lvl w:ilvl="7" w:tplc="04150003">
      <w:start w:val="1"/>
      <w:numFmt w:val="lowerLetter"/>
      <w:lvlText w:val="%8."/>
      <w:lvlJc w:val="left"/>
      <w:pPr>
        <w:ind w:left="5400" w:hanging="360"/>
      </w:pPr>
    </w:lvl>
    <w:lvl w:ilvl="8" w:tplc="04150005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E669FC"/>
    <w:multiLevelType w:val="hybridMultilevel"/>
    <w:tmpl w:val="6672AC7C"/>
    <w:lvl w:ilvl="0" w:tplc="9B4AD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EF4F63"/>
    <w:multiLevelType w:val="hybridMultilevel"/>
    <w:tmpl w:val="AFC6E034"/>
    <w:lvl w:ilvl="0" w:tplc="B46ABCD2">
      <w:start w:val="1"/>
      <w:numFmt w:val="bullet"/>
      <w:lvlText w:val=""/>
      <w:lvlJc w:val="left"/>
      <w:pPr>
        <w:tabs>
          <w:tab w:val="num" w:pos="1440"/>
        </w:tabs>
        <w:ind w:left="1440" w:hanging="38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0F6264E9"/>
    <w:multiLevelType w:val="multilevel"/>
    <w:tmpl w:val="1DEE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7A002BE"/>
    <w:multiLevelType w:val="hybridMultilevel"/>
    <w:tmpl w:val="C9D2177A"/>
    <w:lvl w:ilvl="0" w:tplc="3750494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19197ED6"/>
    <w:multiLevelType w:val="hybridMultilevel"/>
    <w:tmpl w:val="75163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5512F"/>
    <w:multiLevelType w:val="hybridMultilevel"/>
    <w:tmpl w:val="90488A04"/>
    <w:lvl w:ilvl="0" w:tplc="0E66D9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13B1165"/>
    <w:multiLevelType w:val="hybridMultilevel"/>
    <w:tmpl w:val="840C50B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1403B90"/>
    <w:multiLevelType w:val="hybridMultilevel"/>
    <w:tmpl w:val="BB38C6A8"/>
    <w:lvl w:ilvl="0" w:tplc="675A72A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7282CA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5232C"/>
    <w:multiLevelType w:val="hybridMultilevel"/>
    <w:tmpl w:val="2B0CF1F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31F1ADD"/>
    <w:multiLevelType w:val="hybridMultilevel"/>
    <w:tmpl w:val="AA562D9C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>
    <w:nsid w:val="26BE0AC2"/>
    <w:multiLevelType w:val="hybridMultilevel"/>
    <w:tmpl w:val="C70A8226"/>
    <w:lvl w:ilvl="0" w:tplc="DBE804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28FF74CC"/>
    <w:multiLevelType w:val="hybridMultilevel"/>
    <w:tmpl w:val="FE8040D4"/>
    <w:lvl w:ilvl="0" w:tplc="ABE03EF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BAA4C3D"/>
    <w:multiLevelType w:val="hybridMultilevel"/>
    <w:tmpl w:val="59AA2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A24A4"/>
    <w:multiLevelType w:val="hybridMultilevel"/>
    <w:tmpl w:val="E5FA22DE"/>
    <w:lvl w:ilvl="0" w:tplc="E800F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40792B"/>
    <w:multiLevelType w:val="hybridMultilevel"/>
    <w:tmpl w:val="5DFE4F7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1DE4148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E318A7AE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6690067A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B5B68E92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EC60BDC2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720A8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17F20906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92E2780C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0">
    <w:nsid w:val="3C054060"/>
    <w:multiLevelType w:val="hybridMultilevel"/>
    <w:tmpl w:val="E3B09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911CA2"/>
    <w:multiLevelType w:val="hybridMultilevel"/>
    <w:tmpl w:val="06B487A4"/>
    <w:lvl w:ilvl="0" w:tplc="B9EE7C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8345A6"/>
    <w:multiLevelType w:val="hybridMultilevel"/>
    <w:tmpl w:val="4CEA4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3B94AE0"/>
    <w:multiLevelType w:val="hybridMultilevel"/>
    <w:tmpl w:val="EEC836B6"/>
    <w:lvl w:ilvl="0" w:tplc="BEF2E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633C96"/>
    <w:multiLevelType w:val="hybridMultilevel"/>
    <w:tmpl w:val="A92ED55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5B32B81"/>
    <w:multiLevelType w:val="hybridMultilevel"/>
    <w:tmpl w:val="459256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8C0238"/>
    <w:multiLevelType w:val="hybridMultilevel"/>
    <w:tmpl w:val="FC9810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EBA40E4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14536A"/>
    <w:multiLevelType w:val="hybridMultilevel"/>
    <w:tmpl w:val="E9F85458"/>
    <w:lvl w:ilvl="0" w:tplc="0768885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mbria" w:hAnsi="Cambria" w:hint="default"/>
        <w:sz w:val="22"/>
        <w:szCs w:val="22"/>
      </w:rPr>
    </w:lvl>
    <w:lvl w:ilvl="1" w:tplc="5790CBC2">
      <w:start w:val="1"/>
      <w:numFmt w:val="lowerLetter"/>
      <w:lvlText w:val="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D8841C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E30AA104">
      <w:start w:val="6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400A7B"/>
    <w:multiLevelType w:val="hybridMultilevel"/>
    <w:tmpl w:val="94BEA6F4"/>
    <w:lvl w:ilvl="0" w:tplc="416ADD7A">
      <w:start w:val="1"/>
      <w:numFmt w:val="decimal"/>
      <w:lvlText w:val="%1)"/>
      <w:lvlJc w:val="left"/>
      <w:pPr>
        <w:tabs>
          <w:tab w:val="num" w:pos="1301"/>
        </w:tabs>
        <w:ind w:left="1301" w:hanging="397"/>
      </w:pPr>
      <w:rPr>
        <w:rFonts w:ascii="Times New Roman" w:hAnsi="Times New Roman" w:cs="Times New Roman" w:hint="default"/>
      </w:rPr>
    </w:lvl>
    <w:lvl w:ilvl="1" w:tplc="89A2AEAA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ascii="Times New Roman" w:hAnsi="Times New Roman" w:cs="Times New Roman"/>
      </w:rPr>
    </w:lvl>
  </w:abstractNum>
  <w:abstractNum w:abstractNumId="29">
    <w:nsid w:val="4D3C4774"/>
    <w:multiLevelType w:val="hybridMultilevel"/>
    <w:tmpl w:val="9BB87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8EC824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5158E"/>
    <w:multiLevelType w:val="hybridMultilevel"/>
    <w:tmpl w:val="29A85C62"/>
    <w:lvl w:ilvl="0" w:tplc="7932ED2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64B3E79"/>
    <w:multiLevelType w:val="hybridMultilevel"/>
    <w:tmpl w:val="6FE414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CEA7D08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F40C56"/>
    <w:multiLevelType w:val="hybridMultilevel"/>
    <w:tmpl w:val="F56A7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CA0C1D"/>
    <w:multiLevelType w:val="hybridMultilevel"/>
    <w:tmpl w:val="C59A2FC8"/>
    <w:lvl w:ilvl="0" w:tplc="84EE346E">
      <w:start w:val="1"/>
      <w:numFmt w:val="decimal"/>
      <w:lvlText w:val="%1."/>
      <w:lvlJc w:val="left"/>
      <w:pPr>
        <w:tabs>
          <w:tab w:val="num" w:pos="2160"/>
        </w:tabs>
        <w:ind w:left="2140" w:hanging="34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70E68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0FA5D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633EAE6C">
      <w:start w:val="1"/>
      <w:numFmt w:val="decimal"/>
      <w:lvlText w:val="%4)"/>
      <w:lvlJc w:val="left"/>
      <w:pPr>
        <w:tabs>
          <w:tab w:val="num" w:pos="2880"/>
        </w:tabs>
        <w:ind w:left="2804" w:hanging="284"/>
      </w:pPr>
      <w:rPr>
        <w:rFonts w:ascii="Times New Roman" w:hAnsi="Times New Roman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5E9D741F"/>
    <w:multiLevelType w:val="hybridMultilevel"/>
    <w:tmpl w:val="1772BF06"/>
    <w:lvl w:ilvl="0" w:tplc="DCA67E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202C6F"/>
    <w:multiLevelType w:val="hybridMultilevel"/>
    <w:tmpl w:val="9B6047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9525A"/>
    <w:multiLevelType w:val="hybridMultilevel"/>
    <w:tmpl w:val="A66624B4"/>
    <w:lvl w:ilvl="0" w:tplc="9912D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6B2C84"/>
    <w:multiLevelType w:val="hybridMultilevel"/>
    <w:tmpl w:val="F648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230305"/>
    <w:multiLevelType w:val="hybridMultilevel"/>
    <w:tmpl w:val="01D838D2"/>
    <w:lvl w:ilvl="0" w:tplc="469422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09341D"/>
    <w:multiLevelType w:val="hybridMultilevel"/>
    <w:tmpl w:val="BE14A3C4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5">
      <w:start w:val="1"/>
      <w:numFmt w:val="lowerRoman"/>
      <w:lvlText w:val="%3."/>
      <w:lvlJc w:val="right"/>
      <w:pPr>
        <w:ind w:left="1800" w:hanging="180"/>
      </w:pPr>
    </w:lvl>
    <w:lvl w:ilvl="3" w:tplc="0324B5A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03">
      <w:start w:val="1"/>
      <w:numFmt w:val="lowerLetter"/>
      <w:lvlText w:val="%5."/>
      <w:lvlJc w:val="left"/>
      <w:pPr>
        <w:ind w:left="3240" w:hanging="360"/>
      </w:pPr>
    </w:lvl>
    <w:lvl w:ilvl="5" w:tplc="04150005">
      <w:start w:val="1"/>
      <w:numFmt w:val="lowerRoman"/>
      <w:lvlText w:val="%6."/>
      <w:lvlJc w:val="right"/>
      <w:pPr>
        <w:ind w:left="3960" w:hanging="180"/>
      </w:pPr>
    </w:lvl>
    <w:lvl w:ilvl="6" w:tplc="04150001">
      <w:start w:val="1"/>
      <w:numFmt w:val="decimal"/>
      <w:lvlText w:val="%7."/>
      <w:lvlJc w:val="left"/>
      <w:pPr>
        <w:ind w:left="4680" w:hanging="360"/>
      </w:pPr>
    </w:lvl>
    <w:lvl w:ilvl="7" w:tplc="04150003">
      <w:start w:val="1"/>
      <w:numFmt w:val="lowerLetter"/>
      <w:lvlText w:val="%8."/>
      <w:lvlJc w:val="left"/>
      <w:pPr>
        <w:ind w:left="5400" w:hanging="360"/>
      </w:pPr>
    </w:lvl>
    <w:lvl w:ilvl="8" w:tplc="04150005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9409CC"/>
    <w:multiLevelType w:val="hybridMultilevel"/>
    <w:tmpl w:val="34447BEA"/>
    <w:lvl w:ilvl="0" w:tplc="4596E2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F45C6E"/>
    <w:multiLevelType w:val="hybridMultilevel"/>
    <w:tmpl w:val="70FCFA6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38"/>
  </w:num>
  <w:num w:numId="4">
    <w:abstractNumId w:val="27"/>
  </w:num>
  <w:num w:numId="5">
    <w:abstractNumId w:val="2"/>
  </w:num>
  <w:num w:numId="6">
    <w:abstractNumId w:val="17"/>
  </w:num>
  <w:num w:numId="7">
    <w:abstractNumId w:val="25"/>
  </w:num>
  <w:num w:numId="8">
    <w:abstractNumId w:val="11"/>
  </w:num>
  <w:num w:numId="9">
    <w:abstractNumId w:val="1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0"/>
  </w:num>
  <w:num w:numId="19">
    <w:abstractNumId w:val="31"/>
  </w:num>
  <w:num w:numId="20">
    <w:abstractNumId w:val="40"/>
  </w:num>
  <w:num w:numId="21">
    <w:abstractNumId w:val="39"/>
  </w:num>
  <w:num w:numId="22">
    <w:abstractNumId w:val="35"/>
  </w:num>
  <w:num w:numId="23">
    <w:abstractNumId w:val="29"/>
  </w:num>
  <w:num w:numId="24">
    <w:abstractNumId w:val="24"/>
  </w:num>
  <w:num w:numId="25">
    <w:abstractNumId w:val="21"/>
  </w:num>
  <w:num w:numId="26">
    <w:abstractNumId w:val="19"/>
  </w:num>
  <w:num w:numId="27">
    <w:abstractNumId w:val="41"/>
  </w:num>
  <w:num w:numId="28">
    <w:abstractNumId w:val="13"/>
  </w:num>
  <w:num w:numId="29">
    <w:abstractNumId w:val="16"/>
  </w:num>
  <w:num w:numId="30">
    <w:abstractNumId w:val="5"/>
  </w:num>
  <w:num w:numId="31">
    <w:abstractNumId w:val="6"/>
  </w:num>
  <w:num w:numId="32">
    <w:abstractNumId w:val="3"/>
  </w:num>
  <w:num w:numId="33">
    <w:abstractNumId w:val="7"/>
  </w:num>
  <w:num w:numId="34">
    <w:abstractNumId w:val="23"/>
  </w:num>
  <w:num w:numId="35">
    <w:abstractNumId w:val="4"/>
  </w:num>
  <w:num w:numId="36">
    <w:abstractNumId w:val="34"/>
  </w:num>
  <w:num w:numId="37">
    <w:abstractNumId w:val="22"/>
  </w:num>
  <w:num w:numId="38">
    <w:abstractNumId w:val="9"/>
  </w:num>
  <w:num w:numId="39">
    <w:abstractNumId w:val="37"/>
  </w:num>
  <w:num w:numId="40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97"/>
    <w:rsid w:val="00025B20"/>
    <w:rsid w:val="00031B76"/>
    <w:rsid w:val="000723D6"/>
    <w:rsid w:val="000730B0"/>
    <w:rsid w:val="0008107A"/>
    <w:rsid w:val="00083EB3"/>
    <w:rsid w:val="0009286A"/>
    <w:rsid w:val="000A1CAD"/>
    <w:rsid w:val="000D0B15"/>
    <w:rsid w:val="000D6748"/>
    <w:rsid w:val="000E12FD"/>
    <w:rsid w:val="000F02A2"/>
    <w:rsid w:val="001047AF"/>
    <w:rsid w:val="001068FF"/>
    <w:rsid w:val="00120CC9"/>
    <w:rsid w:val="00135A83"/>
    <w:rsid w:val="001578CC"/>
    <w:rsid w:val="00161520"/>
    <w:rsid w:val="00161D1A"/>
    <w:rsid w:val="001667D9"/>
    <w:rsid w:val="00176236"/>
    <w:rsid w:val="00183F97"/>
    <w:rsid w:val="00184557"/>
    <w:rsid w:val="001A0787"/>
    <w:rsid w:val="001B3631"/>
    <w:rsid w:val="001B53B6"/>
    <w:rsid w:val="001C52EA"/>
    <w:rsid w:val="001E266B"/>
    <w:rsid w:val="001E5DC1"/>
    <w:rsid w:val="00201139"/>
    <w:rsid w:val="002033BA"/>
    <w:rsid w:val="002222E3"/>
    <w:rsid w:val="002449AC"/>
    <w:rsid w:val="002459FD"/>
    <w:rsid w:val="00245AC8"/>
    <w:rsid w:val="00282319"/>
    <w:rsid w:val="00282C74"/>
    <w:rsid w:val="00296683"/>
    <w:rsid w:val="002A630A"/>
    <w:rsid w:val="002B7239"/>
    <w:rsid w:val="002C27C8"/>
    <w:rsid w:val="002E1FF3"/>
    <w:rsid w:val="002E445B"/>
    <w:rsid w:val="002E562A"/>
    <w:rsid w:val="002F2673"/>
    <w:rsid w:val="00304487"/>
    <w:rsid w:val="00317F88"/>
    <w:rsid w:val="00322F78"/>
    <w:rsid w:val="00324387"/>
    <w:rsid w:val="0033392F"/>
    <w:rsid w:val="00334096"/>
    <w:rsid w:val="00356F2D"/>
    <w:rsid w:val="0036756C"/>
    <w:rsid w:val="00386840"/>
    <w:rsid w:val="00387685"/>
    <w:rsid w:val="00396494"/>
    <w:rsid w:val="003B027E"/>
    <w:rsid w:val="003C78E5"/>
    <w:rsid w:val="003E4304"/>
    <w:rsid w:val="00443669"/>
    <w:rsid w:val="00457879"/>
    <w:rsid w:val="00460E25"/>
    <w:rsid w:val="004640E4"/>
    <w:rsid w:val="004A28E3"/>
    <w:rsid w:val="004A3008"/>
    <w:rsid w:val="004A30D2"/>
    <w:rsid w:val="004A3CF1"/>
    <w:rsid w:val="004D6A16"/>
    <w:rsid w:val="004E1A9A"/>
    <w:rsid w:val="004F0E99"/>
    <w:rsid w:val="00505BBA"/>
    <w:rsid w:val="005248CB"/>
    <w:rsid w:val="00553A22"/>
    <w:rsid w:val="0055421C"/>
    <w:rsid w:val="0056079E"/>
    <w:rsid w:val="00560F6E"/>
    <w:rsid w:val="00566CEC"/>
    <w:rsid w:val="005846AA"/>
    <w:rsid w:val="005852DE"/>
    <w:rsid w:val="0059176D"/>
    <w:rsid w:val="00591E00"/>
    <w:rsid w:val="005A626A"/>
    <w:rsid w:val="005B25F2"/>
    <w:rsid w:val="005D3395"/>
    <w:rsid w:val="005E1099"/>
    <w:rsid w:val="00624E94"/>
    <w:rsid w:val="00633FC1"/>
    <w:rsid w:val="00637FC0"/>
    <w:rsid w:val="00654AF7"/>
    <w:rsid w:val="0066189F"/>
    <w:rsid w:val="00675555"/>
    <w:rsid w:val="006822D2"/>
    <w:rsid w:val="00684073"/>
    <w:rsid w:val="006B10B0"/>
    <w:rsid w:val="006C4965"/>
    <w:rsid w:val="006F6701"/>
    <w:rsid w:val="007160C2"/>
    <w:rsid w:val="00726AA4"/>
    <w:rsid w:val="007530BB"/>
    <w:rsid w:val="00754E5E"/>
    <w:rsid w:val="0076036E"/>
    <w:rsid w:val="007606AE"/>
    <w:rsid w:val="00762F86"/>
    <w:rsid w:val="00764B31"/>
    <w:rsid w:val="00780FFE"/>
    <w:rsid w:val="007817AC"/>
    <w:rsid w:val="0079444D"/>
    <w:rsid w:val="007A2271"/>
    <w:rsid w:val="007A29E4"/>
    <w:rsid w:val="007A664E"/>
    <w:rsid w:val="007B7CC4"/>
    <w:rsid w:val="007C101F"/>
    <w:rsid w:val="007F3B6A"/>
    <w:rsid w:val="00811CF1"/>
    <w:rsid w:val="00821B23"/>
    <w:rsid w:val="00821D04"/>
    <w:rsid w:val="00832AF4"/>
    <w:rsid w:val="00837308"/>
    <w:rsid w:val="00872939"/>
    <w:rsid w:val="008740E6"/>
    <w:rsid w:val="00890703"/>
    <w:rsid w:val="008C5205"/>
    <w:rsid w:val="008C6CA5"/>
    <w:rsid w:val="008E2983"/>
    <w:rsid w:val="00901D87"/>
    <w:rsid w:val="00905455"/>
    <w:rsid w:val="00920E7B"/>
    <w:rsid w:val="009334A1"/>
    <w:rsid w:val="00944BD0"/>
    <w:rsid w:val="009610DC"/>
    <w:rsid w:val="0096524B"/>
    <w:rsid w:val="00970212"/>
    <w:rsid w:val="00972709"/>
    <w:rsid w:val="0099054E"/>
    <w:rsid w:val="009B4930"/>
    <w:rsid w:val="009C7F6C"/>
    <w:rsid w:val="009D053A"/>
    <w:rsid w:val="009E117D"/>
    <w:rsid w:val="009E1E49"/>
    <w:rsid w:val="009E3EAB"/>
    <w:rsid w:val="009F3938"/>
    <w:rsid w:val="00A2012D"/>
    <w:rsid w:val="00A270A5"/>
    <w:rsid w:val="00A350B5"/>
    <w:rsid w:val="00A40010"/>
    <w:rsid w:val="00A43AEE"/>
    <w:rsid w:val="00A44ADF"/>
    <w:rsid w:val="00A60B27"/>
    <w:rsid w:val="00A650C1"/>
    <w:rsid w:val="00A82438"/>
    <w:rsid w:val="00A83C1D"/>
    <w:rsid w:val="00A91D05"/>
    <w:rsid w:val="00A93C95"/>
    <w:rsid w:val="00A94FBD"/>
    <w:rsid w:val="00AB081A"/>
    <w:rsid w:val="00AC6C84"/>
    <w:rsid w:val="00AC79B2"/>
    <w:rsid w:val="00AE304B"/>
    <w:rsid w:val="00AE46BD"/>
    <w:rsid w:val="00B036C3"/>
    <w:rsid w:val="00B106FC"/>
    <w:rsid w:val="00B23B69"/>
    <w:rsid w:val="00B31FE0"/>
    <w:rsid w:val="00B438D5"/>
    <w:rsid w:val="00B47065"/>
    <w:rsid w:val="00B53515"/>
    <w:rsid w:val="00B57CD3"/>
    <w:rsid w:val="00B64521"/>
    <w:rsid w:val="00B82555"/>
    <w:rsid w:val="00B873A3"/>
    <w:rsid w:val="00B93A44"/>
    <w:rsid w:val="00B97E82"/>
    <w:rsid w:val="00BA14F2"/>
    <w:rsid w:val="00BA1C92"/>
    <w:rsid w:val="00BA712B"/>
    <w:rsid w:val="00BC6006"/>
    <w:rsid w:val="00BD40B3"/>
    <w:rsid w:val="00BE0748"/>
    <w:rsid w:val="00C0189B"/>
    <w:rsid w:val="00C40083"/>
    <w:rsid w:val="00C500E9"/>
    <w:rsid w:val="00C65F90"/>
    <w:rsid w:val="00C673D1"/>
    <w:rsid w:val="00C67501"/>
    <w:rsid w:val="00C7596E"/>
    <w:rsid w:val="00C84361"/>
    <w:rsid w:val="00C95A4D"/>
    <w:rsid w:val="00CA2B64"/>
    <w:rsid w:val="00CA313D"/>
    <w:rsid w:val="00CA3558"/>
    <w:rsid w:val="00CA5A09"/>
    <w:rsid w:val="00CD18D0"/>
    <w:rsid w:val="00CD1EAD"/>
    <w:rsid w:val="00CD61CE"/>
    <w:rsid w:val="00CF0AF5"/>
    <w:rsid w:val="00D030C3"/>
    <w:rsid w:val="00D04A4E"/>
    <w:rsid w:val="00D139DD"/>
    <w:rsid w:val="00D54924"/>
    <w:rsid w:val="00D55BB1"/>
    <w:rsid w:val="00D75AC3"/>
    <w:rsid w:val="00D81A82"/>
    <w:rsid w:val="00D8704F"/>
    <w:rsid w:val="00D97D09"/>
    <w:rsid w:val="00DA29C3"/>
    <w:rsid w:val="00DA481B"/>
    <w:rsid w:val="00DB4586"/>
    <w:rsid w:val="00DB51A9"/>
    <w:rsid w:val="00DB76B0"/>
    <w:rsid w:val="00DC242A"/>
    <w:rsid w:val="00DE3BBD"/>
    <w:rsid w:val="00DF1DF6"/>
    <w:rsid w:val="00DF2B85"/>
    <w:rsid w:val="00E228C5"/>
    <w:rsid w:val="00E2536B"/>
    <w:rsid w:val="00E369AA"/>
    <w:rsid w:val="00E373D8"/>
    <w:rsid w:val="00E61CFD"/>
    <w:rsid w:val="00E77260"/>
    <w:rsid w:val="00E80212"/>
    <w:rsid w:val="00E90A61"/>
    <w:rsid w:val="00EA4117"/>
    <w:rsid w:val="00EB644C"/>
    <w:rsid w:val="00EC03FC"/>
    <w:rsid w:val="00EC1DF1"/>
    <w:rsid w:val="00EC5865"/>
    <w:rsid w:val="00EE2A51"/>
    <w:rsid w:val="00F15CF5"/>
    <w:rsid w:val="00F16E3B"/>
    <w:rsid w:val="00F2210A"/>
    <w:rsid w:val="00F70EF9"/>
    <w:rsid w:val="00F75C3F"/>
    <w:rsid w:val="00F8142A"/>
    <w:rsid w:val="00F861EF"/>
    <w:rsid w:val="00FC02AA"/>
    <w:rsid w:val="00FC5A09"/>
    <w:rsid w:val="00FC6970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0E4"/>
  </w:style>
  <w:style w:type="paragraph" w:styleId="Nagwek1">
    <w:name w:val="heading 1"/>
    <w:basedOn w:val="Normalny"/>
    <w:link w:val="Nagwek1Znak"/>
    <w:uiPriority w:val="9"/>
    <w:qFormat/>
    <w:rsid w:val="00B93A44"/>
    <w:pPr>
      <w:keepNext/>
      <w:spacing w:after="0" w:line="240" w:lineRule="auto"/>
      <w:outlineLvl w:val="0"/>
    </w:pPr>
    <w:rPr>
      <w:rFonts w:ascii="Arial" w:eastAsia="Calibri" w:hAnsi="Arial" w:cs="Arial"/>
      <w:b/>
      <w:bCs/>
      <w:kern w:val="36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D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A44"/>
    <w:rPr>
      <w:rFonts w:ascii="Arial" w:eastAsia="Calibri" w:hAnsi="Arial" w:cs="Arial"/>
      <w:b/>
      <w:bCs/>
      <w:kern w:val="36"/>
      <w:sz w:val="28"/>
      <w:szCs w:val="28"/>
      <w:lang w:eastAsia="pl-PL"/>
    </w:rPr>
  </w:style>
  <w:style w:type="paragraph" w:styleId="HTML-wstpniesformatowany">
    <w:name w:val="HTML Preformatted"/>
    <w:basedOn w:val="Normalny"/>
    <w:link w:val="HTML-wstpniesformatowanyZnak"/>
    <w:rsid w:val="00832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32AF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832AF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832AF4"/>
    <w:pPr>
      <w:suppressAutoHyphens/>
      <w:spacing w:after="120" w:line="360" w:lineRule="auto"/>
    </w:pPr>
    <w:rPr>
      <w:rFonts w:ascii="Calibri" w:eastAsia="Calibri" w:hAnsi="Calibri" w:cs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32AF4"/>
    <w:rPr>
      <w:rFonts w:ascii="Calibri" w:eastAsia="Calibri" w:hAnsi="Calibri" w:cs="Times New Roman"/>
      <w:sz w:val="16"/>
      <w:szCs w:val="16"/>
      <w:lang w:val="x-none" w:eastAsia="ar-SA"/>
    </w:rPr>
  </w:style>
  <w:style w:type="paragraph" w:styleId="Akapitzlist">
    <w:name w:val="List Paragraph"/>
    <w:aliases w:val="T_SZ_List Paragraph"/>
    <w:basedOn w:val="Normalny"/>
    <w:link w:val="AkapitzlistZnak"/>
    <w:uiPriority w:val="99"/>
    <w:qFormat/>
    <w:rsid w:val="004A30D2"/>
    <w:pPr>
      <w:ind w:left="720"/>
      <w:contextualSpacing/>
    </w:pPr>
  </w:style>
  <w:style w:type="character" w:customStyle="1" w:styleId="AkapitzlistZnak">
    <w:name w:val="Akapit z listą Znak"/>
    <w:aliases w:val="T_SZ_List Paragraph Znak"/>
    <w:link w:val="Akapitzlist"/>
    <w:locked/>
    <w:rsid w:val="007817AC"/>
  </w:style>
  <w:style w:type="paragraph" w:customStyle="1" w:styleId="Default">
    <w:name w:val="Default"/>
    <w:rsid w:val="004A3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A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4F2"/>
  </w:style>
  <w:style w:type="paragraph" w:styleId="Stopka">
    <w:name w:val="footer"/>
    <w:basedOn w:val="Normalny"/>
    <w:link w:val="StopkaZnak"/>
    <w:uiPriority w:val="99"/>
    <w:unhideWhenUsed/>
    <w:rsid w:val="00BA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4F2"/>
  </w:style>
  <w:style w:type="character" w:styleId="Hipercze">
    <w:name w:val="Hyperlink"/>
    <w:basedOn w:val="Domylnaczcionkaakapitu"/>
    <w:uiPriority w:val="99"/>
    <w:semiHidden/>
    <w:unhideWhenUsed/>
    <w:rsid w:val="00591E00"/>
    <w:rPr>
      <w:color w:val="0000FF"/>
      <w:u w:val="single"/>
    </w:rPr>
  </w:style>
  <w:style w:type="table" w:styleId="Tabela-Siatka">
    <w:name w:val="Table Grid"/>
    <w:basedOn w:val="Standardowy"/>
    <w:uiPriority w:val="59"/>
    <w:rsid w:val="00781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566CE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6CEC"/>
  </w:style>
  <w:style w:type="paragraph" w:customStyle="1" w:styleId="Tresc">
    <w:name w:val="Tresc"/>
    <w:basedOn w:val="Normalny"/>
    <w:rsid w:val="00566CEC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1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1D1A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D1A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D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rsid w:val="00DB7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DB7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DB76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B76B0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DB76B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B76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DB76B0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1z0">
    <w:name w:val="WW8Num11z0"/>
    <w:rsid w:val="00C673D1"/>
    <w:rPr>
      <w:rFonts w:ascii="Times New Roman" w:hAnsi="Times New Roman"/>
      <w:b w:val="0"/>
      <w:i w:val="0"/>
      <w:sz w:val="24"/>
    </w:rPr>
  </w:style>
  <w:style w:type="character" w:customStyle="1" w:styleId="Nagwek2Znak">
    <w:name w:val="Nagłówek2 Znak"/>
    <w:link w:val="Nagwek2"/>
    <w:locked/>
    <w:rsid w:val="00A91D05"/>
    <w:rPr>
      <w:rFonts w:ascii="Times New Roman" w:hAnsi="Times New Roman"/>
      <w:bCs/>
      <w:color w:val="4F81BD"/>
      <w:sz w:val="36"/>
      <w:szCs w:val="36"/>
    </w:rPr>
  </w:style>
  <w:style w:type="paragraph" w:customStyle="1" w:styleId="Nagwek2">
    <w:name w:val="Nagłówek2"/>
    <w:basedOn w:val="Nagwek3"/>
    <w:link w:val="Nagwek2Znak"/>
    <w:qFormat/>
    <w:rsid w:val="00A91D05"/>
    <w:rPr>
      <w:rFonts w:ascii="Times New Roman" w:eastAsiaTheme="minorHAnsi" w:hAnsi="Times New Roman" w:cstheme="minorBidi"/>
      <w:b w:val="0"/>
      <w:color w:val="4F81BD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D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B53B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B53B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B53B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B53B6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9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9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9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96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0E4"/>
  </w:style>
  <w:style w:type="paragraph" w:styleId="Nagwek1">
    <w:name w:val="heading 1"/>
    <w:basedOn w:val="Normalny"/>
    <w:link w:val="Nagwek1Znak"/>
    <w:uiPriority w:val="9"/>
    <w:qFormat/>
    <w:rsid w:val="00B93A44"/>
    <w:pPr>
      <w:keepNext/>
      <w:spacing w:after="0" w:line="240" w:lineRule="auto"/>
      <w:outlineLvl w:val="0"/>
    </w:pPr>
    <w:rPr>
      <w:rFonts w:ascii="Arial" w:eastAsia="Calibri" w:hAnsi="Arial" w:cs="Arial"/>
      <w:b/>
      <w:bCs/>
      <w:kern w:val="36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D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A44"/>
    <w:rPr>
      <w:rFonts w:ascii="Arial" w:eastAsia="Calibri" w:hAnsi="Arial" w:cs="Arial"/>
      <w:b/>
      <w:bCs/>
      <w:kern w:val="36"/>
      <w:sz w:val="28"/>
      <w:szCs w:val="28"/>
      <w:lang w:eastAsia="pl-PL"/>
    </w:rPr>
  </w:style>
  <w:style w:type="paragraph" w:styleId="HTML-wstpniesformatowany">
    <w:name w:val="HTML Preformatted"/>
    <w:basedOn w:val="Normalny"/>
    <w:link w:val="HTML-wstpniesformatowanyZnak"/>
    <w:rsid w:val="00832A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32AF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832AF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832AF4"/>
    <w:pPr>
      <w:suppressAutoHyphens/>
      <w:spacing w:after="120" w:line="360" w:lineRule="auto"/>
    </w:pPr>
    <w:rPr>
      <w:rFonts w:ascii="Calibri" w:eastAsia="Calibri" w:hAnsi="Calibri" w:cs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32AF4"/>
    <w:rPr>
      <w:rFonts w:ascii="Calibri" w:eastAsia="Calibri" w:hAnsi="Calibri" w:cs="Times New Roman"/>
      <w:sz w:val="16"/>
      <w:szCs w:val="16"/>
      <w:lang w:val="x-none" w:eastAsia="ar-SA"/>
    </w:rPr>
  </w:style>
  <w:style w:type="paragraph" w:styleId="Akapitzlist">
    <w:name w:val="List Paragraph"/>
    <w:aliases w:val="T_SZ_List Paragraph"/>
    <w:basedOn w:val="Normalny"/>
    <w:link w:val="AkapitzlistZnak"/>
    <w:uiPriority w:val="99"/>
    <w:qFormat/>
    <w:rsid w:val="004A30D2"/>
    <w:pPr>
      <w:ind w:left="720"/>
      <w:contextualSpacing/>
    </w:pPr>
  </w:style>
  <w:style w:type="character" w:customStyle="1" w:styleId="AkapitzlistZnak">
    <w:name w:val="Akapit z listą Znak"/>
    <w:aliases w:val="T_SZ_List Paragraph Znak"/>
    <w:link w:val="Akapitzlist"/>
    <w:locked/>
    <w:rsid w:val="007817AC"/>
  </w:style>
  <w:style w:type="paragraph" w:customStyle="1" w:styleId="Default">
    <w:name w:val="Default"/>
    <w:rsid w:val="004A30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A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4F2"/>
  </w:style>
  <w:style w:type="paragraph" w:styleId="Stopka">
    <w:name w:val="footer"/>
    <w:basedOn w:val="Normalny"/>
    <w:link w:val="StopkaZnak"/>
    <w:uiPriority w:val="99"/>
    <w:unhideWhenUsed/>
    <w:rsid w:val="00BA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4F2"/>
  </w:style>
  <w:style w:type="character" w:styleId="Hipercze">
    <w:name w:val="Hyperlink"/>
    <w:basedOn w:val="Domylnaczcionkaakapitu"/>
    <w:uiPriority w:val="99"/>
    <w:semiHidden/>
    <w:unhideWhenUsed/>
    <w:rsid w:val="00591E00"/>
    <w:rPr>
      <w:color w:val="0000FF"/>
      <w:u w:val="single"/>
    </w:rPr>
  </w:style>
  <w:style w:type="table" w:styleId="Tabela-Siatka">
    <w:name w:val="Table Grid"/>
    <w:basedOn w:val="Standardowy"/>
    <w:uiPriority w:val="59"/>
    <w:rsid w:val="00781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566CE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6CEC"/>
  </w:style>
  <w:style w:type="paragraph" w:customStyle="1" w:styleId="Tresc">
    <w:name w:val="Tresc"/>
    <w:basedOn w:val="Normalny"/>
    <w:rsid w:val="00566CEC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61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61D1A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D1A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D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rsid w:val="00DB7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DB76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DB76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DB76B0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DB76B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DB76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DB76B0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1z0">
    <w:name w:val="WW8Num11z0"/>
    <w:rsid w:val="00C673D1"/>
    <w:rPr>
      <w:rFonts w:ascii="Times New Roman" w:hAnsi="Times New Roman"/>
      <w:b w:val="0"/>
      <w:i w:val="0"/>
      <w:sz w:val="24"/>
    </w:rPr>
  </w:style>
  <w:style w:type="character" w:customStyle="1" w:styleId="Nagwek2Znak">
    <w:name w:val="Nagłówek2 Znak"/>
    <w:link w:val="Nagwek2"/>
    <w:locked/>
    <w:rsid w:val="00A91D05"/>
    <w:rPr>
      <w:rFonts w:ascii="Times New Roman" w:hAnsi="Times New Roman"/>
      <w:bCs/>
      <w:color w:val="4F81BD"/>
      <w:sz w:val="36"/>
      <w:szCs w:val="36"/>
    </w:rPr>
  </w:style>
  <w:style w:type="paragraph" w:customStyle="1" w:styleId="Nagwek2">
    <w:name w:val="Nagłówek2"/>
    <w:basedOn w:val="Nagwek3"/>
    <w:link w:val="Nagwek2Znak"/>
    <w:qFormat/>
    <w:rsid w:val="00A91D05"/>
    <w:rPr>
      <w:rFonts w:ascii="Times New Roman" w:eastAsiaTheme="minorHAnsi" w:hAnsi="Times New Roman" w:cstheme="minorBidi"/>
      <w:b w:val="0"/>
      <w:color w:val="4F81BD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D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B53B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B53B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B53B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B53B6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9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9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9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9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9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3E30-06CA-497F-BDCB-F625BA9C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3891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damian</cp:lastModifiedBy>
  <cp:revision>2</cp:revision>
  <dcterms:created xsi:type="dcterms:W3CDTF">2018-03-14T13:07:00Z</dcterms:created>
  <dcterms:modified xsi:type="dcterms:W3CDTF">2018-03-14T13:07:00Z</dcterms:modified>
</cp:coreProperties>
</file>