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F43" w:rsidRDefault="00717F43" w:rsidP="00717F4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717F43">
        <w:rPr>
          <w:rFonts w:cstheme="minorHAnsi"/>
        </w:rPr>
        <w:t xml:space="preserve">Przedmiotem Umowy jest </w:t>
      </w:r>
      <w:r w:rsidR="003359F4">
        <w:rPr>
          <w:rFonts w:cstheme="minorHAnsi"/>
        </w:rPr>
        <w:t xml:space="preserve">usługa rekonfiguracji bramki mailowej </w:t>
      </w:r>
      <w:proofErr w:type="spellStart"/>
      <w:r w:rsidR="003359F4">
        <w:rPr>
          <w:rFonts w:cstheme="minorHAnsi"/>
        </w:rPr>
        <w:t>Fortimail</w:t>
      </w:r>
      <w:proofErr w:type="spellEnd"/>
      <w:r w:rsidR="003359F4">
        <w:rPr>
          <w:rFonts w:cstheme="minorHAnsi"/>
        </w:rPr>
        <w:t xml:space="preserve"> 400E</w:t>
      </w:r>
      <w:r w:rsidRPr="00717F43">
        <w:rPr>
          <w:rFonts w:cstheme="minorHAnsi"/>
        </w:rPr>
        <w:t>.</w:t>
      </w:r>
    </w:p>
    <w:p w:rsidR="004307E7" w:rsidRDefault="004307E7" w:rsidP="00717F4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Prace mają rozpocząć się maksymalnie w terminie 20 dni od podpisania Umowy.</w:t>
      </w:r>
    </w:p>
    <w:p w:rsidR="003359F4" w:rsidRDefault="003359F4" w:rsidP="00717F4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Prace mają potrwać 16 roboczogodzin</w:t>
      </w:r>
      <w:r w:rsidR="00462CD4">
        <w:rPr>
          <w:rFonts w:cstheme="minorHAnsi"/>
        </w:rPr>
        <w:t xml:space="preserve"> maksymalnie przez 3 dni robocze w siedzibie </w:t>
      </w:r>
      <w:r w:rsidR="00B01EBF">
        <w:rPr>
          <w:rFonts w:cstheme="minorHAnsi"/>
        </w:rPr>
        <w:t>Zamawiającego</w:t>
      </w:r>
      <w:r>
        <w:rPr>
          <w:rFonts w:cstheme="minorHAnsi"/>
        </w:rPr>
        <w:t>.</w:t>
      </w:r>
    </w:p>
    <w:p w:rsidR="002F3BBB" w:rsidRDefault="002F3BBB" w:rsidP="00717F4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Prace mają być prowadzone przez inżyniera z certyfikatem NSE</w:t>
      </w:r>
      <w:r w:rsidR="00054087">
        <w:rPr>
          <w:rFonts w:cstheme="minorHAnsi"/>
        </w:rPr>
        <w:t xml:space="preserve"> </w:t>
      </w:r>
      <w:bookmarkStart w:id="0" w:name="_GoBack"/>
      <w:bookmarkEnd w:id="0"/>
      <w:r>
        <w:rPr>
          <w:rFonts w:cstheme="minorHAnsi"/>
        </w:rPr>
        <w:t>8.</w:t>
      </w:r>
    </w:p>
    <w:p w:rsidR="003359F4" w:rsidRDefault="003359F4" w:rsidP="00717F4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Rekonfiguracja ma polegać w szczególności na:</w:t>
      </w:r>
    </w:p>
    <w:p w:rsidR="003359F4" w:rsidRDefault="003359F4" w:rsidP="003359F4">
      <w:pPr>
        <w:pStyle w:val="Akapitzlist"/>
        <w:numPr>
          <w:ilvl w:val="1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przejrzeniu logów na urządzeniu</w:t>
      </w:r>
    </w:p>
    <w:p w:rsidR="003359F4" w:rsidRPr="003359F4" w:rsidRDefault="003359F4" w:rsidP="003359F4">
      <w:pPr>
        <w:pStyle w:val="Akapitzlist"/>
        <w:numPr>
          <w:ilvl w:val="1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przejrzeniu konfiguracji urządzenia w zakresie parametrów systemów antyspamowych</w:t>
      </w:r>
    </w:p>
    <w:p w:rsidR="003359F4" w:rsidRDefault="003359F4" w:rsidP="003359F4">
      <w:pPr>
        <w:pStyle w:val="Akapitzlist"/>
        <w:numPr>
          <w:ilvl w:val="1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przygotowania raportu zmiany konfiguracji i dostrojenia parametrów systemów antyspamowych</w:t>
      </w:r>
    </w:p>
    <w:p w:rsidR="003359F4" w:rsidRDefault="003359F4" w:rsidP="003359F4">
      <w:pPr>
        <w:pStyle w:val="Akapitzlist"/>
        <w:numPr>
          <w:ilvl w:val="1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wdrożenia nowej konfiguracji.</w:t>
      </w:r>
    </w:p>
    <w:p w:rsidR="00717F43" w:rsidRPr="00717F43" w:rsidRDefault="00717F43" w:rsidP="00717F4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717F43">
        <w:rPr>
          <w:rFonts w:cstheme="minorHAnsi"/>
          <w:bCs/>
        </w:rPr>
        <w:t xml:space="preserve">Wykonawca zobowiązuje się </w:t>
      </w:r>
      <w:r w:rsidR="003359F4">
        <w:rPr>
          <w:rFonts w:cstheme="minorHAnsi"/>
          <w:bCs/>
        </w:rPr>
        <w:t xml:space="preserve">rozpocząć prace dotyczące </w:t>
      </w:r>
      <w:r w:rsidRPr="00717F43">
        <w:rPr>
          <w:rFonts w:cstheme="minorHAnsi"/>
          <w:bCs/>
        </w:rPr>
        <w:t>przedmiot</w:t>
      </w:r>
      <w:r w:rsidR="003359F4">
        <w:rPr>
          <w:rFonts w:cstheme="minorHAnsi"/>
          <w:bCs/>
        </w:rPr>
        <w:t>u</w:t>
      </w:r>
      <w:r w:rsidRPr="00717F43">
        <w:rPr>
          <w:rFonts w:cstheme="minorHAnsi"/>
          <w:bCs/>
        </w:rPr>
        <w:t xml:space="preserve"> umowy w terminie </w:t>
      </w:r>
      <w:r w:rsidR="003359F4">
        <w:rPr>
          <w:rFonts w:cstheme="minorHAnsi"/>
          <w:bCs/>
        </w:rPr>
        <w:t>14</w:t>
      </w:r>
      <w:r w:rsidRPr="00717F43">
        <w:rPr>
          <w:rFonts w:cstheme="minorHAnsi"/>
          <w:bCs/>
        </w:rPr>
        <w:t xml:space="preserve"> dni od podpisania Umowy.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>Zapytanie ofertowe nie stanowi oferty w rozumieniu art. 66 Kodeksu cywilnego oraz nie stanowi podstaw do roszczeń dotyczących zawarcia umowy.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>Zamawiający zastrzega sobie możliwość nie podpisania umowy bez podania uzasadnienia zmiany decyzji.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>Państwowy Fundusz Rehabilitacji Osób Niepełnosprawnych zastrzega sobie prawo unieważnienia przedmiotowego postępowania na każdym etapie bez podania przyczyny unieważnienia.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>Osoba do kontaktu: Marcin Iwanek, tel. 22 505 57 41, email: miwanek@pfron.org.pl.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>Informacje dotyczące składania ofert: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>Oferty należy składać:</w:t>
      </w:r>
    </w:p>
    <w:p w:rsidR="00717F43" w:rsidRDefault="00717F43" w:rsidP="00625C31">
      <w:pPr>
        <w:pStyle w:val="Akapitzlist"/>
        <w:jc w:val="both"/>
      </w:pPr>
      <w:r>
        <w:t>w siedzibie Zamawiającego pod adresem:</w:t>
      </w:r>
    </w:p>
    <w:p w:rsidR="00717F43" w:rsidRDefault="00717F43" w:rsidP="00625C31">
      <w:pPr>
        <w:pStyle w:val="Akapitzlist"/>
        <w:jc w:val="both"/>
      </w:pPr>
      <w:r>
        <w:t>Państwowy Fundusz Rehabilitacji Osób Niepełnosprawnych</w:t>
      </w:r>
    </w:p>
    <w:p w:rsidR="00717F43" w:rsidRDefault="00625C31" w:rsidP="00625C31">
      <w:pPr>
        <w:pStyle w:val="Akapitzlist"/>
        <w:jc w:val="both"/>
      </w:pPr>
      <w:r>
        <w:t>a</w:t>
      </w:r>
      <w:r w:rsidR="00717F43">
        <w:t>l. Jana Pawła II, 00-828 Warszawa</w:t>
      </w:r>
    </w:p>
    <w:p w:rsidR="00717F43" w:rsidRDefault="00717F43" w:rsidP="00625C31">
      <w:pPr>
        <w:pStyle w:val="Akapitzlist"/>
        <w:jc w:val="both"/>
      </w:pPr>
      <w:r>
        <w:t>Kancelaria - parter (pokój nr 2),</w:t>
      </w:r>
    </w:p>
    <w:p w:rsidR="00717F43" w:rsidRDefault="00717F43" w:rsidP="00625C31">
      <w:pPr>
        <w:pStyle w:val="Akapitzlist"/>
        <w:jc w:val="both"/>
      </w:pPr>
      <w:r>
        <w:t>drogą elektroniczną na adres: miwanek@pfron.org.pl,</w:t>
      </w:r>
    </w:p>
    <w:p w:rsidR="00717F43" w:rsidRDefault="00717F43" w:rsidP="00625C31">
      <w:pPr>
        <w:pStyle w:val="Akapitzlist"/>
        <w:jc w:val="both"/>
      </w:pPr>
      <w:r>
        <w:t xml:space="preserve">w nieprzekraczalnym terminie do dnia </w:t>
      </w:r>
      <w:r w:rsidR="00F96D3E">
        <w:t>2019-0</w:t>
      </w:r>
      <w:r w:rsidR="00CF0CE6">
        <w:t>2</w:t>
      </w:r>
      <w:r w:rsidR="00F96D3E">
        <w:t>-</w:t>
      </w:r>
      <w:r w:rsidR="00E87D47">
        <w:t>20</w:t>
      </w:r>
      <w:r>
        <w:t xml:space="preserve"> r. do godz. 12:00.</w:t>
      </w:r>
    </w:p>
    <w:p w:rsidR="00717F43" w:rsidRPr="00717F43" w:rsidRDefault="00717F43" w:rsidP="00717F43">
      <w:pPr>
        <w:pStyle w:val="Akapitzlist"/>
        <w:numPr>
          <w:ilvl w:val="0"/>
          <w:numId w:val="2"/>
        </w:numPr>
        <w:jc w:val="both"/>
      </w:pPr>
      <w:r>
        <w:t>Oferent składając ofertę akceptuje warunki zapytania oraz warunki zapisów Umowy ujętych w</w:t>
      </w:r>
      <w:r w:rsidR="00840608">
        <w:t>e</w:t>
      </w:r>
      <w:r>
        <w:t xml:space="preserve"> "Wzorze Umowy" stanowiącym załącznik do niniejszego zapytania.</w:t>
      </w:r>
    </w:p>
    <w:sectPr w:rsidR="00717F43" w:rsidRPr="0071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C79A9"/>
    <w:multiLevelType w:val="hybridMultilevel"/>
    <w:tmpl w:val="72A24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6770"/>
    <w:multiLevelType w:val="hybridMultilevel"/>
    <w:tmpl w:val="F9AAA4E6"/>
    <w:lvl w:ilvl="0" w:tplc="03BA35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C39"/>
    <w:rsid w:val="00054087"/>
    <w:rsid w:val="001D2200"/>
    <w:rsid w:val="002F3BBB"/>
    <w:rsid w:val="003359F4"/>
    <w:rsid w:val="004307E7"/>
    <w:rsid w:val="00462CD4"/>
    <w:rsid w:val="00625C31"/>
    <w:rsid w:val="00717F43"/>
    <w:rsid w:val="00840608"/>
    <w:rsid w:val="00901740"/>
    <w:rsid w:val="00B01EBF"/>
    <w:rsid w:val="00BC3F23"/>
    <w:rsid w:val="00BC4C39"/>
    <w:rsid w:val="00CF0CE6"/>
    <w:rsid w:val="00E54E5D"/>
    <w:rsid w:val="00E87D47"/>
    <w:rsid w:val="00F2799A"/>
    <w:rsid w:val="00F9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9C6B"/>
  <w15:docId w15:val="{BE61E130-FBD6-4CFF-8CEC-9EC92B1C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F43"/>
    <w:pPr>
      <w:ind w:left="720"/>
      <w:contextualSpacing/>
    </w:pPr>
  </w:style>
  <w:style w:type="paragraph" w:customStyle="1" w:styleId="pkt">
    <w:name w:val="pkt"/>
    <w:basedOn w:val="Normalny"/>
    <w:rsid w:val="00717F4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Iwanek Marcin</cp:lastModifiedBy>
  <cp:revision>12</cp:revision>
  <cp:lastPrinted>2019-01-29T13:56:00Z</cp:lastPrinted>
  <dcterms:created xsi:type="dcterms:W3CDTF">2017-08-14T13:48:00Z</dcterms:created>
  <dcterms:modified xsi:type="dcterms:W3CDTF">2019-02-15T10:07:00Z</dcterms:modified>
</cp:coreProperties>
</file>