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953B7" w14:textId="77777777" w:rsidR="00AA7CF9" w:rsidRDefault="00555897" w:rsidP="00AA7CF9">
      <w:pPr>
        <w:jc w:val="center"/>
        <w:rPr>
          <w:rFonts w:cstheme="minorHAnsi"/>
          <w:b/>
        </w:rPr>
      </w:pPr>
      <w:r w:rsidRPr="00AA7CF9">
        <w:rPr>
          <w:rFonts w:cstheme="minorHAnsi"/>
          <w:b/>
        </w:rPr>
        <w:t xml:space="preserve">Umowa nr </w:t>
      </w:r>
      <w:r w:rsidR="00AA7CF9" w:rsidRPr="00AA7CF9">
        <w:rPr>
          <w:rFonts w:cstheme="minorHAnsi"/>
          <w:b/>
        </w:rPr>
        <w:t xml:space="preserve">………………………………………….. </w:t>
      </w:r>
    </w:p>
    <w:p w14:paraId="495E0749" w14:textId="77777777" w:rsidR="002C4126" w:rsidRDefault="002C4126" w:rsidP="00555897">
      <w:pPr>
        <w:jc w:val="both"/>
        <w:rPr>
          <w:rFonts w:cstheme="minorHAnsi"/>
        </w:rPr>
      </w:pPr>
    </w:p>
    <w:p w14:paraId="374A5D3A" w14:textId="77777777" w:rsidR="002C4126" w:rsidRDefault="002C4126" w:rsidP="00555897">
      <w:pPr>
        <w:jc w:val="both"/>
        <w:rPr>
          <w:rFonts w:cstheme="minorHAnsi"/>
        </w:rPr>
      </w:pPr>
    </w:p>
    <w:p w14:paraId="3AE74E84" w14:textId="77777777" w:rsidR="00555897" w:rsidRP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zawarta w dniu ……………….2018 r. w Warszawie pomiędzy:</w:t>
      </w:r>
    </w:p>
    <w:p w14:paraId="56BBECA0" w14:textId="77777777" w:rsidR="00555897" w:rsidRPr="00555897" w:rsidRDefault="00AA7CF9" w:rsidP="00555897">
      <w:pPr>
        <w:jc w:val="both"/>
        <w:rPr>
          <w:rFonts w:cstheme="minorHAnsi"/>
        </w:rPr>
      </w:pPr>
      <w:r>
        <w:rPr>
          <w:rFonts w:cstheme="minorHAnsi"/>
        </w:rPr>
        <w:t>Państwowym Funduszem Rehabilitacji Osób Niepełnosprawnych</w:t>
      </w:r>
      <w:r w:rsidR="00555897" w:rsidRPr="00555897">
        <w:rPr>
          <w:rFonts w:cstheme="minorHAnsi"/>
        </w:rPr>
        <w:t xml:space="preserve"> z siedzibą w Warszawie, przy </w:t>
      </w:r>
      <w:r>
        <w:rPr>
          <w:rFonts w:cstheme="minorHAnsi"/>
        </w:rPr>
        <w:t>a</w:t>
      </w:r>
      <w:r w:rsidR="00555897" w:rsidRPr="00555897">
        <w:rPr>
          <w:rFonts w:cstheme="minorHAnsi"/>
        </w:rPr>
        <w:t xml:space="preserve">l. </w:t>
      </w:r>
      <w:r>
        <w:rPr>
          <w:rFonts w:cstheme="minorHAnsi"/>
        </w:rPr>
        <w:t>Jana Pawła II 13</w:t>
      </w:r>
      <w:r w:rsidR="00555897" w:rsidRPr="00555897">
        <w:rPr>
          <w:rFonts w:cstheme="minorHAnsi"/>
        </w:rPr>
        <w:t>, 0</w:t>
      </w:r>
      <w:r>
        <w:rPr>
          <w:rFonts w:cstheme="minorHAnsi"/>
        </w:rPr>
        <w:t>0</w:t>
      </w:r>
      <w:r w:rsidR="00555897" w:rsidRPr="00555897">
        <w:rPr>
          <w:rFonts w:cstheme="minorHAnsi"/>
        </w:rPr>
        <w:t>-</w:t>
      </w:r>
      <w:r>
        <w:rPr>
          <w:rFonts w:cstheme="minorHAnsi"/>
        </w:rPr>
        <w:t>828</w:t>
      </w:r>
      <w:r w:rsidR="00555897">
        <w:rPr>
          <w:rFonts w:cstheme="minorHAnsi"/>
        </w:rPr>
        <w:t xml:space="preserve"> </w:t>
      </w:r>
      <w:r w:rsidR="00555897" w:rsidRPr="00555897">
        <w:rPr>
          <w:rFonts w:cstheme="minorHAnsi"/>
        </w:rPr>
        <w:t>Warszawa, wpisanym do Rejestru Przedsiębiorców Krajowego Rejestru Sądowego prowadzonego</w:t>
      </w:r>
      <w:r w:rsidR="00555897">
        <w:rPr>
          <w:rFonts w:cstheme="minorHAnsi"/>
        </w:rPr>
        <w:t xml:space="preserve"> </w:t>
      </w:r>
      <w:r w:rsidR="00555897" w:rsidRPr="00555897">
        <w:rPr>
          <w:rFonts w:cstheme="minorHAnsi"/>
        </w:rPr>
        <w:t xml:space="preserve">przez Sąd Rejonowy dla m.st Warszawy, </w:t>
      </w:r>
      <w:r>
        <w:rPr>
          <w:rFonts w:cstheme="minorHAnsi"/>
        </w:rPr>
        <w:t>……….</w:t>
      </w:r>
      <w:r w:rsidR="00555897" w:rsidRPr="00555897">
        <w:rPr>
          <w:rFonts w:cstheme="minorHAnsi"/>
        </w:rPr>
        <w:t xml:space="preserve"> Wydział Gospodarczy Krajowego Rejestru Sądowego, pod</w:t>
      </w:r>
      <w:r w:rsidR="00555897">
        <w:rPr>
          <w:rFonts w:cstheme="minorHAnsi"/>
        </w:rPr>
        <w:t xml:space="preserve"> </w:t>
      </w:r>
      <w:r w:rsidR="00555897" w:rsidRPr="00555897">
        <w:rPr>
          <w:rFonts w:cstheme="minorHAnsi"/>
        </w:rPr>
        <w:t xml:space="preserve">numerem KRS </w:t>
      </w:r>
      <w:r>
        <w:rPr>
          <w:rFonts w:cstheme="minorHAnsi"/>
        </w:rPr>
        <w:t>…………………………………</w:t>
      </w:r>
      <w:r w:rsidR="00555897" w:rsidRPr="00555897">
        <w:rPr>
          <w:rFonts w:cstheme="minorHAnsi"/>
        </w:rPr>
        <w:t xml:space="preserve">, NIP </w:t>
      </w:r>
      <w:r>
        <w:rPr>
          <w:rFonts w:cstheme="minorHAnsi"/>
        </w:rPr>
        <w:t>………………………………..</w:t>
      </w:r>
      <w:r w:rsidR="00555897" w:rsidRPr="00555897">
        <w:rPr>
          <w:rFonts w:cstheme="minorHAnsi"/>
        </w:rPr>
        <w:t xml:space="preserve">, REGON </w:t>
      </w:r>
      <w:r>
        <w:rPr>
          <w:rFonts w:cstheme="minorHAnsi"/>
        </w:rPr>
        <w:t>………………………………….,</w:t>
      </w:r>
      <w:r w:rsidR="00555897" w:rsidRPr="00555897">
        <w:rPr>
          <w:rFonts w:cstheme="minorHAnsi"/>
        </w:rPr>
        <w:t xml:space="preserve"> zwanym dalej „</w:t>
      </w:r>
      <w:r w:rsidR="00555897" w:rsidRPr="00AA7CF9">
        <w:rPr>
          <w:rFonts w:cstheme="minorHAnsi"/>
          <w:b/>
        </w:rPr>
        <w:t>Zamawiającym</w:t>
      </w:r>
      <w:r w:rsidR="00555897" w:rsidRPr="00555897">
        <w:rPr>
          <w:rFonts w:cstheme="minorHAnsi"/>
        </w:rPr>
        <w:t>”,</w:t>
      </w:r>
    </w:p>
    <w:p w14:paraId="0271ABB1" w14:textId="77777777" w:rsidR="00555897" w:rsidRP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reprezentowanym przez:</w:t>
      </w:r>
    </w:p>
    <w:p w14:paraId="5DD4588D" w14:textId="77777777" w:rsid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…………………………………………….</w:t>
      </w:r>
    </w:p>
    <w:p w14:paraId="3655FC5B" w14:textId="77777777" w:rsidR="002C4126" w:rsidRPr="00555897" w:rsidRDefault="002C4126" w:rsidP="002C4126">
      <w:pPr>
        <w:jc w:val="both"/>
        <w:rPr>
          <w:rFonts w:cstheme="minorHAnsi"/>
        </w:rPr>
      </w:pPr>
      <w:r w:rsidRPr="00555897">
        <w:rPr>
          <w:rFonts w:cstheme="minorHAnsi"/>
        </w:rPr>
        <w:t>…………………………………………….</w:t>
      </w:r>
    </w:p>
    <w:p w14:paraId="1BBF0574" w14:textId="77777777" w:rsidR="002C4126" w:rsidRPr="00555897" w:rsidRDefault="002C4126" w:rsidP="00555897">
      <w:pPr>
        <w:jc w:val="both"/>
        <w:rPr>
          <w:rFonts w:cstheme="minorHAnsi"/>
        </w:rPr>
      </w:pPr>
    </w:p>
    <w:p w14:paraId="0A40F72E" w14:textId="77777777" w:rsidR="002C4126" w:rsidRPr="00555897" w:rsidRDefault="002C4126" w:rsidP="00555897">
      <w:pPr>
        <w:jc w:val="both"/>
        <w:rPr>
          <w:rFonts w:cstheme="minorHAnsi"/>
        </w:rPr>
      </w:pPr>
      <w:r>
        <w:rPr>
          <w:rFonts w:cstheme="minorHAnsi"/>
        </w:rPr>
        <w:t>, a</w:t>
      </w:r>
    </w:p>
    <w:p w14:paraId="7957507C" w14:textId="77777777" w:rsidR="00555897" w:rsidRP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…………………… z siedzibą w ………………………, wpisany/a do Rejestru Przedsiębiorców prowadzonego</w:t>
      </w:r>
      <w:r>
        <w:rPr>
          <w:rFonts w:cstheme="minorHAnsi"/>
        </w:rPr>
        <w:t xml:space="preserve"> </w:t>
      </w:r>
      <w:r w:rsidRPr="00555897">
        <w:rPr>
          <w:rFonts w:cstheme="minorHAnsi"/>
        </w:rPr>
        <w:t>przez Sąd ……………………, KRS ………………., REGON ………………………, NIP ……………………., ……………</w:t>
      </w:r>
    </w:p>
    <w:p w14:paraId="25B7AEC4" w14:textId="77777777" w:rsidR="00555897" w:rsidRP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reprezentowany/ą przez:</w:t>
      </w:r>
    </w:p>
    <w:p w14:paraId="12B869A7" w14:textId="77777777" w:rsid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…………………………………………….</w:t>
      </w:r>
    </w:p>
    <w:p w14:paraId="47B9D3FB" w14:textId="77777777" w:rsidR="002C4126" w:rsidRPr="00555897" w:rsidRDefault="002C4126" w:rsidP="002C4126">
      <w:pPr>
        <w:jc w:val="both"/>
        <w:rPr>
          <w:rFonts w:cstheme="minorHAnsi"/>
        </w:rPr>
      </w:pPr>
      <w:r w:rsidRPr="00555897">
        <w:rPr>
          <w:rFonts w:cstheme="minorHAnsi"/>
        </w:rPr>
        <w:t>…………………………………………….</w:t>
      </w:r>
    </w:p>
    <w:p w14:paraId="3F061362" w14:textId="77777777" w:rsidR="00555897" w:rsidRPr="00555897" w:rsidRDefault="00555897" w:rsidP="00555897">
      <w:pPr>
        <w:jc w:val="both"/>
        <w:rPr>
          <w:rFonts w:cstheme="minorHAnsi"/>
        </w:rPr>
      </w:pPr>
      <w:r>
        <w:rPr>
          <w:rFonts w:cstheme="minorHAnsi"/>
        </w:rPr>
        <w:t>zwanym/ą dalej „</w:t>
      </w:r>
      <w:r w:rsidRPr="00AA7CF9">
        <w:rPr>
          <w:rFonts w:cstheme="minorHAnsi"/>
          <w:b/>
        </w:rPr>
        <w:t>Wykonawcą</w:t>
      </w:r>
      <w:r>
        <w:rPr>
          <w:rFonts w:cstheme="minorHAnsi"/>
        </w:rPr>
        <w:t>”.</w:t>
      </w:r>
      <w:r>
        <w:rPr>
          <w:rStyle w:val="Odwoanieprzypisudolnego"/>
          <w:rFonts w:cstheme="minorHAnsi"/>
        </w:rPr>
        <w:footnoteReference w:id="1"/>
      </w:r>
    </w:p>
    <w:p w14:paraId="67227037" w14:textId="77777777" w:rsidR="00555897" w:rsidRP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Zamawiający i Wykonawca zwani są łącznie w dalszej treści Umowy „</w:t>
      </w:r>
      <w:r w:rsidRPr="00AA7CF9">
        <w:rPr>
          <w:rFonts w:cstheme="minorHAnsi"/>
          <w:b/>
        </w:rPr>
        <w:t>Stronami</w:t>
      </w:r>
      <w:r w:rsidRPr="00555897">
        <w:rPr>
          <w:rFonts w:cstheme="minorHAnsi"/>
        </w:rPr>
        <w:t>” lub każdy z osobna</w:t>
      </w:r>
    </w:p>
    <w:p w14:paraId="2F37D11D" w14:textId="77777777" w:rsidR="00555897" w:rsidRP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„</w:t>
      </w:r>
      <w:r w:rsidRPr="00AA7CF9">
        <w:rPr>
          <w:rFonts w:cstheme="minorHAnsi"/>
          <w:b/>
        </w:rPr>
        <w:t>Stroną</w:t>
      </w:r>
      <w:r w:rsidRPr="00555897">
        <w:rPr>
          <w:rFonts w:cstheme="minorHAnsi"/>
        </w:rPr>
        <w:t>”.</w:t>
      </w:r>
    </w:p>
    <w:p w14:paraId="0B5E04EE" w14:textId="2C8FE1A5" w:rsidR="00AA7CF9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W związku z</w:t>
      </w:r>
      <w:r w:rsidR="009C5F0B">
        <w:rPr>
          <w:rFonts w:cstheme="minorHAnsi"/>
        </w:rPr>
        <w:t xml:space="preserve"> rozstrzygnięciem</w:t>
      </w:r>
      <w:r w:rsidRPr="00555897">
        <w:rPr>
          <w:rFonts w:cstheme="minorHAnsi"/>
        </w:rPr>
        <w:t xml:space="preserve"> zamówienia publicznego dotyczącego</w:t>
      </w:r>
      <w:r>
        <w:rPr>
          <w:rFonts w:cstheme="minorHAnsi"/>
        </w:rPr>
        <w:t xml:space="preserve"> </w:t>
      </w:r>
      <w:r w:rsidRPr="00555897">
        <w:rPr>
          <w:rFonts w:cstheme="minorHAnsi"/>
        </w:rPr>
        <w:t xml:space="preserve">usługi </w:t>
      </w:r>
      <w:r w:rsidR="009C5F0B">
        <w:rPr>
          <w:rFonts w:cstheme="minorHAnsi"/>
        </w:rPr>
        <w:t>wymiany krosownic w szachtach teletechnicznych oraz zakup</w:t>
      </w:r>
      <w:r w:rsidR="00E33781">
        <w:rPr>
          <w:rFonts w:cstheme="minorHAnsi"/>
        </w:rPr>
        <w:t>u paneli porządkujących przewody</w:t>
      </w:r>
      <w:r w:rsidR="009C5F0B">
        <w:rPr>
          <w:rFonts w:cstheme="minorHAnsi"/>
        </w:rPr>
        <w:t xml:space="preserve"> w Państwowym Funduszu Rehabilitacji Osób Niepełnosprawnych</w:t>
      </w:r>
      <w:r w:rsidRPr="00555897">
        <w:rPr>
          <w:rFonts w:cstheme="minorHAnsi"/>
        </w:rPr>
        <w:t xml:space="preserve"> o</w:t>
      </w:r>
      <w:r w:rsidR="009C5F0B">
        <w:rPr>
          <w:rFonts w:cstheme="minorHAnsi"/>
        </w:rPr>
        <w:t> </w:t>
      </w:r>
      <w:r w:rsidRPr="00555897">
        <w:rPr>
          <w:rFonts w:cstheme="minorHAnsi"/>
        </w:rPr>
        <w:t xml:space="preserve">wartości </w:t>
      </w:r>
      <w:r w:rsidR="00C34B00">
        <w:rPr>
          <w:rFonts w:cstheme="minorHAnsi"/>
        </w:rPr>
        <w:t xml:space="preserve">nie </w:t>
      </w:r>
      <w:r w:rsidRPr="00555897">
        <w:rPr>
          <w:rFonts w:cstheme="minorHAnsi"/>
        </w:rPr>
        <w:t>przekraczającej równowartoś</w:t>
      </w:r>
      <w:r w:rsidR="009C5F0B">
        <w:rPr>
          <w:rFonts w:cstheme="minorHAnsi"/>
        </w:rPr>
        <w:t>ci</w:t>
      </w:r>
      <w:r w:rsidRPr="00555897">
        <w:rPr>
          <w:rFonts w:cstheme="minorHAnsi"/>
        </w:rPr>
        <w:t xml:space="preserve"> kwoty </w:t>
      </w:r>
      <w:r w:rsidR="009C5F0B">
        <w:rPr>
          <w:rFonts w:cstheme="minorHAnsi"/>
        </w:rPr>
        <w:t>30</w:t>
      </w:r>
      <w:r w:rsidRPr="00555897">
        <w:rPr>
          <w:rFonts w:cstheme="minorHAnsi"/>
        </w:rPr>
        <w:t xml:space="preserve"> 000 euro, została zawarta umowa, zwana dalej:</w:t>
      </w:r>
      <w:r w:rsidR="00AA7CF9">
        <w:rPr>
          <w:rFonts w:cstheme="minorHAnsi"/>
        </w:rPr>
        <w:t xml:space="preserve"> </w:t>
      </w:r>
    </w:p>
    <w:p w14:paraId="30EFC533" w14:textId="77777777" w:rsidR="00555897" w:rsidRP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„</w:t>
      </w:r>
      <w:r w:rsidRPr="00AA7CF9">
        <w:rPr>
          <w:rFonts w:cstheme="minorHAnsi"/>
          <w:b/>
        </w:rPr>
        <w:t>Umową</w:t>
      </w:r>
      <w:r w:rsidRPr="00555897">
        <w:rPr>
          <w:rFonts w:cstheme="minorHAnsi"/>
        </w:rPr>
        <w:t>”, o następującej treści:</w:t>
      </w:r>
    </w:p>
    <w:p w14:paraId="796D0BD7" w14:textId="77777777" w:rsidR="002C4126" w:rsidRDefault="002C412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76C40E6" w14:textId="23A7F82B" w:rsidR="00555897" w:rsidRPr="00555897" w:rsidRDefault="008F5F7D" w:rsidP="00555897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§</w:t>
      </w:r>
      <w:r w:rsidR="00555897" w:rsidRPr="00555897">
        <w:rPr>
          <w:rFonts w:cstheme="minorHAnsi"/>
          <w:b/>
        </w:rPr>
        <w:t>1</w:t>
      </w:r>
    </w:p>
    <w:p w14:paraId="3F0292E5" w14:textId="77777777" w:rsidR="00555897" w:rsidRPr="00555897" w:rsidRDefault="00555897" w:rsidP="00555897">
      <w:pPr>
        <w:jc w:val="center"/>
        <w:rPr>
          <w:rFonts w:cstheme="minorHAnsi"/>
          <w:b/>
        </w:rPr>
      </w:pPr>
      <w:r w:rsidRPr="00555897">
        <w:rPr>
          <w:rFonts w:cstheme="minorHAnsi"/>
          <w:b/>
        </w:rPr>
        <w:t>Przedmiot Umowy</w:t>
      </w:r>
    </w:p>
    <w:p w14:paraId="26293B2F" w14:textId="77777777" w:rsidR="00555897" w:rsidRPr="00555897" w:rsidRDefault="00555897" w:rsidP="00555897">
      <w:pPr>
        <w:pStyle w:val="Akapitzlist"/>
        <w:numPr>
          <w:ilvl w:val="0"/>
          <w:numId w:val="1"/>
        </w:numPr>
        <w:ind w:left="426" w:hanging="426"/>
        <w:jc w:val="both"/>
        <w:rPr>
          <w:rFonts w:cstheme="minorHAnsi"/>
        </w:rPr>
      </w:pPr>
      <w:r w:rsidRPr="00555897">
        <w:rPr>
          <w:rFonts w:cstheme="minorHAnsi"/>
        </w:rPr>
        <w:t>Przedmiotem Umowy jest:</w:t>
      </w:r>
    </w:p>
    <w:p w14:paraId="10EF33F5" w14:textId="7C2A9E74" w:rsidR="00555897" w:rsidRDefault="00E33781" w:rsidP="00411D67">
      <w:pPr>
        <w:pStyle w:val="Akapitzlist"/>
        <w:numPr>
          <w:ilvl w:val="1"/>
          <w:numId w:val="3"/>
        </w:numPr>
        <w:ind w:left="709"/>
        <w:jc w:val="both"/>
        <w:rPr>
          <w:rFonts w:cstheme="minorHAnsi"/>
        </w:rPr>
      </w:pPr>
      <w:r>
        <w:rPr>
          <w:rFonts w:cstheme="minorHAnsi"/>
        </w:rPr>
        <w:t>Usługa wymiany</w:t>
      </w:r>
      <w:r w:rsidR="008958CB">
        <w:rPr>
          <w:rFonts w:cstheme="minorHAnsi"/>
        </w:rPr>
        <w:t xml:space="preserve"> szaf teleinformatycznych,</w:t>
      </w:r>
      <w:r>
        <w:rPr>
          <w:rFonts w:cstheme="minorHAnsi"/>
        </w:rPr>
        <w:t xml:space="preserve"> krosownic </w:t>
      </w:r>
      <w:r w:rsidR="008958CB">
        <w:rPr>
          <w:rFonts w:cstheme="minorHAnsi"/>
        </w:rPr>
        <w:t xml:space="preserve">oraz paneli porządkujących przewody </w:t>
      </w:r>
      <w:r>
        <w:rPr>
          <w:rFonts w:cstheme="minorHAnsi"/>
        </w:rPr>
        <w:t>w</w:t>
      </w:r>
      <w:r w:rsidR="00C25816">
        <w:rPr>
          <w:rFonts w:cstheme="minorHAnsi"/>
        </w:rPr>
        <w:t> </w:t>
      </w:r>
      <w:r>
        <w:rPr>
          <w:rFonts w:cstheme="minorHAnsi"/>
        </w:rPr>
        <w:t>szachtach teletechnicznych w Państwowym Funduszu Rehabilitacji Osób Niepełnosprawnych.</w:t>
      </w:r>
    </w:p>
    <w:p w14:paraId="6F087F76" w14:textId="77777777" w:rsidR="00B60128" w:rsidRPr="00B60128" w:rsidRDefault="00B60128" w:rsidP="00411D67">
      <w:pPr>
        <w:pStyle w:val="Akapitzlist"/>
        <w:numPr>
          <w:ilvl w:val="0"/>
          <w:numId w:val="28"/>
        </w:numPr>
        <w:jc w:val="both"/>
        <w:rPr>
          <w:rFonts w:cstheme="minorHAnsi"/>
          <w:vanish/>
        </w:rPr>
      </w:pPr>
    </w:p>
    <w:p w14:paraId="5FC91179" w14:textId="5CF98DD4" w:rsidR="00B60128" w:rsidRPr="00B60128" w:rsidRDefault="00B60128" w:rsidP="00411D67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>
        <w:rPr>
          <w:rFonts w:cstheme="minorHAnsi"/>
        </w:rPr>
        <w:t xml:space="preserve">Szczegóły </w:t>
      </w:r>
      <w:r w:rsidR="00E33781">
        <w:rPr>
          <w:rFonts w:cstheme="minorHAnsi"/>
        </w:rPr>
        <w:t>wykonania</w:t>
      </w:r>
      <w:r>
        <w:rPr>
          <w:rFonts w:cstheme="minorHAnsi"/>
        </w:rPr>
        <w:t xml:space="preserve"> usługi opisane zostały w Załączniku nr 3</w:t>
      </w:r>
      <w:r w:rsidR="003A54F5">
        <w:rPr>
          <w:rFonts w:cstheme="minorHAnsi"/>
        </w:rPr>
        <w:t xml:space="preserve"> do Umowy.</w:t>
      </w:r>
    </w:p>
    <w:p w14:paraId="5B7B9F93" w14:textId="77777777" w:rsidR="0070215C" w:rsidRDefault="0070215C" w:rsidP="00555897">
      <w:pPr>
        <w:jc w:val="center"/>
        <w:rPr>
          <w:rFonts w:cstheme="minorHAnsi"/>
          <w:b/>
        </w:rPr>
      </w:pPr>
    </w:p>
    <w:p w14:paraId="45783402" w14:textId="494E4A0D" w:rsidR="00555897" w:rsidRPr="00555897" w:rsidRDefault="00555897" w:rsidP="00555897">
      <w:pPr>
        <w:jc w:val="center"/>
        <w:rPr>
          <w:rFonts w:cstheme="minorHAnsi"/>
          <w:b/>
        </w:rPr>
      </w:pPr>
      <w:r w:rsidRPr="00555897">
        <w:rPr>
          <w:rFonts w:cstheme="minorHAnsi"/>
          <w:b/>
        </w:rPr>
        <w:t>§2</w:t>
      </w:r>
    </w:p>
    <w:p w14:paraId="2F700805" w14:textId="77777777" w:rsidR="00555897" w:rsidRPr="00555897" w:rsidRDefault="00555897" w:rsidP="00555897">
      <w:pPr>
        <w:jc w:val="center"/>
        <w:rPr>
          <w:rFonts w:cstheme="minorHAnsi"/>
          <w:b/>
        </w:rPr>
      </w:pPr>
      <w:r w:rsidRPr="00555897">
        <w:rPr>
          <w:rFonts w:cstheme="minorHAnsi"/>
          <w:b/>
        </w:rPr>
        <w:t>Obowiązki Wykonawcy i Zamawiającego</w:t>
      </w:r>
    </w:p>
    <w:p w14:paraId="77F072BE" w14:textId="4BB4B969" w:rsidR="00555897" w:rsidRDefault="00555897" w:rsidP="00411D67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</w:rPr>
      </w:pPr>
      <w:r w:rsidRPr="00555897">
        <w:rPr>
          <w:rFonts w:cstheme="minorHAnsi"/>
        </w:rPr>
        <w:t>Wykonawca ponosi pełną odpowiedzialność za wykonanie przedmiotu Umowy, w tym odpowiedzialność za działania i zaniechania osób, którymi będzie się posługiwał przy realizacji Umowy jak za swoje wła</w:t>
      </w:r>
      <w:r w:rsidR="0070215C">
        <w:rPr>
          <w:rFonts w:cstheme="minorHAnsi"/>
        </w:rPr>
        <w:t>sne.</w:t>
      </w:r>
    </w:p>
    <w:p w14:paraId="5E6ED570" w14:textId="77777777" w:rsidR="00555897" w:rsidRPr="00555897" w:rsidRDefault="00555897" w:rsidP="00411D67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</w:rPr>
      </w:pPr>
      <w:r w:rsidRPr="00555897">
        <w:rPr>
          <w:rFonts w:cstheme="minorHAnsi"/>
        </w:rPr>
        <w:t>W celu umożliwienia Wykonawcy wywiązania się ze swoich zobowiązań, Zamawiający zobowiązuje się w zakresie wymaganym dla prawidłowej realizacji Umowy:</w:t>
      </w:r>
    </w:p>
    <w:p w14:paraId="5CFF119D" w14:textId="77777777" w:rsidR="00555897" w:rsidRDefault="00555897" w:rsidP="00411D67">
      <w:pPr>
        <w:pStyle w:val="Akapitzlist"/>
        <w:numPr>
          <w:ilvl w:val="1"/>
          <w:numId w:val="3"/>
        </w:numPr>
        <w:ind w:left="709"/>
        <w:jc w:val="both"/>
        <w:rPr>
          <w:rFonts w:cstheme="minorHAnsi"/>
        </w:rPr>
      </w:pPr>
      <w:r w:rsidRPr="00555897">
        <w:rPr>
          <w:rFonts w:cstheme="minorHAnsi"/>
        </w:rPr>
        <w:t>współdziałać z Wykonawcą przy wykonywaniu Umowy,</w:t>
      </w:r>
    </w:p>
    <w:p w14:paraId="40538B67" w14:textId="77777777" w:rsidR="00555897" w:rsidRPr="00555897" w:rsidRDefault="00555897" w:rsidP="00411D67">
      <w:pPr>
        <w:pStyle w:val="Akapitzlist"/>
        <w:numPr>
          <w:ilvl w:val="1"/>
          <w:numId w:val="3"/>
        </w:numPr>
        <w:ind w:left="709"/>
        <w:jc w:val="both"/>
        <w:rPr>
          <w:rFonts w:cstheme="minorHAnsi"/>
        </w:rPr>
      </w:pPr>
      <w:r w:rsidRPr="00555897">
        <w:rPr>
          <w:rFonts w:cstheme="minorHAnsi"/>
        </w:rPr>
        <w:t>zgłaszać Wykonawcy problemy związane z realizacją przedmiotu Umowy.</w:t>
      </w:r>
    </w:p>
    <w:p w14:paraId="6017C050" w14:textId="77777777" w:rsidR="00555897" w:rsidRPr="00555897" w:rsidRDefault="00555897" w:rsidP="00411D67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</w:rPr>
      </w:pPr>
      <w:r w:rsidRPr="00555897">
        <w:rPr>
          <w:rFonts w:cstheme="minorHAnsi"/>
        </w:rPr>
        <w:t>Wykonawca zobowiązuje się w szczególności:</w:t>
      </w:r>
    </w:p>
    <w:p w14:paraId="1A4FD1C3" w14:textId="6E05D47B" w:rsidR="00AF1ACA" w:rsidRDefault="00C25816" w:rsidP="00411D67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>
        <w:rPr>
          <w:rFonts w:cstheme="minorHAnsi"/>
        </w:rPr>
        <w:t>uzgodnić pisemnie z Zamawiającym harmonogram planowanych prac,</w:t>
      </w:r>
    </w:p>
    <w:p w14:paraId="0A39AB5C" w14:textId="3DF27A6F" w:rsidR="00555897" w:rsidRDefault="00555897" w:rsidP="00411D67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 w:rsidRPr="00555897">
        <w:rPr>
          <w:rFonts w:cstheme="minorHAnsi"/>
        </w:rPr>
        <w:t>wykonać przedmiot Umowy z najwyższą starannością wynikającą z zawodowego charakteru prowadzonej działalności, przy zachowaniu zasad współczesnej</w:t>
      </w:r>
      <w:r w:rsidR="0070215C">
        <w:rPr>
          <w:rFonts w:cstheme="minorHAnsi"/>
        </w:rPr>
        <w:t xml:space="preserve"> wiedzy technicznej i zgodnie z </w:t>
      </w:r>
      <w:r w:rsidRPr="00555897">
        <w:rPr>
          <w:rFonts w:cstheme="minorHAnsi"/>
        </w:rPr>
        <w:t>obowiązującymi przepisami prawa, zasadami uczciwej konkurencji i poszanowaniem dobrych obyczajów oraz słusznych interesów Zamawiającego,</w:t>
      </w:r>
    </w:p>
    <w:p w14:paraId="616FAA48" w14:textId="77777777" w:rsidR="00555897" w:rsidRDefault="00555897" w:rsidP="00411D67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 w:rsidRPr="00555897">
        <w:rPr>
          <w:rFonts w:cstheme="minorHAnsi"/>
        </w:rPr>
        <w:t>działać jedynie w zakresie swoich uprawnień i przestrzegać wskazówek Zamawiającego,</w:t>
      </w:r>
    </w:p>
    <w:p w14:paraId="13E47F66" w14:textId="77777777" w:rsidR="00A825CB" w:rsidRDefault="00555897" w:rsidP="00411D67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 w:rsidRPr="00A825CB">
        <w:rPr>
          <w:rFonts w:cstheme="minorHAnsi"/>
        </w:rPr>
        <w:t>przestrzega</w:t>
      </w:r>
      <w:r w:rsidR="00AA7CF9">
        <w:rPr>
          <w:rFonts w:cstheme="minorHAnsi"/>
        </w:rPr>
        <w:t>ć</w:t>
      </w:r>
      <w:r w:rsidRPr="00A825CB">
        <w:rPr>
          <w:rFonts w:cstheme="minorHAnsi"/>
        </w:rPr>
        <w:t xml:space="preserve"> obowiązujących przepisów o ochronie danych osobowych o</w:t>
      </w:r>
      <w:r w:rsidR="00A825CB" w:rsidRPr="00A825CB">
        <w:rPr>
          <w:rFonts w:cstheme="minorHAnsi"/>
        </w:rPr>
        <w:t>raz ochronie informacji niejawnych,</w:t>
      </w:r>
    </w:p>
    <w:p w14:paraId="3FF82D78" w14:textId="77777777" w:rsidR="00A825CB" w:rsidRDefault="00A825CB" w:rsidP="00411D67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 w:rsidRPr="00A825CB">
        <w:rPr>
          <w:rFonts w:cstheme="minorHAnsi"/>
        </w:rPr>
        <w:t>wykon</w:t>
      </w:r>
      <w:r w:rsidR="00AA7CF9">
        <w:rPr>
          <w:rFonts w:cstheme="minorHAnsi"/>
        </w:rPr>
        <w:t>ywać</w:t>
      </w:r>
      <w:r w:rsidRPr="00A825CB">
        <w:rPr>
          <w:rFonts w:cstheme="minorHAnsi"/>
        </w:rPr>
        <w:t xml:space="preserve"> Umow</w:t>
      </w:r>
      <w:r w:rsidR="00AA7CF9">
        <w:rPr>
          <w:rFonts w:cstheme="minorHAnsi"/>
        </w:rPr>
        <w:t>ę</w:t>
      </w:r>
      <w:r w:rsidRPr="00A825CB">
        <w:rPr>
          <w:rFonts w:cstheme="minorHAnsi"/>
        </w:rPr>
        <w:t xml:space="preserve"> w sposób niepowodujący zaprzestania lub zakłócenia pracy Zamawiającego,</w:t>
      </w:r>
    </w:p>
    <w:p w14:paraId="2EF51E06" w14:textId="77777777" w:rsidR="00A825CB" w:rsidRDefault="00A825CB" w:rsidP="00411D67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 w:rsidRPr="00A825CB">
        <w:rPr>
          <w:rFonts w:cstheme="minorHAnsi"/>
        </w:rPr>
        <w:t>udostępniać na każde żądanie Zamawiającego dokumentację związaną z realizacją przedmiotu Umowy,</w:t>
      </w:r>
    </w:p>
    <w:p w14:paraId="5548D714" w14:textId="7D2C2CF3" w:rsidR="00E33781" w:rsidRDefault="00A825CB" w:rsidP="00411D67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 w:rsidRPr="00A825CB">
        <w:rPr>
          <w:rFonts w:cstheme="minorHAnsi"/>
        </w:rPr>
        <w:t>wykonywać Umowę w sposób, który nie będzie prowadził do roszczeń osób trzecich z tytułu naruszenia ich praw, w szczególności praw autorskich oraz praw pokrewnych, patentów, zarejestrowanych znaków i wzorów towarowych związanych z realizacją przedmiotu Umowy.</w:t>
      </w:r>
    </w:p>
    <w:p w14:paraId="22C552C7" w14:textId="77777777" w:rsidR="00E33781" w:rsidRPr="00E33781" w:rsidRDefault="00E33781" w:rsidP="00E33781">
      <w:pPr>
        <w:jc w:val="both"/>
        <w:rPr>
          <w:rFonts w:cstheme="minorHAnsi"/>
        </w:rPr>
      </w:pPr>
    </w:p>
    <w:p w14:paraId="7B9E06F4" w14:textId="77777777" w:rsidR="00555897" w:rsidRPr="00A825CB" w:rsidRDefault="00555897" w:rsidP="002C4126">
      <w:pPr>
        <w:jc w:val="center"/>
        <w:rPr>
          <w:rFonts w:cstheme="minorHAnsi"/>
          <w:b/>
        </w:rPr>
      </w:pPr>
      <w:r w:rsidRPr="00A825CB">
        <w:rPr>
          <w:rFonts w:cstheme="minorHAnsi"/>
          <w:b/>
        </w:rPr>
        <w:t>§3</w:t>
      </w:r>
    </w:p>
    <w:p w14:paraId="787DB6BF" w14:textId="77777777" w:rsidR="00555897" w:rsidRPr="00A825CB" w:rsidRDefault="00555897" w:rsidP="00A825CB">
      <w:pPr>
        <w:jc w:val="center"/>
        <w:rPr>
          <w:rFonts w:cstheme="minorHAnsi"/>
          <w:b/>
        </w:rPr>
      </w:pPr>
      <w:r w:rsidRPr="00A825CB">
        <w:rPr>
          <w:rFonts w:cstheme="minorHAnsi"/>
          <w:b/>
        </w:rPr>
        <w:t>Warunki realizacji Umowy</w:t>
      </w:r>
    </w:p>
    <w:p w14:paraId="09D8C430" w14:textId="77777777" w:rsidR="00555897" w:rsidRPr="00555897" w:rsidRDefault="00555897" w:rsidP="00411D67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555897">
        <w:rPr>
          <w:rFonts w:cstheme="minorHAnsi"/>
        </w:rPr>
        <w:t>Wykonawca oświadcza i gwarantuje, że:</w:t>
      </w:r>
    </w:p>
    <w:p w14:paraId="5BEB1038" w14:textId="77777777" w:rsidR="00A825CB" w:rsidRDefault="00555897" w:rsidP="00411D67">
      <w:pPr>
        <w:pStyle w:val="Akapitzlist"/>
        <w:numPr>
          <w:ilvl w:val="0"/>
          <w:numId w:val="6"/>
        </w:numPr>
        <w:ind w:left="709"/>
        <w:jc w:val="both"/>
        <w:rPr>
          <w:rFonts w:cstheme="minorHAnsi"/>
        </w:rPr>
      </w:pPr>
      <w:r w:rsidRPr="00A825CB">
        <w:rPr>
          <w:rFonts w:cstheme="minorHAnsi"/>
        </w:rPr>
        <w:t>dysponuje odpowiednią wiedzą, doświadczeniem i personelem niezbędnym do należytego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wykonania zobowiązań wynikających z niniejszej Umowy,</w:t>
      </w:r>
    </w:p>
    <w:p w14:paraId="4F8530A6" w14:textId="77777777" w:rsidR="00555897" w:rsidRPr="00A825CB" w:rsidRDefault="00555897" w:rsidP="00411D67">
      <w:pPr>
        <w:pStyle w:val="Akapitzlist"/>
        <w:numPr>
          <w:ilvl w:val="0"/>
          <w:numId w:val="6"/>
        </w:numPr>
        <w:ind w:left="709"/>
        <w:jc w:val="both"/>
        <w:rPr>
          <w:rFonts w:cstheme="minorHAnsi"/>
        </w:rPr>
      </w:pPr>
      <w:r w:rsidRPr="00A825CB">
        <w:rPr>
          <w:rFonts w:cstheme="minorHAnsi"/>
        </w:rPr>
        <w:t>wykona przedmiot Umowy zgodnie z obowiązującymi przepisami i normami, w sposób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profesjonalny, z uwzględnieniem najlepszych praktyk.</w:t>
      </w:r>
    </w:p>
    <w:p w14:paraId="43A834EF" w14:textId="6FC4ED22" w:rsidR="00A825CB" w:rsidRDefault="00555897" w:rsidP="00411D67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lastRenderedPageBreak/>
        <w:t>Wykonawca zobowiązuje się do zapewnienia we własnym zakresie i w ramach wynagrodzenia,</w:t>
      </w:r>
      <w:r w:rsidR="00A825CB" w:rsidRPr="00A825CB">
        <w:rPr>
          <w:rFonts w:cstheme="minorHAnsi"/>
        </w:rPr>
        <w:t xml:space="preserve"> </w:t>
      </w:r>
      <w:r w:rsidR="00C66194">
        <w:rPr>
          <w:rFonts w:cstheme="minorHAnsi"/>
        </w:rPr>
        <w:t>o </w:t>
      </w:r>
      <w:r w:rsidRPr="00A825CB">
        <w:rPr>
          <w:rFonts w:cstheme="minorHAnsi"/>
        </w:rPr>
        <w:t xml:space="preserve">którym mowa w </w:t>
      </w:r>
      <w:r w:rsidR="008F5F7D">
        <w:rPr>
          <w:rFonts w:cstheme="minorHAnsi"/>
        </w:rPr>
        <w:t>§</w:t>
      </w:r>
      <w:r w:rsidR="006E0C7A">
        <w:rPr>
          <w:rFonts w:cstheme="minorHAnsi"/>
        </w:rPr>
        <w:t>6</w:t>
      </w:r>
      <w:bookmarkStart w:id="0" w:name="_GoBack"/>
      <w:bookmarkEnd w:id="0"/>
      <w:r w:rsidRPr="00A825CB">
        <w:rPr>
          <w:rFonts w:cstheme="minorHAnsi"/>
        </w:rPr>
        <w:t xml:space="preserve"> ust. 1 Umowy, wszystkich koniecznych pozwoleń, zgód, certyfikatów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wymaganych przez obowiązujące przepisy prawa w zakresie niezbędnym do prawidłowej realizacji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Umowy.</w:t>
      </w:r>
    </w:p>
    <w:p w14:paraId="4E31852E" w14:textId="6218349F" w:rsidR="00A825CB" w:rsidRDefault="00555897" w:rsidP="00411D67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zapewnia, że w wyniku zawarcia Umowy nie dojdzie do naruszenia praw osób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trzecich. W przypadku zgłoszenia wobec Zamawiającego roszczeń dotyczących naruszenia praw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osób trzecich, Wykonawca podejmie na swój koszt wszelkie środki obrony Zamawiającego przed takimi roszczeniami lub zarzutami i spowoduje, że</w:t>
      </w:r>
      <w:r w:rsidR="003C1F67">
        <w:rPr>
          <w:rFonts w:cstheme="minorHAnsi"/>
        </w:rPr>
        <w:t xml:space="preserve"> </w:t>
      </w:r>
      <w:r w:rsidRPr="00A825CB">
        <w:rPr>
          <w:rFonts w:cstheme="minorHAnsi"/>
        </w:rPr>
        <w:t>Zamawiający będzie od nich zwolniony, a</w:t>
      </w:r>
      <w:r w:rsidR="00C66194">
        <w:rPr>
          <w:rFonts w:cstheme="minorHAnsi"/>
        </w:rPr>
        <w:t> </w:t>
      </w:r>
      <w:r w:rsidRPr="00A825CB">
        <w:rPr>
          <w:rFonts w:cstheme="minorHAnsi"/>
        </w:rPr>
        <w:t>także pokryje wszelkie koszty i straty, jakie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poniesie Zamawiający z tego tytułu. W przypadku zapłaty przez Zamawiającego jakiejkolwiek kwoty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tytułem zaspokojenia roszczenia osoby trzeciej, Zamawiającemu przysługuje roszczenie regresowe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względem Wykonawcy.</w:t>
      </w:r>
    </w:p>
    <w:p w14:paraId="5CCF1385" w14:textId="77777777" w:rsidR="00A825CB" w:rsidRDefault="00555897" w:rsidP="00411D67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zobowiązuje się do wykonywania Umowy w sposób zapobiegający utracie danych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Zamawiającego, w tym także tych, do których będzie miał dostęp w trakcie wykonywania Umowy.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 przypadku, gdy wykonanie danej czynności przez Wykonawcę lub przez Zamawiającego w oparciu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o rekomendację Wykonawcy wiąże się z ryzykiem utraty danych, Wykonawca zobowiązany jest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poinformować o tym Zamawiającego przed przystąpieniem do wykonania takiej czynności lub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 chwilą przekazania takiej rekomendacji Zamawiającemu. Powyższe nie wyłącza ani nie ogranicza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ewentualnej odpowiedzialności Stron, w szczególności nie wyłącza lub nie ogranicza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odpowiedzialności Wykonawcy za wykonywanie Umowy w sposób nienależyty.</w:t>
      </w:r>
    </w:p>
    <w:p w14:paraId="0F2CBF0B" w14:textId="04F0B24F" w:rsidR="00555897" w:rsidRDefault="00555897" w:rsidP="00411D67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Zamawiający zastrzega sobie prawo do kontroli w zakresie jakości i sposobu wykonywania przez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Wykonawcę Umowy. Osobom posiadającym pisemne upoważnienie ze strony Zamawiającego,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Wykonawca zobowiązany będzie udzielić niezwłocznie wszelkich informacji i wyjaśnień, jak również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zapewnić możliwość ich kontroli.</w:t>
      </w:r>
    </w:p>
    <w:p w14:paraId="20F5324E" w14:textId="77777777" w:rsidR="00941BBA" w:rsidRPr="00941BBA" w:rsidRDefault="00941BBA" w:rsidP="00941BBA">
      <w:pPr>
        <w:jc w:val="both"/>
        <w:rPr>
          <w:rFonts w:cstheme="minorHAnsi"/>
        </w:rPr>
      </w:pPr>
    </w:p>
    <w:p w14:paraId="42A9C7C9" w14:textId="474623A7" w:rsidR="00555897" w:rsidRPr="00A825CB" w:rsidRDefault="008F5F7D" w:rsidP="00A825CB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555897" w:rsidRPr="00A825CB">
        <w:rPr>
          <w:rFonts w:cstheme="minorHAnsi"/>
          <w:b/>
        </w:rPr>
        <w:t>4</w:t>
      </w:r>
    </w:p>
    <w:p w14:paraId="06624C1B" w14:textId="77777777" w:rsidR="00555897" w:rsidRPr="00A825CB" w:rsidRDefault="00555897" w:rsidP="00A825CB">
      <w:pPr>
        <w:jc w:val="center"/>
        <w:rPr>
          <w:rFonts w:cstheme="minorHAnsi"/>
          <w:b/>
        </w:rPr>
      </w:pPr>
      <w:r w:rsidRPr="00A825CB">
        <w:rPr>
          <w:rFonts w:cstheme="minorHAnsi"/>
          <w:b/>
        </w:rPr>
        <w:t>Podwykonawcy</w:t>
      </w:r>
    </w:p>
    <w:p w14:paraId="040E525F" w14:textId="77777777" w:rsidR="00A825CB" w:rsidRDefault="00555897" w:rsidP="00411D67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jest uprawniony do powierzenia wykonania części przedmiotu Umowy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Podwykonawcom, z zastrzeżeniem poniższych postanowień.</w:t>
      </w:r>
    </w:p>
    <w:p w14:paraId="347AC095" w14:textId="77777777" w:rsidR="00555897" w:rsidRPr="00A825CB" w:rsidRDefault="00555897" w:rsidP="00411D67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wykona przedmiot Umowy przy udziale następujących Podwykonawców:</w:t>
      </w:r>
    </w:p>
    <w:p w14:paraId="643AE533" w14:textId="77777777" w:rsidR="00A825CB" w:rsidRDefault="00555897" w:rsidP="00411D67">
      <w:pPr>
        <w:pStyle w:val="Akapitzlist"/>
        <w:numPr>
          <w:ilvl w:val="0"/>
          <w:numId w:val="8"/>
        </w:numPr>
        <w:ind w:left="709"/>
        <w:jc w:val="both"/>
        <w:rPr>
          <w:rFonts w:cstheme="minorHAnsi"/>
        </w:rPr>
      </w:pPr>
      <w:r w:rsidRPr="00A825CB">
        <w:rPr>
          <w:rFonts w:cstheme="minorHAnsi"/>
        </w:rPr>
        <w:t>[wskazanie firmy, numeru wpisu we właściwym rejestrze (wraz z oznaczeniem tego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rejestru), danych kontaktowych, osób reprezentujących Podwykonawcę]</w:t>
      </w:r>
    </w:p>
    <w:p w14:paraId="4277C3E6" w14:textId="77777777" w:rsidR="00555897" w:rsidRPr="00A825CB" w:rsidRDefault="00555897" w:rsidP="00A825CB">
      <w:pPr>
        <w:pStyle w:val="Akapitzlist"/>
        <w:ind w:left="709"/>
        <w:jc w:val="both"/>
        <w:rPr>
          <w:rFonts w:cstheme="minorHAnsi"/>
        </w:rPr>
      </w:pPr>
      <w:r w:rsidRPr="00A825CB">
        <w:rPr>
          <w:rFonts w:cstheme="minorHAnsi"/>
        </w:rPr>
        <w:t>________________ - w zakresie __________________,</w:t>
      </w:r>
    </w:p>
    <w:p w14:paraId="07A31764" w14:textId="77777777" w:rsidR="00A825CB" w:rsidRDefault="00555897" w:rsidP="00411D67">
      <w:pPr>
        <w:pStyle w:val="Akapitzlist"/>
        <w:numPr>
          <w:ilvl w:val="0"/>
          <w:numId w:val="8"/>
        </w:numPr>
        <w:ind w:left="709"/>
        <w:jc w:val="both"/>
        <w:rPr>
          <w:rFonts w:cstheme="minorHAnsi"/>
        </w:rPr>
      </w:pPr>
      <w:r w:rsidRPr="00A825CB">
        <w:rPr>
          <w:rFonts w:cstheme="minorHAnsi"/>
        </w:rPr>
        <w:t>[wskazanie firmy, numeru wpisu we właściwym rejestrze (wraz z oznaczeniem tego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rejestru), danych kontaktowych, osób reprezentujących Podwykonawcę]</w:t>
      </w:r>
      <w:r w:rsidR="00A825CB" w:rsidRPr="00A825CB">
        <w:rPr>
          <w:rFonts w:cstheme="minorHAnsi"/>
        </w:rPr>
        <w:t xml:space="preserve"> </w:t>
      </w:r>
    </w:p>
    <w:p w14:paraId="16C4F9B9" w14:textId="77777777" w:rsidR="00555897" w:rsidRPr="00A825CB" w:rsidRDefault="00555897" w:rsidP="00A825CB">
      <w:pPr>
        <w:pStyle w:val="Akapitzlist"/>
        <w:ind w:left="709"/>
        <w:jc w:val="both"/>
        <w:rPr>
          <w:rFonts w:cstheme="minorHAnsi"/>
        </w:rPr>
      </w:pPr>
      <w:r w:rsidRPr="00A825CB">
        <w:rPr>
          <w:rFonts w:cstheme="minorHAnsi"/>
        </w:rPr>
        <w:t>________________ - w zakresie __________________,</w:t>
      </w:r>
    </w:p>
    <w:p w14:paraId="1DACEFFF" w14:textId="77777777" w:rsidR="00A825CB" w:rsidRDefault="00555897" w:rsidP="00411D67">
      <w:pPr>
        <w:pStyle w:val="Akapitzlist"/>
        <w:numPr>
          <w:ilvl w:val="0"/>
          <w:numId w:val="8"/>
        </w:numPr>
        <w:ind w:left="709"/>
        <w:jc w:val="both"/>
        <w:rPr>
          <w:rFonts w:cstheme="minorHAnsi"/>
        </w:rPr>
      </w:pPr>
      <w:r w:rsidRPr="00A825CB">
        <w:rPr>
          <w:rFonts w:cstheme="minorHAnsi"/>
        </w:rPr>
        <w:t>[wskazanie firmy, numeru wpisu we właściwym rejestrze (wraz z oznaczeniem tego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rejestru), danych kontaktowych, osób reprezentujących Podwykonawcę]</w:t>
      </w:r>
      <w:r w:rsidR="00A825CB" w:rsidRPr="00A825CB">
        <w:rPr>
          <w:rFonts w:cstheme="minorHAnsi"/>
        </w:rPr>
        <w:t xml:space="preserve"> </w:t>
      </w:r>
    </w:p>
    <w:p w14:paraId="0E7FCF8C" w14:textId="77777777" w:rsidR="00555897" w:rsidRPr="00A825CB" w:rsidRDefault="00555897" w:rsidP="00A825CB">
      <w:pPr>
        <w:pStyle w:val="Akapitzlist"/>
        <w:ind w:left="709"/>
        <w:jc w:val="both"/>
        <w:rPr>
          <w:rFonts w:cstheme="minorHAnsi"/>
        </w:rPr>
      </w:pPr>
      <w:r w:rsidRPr="00A825CB">
        <w:rPr>
          <w:rFonts w:cstheme="minorHAnsi"/>
        </w:rPr>
        <w:t>________________ - w zakresie __________________.</w:t>
      </w:r>
    </w:p>
    <w:p w14:paraId="5849F364" w14:textId="77777777" w:rsidR="00A825CB" w:rsidRDefault="00555897" w:rsidP="00411D67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zobowiązany jest do poinformowania Zamawiającego w formie pisemnej o każdej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zmianie danych dotyczących Podwykonawców, jak również o ewentualnych nowych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Podwykonawcach, którym zamierza powierzyć prace w ramach realizacji Umowy.</w:t>
      </w:r>
    </w:p>
    <w:p w14:paraId="280B32C0" w14:textId="70113EA8" w:rsidR="00A825CB" w:rsidRDefault="00555897" w:rsidP="00411D67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 xml:space="preserve">Informacja o zmianie danych dotyczących Podwykonawców, o których mowa w </w:t>
      </w:r>
      <w:r w:rsidR="008F5F7D">
        <w:rPr>
          <w:rFonts w:cstheme="minorHAnsi"/>
        </w:rPr>
        <w:t>§</w:t>
      </w:r>
      <w:r w:rsidRPr="00A825CB">
        <w:rPr>
          <w:rFonts w:cstheme="minorHAnsi"/>
        </w:rPr>
        <w:t>4 ust. 2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Umowy, powinna zostać przekazana Zamawiającemu w terminie 5 (słownie: pięciu) Dni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Roboczych od daty zaistnienia tej zmiany.</w:t>
      </w:r>
    </w:p>
    <w:p w14:paraId="50A6A70C" w14:textId="1B74F0FF" w:rsidR="00A825CB" w:rsidRDefault="00555897" w:rsidP="00411D67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lastRenderedPageBreak/>
        <w:t>Informacja o zamiarze powierzenia prac nowemu Podwykonawcy powinna zostać przekazana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Zamawiającemu nie później, niż na 5 (słownie: pięć) Dni Roboczych przed planowanym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powierzeniem prac nowemu Podwykonawcy. Wraz z informacją o zamiarze powierzenia prac</w:t>
      </w:r>
      <w:r w:rsidR="003C1F67">
        <w:rPr>
          <w:rFonts w:cstheme="minorHAnsi"/>
        </w:rPr>
        <w:t xml:space="preserve"> </w:t>
      </w:r>
      <w:r w:rsidRPr="00A825CB">
        <w:rPr>
          <w:rFonts w:cstheme="minorHAnsi"/>
        </w:rPr>
        <w:t>nowemu Podwykonawcy, Wykonawca przekaże Zamawiającemu informacje o Podwykonawcy,</w:t>
      </w:r>
      <w:r w:rsidR="00A825CB" w:rsidRPr="00A825CB">
        <w:rPr>
          <w:rFonts w:cstheme="minorHAnsi"/>
        </w:rPr>
        <w:t xml:space="preserve"> </w:t>
      </w:r>
      <w:r w:rsidR="003D163C">
        <w:rPr>
          <w:rFonts w:cstheme="minorHAnsi"/>
        </w:rPr>
        <w:t>o </w:t>
      </w:r>
      <w:r w:rsidRPr="00A825CB">
        <w:rPr>
          <w:rFonts w:cstheme="minorHAnsi"/>
        </w:rPr>
        <w:t xml:space="preserve">których mowa w </w:t>
      </w:r>
      <w:r w:rsidR="008F5F7D">
        <w:rPr>
          <w:rFonts w:cstheme="minorHAnsi"/>
        </w:rPr>
        <w:t>§</w:t>
      </w:r>
      <w:r w:rsidRPr="00A825CB">
        <w:rPr>
          <w:rFonts w:cstheme="minorHAnsi"/>
        </w:rPr>
        <w:t>4 ust. 2 Umowy.</w:t>
      </w:r>
    </w:p>
    <w:p w14:paraId="24635326" w14:textId="7872FFBE" w:rsidR="00A825CB" w:rsidRDefault="00555897" w:rsidP="00411D67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Jeżeli Wykonawca dokonuje zmiany Podwykonawcy, na zasoby którego powoływał się w toku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Postępowania, to jest na ________________ [wskazanie firmy Podwykonawcy], zobowiązany jest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do wykazania Zamawiającemu, że nowy Podwykonawca spełnia warunki udziału w</w:t>
      </w:r>
      <w:r w:rsidR="003D163C">
        <w:rPr>
          <w:rFonts w:cstheme="minorHAnsi"/>
        </w:rPr>
        <w:t> </w:t>
      </w:r>
      <w:r w:rsidRPr="00A825CB">
        <w:rPr>
          <w:rFonts w:cstheme="minorHAnsi"/>
        </w:rPr>
        <w:t>Postępowaniu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lub kryteria kwalifikacji w stopniu nie mniejszym, niż Podwykonawca dotychczasowy.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Zamawiający jest uprawniony do odmowy współdziałania z Podwykonawcą, co do którego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Wykonawca nie wykazał spełnienia warunków lub kryteriów selekcji, do czasu wykazania przez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Wykonawcę ich spełnienia, a opóźnienie w wykonaniu Umowy, powstałe wskutek braku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współdziałania z takim Podwykonawcą, stanowi zwłokę Wykonawcy.</w:t>
      </w:r>
    </w:p>
    <w:p w14:paraId="11799FD7" w14:textId="77777777" w:rsidR="00A825CB" w:rsidRDefault="00555897" w:rsidP="00411D67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Jeżeli Wykonawca rezygnuje z posługiwania się Podwykonawcą, na zasoby którego powoływał się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 toku postępowania poprzedzającego zawarcie niniejszej Umowy, to jest na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________________ [wskazanie firmy Podwykonawcy], zobowiązany jest do wykazania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Zamawiającemu, że Wykonawca samodzielnie spełnia warunki udziału w postępowaniu lub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kryteria kwalifikacji w stopniu nie mniejszym, niż Podwykonawca, z którego Wykonawca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rezygnuje. Zamawiający jest uprawniony do odmowy współdziałania z Wykonawcą, który nie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wykazał samodzielnego spełnienia warunków lub kryteriów selekcji, do czasu wykazania przez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Wykonawcę ich spełnienia lub wskazania innego Podwykonawcy i wykazania spełnienia przez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niego tych warunków lub kryteriów, a opóźnienie w wykonaniu Umowy, powstałe wskutek braku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współdziałania z Wykonawcą, stanowi zwłokę Wykonawcy.</w:t>
      </w:r>
    </w:p>
    <w:p w14:paraId="01F5B614" w14:textId="375B21F5" w:rsidR="00A825CB" w:rsidRDefault="00555897" w:rsidP="00411D67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Jeżeli Wykonawca w toku realizacji Umowy zamierza powierzyć realizację jej części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Podwykonawcy dotychczas nieujawnionemu zgodnie z postanowieniami Umowy, jest on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zobowiązany do przedstawienia na żądanie Zamawiającego dotyczących tego Podwykonawcy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oświadczeń, w tym oświadczenia, o którym mowa w art. 25a ust. 5 Ustawy PZP lub dokumentów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podmiotowych potwierdzających brak podstaw jego wykluczenia – w zależności od treści żądania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Zamawiającego. Dokumenty powinny zostać dost</w:t>
      </w:r>
      <w:r w:rsidR="003D163C">
        <w:rPr>
          <w:rFonts w:cstheme="minorHAnsi"/>
        </w:rPr>
        <w:t>arczone w terminie określonym w </w:t>
      </w:r>
      <w:r w:rsidRPr="00A825CB">
        <w:rPr>
          <w:rFonts w:cstheme="minorHAnsi"/>
        </w:rPr>
        <w:t>żądaniu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Zamawiającego, nie później, niż na 5 (słownie: pięć) Dni Roboczych przed planowanym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powierzeniem prac Podwykonawcy. Zamawiający jest uprawniony do odmowy współdziałania z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Podwykonawcą, co do którego Wykonawca nie wykonał wskazanych powyżej obowiązków, do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czasu przekazania przez Wykonawcę niezbędnych oświadczeń lub dokumentów, a opóźnienie w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wykonaniu Umowy, powstałe</w:t>
      </w:r>
      <w:r w:rsidR="003D163C">
        <w:rPr>
          <w:rFonts w:cstheme="minorHAnsi"/>
        </w:rPr>
        <w:t xml:space="preserve"> wskutek braku współdziałania z </w:t>
      </w:r>
      <w:r w:rsidRPr="00A825CB">
        <w:rPr>
          <w:rFonts w:cstheme="minorHAnsi"/>
        </w:rPr>
        <w:t>takim Podwykonawcą, stanowi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zwłokę Wykonawcy.</w:t>
      </w:r>
    </w:p>
    <w:p w14:paraId="4A56CEDE" w14:textId="33EA1AB7" w:rsidR="00A825CB" w:rsidRDefault="00555897" w:rsidP="00411D67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Jeżeli Zamawiający stwierdzi, że wobec danego Podwykonawcy zachodzą podstawy wykluczenia,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Wykonawca zobowiązany jest zastąpić tego Podwykonawcę lub zrezygnować z powierzenia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wykonania odpowiedniej części zamówienia Podwykonawcy. W przypadku niewykonania tego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zobowiązania Zamawiający jest uprawniony do odstąpienia od Umowy i naliczenia kary umownej,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 xml:space="preserve">o której mowa w </w:t>
      </w:r>
      <w:r w:rsidR="008F5F7D">
        <w:rPr>
          <w:rFonts w:cstheme="minorHAnsi"/>
        </w:rPr>
        <w:t>§</w:t>
      </w:r>
      <w:r w:rsidR="008720EA">
        <w:rPr>
          <w:rFonts w:cstheme="minorHAnsi"/>
        </w:rPr>
        <w:t>7</w:t>
      </w:r>
      <w:r w:rsidRPr="00A825CB">
        <w:rPr>
          <w:rFonts w:cstheme="minorHAnsi"/>
        </w:rPr>
        <w:t xml:space="preserve"> ust. 2 pkt 5 Umowy.</w:t>
      </w:r>
    </w:p>
    <w:p w14:paraId="7F4AFDED" w14:textId="77777777" w:rsidR="00555897" w:rsidRPr="00A825CB" w:rsidRDefault="00555897" w:rsidP="00411D67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 celu uniknięcia wątpliwości, Strony potwierdzają, że Wykonawca ponosi odpowiedzialność za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działanie Podwykonawców jak za własne działania, niezależnie od podjętych przez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Zamawiającego działań sprawdzających wynikających z niniejszej Umowy lub przepisów prawa.</w:t>
      </w:r>
    </w:p>
    <w:p w14:paraId="6846F34D" w14:textId="77777777" w:rsidR="00941BBA" w:rsidRDefault="00941BBA" w:rsidP="00A825CB">
      <w:pPr>
        <w:jc w:val="center"/>
        <w:rPr>
          <w:rFonts w:cstheme="minorHAnsi"/>
          <w:b/>
        </w:rPr>
      </w:pPr>
    </w:p>
    <w:p w14:paraId="7AFC77C9" w14:textId="6888EF08" w:rsidR="00555897" w:rsidRPr="00A825CB" w:rsidRDefault="00555897" w:rsidP="00A825CB">
      <w:pPr>
        <w:jc w:val="center"/>
        <w:rPr>
          <w:rFonts w:cstheme="minorHAnsi"/>
          <w:b/>
        </w:rPr>
      </w:pPr>
      <w:r w:rsidRPr="00A825CB">
        <w:rPr>
          <w:rFonts w:cstheme="minorHAnsi"/>
          <w:b/>
        </w:rPr>
        <w:t>§5</w:t>
      </w:r>
    </w:p>
    <w:p w14:paraId="428C629D" w14:textId="77777777" w:rsidR="00555897" w:rsidRPr="00A825CB" w:rsidRDefault="00555897" w:rsidP="00A825CB">
      <w:pPr>
        <w:jc w:val="center"/>
        <w:rPr>
          <w:rFonts w:cstheme="minorHAnsi"/>
          <w:b/>
        </w:rPr>
      </w:pPr>
      <w:r w:rsidRPr="00A825CB">
        <w:rPr>
          <w:rFonts w:cstheme="minorHAnsi"/>
          <w:b/>
        </w:rPr>
        <w:t>Poufność informacji</w:t>
      </w:r>
    </w:p>
    <w:p w14:paraId="1EAFFFF9" w14:textId="77777777" w:rsidR="00A825CB" w:rsidRDefault="00555897" w:rsidP="00411D67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lastRenderedPageBreak/>
        <w:t>Wykonawca zobowiązuje się do zachowania w poufności wszelkich informacji i danych, jakie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uzyskał w związku z wykonywaniem Umowy, oraz informacji, co do których może powziąć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podejrzenie, iż są poufnymi informacjami albo danymi lub są jako takie traktowane przez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Zamawiającego.</w:t>
      </w:r>
    </w:p>
    <w:p w14:paraId="60FBAC40" w14:textId="07E88F32" w:rsidR="00A825CB" w:rsidRDefault="00555897" w:rsidP="00411D67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 przypadku jakichkolwiek wątpliwości co do charakteru danej informacji lub danych, przed ich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ujawnieniem lub uczynieniem dostępną, Wykonawca zwróci się na piśmie do Zamawiającego</w:t>
      </w:r>
      <w:r w:rsidR="00A825CB" w:rsidRPr="00A825CB">
        <w:rPr>
          <w:rFonts w:cstheme="minorHAnsi"/>
        </w:rPr>
        <w:t xml:space="preserve"> </w:t>
      </w:r>
      <w:r w:rsidR="008720EA">
        <w:rPr>
          <w:rFonts w:cstheme="minorHAnsi"/>
        </w:rPr>
        <w:t>o </w:t>
      </w:r>
      <w:r w:rsidRPr="00A825CB">
        <w:rPr>
          <w:rFonts w:cstheme="minorHAnsi"/>
        </w:rPr>
        <w:t>wskazanie, czy informację tę ma traktować jako poufną.</w:t>
      </w:r>
    </w:p>
    <w:p w14:paraId="320C0751" w14:textId="77777777" w:rsidR="00A825CB" w:rsidRDefault="00555897" w:rsidP="00411D67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zobowiązuje się do ochrony przed nieuprawnionym ujawnieniem wszystkich danych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i informacji uzyskanych w trakcie realizacji Umowy, w szczególności dotyczących Zamawiającego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oraz jego pracowników i podmiotów z Zamawiającym współpracujących, jakie Wykonawca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uzyska w toku realizacji Umowy, zarówno w czasie jej wykonywania, jak i po zrealizowaniu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Umowy.</w:t>
      </w:r>
    </w:p>
    <w:p w14:paraId="12816FC4" w14:textId="77777777" w:rsidR="00A825CB" w:rsidRDefault="00555897" w:rsidP="00411D67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Wszelkie informacje o Zamawiającym uzyskane przez Wykonawcę w związku z realizacją prac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będących przedmiotem Umowy mogą być wykorzystane tylko w celu wykonania tych prac.</w:t>
      </w:r>
    </w:p>
    <w:p w14:paraId="0AA974AB" w14:textId="76A310BB" w:rsidR="00A825CB" w:rsidRDefault="00555897" w:rsidP="00411D67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obowiązany jest dołożyć najwyższej staranności w celu przestrzegania postanowień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niniejszego paragrafu przez swoich pracowników oraz osoby działające na jego zlecenie lub</w:t>
      </w:r>
      <w:r w:rsidR="00A825CB" w:rsidRPr="00A825CB">
        <w:rPr>
          <w:rFonts w:cstheme="minorHAnsi"/>
        </w:rPr>
        <w:t xml:space="preserve"> </w:t>
      </w:r>
      <w:r w:rsidR="008720EA">
        <w:rPr>
          <w:rFonts w:cstheme="minorHAnsi"/>
        </w:rPr>
        <w:t>w </w:t>
      </w:r>
      <w:r w:rsidRPr="00A825CB">
        <w:rPr>
          <w:rFonts w:cstheme="minorHAnsi"/>
        </w:rPr>
        <w:t>jego interesie, bez względu na podstawę prawną związku tych osób ze Stroną.</w:t>
      </w:r>
    </w:p>
    <w:p w14:paraId="21ED7C05" w14:textId="77777777" w:rsidR="00555897" w:rsidRPr="00A825CB" w:rsidRDefault="00555897" w:rsidP="00411D67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Obowiązki określone w tym paragrafie nie dotyczą:</w:t>
      </w:r>
    </w:p>
    <w:p w14:paraId="2EBB92A0" w14:textId="77777777" w:rsidR="00A825CB" w:rsidRDefault="00555897" w:rsidP="00411D67">
      <w:pPr>
        <w:pStyle w:val="Akapitzlist"/>
        <w:numPr>
          <w:ilvl w:val="0"/>
          <w:numId w:val="10"/>
        </w:numPr>
        <w:ind w:left="709"/>
        <w:jc w:val="both"/>
        <w:rPr>
          <w:rFonts w:cstheme="minorHAnsi"/>
        </w:rPr>
      </w:pPr>
      <w:r w:rsidRPr="00A825CB">
        <w:rPr>
          <w:rFonts w:cstheme="minorHAnsi"/>
        </w:rPr>
        <w:t>informacji publicznie dostępnych,</w:t>
      </w:r>
      <w:r w:rsidR="00A825CB" w:rsidRPr="00A825CB">
        <w:rPr>
          <w:rFonts w:cstheme="minorHAnsi"/>
        </w:rPr>
        <w:t xml:space="preserve"> </w:t>
      </w:r>
    </w:p>
    <w:p w14:paraId="6CF4D08D" w14:textId="77777777" w:rsidR="00A825CB" w:rsidRDefault="00555897" w:rsidP="00411D67">
      <w:pPr>
        <w:pStyle w:val="Akapitzlist"/>
        <w:numPr>
          <w:ilvl w:val="0"/>
          <w:numId w:val="10"/>
        </w:numPr>
        <w:ind w:left="709"/>
        <w:jc w:val="both"/>
        <w:rPr>
          <w:rFonts w:cstheme="minorHAnsi"/>
        </w:rPr>
      </w:pPr>
      <w:r w:rsidRPr="00A825CB">
        <w:rPr>
          <w:rFonts w:cstheme="minorHAnsi"/>
        </w:rPr>
        <w:t>informacji, które były znane Wykonawcy przed otrzymaniem od Zamawiającego,</w:t>
      </w:r>
    </w:p>
    <w:p w14:paraId="06F1958E" w14:textId="77777777" w:rsidR="00555897" w:rsidRPr="00A825CB" w:rsidRDefault="00555897" w:rsidP="00411D67">
      <w:pPr>
        <w:pStyle w:val="Akapitzlist"/>
        <w:numPr>
          <w:ilvl w:val="0"/>
          <w:numId w:val="10"/>
        </w:numPr>
        <w:ind w:left="709"/>
        <w:jc w:val="both"/>
        <w:rPr>
          <w:rFonts w:cstheme="minorHAnsi"/>
        </w:rPr>
      </w:pPr>
      <w:r w:rsidRPr="00A825CB">
        <w:rPr>
          <w:rFonts w:cstheme="minorHAnsi"/>
        </w:rPr>
        <w:t>obowiązku ujawnienia wynikającego z obowiązujących przepisów prawa.</w:t>
      </w:r>
    </w:p>
    <w:p w14:paraId="7D032473" w14:textId="77777777" w:rsidR="00A825CB" w:rsidRDefault="00555897" w:rsidP="00411D67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 przypadku rozwiązania lub wygaśnięcia Umowy oraz w przypadku odstąpienia od Umowy,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Wykonawca jest zobowiązany do zwrotu Zamawiającemu lub do zniszczenia za pisemną zgodą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Zamawiającego wszelkich materiałów, jakie otrzymał w związku z wykonywaniem tej Umowy.</w:t>
      </w:r>
    </w:p>
    <w:p w14:paraId="7C9A54FF" w14:textId="6BEC2EF5" w:rsidR="00A825CB" w:rsidRDefault="00555897" w:rsidP="00411D67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zobowiązuje się nie kopiować, nie powielać ani w jakikolwiek sposób nie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rozpowszechniać, jakichkolwiek informacji, danych i materiałów, za wyjątkiem przypadków,</w:t>
      </w:r>
      <w:r w:rsidR="00A825CB" w:rsidRPr="00A825CB">
        <w:rPr>
          <w:rFonts w:cstheme="minorHAnsi"/>
        </w:rPr>
        <w:t xml:space="preserve"> </w:t>
      </w:r>
      <w:r w:rsidR="008720EA">
        <w:rPr>
          <w:rFonts w:cstheme="minorHAnsi"/>
        </w:rPr>
        <w:t>w </w:t>
      </w:r>
      <w:r w:rsidRPr="00A825CB">
        <w:rPr>
          <w:rFonts w:cstheme="minorHAnsi"/>
        </w:rPr>
        <w:t>jakich jest to konieczne w celach realizacji Umowy i zgodne z obowiązującymi przepisami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prawa.</w:t>
      </w:r>
    </w:p>
    <w:p w14:paraId="47BBB957" w14:textId="77777777" w:rsidR="00A825CB" w:rsidRDefault="00555897" w:rsidP="00411D67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Wykonawca odpowiada za szkodę wyrządzoną Zamawiającemu przez ujawnienie, przekazanie,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wykorzystanie, zbycie lub oferowanie do zbycia informacji otrzymanych od Zamawiającego,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wbrew postanowieniom Umowy. Zobowiązanie to wiąże Wykonawcę również po jej rozwiązaniu,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wygaśnięciu lub odstąpieniu od niej, bez względu na przyczynę.</w:t>
      </w:r>
    </w:p>
    <w:p w14:paraId="07C21E71" w14:textId="77777777" w:rsidR="00A825CB" w:rsidRDefault="00555897" w:rsidP="00411D67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A825CB">
        <w:rPr>
          <w:rFonts w:cstheme="minorHAnsi"/>
        </w:rPr>
        <w:t>Dane i informacje pozyskane w trakcie realizacji przedmiotu Umowy mogą być udostępniane na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uprawnione żądanie sądu lub organu administracji po uprzednim pisemnym poinformowaniu</w:t>
      </w:r>
      <w:r w:rsidR="00A825CB" w:rsidRPr="00A825CB">
        <w:rPr>
          <w:rFonts w:cstheme="minorHAnsi"/>
        </w:rPr>
        <w:t xml:space="preserve"> </w:t>
      </w:r>
      <w:r w:rsidRPr="00A825CB">
        <w:rPr>
          <w:rFonts w:cstheme="minorHAnsi"/>
        </w:rPr>
        <w:t>Zamawiającego o żądaniu ujawnienia.</w:t>
      </w:r>
    </w:p>
    <w:p w14:paraId="3D1694BE" w14:textId="7FA2D853" w:rsidR="00555897" w:rsidRPr="001D48B3" w:rsidRDefault="00555897" w:rsidP="00411D67">
      <w:pPr>
        <w:pStyle w:val="Akapitzlist"/>
        <w:numPr>
          <w:ilvl w:val="0"/>
          <w:numId w:val="9"/>
        </w:numPr>
        <w:ind w:left="426" w:hanging="426"/>
        <w:jc w:val="both"/>
        <w:rPr>
          <w:rFonts w:cstheme="minorHAnsi"/>
        </w:rPr>
      </w:pPr>
      <w:r w:rsidRPr="001D48B3">
        <w:rPr>
          <w:rFonts w:cstheme="minorHAnsi"/>
        </w:rPr>
        <w:t>W razie wystąpienia przez osobę trzecią z jakimikolwiek roszczeniami skierowanymi do</w:t>
      </w:r>
      <w:r w:rsidR="00A825CB" w:rsidRPr="001D48B3">
        <w:rPr>
          <w:rFonts w:cstheme="minorHAnsi"/>
        </w:rPr>
        <w:t xml:space="preserve"> </w:t>
      </w:r>
      <w:r w:rsidRPr="001D48B3">
        <w:rPr>
          <w:rFonts w:cstheme="minorHAnsi"/>
        </w:rPr>
        <w:t>Zamawiającego z tytułu naruszenia poufności przekazanych Wykonawcy informacji, jak również</w:t>
      </w:r>
      <w:r w:rsidR="00A825CB" w:rsidRPr="001D48B3">
        <w:rPr>
          <w:rFonts w:cstheme="minorHAnsi"/>
        </w:rPr>
        <w:t xml:space="preserve"> </w:t>
      </w:r>
      <w:r w:rsidRPr="001D48B3">
        <w:rPr>
          <w:rFonts w:cstheme="minorHAnsi"/>
        </w:rPr>
        <w:t>dóbr osobistych, Wykonawca zobowiązuje się do pokrycia wszelkich kosztów związanych</w:t>
      </w:r>
      <w:r w:rsidR="003C1F67">
        <w:rPr>
          <w:rFonts w:cstheme="minorHAnsi"/>
        </w:rPr>
        <w:t xml:space="preserve"> </w:t>
      </w:r>
      <w:r w:rsidR="008720EA">
        <w:rPr>
          <w:rFonts w:cstheme="minorHAnsi"/>
        </w:rPr>
        <w:t>z </w:t>
      </w:r>
      <w:r w:rsidRPr="001D48B3">
        <w:rPr>
          <w:rFonts w:cstheme="minorHAnsi"/>
        </w:rPr>
        <w:t>dochodzeniem roszczeń przez osoby trzecie, w tym zasądzonych kwot odszkodowania oraz</w:t>
      </w:r>
      <w:r w:rsidR="00A825CB" w:rsidRPr="001D48B3">
        <w:rPr>
          <w:rFonts w:cstheme="minorHAnsi"/>
        </w:rPr>
        <w:t xml:space="preserve"> </w:t>
      </w:r>
      <w:r w:rsidRPr="001D48B3">
        <w:rPr>
          <w:rFonts w:cstheme="minorHAnsi"/>
        </w:rPr>
        <w:t>kosztów obsługi prawnej, w terminie 14 dni od daty doręczenia Wykonawcy wezwania do</w:t>
      </w:r>
      <w:r w:rsidR="00A825CB" w:rsidRPr="001D48B3">
        <w:rPr>
          <w:rFonts w:cstheme="minorHAnsi"/>
        </w:rPr>
        <w:t xml:space="preserve"> </w:t>
      </w:r>
      <w:r w:rsidRPr="001D48B3">
        <w:rPr>
          <w:rFonts w:cstheme="minorHAnsi"/>
        </w:rPr>
        <w:t>zapłaty.</w:t>
      </w:r>
      <w:r w:rsidR="001D48B3" w:rsidRPr="001D48B3">
        <w:rPr>
          <w:rFonts w:cstheme="minorHAnsi"/>
        </w:rPr>
        <w:t xml:space="preserve"> </w:t>
      </w:r>
      <w:r w:rsidRPr="001D48B3">
        <w:rPr>
          <w:rFonts w:cstheme="minorHAnsi"/>
        </w:rPr>
        <w:t>W przypadku zapłaty przez Zamawiającego jakiejkolwiek kwoty tytułem zaspokojenia roszczenia</w:t>
      </w:r>
      <w:r w:rsidR="001D48B3" w:rsidRPr="001D48B3">
        <w:rPr>
          <w:rFonts w:cstheme="minorHAnsi"/>
        </w:rPr>
        <w:t xml:space="preserve"> </w:t>
      </w:r>
      <w:r w:rsidRPr="001D48B3">
        <w:rPr>
          <w:rFonts w:cstheme="minorHAnsi"/>
        </w:rPr>
        <w:t>osoby trzeciej, Zamawiającemu przysługuje roszczenie regresowe względem Wykonawcy.</w:t>
      </w:r>
    </w:p>
    <w:p w14:paraId="301F7505" w14:textId="77777777" w:rsidR="00941BBA" w:rsidRDefault="00941BBA" w:rsidP="001D48B3">
      <w:pPr>
        <w:jc w:val="center"/>
        <w:rPr>
          <w:rFonts w:cstheme="minorHAnsi"/>
          <w:b/>
        </w:rPr>
      </w:pPr>
    </w:p>
    <w:p w14:paraId="4CD47E5C" w14:textId="3F944D31" w:rsidR="00555897" w:rsidRPr="001C25F8" w:rsidRDefault="00555897" w:rsidP="001C25F8">
      <w:pPr>
        <w:jc w:val="center"/>
        <w:rPr>
          <w:rFonts w:cstheme="minorHAnsi"/>
          <w:b/>
        </w:rPr>
      </w:pPr>
      <w:r w:rsidRPr="001C25F8">
        <w:rPr>
          <w:rFonts w:cstheme="minorHAnsi"/>
          <w:b/>
        </w:rPr>
        <w:t>§</w:t>
      </w:r>
      <w:r w:rsidR="00751518">
        <w:rPr>
          <w:rFonts w:cstheme="minorHAnsi"/>
          <w:b/>
        </w:rPr>
        <w:t>6</w:t>
      </w:r>
    </w:p>
    <w:p w14:paraId="0F006059" w14:textId="77777777" w:rsidR="00555897" w:rsidRPr="001C25F8" w:rsidRDefault="00555897" w:rsidP="001C25F8">
      <w:pPr>
        <w:jc w:val="center"/>
        <w:rPr>
          <w:rFonts w:cstheme="minorHAnsi"/>
          <w:b/>
        </w:rPr>
      </w:pPr>
      <w:r w:rsidRPr="001C25F8">
        <w:rPr>
          <w:rFonts w:cstheme="minorHAnsi"/>
          <w:b/>
        </w:rPr>
        <w:t>Wynagrodzenie i warunki płatności</w:t>
      </w:r>
    </w:p>
    <w:p w14:paraId="0720167E" w14:textId="75906785" w:rsidR="00555897" w:rsidRPr="001C25F8" w:rsidRDefault="00555897" w:rsidP="00411D67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lastRenderedPageBreak/>
        <w:t>Zgodnie z Ofertą całkowite łączne Wynagrodzenie Wykonawcy za realizację przedmiotu Umowy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nie przekroczy kwoty …………….</w:t>
      </w:r>
      <w:r w:rsidR="0073517F">
        <w:rPr>
          <w:rFonts w:cstheme="minorHAnsi"/>
        </w:rPr>
        <w:t xml:space="preserve"> zł netto (słownie: ……………………..).</w:t>
      </w:r>
    </w:p>
    <w:p w14:paraId="750B908D" w14:textId="77777777" w:rsidR="001C25F8" w:rsidRDefault="00555897" w:rsidP="00411D67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Wynagrodzenie, o którym mowa w ust. 1, powiększone będzie o podatek od towarów i usług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VAT, według obowiązujących stawek tego podatku.</w:t>
      </w:r>
    </w:p>
    <w:p w14:paraId="70DA909C" w14:textId="35927496" w:rsidR="000420BB" w:rsidRPr="000420BB" w:rsidRDefault="00555897" w:rsidP="00411D67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Kwota, o której mowa w ust. 1 określa górną granicę zobowiązań, jakie Zamawiający może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zaciągnąć na podstawie Umowy.</w:t>
      </w:r>
    </w:p>
    <w:p w14:paraId="627A8635" w14:textId="7431FBC7" w:rsidR="001C25F8" w:rsidRDefault="00555897" w:rsidP="00411D67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 xml:space="preserve">Wynagrodzenie, o którym mowa w ust. 1 będzie płatne przelewem w terminie </w:t>
      </w:r>
      <w:r w:rsidR="00430C51">
        <w:rPr>
          <w:rFonts w:cstheme="minorHAnsi"/>
        </w:rPr>
        <w:t>21</w:t>
      </w:r>
      <w:r w:rsidRPr="001C25F8">
        <w:rPr>
          <w:rFonts w:cstheme="minorHAnsi"/>
        </w:rPr>
        <w:t xml:space="preserve"> dni od daty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otrzymania prawidłowo wystawionej faktury VAT</w:t>
      </w:r>
      <w:r w:rsidR="000420BB">
        <w:rPr>
          <w:rFonts w:cstheme="minorHAnsi"/>
        </w:rPr>
        <w:t xml:space="preserve"> po podpisaniu bez uwag Protokołu Odbioru Końcowego</w:t>
      </w:r>
      <w:r w:rsidRPr="001C25F8">
        <w:rPr>
          <w:rFonts w:cstheme="minorHAnsi"/>
        </w:rPr>
        <w:t>.</w:t>
      </w:r>
    </w:p>
    <w:p w14:paraId="66ED7F07" w14:textId="77777777" w:rsidR="001C25F8" w:rsidRDefault="00555897" w:rsidP="00411D67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Faktura VAT powinna zawierać oprócz wymaganych danych, także numer Umowy, z której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realizacją wiąże się wypłata wynagrodzenia.</w:t>
      </w:r>
    </w:p>
    <w:p w14:paraId="402F12AC" w14:textId="0B16C276" w:rsidR="001C25F8" w:rsidRDefault="00555897" w:rsidP="00411D67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Wynagrodzenie, o którym mowa w ust. 1, obejmuje wszystkie koszty związane z realizacją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 xml:space="preserve">przedmiotu Umowy, w szczególności obejmuje koszty oraz opłaty związane </w:t>
      </w:r>
      <w:r w:rsidR="00403447">
        <w:rPr>
          <w:rFonts w:cstheme="minorHAnsi"/>
        </w:rPr>
        <w:t>z</w:t>
      </w:r>
      <w:r w:rsidRPr="001C25F8">
        <w:rPr>
          <w:rFonts w:cstheme="minorHAnsi"/>
        </w:rPr>
        <w:t xml:space="preserve"> świadczeniem usług wsparcia technicznego w siedzibie Zamawiającego,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a także</w:t>
      </w:r>
      <w:r w:rsidR="00403447">
        <w:rPr>
          <w:rFonts w:cstheme="minorHAnsi"/>
        </w:rPr>
        <w:t xml:space="preserve"> wszelkie inne opłaty, koszty i </w:t>
      </w:r>
      <w:r w:rsidRPr="001C25F8">
        <w:rPr>
          <w:rFonts w:cstheme="minorHAnsi"/>
        </w:rPr>
        <w:t>nakłady Wykonawcy, niezbędne do prawidłowego</w:t>
      </w:r>
      <w:r w:rsidR="001C25F8" w:rsidRPr="001C25F8">
        <w:rPr>
          <w:rFonts w:cstheme="minorHAnsi"/>
        </w:rPr>
        <w:t xml:space="preserve"> </w:t>
      </w:r>
      <w:r w:rsidR="00403447">
        <w:rPr>
          <w:rFonts w:cstheme="minorHAnsi"/>
        </w:rPr>
        <w:t>wykonania przedmiotu Umowy</w:t>
      </w:r>
      <w:r w:rsidRPr="001C25F8">
        <w:rPr>
          <w:rFonts w:cstheme="minorHAnsi"/>
        </w:rPr>
        <w:t>.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Wykonawcy nie przysługuje zwrot od Zamawiającego jakichkolwiek dodatkowych, nieujętych w</w:t>
      </w:r>
      <w:r w:rsidR="001C25F8" w:rsidRPr="001C25F8">
        <w:rPr>
          <w:rFonts w:cstheme="minorHAnsi"/>
        </w:rPr>
        <w:t xml:space="preserve"> </w:t>
      </w:r>
      <w:r w:rsidR="00647CE2">
        <w:rPr>
          <w:rFonts w:cstheme="minorHAnsi"/>
        </w:rPr>
        <w:t>OPZ i </w:t>
      </w:r>
      <w:r w:rsidR="00403447">
        <w:rPr>
          <w:rFonts w:cstheme="minorHAnsi"/>
        </w:rPr>
        <w:t>Umowie, kosztów, opłat i </w:t>
      </w:r>
      <w:r w:rsidRPr="001C25F8">
        <w:rPr>
          <w:rFonts w:cstheme="minorHAnsi"/>
        </w:rPr>
        <w:t>podatków poniesionych p</w:t>
      </w:r>
      <w:r w:rsidR="008720EA">
        <w:rPr>
          <w:rFonts w:cstheme="minorHAnsi"/>
        </w:rPr>
        <w:t>rzez Wykonawcę w </w:t>
      </w:r>
      <w:r w:rsidRPr="001C25F8">
        <w:rPr>
          <w:rFonts w:cstheme="minorHAnsi"/>
        </w:rPr>
        <w:t>związku z realizacją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Umowy.</w:t>
      </w:r>
    </w:p>
    <w:p w14:paraId="68EC363C" w14:textId="77777777" w:rsidR="001C25F8" w:rsidRDefault="00555897" w:rsidP="00411D67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Za dzień zapłaty uważa się dzień obciążenia rachunku bankowego Zamawiającego.</w:t>
      </w:r>
    </w:p>
    <w:p w14:paraId="48E98F43" w14:textId="7CDA3C81" w:rsidR="00555897" w:rsidRDefault="00555897" w:rsidP="00411D67">
      <w:pPr>
        <w:pStyle w:val="Akapitzlist"/>
        <w:numPr>
          <w:ilvl w:val="0"/>
          <w:numId w:val="11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Zamawiający nie dopuszcza możliwości cesji wierzytelności Wykonawcy z tytułu realizacji Umowy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na osoby trzecie, bez uprzedniej pisemnej zgody Zamawiającego pod rygorem nieważności.</w:t>
      </w:r>
    </w:p>
    <w:p w14:paraId="5B5026D5" w14:textId="77777777" w:rsidR="00831074" w:rsidRPr="001C25F8" w:rsidRDefault="00831074" w:rsidP="00831074">
      <w:pPr>
        <w:pStyle w:val="Akapitzlist"/>
        <w:ind w:left="426"/>
        <w:jc w:val="both"/>
        <w:rPr>
          <w:rFonts w:cstheme="minorHAnsi"/>
        </w:rPr>
      </w:pPr>
    </w:p>
    <w:p w14:paraId="4329D3A8" w14:textId="6FA2B9F1" w:rsidR="00555897" w:rsidRPr="001C25F8" w:rsidRDefault="00751518" w:rsidP="001C25F8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§7</w:t>
      </w:r>
    </w:p>
    <w:p w14:paraId="36A9B776" w14:textId="77777777" w:rsidR="00555897" w:rsidRPr="001C25F8" w:rsidRDefault="00555897" w:rsidP="001C25F8">
      <w:pPr>
        <w:jc w:val="center"/>
        <w:rPr>
          <w:rFonts w:cstheme="minorHAnsi"/>
          <w:b/>
        </w:rPr>
      </w:pPr>
      <w:r w:rsidRPr="001C25F8">
        <w:rPr>
          <w:rFonts w:cstheme="minorHAnsi"/>
          <w:b/>
        </w:rPr>
        <w:t>Kary umowne i odszkodowania</w:t>
      </w:r>
    </w:p>
    <w:p w14:paraId="27F00522" w14:textId="77777777" w:rsidR="001C25F8" w:rsidRDefault="00555897" w:rsidP="00411D67">
      <w:pPr>
        <w:pStyle w:val="Akapitzlist"/>
        <w:numPr>
          <w:ilvl w:val="0"/>
          <w:numId w:val="12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 zakresie kar umownych opisanych Umową, odpowiedzialność za opóźnienie oznacza przyjęcie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przez Wykonawcę odpowiedzialności za przekroczenie terminu wskazanego w Umowie lub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wyznaczonego zgodnie z postanowieniami Umowy na zasadzie ryzyka, od której może się uwolnić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wyłącznie wykazując, że opóźnienie nastąpiło z przyczyn, za które odpowiedzialność ponosi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Zamawiający lub było spowodowane przyczynami o charakterze Siły Wyższej.</w:t>
      </w:r>
    </w:p>
    <w:p w14:paraId="3E01A5F8" w14:textId="77777777" w:rsidR="00555897" w:rsidRPr="001C25F8" w:rsidRDefault="00555897" w:rsidP="00411D67">
      <w:pPr>
        <w:pStyle w:val="Akapitzlist"/>
        <w:numPr>
          <w:ilvl w:val="0"/>
          <w:numId w:val="12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Wykonawca zapłaci Zamawiającemu kary umowne w okolicznościach i wysokościach ustalonych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poniżej:</w:t>
      </w:r>
    </w:p>
    <w:p w14:paraId="6048F2E8" w14:textId="1E3A6D9D" w:rsidR="001C25F8" w:rsidRDefault="00555897" w:rsidP="00411D67">
      <w:pPr>
        <w:pStyle w:val="Akapitzlist"/>
        <w:numPr>
          <w:ilvl w:val="1"/>
          <w:numId w:val="13"/>
        </w:numPr>
        <w:ind w:left="709"/>
        <w:jc w:val="both"/>
        <w:rPr>
          <w:rFonts w:cstheme="minorHAnsi"/>
        </w:rPr>
      </w:pPr>
      <w:r w:rsidRPr="001C25F8">
        <w:rPr>
          <w:rFonts w:cstheme="minorHAnsi"/>
        </w:rPr>
        <w:t>w przypadku opóźnienia przez Wykonawcę w realizacji przedmiotu Umowy w stosunku do</w:t>
      </w:r>
      <w:r w:rsidR="001C25F8" w:rsidRPr="001C25F8">
        <w:rPr>
          <w:rFonts w:cstheme="minorHAnsi"/>
        </w:rPr>
        <w:t xml:space="preserve"> </w:t>
      </w:r>
      <w:r w:rsidR="00C25816">
        <w:rPr>
          <w:rFonts w:cstheme="minorHAnsi"/>
        </w:rPr>
        <w:t xml:space="preserve">którejkolwiek pozycji z harmonogramu, o którym mowa w §2 ust. 3 pkt 1), </w:t>
      </w:r>
      <w:r w:rsidRPr="001C25F8">
        <w:rPr>
          <w:rFonts w:cstheme="minorHAnsi"/>
        </w:rPr>
        <w:t xml:space="preserve">w wysokości </w:t>
      </w:r>
      <w:r w:rsidR="006777DB">
        <w:rPr>
          <w:rFonts w:cstheme="minorHAnsi"/>
        </w:rPr>
        <w:t>1</w:t>
      </w:r>
      <w:r w:rsidRPr="001C25F8">
        <w:rPr>
          <w:rFonts w:cstheme="minorHAnsi"/>
        </w:rPr>
        <w:t>% łącznego Wynagrodzenia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 xml:space="preserve">Wykonawcy netto, o którym mowa w </w:t>
      </w:r>
      <w:r w:rsidR="008F5F7D">
        <w:rPr>
          <w:rFonts w:cstheme="minorHAnsi"/>
        </w:rPr>
        <w:t>§</w:t>
      </w:r>
      <w:r w:rsidR="006777DB">
        <w:rPr>
          <w:rFonts w:cstheme="minorHAnsi"/>
        </w:rPr>
        <w:t>6</w:t>
      </w:r>
      <w:r w:rsidRPr="001C25F8">
        <w:rPr>
          <w:rFonts w:cstheme="minorHAnsi"/>
        </w:rPr>
        <w:t xml:space="preserve"> ust. 1 Umowy, za każdy rozpoczęty dzień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opóźnienia;</w:t>
      </w:r>
    </w:p>
    <w:p w14:paraId="271D645F" w14:textId="14DD79ED" w:rsidR="006777DB" w:rsidRDefault="006777DB" w:rsidP="00411D67">
      <w:pPr>
        <w:pStyle w:val="Akapitzlist"/>
        <w:numPr>
          <w:ilvl w:val="1"/>
          <w:numId w:val="13"/>
        </w:numPr>
        <w:ind w:left="709"/>
        <w:jc w:val="both"/>
        <w:rPr>
          <w:rFonts w:cstheme="minorHAnsi"/>
        </w:rPr>
      </w:pPr>
      <w:r w:rsidRPr="001C25F8">
        <w:rPr>
          <w:rFonts w:cstheme="minorHAnsi"/>
        </w:rPr>
        <w:t>w przypadku</w:t>
      </w:r>
      <w:r w:rsidR="002D5E35">
        <w:rPr>
          <w:rFonts w:cstheme="minorHAnsi"/>
        </w:rPr>
        <w:t xml:space="preserve"> przekroczenia terminu zakończenia prac uzgodnionego w harmonogramie, o</w:t>
      </w:r>
      <w:r w:rsidR="00D77CF7">
        <w:rPr>
          <w:rFonts w:cstheme="minorHAnsi"/>
        </w:rPr>
        <w:t> </w:t>
      </w:r>
      <w:r w:rsidR="002D5E35">
        <w:rPr>
          <w:rFonts w:cstheme="minorHAnsi"/>
        </w:rPr>
        <w:t xml:space="preserve">którym mowa w §2 ust. 3 pkt 1), </w:t>
      </w:r>
      <w:r w:rsidR="002D5E35" w:rsidRPr="001C25F8">
        <w:rPr>
          <w:rFonts w:cstheme="minorHAnsi"/>
        </w:rPr>
        <w:t xml:space="preserve">w wysokości </w:t>
      </w:r>
      <w:r w:rsidR="002D5E35">
        <w:rPr>
          <w:rFonts w:cstheme="minorHAnsi"/>
        </w:rPr>
        <w:t>1</w:t>
      </w:r>
      <w:r w:rsidR="002D5E35" w:rsidRPr="001C25F8">
        <w:rPr>
          <w:rFonts w:cstheme="minorHAnsi"/>
        </w:rPr>
        <w:t xml:space="preserve">% łącznego Wynagrodzenia Wykonawcy netto, o którym mowa w </w:t>
      </w:r>
      <w:r w:rsidR="002D5E35">
        <w:rPr>
          <w:rFonts w:cstheme="minorHAnsi"/>
        </w:rPr>
        <w:t>§6</w:t>
      </w:r>
      <w:r w:rsidR="002D5E35" w:rsidRPr="001C25F8">
        <w:rPr>
          <w:rFonts w:cstheme="minorHAnsi"/>
        </w:rPr>
        <w:t xml:space="preserve"> ust. 1 Umowy, za każdy rozpocz</w:t>
      </w:r>
      <w:r w:rsidR="002D5E35">
        <w:rPr>
          <w:rFonts w:cstheme="minorHAnsi"/>
        </w:rPr>
        <w:t>ętą godzinę</w:t>
      </w:r>
      <w:r w:rsidR="002D5E35" w:rsidRPr="001C25F8">
        <w:rPr>
          <w:rFonts w:cstheme="minorHAnsi"/>
        </w:rPr>
        <w:t xml:space="preserve"> opóźnienia</w:t>
      </w:r>
      <w:r w:rsidRPr="001C25F8">
        <w:rPr>
          <w:rFonts w:cstheme="minorHAnsi"/>
        </w:rPr>
        <w:t>;</w:t>
      </w:r>
    </w:p>
    <w:p w14:paraId="13D5247B" w14:textId="0E829ED2" w:rsidR="001C25F8" w:rsidRDefault="00555897" w:rsidP="00411D67">
      <w:pPr>
        <w:pStyle w:val="Akapitzlist"/>
        <w:numPr>
          <w:ilvl w:val="1"/>
          <w:numId w:val="13"/>
        </w:numPr>
        <w:ind w:left="709"/>
        <w:jc w:val="both"/>
        <w:rPr>
          <w:rFonts w:cstheme="minorHAnsi"/>
        </w:rPr>
      </w:pPr>
      <w:r w:rsidRPr="001C25F8">
        <w:rPr>
          <w:rFonts w:cstheme="minorHAnsi"/>
        </w:rPr>
        <w:t>w przypa</w:t>
      </w:r>
      <w:r w:rsidR="008F5F7D">
        <w:rPr>
          <w:rFonts w:cstheme="minorHAnsi"/>
        </w:rPr>
        <w:t>dku naruszenia przez Wykonawcę §</w:t>
      </w:r>
      <w:r w:rsidRPr="001C25F8">
        <w:rPr>
          <w:rFonts w:cstheme="minorHAnsi"/>
        </w:rPr>
        <w:t>5 Umowy - w wysokości 50 000,00 zł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(słownie: pięćdziesiąt tysięcy złotych 00/100) za każdy przypadek takiego naruszenia;</w:t>
      </w:r>
    </w:p>
    <w:p w14:paraId="72E546CA" w14:textId="63641E31" w:rsidR="001C25F8" w:rsidRDefault="00555897" w:rsidP="00411D67">
      <w:pPr>
        <w:pStyle w:val="Akapitzlist"/>
        <w:numPr>
          <w:ilvl w:val="1"/>
          <w:numId w:val="13"/>
        </w:numPr>
        <w:ind w:left="709"/>
        <w:jc w:val="both"/>
        <w:rPr>
          <w:rFonts w:cstheme="minorHAnsi"/>
        </w:rPr>
      </w:pPr>
      <w:r w:rsidRPr="001C25F8">
        <w:rPr>
          <w:rFonts w:cstheme="minorHAnsi"/>
        </w:rPr>
        <w:t>w przypadku naruszenia obowiązków w zakresie poinformowania o zmianie informacji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 xml:space="preserve">dotyczących Podwykonawców, o których mowa w </w:t>
      </w:r>
      <w:r w:rsidR="008F5F7D">
        <w:rPr>
          <w:rFonts w:cstheme="minorHAnsi"/>
        </w:rPr>
        <w:t>§</w:t>
      </w:r>
      <w:r w:rsidRPr="001C25F8">
        <w:rPr>
          <w:rFonts w:cstheme="minorHAnsi"/>
        </w:rPr>
        <w:t>4 ust. 5 – w wysokości 0,</w:t>
      </w:r>
      <w:r w:rsidR="002D5E35">
        <w:rPr>
          <w:rFonts w:cstheme="minorHAnsi"/>
        </w:rPr>
        <w:t>5</w:t>
      </w:r>
      <w:r w:rsidRPr="001C25F8">
        <w:rPr>
          <w:rFonts w:cstheme="minorHAnsi"/>
        </w:rPr>
        <w:t>% łącznego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 xml:space="preserve">Wynagrodzenia Wykonawcy netto, o którym mowa w </w:t>
      </w:r>
      <w:r w:rsidR="008F5F7D">
        <w:rPr>
          <w:rFonts w:cstheme="minorHAnsi"/>
        </w:rPr>
        <w:t>§6</w:t>
      </w:r>
      <w:r w:rsidRPr="001C25F8">
        <w:rPr>
          <w:rFonts w:cstheme="minorHAnsi"/>
        </w:rPr>
        <w:t xml:space="preserve"> ust. 1 Umowy za każdy dzień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opóźnienia w przekazaniu tychże informacji;</w:t>
      </w:r>
    </w:p>
    <w:p w14:paraId="60D9B7DB" w14:textId="6A742E4D" w:rsidR="00555897" w:rsidRPr="001C25F8" w:rsidRDefault="00555897" w:rsidP="00411D67">
      <w:pPr>
        <w:pStyle w:val="Akapitzlist"/>
        <w:numPr>
          <w:ilvl w:val="1"/>
          <w:numId w:val="13"/>
        </w:numPr>
        <w:ind w:left="709"/>
        <w:jc w:val="both"/>
        <w:rPr>
          <w:rFonts w:cstheme="minorHAnsi"/>
        </w:rPr>
      </w:pPr>
      <w:r w:rsidRPr="001C25F8">
        <w:rPr>
          <w:rFonts w:cstheme="minorHAnsi"/>
        </w:rPr>
        <w:lastRenderedPageBreak/>
        <w:t>w przypadku odstąpienia od Umowy w całości lub w części lub jej wypowiedzenia przez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Zamawiającego z przyczyn leżących po stronie Wykonawcy lub w przypadku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nieuzasadnionego odstąpienia od Umowy w całości lub w części przez Wykonawcę lub jej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wypowiedzenia przez Wykonawcę – w wysokości 20% łącznego Wynagrodzenia Wykonawcy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 xml:space="preserve">netto określonego w </w:t>
      </w:r>
      <w:r w:rsidR="008F5F7D">
        <w:rPr>
          <w:rFonts w:cstheme="minorHAnsi"/>
        </w:rPr>
        <w:t>§6</w:t>
      </w:r>
      <w:r w:rsidRPr="001C25F8">
        <w:rPr>
          <w:rFonts w:cstheme="minorHAnsi"/>
        </w:rPr>
        <w:t xml:space="preserve"> ust. 1 Umowy.</w:t>
      </w:r>
    </w:p>
    <w:p w14:paraId="1B6F2BCC" w14:textId="77777777" w:rsidR="001C25F8" w:rsidRDefault="00555897" w:rsidP="00411D67">
      <w:pPr>
        <w:pStyle w:val="Akapitzlist"/>
        <w:numPr>
          <w:ilvl w:val="0"/>
          <w:numId w:val="12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Kary umowne, o których mowa w Umowie mogą podlegać sumowaniu.</w:t>
      </w:r>
    </w:p>
    <w:p w14:paraId="12EFDF6B" w14:textId="77777777" w:rsidR="001C25F8" w:rsidRDefault="00555897" w:rsidP="00411D67">
      <w:pPr>
        <w:pStyle w:val="Akapitzlist"/>
        <w:numPr>
          <w:ilvl w:val="0"/>
          <w:numId w:val="12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Zamawiający może dochodzić odszkodowania przewyższającego wysokość kar umownych, na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zasadach ogólnych uregulowanych w Kodeksie cywilnym.</w:t>
      </w:r>
    </w:p>
    <w:p w14:paraId="175AC917" w14:textId="77777777" w:rsidR="001C25F8" w:rsidRDefault="00555897" w:rsidP="00411D67">
      <w:pPr>
        <w:pStyle w:val="Akapitzlist"/>
        <w:numPr>
          <w:ilvl w:val="0"/>
          <w:numId w:val="12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 xml:space="preserve">Zamawiający ma prawo do potrącania </w:t>
      </w:r>
      <w:r w:rsidR="00402FF8">
        <w:rPr>
          <w:rFonts w:cstheme="minorHAnsi"/>
        </w:rPr>
        <w:t xml:space="preserve">niewymagalnych </w:t>
      </w:r>
      <w:r w:rsidRPr="001C25F8">
        <w:rPr>
          <w:rFonts w:cstheme="minorHAnsi"/>
        </w:rPr>
        <w:t>kar umownych z należnego Wykonawcy wynagrodzenia,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bez potrzeby uzyskania odrębnej zgody Wykonawcy. Zamawiający prześle Wykonawcy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wyliczenie kar umownych wraz z notą obciążeniową.</w:t>
      </w:r>
    </w:p>
    <w:p w14:paraId="10E13A32" w14:textId="77777777" w:rsidR="001C25F8" w:rsidRDefault="00555897" w:rsidP="00411D67">
      <w:pPr>
        <w:pStyle w:val="Akapitzlist"/>
        <w:numPr>
          <w:ilvl w:val="0"/>
          <w:numId w:val="12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Kara umowna będzie płatna na podstawie stosownej noty obciążeniowej wystawionej przez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Zamawiającego w terminie 14 dni od daty doręczenia noty Wykonawcy.</w:t>
      </w:r>
    </w:p>
    <w:p w14:paraId="2B82448A" w14:textId="286AFC7F" w:rsidR="00555897" w:rsidRPr="001C25F8" w:rsidRDefault="00555897" w:rsidP="00411D67">
      <w:pPr>
        <w:pStyle w:val="Akapitzlist"/>
        <w:numPr>
          <w:ilvl w:val="0"/>
          <w:numId w:val="12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Wykonawca ponosi pełną i nieograniczoną odpowiedzialność za szkody wyrządzone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Zamawiającemu przy wykonywaniu lub w związku z wykonywaniem Umowy, w tym za działania</w:t>
      </w:r>
      <w:r w:rsidR="001C25F8" w:rsidRPr="001C25F8">
        <w:rPr>
          <w:rFonts w:cstheme="minorHAnsi"/>
        </w:rPr>
        <w:t xml:space="preserve"> </w:t>
      </w:r>
      <w:r w:rsidR="003C1F67">
        <w:rPr>
          <w:rFonts w:cstheme="minorHAnsi"/>
        </w:rPr>
        <w:t>i </w:t>
      </w:r>
      <w:r w:rsidRPr="001C25F8">
        <w:rPr>
          <w:rFonts w:cstheme="minorHAnsi"/>
        </w:rPr>
        <w:t>zaniechania osób, którymi Wykonawca będzie się posługiwał przy wykonywaniu Umowy.</w:t>
      </w:r>
    </w:p>
    <w:p w14:paraId="19B952C1" w14:textId="77777777" w:rsidR="00751518" w:rsidRDefault="00751518" w:rsidP="001C25F8">
      <w:pPr>
        <w:jc w:val="center"/>
        <w:rPr>
          <w:rFonts w:cstheme="minorHAnsi"/>
          <w:b/>
        </w:rPr>
      </w:pPr>
    </w:p>
    <w:p w14:paraId="3F8C3AB3" w14:textId="3F720C07" w:rsidR="00555897" w:rsidRPr="001C25F8" w:rsidRDefault="008F5F7D" w:rsidP="001C25F8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751518">
        <w:rPr>
          <w:rFonts w:cstheme="minorHAnsi"/>
          <w:b/>
        </w:rPr>
        <w:t>8</w:t>
      </w:r>
    </w:p>
    <w:p w14:paraId="01B4B355" w14:textId="77777777" w:rsidR="00555897" w:rsidRPr="001C25F8" w:rsidRDefault="00555897" w:rsidP="001C25F8">
      <w:pPr>
        <w:jc w:val="center"/>
        <w:rPr>
          <w:rFonts w:cstheme="minorHAnsi"/>
          <w:b/>
        </w:rPr>
      </w:pPr>
      <w:r w:rsidRPr="001C25F8">
        <w:rPr>
          <w:rFonts w:cstheme="minorHAnsi"/>
          <w:b/>
        </w:rPr>
        <w:t>Rozwiązanie Umowy</w:t>
      </w:r>
    </w:p>
    <w:p w14:paraId="0C50703D" w14:textId="77777777" w:rsidR="00555897" w:rsidRPr="001C25F8" w:rsidRDefault="00555897" w:rsidP="00411D67">
      <w:pPr>
        <w:pStyle w:val="Akapitzlist"/>
        <w:numPr>
          <w:ilvl w:val="0"/>
          <w:numId w:val="14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Zamawiający zastrzega sobie prawo do odstąpienia od Umowy w całości lub części lub jej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wypowiedzenia w trybie natychmiastowym, w przypadku:</w:t>
      </w:r>
    </w:p>
    <w:p w14:paraId="04EE9C06" w14:textId="2F8FD981" w:rsidR="001C25F8" w:rsidRDefault="00555897" w:rsidP="00411D67">
      <w:pPr>
        <w:pStyle w:val="Akapitzlist"/>
        <w:numPr>
          <w:ilvl w:val="0"/>
          <w:numId w:val="15"/>
        </w:numPr>
        <w:ind w:left="709"/>
        <w:jc w:val="both"/>
        <w:rPr>
          <w:rFonts w:cstheme="minorHAnsi"/>
        </w:rPr>
      </w:pPr>
      <w:r w:rsidRPr="001C25F8">
        <w:rPr>
          <w:rFonts w:cstheme="minorHAnsi"/>
        </w:rPr>
        <w:t xml:space="preserve">gdy opóźnienie w stosunku do terminu wykonania Umowy, o którym mowa w </w:t>
      </w:r>
      <w:r w:rsidR="008F5F7D">
        <w:rPr>
          <w:rFonts w:cstheme="minorHAnsi"/>
        </w:rPr>
        <w:t>§</w:t>
      </w:r>
      <w:r w:rsidRPr="001C25F8">
        <w:rPr>
          <w:rFonts w:cstheme="minorHAnsi"/>
        </w:rPr>
        <w:t>1 Umowy przekroczy 14 dni;</w:t>
      </w:r>
    </w:p>
    <w:p w14:paraId="50E43DB4" w14:textId="54203708" w:rsidR="00555897" w:rsidRPr="001C25F8" w:rsidRDefault="00555897" w:rsidP="00411D67">
      <w:pPr>
        <w:pStyle w:val="Akapitzlist"/>
        <w:numPr>
          <w:ilvl w:val="0"/>
          <w:numId w:val="15"/>
        </w:numPr>
        <w:ind w:left="709"/>
        <w:jc w:val="both"/>
        <w:rPr>
          <w:rFonts w:cstheme="minorHAnsi"/>
        </w:rPr>
      </w:pPr>
      <w:r w:rsidRPr="001C25F8">
        <w:rPr>
          <w:rFonts w:cstheme="minorHAnsi"/>
        </w:rPr>
        <w:t>bezskutecznego upływu terminu wyznaczonego przez Zamawiającego do zmiany sposobu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wykonywania Umowy, w przypadku gdy Wykonawca będzie wykonywał prace lub świadczył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usługi w sposób wadliwy lub sprzeczny z Umową – nie krótszego niż 3 (słownie: trzy) dni –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</w:t>
      </w:r>
      <w:r w:rsidR="00035310">
        <w:rPr>
          <w:rFonts w:cstheme="minorHAnsi"/>
        </w:rPr>
        <w:t> </w:t>
      </w:r>
      <w:r w:rsidRPr="001C25F8">
        <w:rPr>
          <w:rFonts w:cstheme="minorHAnsi"/>
        </w:rPr>
        <w:t>szczególności w zakresie:</w:t>
      </w:r>
    </w:p>
    <w:p w14:paraId="5F20016D" w14:textId="77AD7B12" w:rsidR="001C25F8" w:rsidRPr="002D5294" w:rsidRDefault="00555897" w:rsidP="00411D67">
      <w:pPr>
        <w:pStyle w:val="Akapitzlist"/>
        <w:numPr>
          <w:ilvl w:val="0"/>
          <w:numId w:val="16"/>
        </w:numPr>
        <w:ind w:left="993"/>
        <w:jc w:val="both"/>
        <w:rPr>
          <w:rFonts w:cstheme="minorHAnsi"/>
        </w:rPr>
      </w:pPr>
      <w:r w:rsidRPr="002D5294">
        <w:rPr>
          <w:rFonts w:cstheme="minorHAnsi"/>
        </w:rPr>
        <w:t xml:space="preserve">nieprzyjmowania lub nieprawidłowego przyjmowania Zgłoszeń, stosownie do </w:t>
      </w:r>
      <w:r w:rsidR="002D5294" w:rsidRPr="002D5294">
        <w:rPr>
          <w:rFonts w:cstheme="minorHAnsi"/>
        </w:rPr>
        <w:t>zapisów 3.II Załącznika nr 3 Umowy</w:t>
      </w:r>
      <w:r w:rsidRPr="002D5294">
        <w:rPr>
          <w:rFonts w:cstheme="minorHAnsi"/>
        </w:rPr>
        <w:t>;</w:t>
      </w:r>
    </w:p>
    <w:p w14:paraId="69E3A024" w14:textId="16952286" w:rsidR="00555897" w:rsidRPr="002D5294" w:rsidRDefault="00555897" w:rsidP="00411D67">
      <w:pPr>
        <w:pStyle w:val="Akapitzlist"/>
        <w:numPr>
          <w:ilvl w:val="0"/>
          <w:numId w:val="16"/>
        </w:numPr>
        <w:ind w:left="993"/>
        <w:jc w:val="both"/>
        <w:rPr>
          <w:rFonts w:cstheme="minorHAnsi"/>
        </w:rPr>
      </w:pPr>
      <w:r w:rsidRPr="002D5294">
        <w:rPr>
          <w:rFonts w:cstheme="minorHAnsi"/>
        </w:rPr>
        <w:t xml:space="preserve">niedochowania czasu Odpowiedzi na zgłoszenie zgodnie z </w:t>
      </w:r>
      <w:r w:rsidR="002D5294" w:rsidRPr="002D5294">
        <w:rPr>
          <w:rFonts w:cstheme="minorHAnsi"/>
        </w:rPr>
        <w:t>zapisami</w:t>
      </w:r>
      <w:r w:rsidRPr="002D5294">
        <w:rPr>
          <w:rFonts w:cstheme="minorHAnsi"/>
        </w:rPr>
        <w:t xml:space="preserve"> </w:t>
      </w:r>
      <w:r w:rsidR="002D5294" w:rsidRPr="002D5294">
        <w:rPr>
          <w:rFonts w:cstheme="minorHAnsi"/>
        </w:rPr>
        <w:t>3.III Załącznika nr 3 Umowy</w:t>
      </w:r>
      <w:r w:rsidRPr="002D5294">
        <w:rPr>
          <w:rFonts w:cstheme="minorHAnsi"/>
        </w:rPr>
        <w:t>;</w:t>
      </w:r>
    </w:p>
    <w:p w14:paraId="3A134A0E" w14:textId="4A42E5C1" w:rsidR="001C25F8" w:rsidRDefault="00555897" w:rsidP="00411D67">
      <w:pPr>
        <w:pStyle w:val="Akapitzlist"/>
        <w:numPr>
          <w:ilvl w:val="0"/>
          <w:numId w:val="15"/>
        </w:numPr>
        <w:ind w:left="709"/>
        <w:jc w:val="both"/>
        <w:rPr>
          <w:rFonts w:cstheme="minorHAnsi"/>
        </w:rPr>
      </w:pPr>
      <w:r w:rsidRPr="001C25F8">
        <w:rPr>
          <w:rFonts w:cstheme="minorHAnsi"/>
        </w:rPr>
        <w:t>jeżeli suma kar umownych naliczonych na podstawie Umowy przekroczy wartość 15%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 xml:space="preserve">wynagrodzenia określonego w </w:t>
      </w:r>
      <w:r w:rsidR="008F5F7D">
        <w:rPr>
          <w:rFonts w:cstheme="minorHAnsi"/>
        </w:rPr>
        <w:t>§</w:t>
      </w:r>
      <w:r w:rsidR="005F2EEC">
        <w:rPr>
          <w:rFonts w:cstheme="minorHAnsi"/>
        </w:rPr>
        <w:t>6</w:t>
      </w:r>
      <w:r w:rsidRPr="001C25F8">
        <w:rPr>
          <w:rFonts w:cstheme="minorHAnsi"/>
        </w:rPr>
        <w:t xml:space="preserve"> ust. 1 Umowy;</w:t>
      </w:r>
    </w:p>
    <w:p w14:paraId="110CDF1E" w14:textId="77777777" w:rsidR="001C25F8" w:rsidRDefault="00555897" w:rsidP="00411D67">
      <w:pPr>
        <w:pStyle w:val="Akapitzlist"/>
        <w:numPr>
          <w:ilvl w:val="0"/>
          <w:numId w:val="15"/>
        </w:numPr>
        <w:ind w:left="709"/>
        <w:jc w:val="both"/>
        <w:rPr>
          <w:rFonts w:cstheme="minorHAnsi"/>
        </w:rPr>
      </w:pPr>
      <w:r w:rsidRPr="001C25F8">
        <w:rPr>
          <w:rFonts w:cstheme="minorHAnsi"/>
        </w:rPr>
        <w:t>jeśli Wykonawca zaprzestał wykonywać przedmiot Umowy przez okres kolejno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następujących po sobie 3 (słownie: trzech) dni;</w:t>
      </w:r>
    </w:p>
    <w:p w14:paraId="35D8482F" w14:textId="77777777" w:rsidR="001C25F8" w:rsidRDefault="00555897" w:rsidP="00411D67">
      <w:pPr>
        <w:pStyle w:val="Akapitzlist"/>
        <w:numPr>
          <w:ilvl w:val="0"/>
          <w:numId w:val="15"/>
        </w:numPr>
        <w:ind w:left="709"/>
        <w:jc w:val="both"/>
        <w:rPr>
          <w:rFonts w:cstheme="minorHAnsi"/>
        </w:rPr>
      </w:pPr>
      <w:r w:rsidRPr="001C25F8">
        <w:rPr>
          <w:rFonts w:cstheme="minorHAnsi"/>
        </w:rPr>
        <w:t>braku możliwości wywiązania się przez Zamawiającego z zobowiązań przewidzianych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Umową, w szczególności zaistnienia po zawarciu Umowy sytuacji braku środków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Zamawiającego na sfinansowanie wykonania Umowy zgodnie z pierwotnie określonymi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warunkami, z przyczyn niezależnych od Zamawiającego;</w:t>
      </w:r>
    </w:p>
    <w:p w14:paraId="4555F516" w14:textId="77777777" w:rsidR="001C25F8" w:rsidRDefault="00555897" w:rsidP="00411D67">
      <w:pPr>
        <w:pStyle w:val="Akapitzlist"/>
        <w:numPr>
          <w:ilvl w:val="0"/>
          <w:numId w:val="14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Prawo odstąpienia od Umowy Zamawiający może wykonać w terminie 90 dni od powzięcia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wiadomości o okolicznościach skutkujących możliwością odstąpienia od Umowy.</w:t>
      </w:r>
    </w:p>
    <w:p w14:paraId="0DA827CF" w14:textId="77777777" w:rsidR="001C25F8" w:rsidRDefault="00555897" w:rsidP="00411D67">
      <w:pPr>
        <w:pStyle w:val="Akapitzlist"/>
        <w:numPr>
          <w:ilvl w:val="0"/>
          <w:numId w:val="14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Oświadczenie o odstąpieniu, wypowiedzeniu Umowy powinno być złożone na piśmie (zawierać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uzasadnienie) i zostać niezwłocznie dostarczone drugiej Stronie.</w:t>
      </w:r>
    </w:p>
    <w:p w14:paraId="070BE960" w14:textId="77777777" w:rsidR="001C25F8" w:rsidRDefault="00555897" w:rsidP="00411D67">
      <w:pPr>
        <w:pStyle w:val="Akapitzlist"/>
        <w:numPr>
          <w:ilvl w:val="0"/>
          <w:numId w:val="14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Zamawiający może wykonać umowne prawo odstąpienia, wypowiedzenia niezależnie od prawa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odstąpienia, wypowiedzenia przysługującego na podstawie powszechnie obowiązujących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przepisów prawa.</w:t>
      </w:r>
    </w:p>
    <w:p w14:paraId="6F04ABB0" w14:textId="6D4BECBA" w:rsidR="001C25F8" w:rsidRDefault="00555897" w:rsidP="00411D67">
      <w:pPr>
        <w:pStyle w:val="Akapitzlist"/>
        <w:numPr>
          <w:ilvl w:val="0"/>
          <w:numId w:val="14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lastRenderedPageBreak/>
        <w:t>W przypadku odstąpienia lub wypowiedzenia Umowy przez Zamawiającego w sytuacjach,</w:t>
      </w:r>
      <w:r w:rsidR="001C25F8" w:rsidRPr="001C25F8">
        <w:rPr>
          <w:rFonts w:cstheme="minorHAnsi"/>
        </w:rPr>
        <w:t xml:space="preserve"> </w:t>
      </w:r>
      <w:r w:rsidR="00831074">
        <w:rPr>
          <w:rFonts w:cstheme="minorHAnsi"/>
        </w:rPr>
        <w:t>o </w:t>
      </w:r>
      <w:r w:rsidRPr="001C25F8">
        <w:rPr>
          <w:rFonts w:cstheme="minorHAnsi"/>
        </w:rPr>
        <w:t>których mowa w ust. 1 powyżej, Wykonawcy nie przysługują roszczenia wobec Zamawiającego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z tego tytułu, w szczególności roszczenia odszkodowawcze z tytułu niezrealizowanej części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Umowy.</w:t>
      </w:r>
    </w:p>
    <w:p w14:paraId="213B7866" w14:textId="3D94A678" w:rsidR="001C25F8" w:rsidRDefault="00555897" w:rsidP="00411D67">
      <w:pPr>
        <w:pStyle w:val="Akapitzlist"/>
        <w:numPr>
          <w:ilvl w:val="0"/>
          <w:numId w:val="14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Wykonawca, niezwłocznie po doręczeniu mu pisemnego oświadczenia Zamawiającego</w:t>
      </w:r>
      <w:r w:rsidR="001C25F8" w:rsidRPr="001C25F8">
        <w:rPr>
          <w:rFonts w:cstheme="minorHAnsi"/>
        </w:rPr>
        <w:t xml:space="preserve"> </w:t>
      </w:r>
      <w:r w:rsidR="00831074">
        <w:rPr>
          <w:rFonts w:cstheme="minorHAnsi"/>
        </w:rPr>
        <w:t>o </w:t>
      </w:r>
      <w:r w:rsidRPr="001C25F8">
        <w:rPr>
          <w:rFonts w:cstheme="minorHAnsi"/>
        </w:rPr>
        <w:t>odstąpieniu od Umowy lub wypowiedzeniu jej powstrzyma się od dalszego wykonywania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przedmiotu Umowy.</w:t>
      </w:r>
    </w:p>
    <w:p w14:paraId="0186A578" w14:textId="77777777" w:rsidR="00555897" w:rsidRPr="001C25F8" w:rsidRDefault="00555897" w:rsidP="00411D67">
      <w:pPr>
        <w:pStyle w:val="Akapitzlist"/>
        <w:numPr>
          <w:ilvl w:val="0"/>
          <w:numId w:val="14"/>
        </w:numPr>
        <w:ind w:left="426" w:hanging="426"/>
        <w:jc w:val="both"/>
        <w:rPr>
          <w:rFonts w:cstheme="minorHAnsi"/>
        </w:rPr>
      </w:pPr>
      <w:r w:rsidRPr="001C25F8">
        <w:rPr>
          <w:rFonts w:cstheme="minorHAnsi"/>
        </w:rPr>
        <w:t>W przypadku wystąpienia działania Siły Wyższej:</w:t>
      </w:r>
    </w:p>
    <w:p w14:paraId="258699DA" w14:textId="77777777" w:rsidR="001C25F8" w:rsidRDefault="00555897" w:rsidP="00411D67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</w:rPr>
      </w:pPr>
      <w:r w:rsidRPr="001C25F8">
        <w:rPr>
          <w:rFonts w:cstheme="minorHAnsi"/>
        </w:rPr>
        <w:t>Żadna Strona nie będzie odpowiedzialna za niewykonanie swoich zobowiązań w ramach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Umowy w stopniu, w jakim opóźnienie w jej działaniu lub inne niewykonanie jej zobowiązań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jest wynikiem Siły Wyższej.</w:t>
      </w:r>
    </w:p>
    <w:p w14:paraId="37C90EF2" w14:textId="77777777" w:rsidR="001C25F8" w:rsidRDefault="00555897" w:rsidP="00411D67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</w:rPr>
      </w:pPr>
      <w:r w:rsidRPr="001C25F8">
        <w:rPr>
          <w:rFonts w:cstheme="minorHAnsi"/>
        </w:rPr>
        <w:t>Dla potrzeb Umowy „Siła Wyższa” oznacza wydarzenie nadzwyczajne, pozostające poza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kontrolą Strony, występujące po podpisaniu Umowy przez obie Strony, przeszkadzające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racjonalnemu wykonaniu przez tę Stronę jej obowiązków, nie obejmujące winy własnej lub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nienależytej staranności tej Strony i nieprzewidywalne w dacie zawarcia Umowy.</w:t>
      </w:r>
    </w:p>
    <w:p w14:paraId="374F3B95" w14:textId="77777777" w:rsidR="001C25F8" w:rsidRDefault="00555897" w:rsidP="00411D67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</w:rPr>
      </w:pPr>
      <w:r w:rsidRPr="001C25F8">
        <w:rPr>
          <w:rFonts w:cstheme="minorHAnsi"/>
        </w:rPr>
        <w:t>Jeżeli Siła Wyższa spowoduje niewykonanie lub nienależyte wykonanie zobowiązań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wynikających z Umowy:</w:t>
      </w:r>
    </w:p>
    <w:p w14:paraId="75ADA73B" w14:textId="3BEBAA77" w:rsidR="00555897" w:rsidRPr="001C25F8" w:rsidRDefault="00555897" w:rsidP="00411D67">
      <w:pPr>
        <w:pStyle w:val="Akapitzlist"/>
        <w:numPr>
          <w:ilvl w:val="0"/>
          <w:numId w:val="18"/>
        </w:numPr>
        <w:ind w:left="993"/>
        <w:jc w:val="both"/>
        <w:rPr>
          <w:rFonts w:cstheme="minorHAnsi"/>
        </w:rPr>
      </w:pPr>
      <w:r w:rsidRPr="001C25F8">
        <w:rPr>
          <w:rFonts w:cstheme="minorHAnsi"/>
        </w:rPr>
        <w:t>Strona – o ile będzie to możliwe – zawiadomi w terminie 2 dni na piśmie drugą Stronę</w:t>
      </w:r>
      <w:r w:rsidR="001C25F8" w:rsidRPr="001C25F8">
        <w:rPr>
          <w:rFonts w:cstheme="minorHAnsi"/>
        </w:rPr>
        <w:t xml:space="preserve"> </w:t>
      </w:r>
      <w:r w:rsidR="00831074">
        <w:rPr>
          <w:rFonts w:cstheme="minorHAnsi"/>
        </w:rPr>
        <w:t>o </w:t>
      </w:r>
      <w:r w:rsidRPr="001C25F8">
        <w:rPr>
          <w:rFonts w:cstheme="minorHAnsi"/>
        </w:rPr>
        <w:t>powstaniu i zakończeniu tego zdarzenia, w miarę możliwości przedstawiając stosowną</w:t>
      </w:r>
      <w:r w:rsidR="001C25F8" w:rsidRPr="001C25F8">
        <w:rPr>
          <w:rFonts w:cstheme="minorHAnsi"/>
        </w:rPr>
        <w:t xml:space="preserve"> </w:t>
      </w:r>
      <w:r w:rsidRPr="001C25F8">
        <w:rPr>
          <w:rFonts w:cstheme="minorHAnsi"/>
        </w:rPr>
        <w:t>dokumentację w tym zakresie,</w:t>
      </w:r>
    </w:p>
    <w:p w14:paraId="21F5760D" w14:textId="77777777" w:rsidR="003056C8" w:rsidRDefault="00555897" w:rsidP="00411D67">
      <w:pPr>
        <w:pStyle w:val="Akapitzlist"/>
        <w:numPr>
          <w:ilvl w:val="0"/>
          <w:numId w:val="18"/>
        </w:numPr>
        <w:ind w:left="993"/>
        <w:jc w:val="both"/>
        <w:rPr>
          <w:rFonts w:cstheme="minorHAnsi"/>
        </w:rPr>
      </w:pPr>
      <w:r w:rsidRPr="003056C8">
        <w:rPr>
          <w:rFonts w:cstheme="minorHAnsi"/>
        </w:rPr>
        <w:t>Strona niezwłocznie przystąpi do dalszego wykonywania Umowy,</w:t>
      </w:r>
    </w:p>
    <w:p w14:paraId="60BE8EB0" w14:textId="77777777" w:rsidR="00555897" w:rsidRPr="003056C8" w:rsidRDefault="00555897" w:rsidP="00411D67">
      <w:pPr>
        <w:pStyle w:val="Akapitzlist"/>
        <w:numPr>
          <w:ilvl w:val="0"/>
          <w:numId w:val="18"/>
        </w:numPr>
        <w:ind w:left="993"/>
        <w:jc w:val="both"/>
        <w:rPr>
          <w:rFonts w:cstheme="minorHAnsi"/>
        </w:rPr>
      </w:pPr>
      <w:r w:rsidRPr="003056C8">
        <w:rPr>
          <w:rFonts w:cstheme="minorHAnsi"/>
        </w:rPr>
        <w:t>Strony uzgodnią sposób postępowania wobec tego zdarzenia oraz terminy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wykonywania zobowiązań z Umowy.</w:t>
      </w:r>
    </w:p>
    <w:p w14:paraId="0974D819" w14:textId="3328A508" w:rsidR="003056C8" w:rsidRDefault="00555897" w:rsidP="00411D67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</w:rPr>
      </w:pPr>
      <w:r w:rsidRPr="003056C8">
        <w:rPr>
          <w:rFonts w:cstheme="minorHAnsi"/>
        </w:rPr>
        <w:t>Każda ze Stron dołoży najwyższej staranności w celu należytego wykonania zobowiązań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z</w:t>
      </w:r>
      <w:r w:rsidR="00831074">
        <w:rPr>
          <w:rFonts w:cstheme="minorHAnsi"/>
        </w:rPr>
        <w:t> </w:t>
      </w:r>
      <w:r w:rsidRPr="003056C8">
        <w:rPr>
          <w:rFonts w:cstheme="minorHAnsi"/>
        </w:rPr>
        <w:t>Umowy.</w:t>
      </w:r>
    </w:p>
    <w:p w14:paraId="2C111D9A" w14:textId="1E959DEC" w:rsidR="000154CD" w:rsidRPr="00397B33" w:rsidRDefault="00555897" w:rsidP="00411D67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b/>
        </w:rPr>
      </w:pPr>
      <w:r w:rsidRPr="00397B33">
        <w:rPr>
          <w:rFonts w:cstheme="minorHAnsi"/>
        </w:rPr>
        <w:t>Jeżeli Siła Wyższa spowoduje niewykonanie lub nienależyte wykonanie zobowiązań</w:t>
      </w:r>
      <w:r w:rsidR="003056C8" w:rsidRPr="00397B33">
        <w:rPr>
          <w:rFonts w:cstheme="minorHAnsi"/>
        </w:rPr>
        <w:t xml:space="preserve"> </w:t>
      </w:r>
      <w:r w:rsidRPr="00397B33">
        <w:rPr>
          <w:rFonts w:cstheme="minorHAnsi"/>
        </w:rPr>
        <w:t>wynikających z Umowy przez okres powyżej dwóch (2) tygodni, Strony spotkają się i w</w:t>
      </w:r>
      <w:r w:rsidR="003056C8" w:rsidRPr="00397B33">
        <w:rPr>
          <w:rFonts w:cstheme="minorHAnsi"/>
        </w:rPr>
        <w:t xml:space="preserve"> </w:t>
      </w:r>
      <w:r w:rsidRPr="00397B33">
        <w:rPr>
          <w:rFonts w:cstheme="minorHAnsi"/>
        </w:rPr>
        <w:t>dobrej wierze rozpatrzą celowość i warunki rozwiązania Umowy.</w:t>
      </w:r>
    </w:p>
    <w:p w14:paraId="6CD8303D" w14:textId="77777777" w:rsidR="00397B33" w:rsidRPr="00397B33" w:rsidRDefault="00397B33" w:rsidP="00397B33">
      <w:pPr>
        <w:pStyle w:val="Akapitzlist"/>
        <w:ind w:left="709"/>
        <w:jc w:val="both"/>
        <w:rPr>
          <w:rFonts w:cstheme="minorHAnsi"/>
          <w:b/>
        </w:rPr>
      </w:pPr>
    </w:p>
    <w:p w14:paraId="27A962B5" w14:textId="5B629D6D" w:rsidR="00555897" w:rsidRPr="003056C8" w:rsidRDefault="008F5F7D" w:rsidP="003056C8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751518">
        <w:rPr>
          <w:rFonts w:cstheme="minorHAnsi"/>
          <w:b/>
        </w:rPr>
        <w:t>9</w:t>
      </w:r>
    </w:p>
    <w:p w14:paraId="283C715A" w14:textId="77777777" w:rsidR="00555897" w:rsidRPr="003056C8" w:rsidRDefault="00555897" w:rsidP="003056C8">
      <w:pPr>
        <w:jc w:val="center"/>
        <w:rPr>
          <w:rFonts w:cstheme="minorHAnsi"/>
          <w:b/>
        </w:rPr>
      </w:pPr>
      <w:r w:rsidRPr="003056C8">
        <w:rPr>
          <w:rFonts w:cstheme="minorHAnsi"/>
          <w:b/>
        </w:rPr>
        <w:t>Zmiany Umowy</w:t>
      </w:r>
    </w:p>
    <w:p w14:paraId="31D55AFE" w14:textId="54305FCA" w:rsidR="00555897" w:rsidRPr="003056C8" w:rsidRDefault="00555897" w:rsidP="00411D67">
      <w:pPr>
        <w:pStyle w:val="Akapitzlist"/>
        <w:numPr>
          <w:ilvl w:val="0"/>
          <w:numId w:val="19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 xml:space="preserve">Zmiana Umowy dopuszczalna jest w zakresie i na warunkach przewidzianych przepisami </w:t>
      </w:r>
      <w:proofErr w:type="spellStart"/>
      <w:r w:rsidRPr="003056C8">
        <w:rPr>
          <w:rFonts w:cstheme="minorHAnsi"/>
        </w:rPr>
        <w:t>Pzp</w:t>
      </w:r>
      <w:proofErr w:type="spellEnd"/>
      <w:r w:rsidRPr="003056C8">
        <w:rPr>
          <w:rFonts w:cstheme="minorHAnsi"/>
        </w:rPr>
        <w:t>,</w:t>
      </w:r>
      <w:r w:rsidR="003056C8" w:rsidRPr="003056C8">
        <w:rPr>
          <w:rFonts w:cstheme="minorHAnsi"/>
        </w:rPr>
        <w:t xml:space="preserve"> </w:t>
      </w:r>
      <w:r w:rsidR="00831074">
        <w:rPr>
          <w:rFonts w:cstheme="minorHAnsi"/>
        </w:rPr>
        <w:t>w </w:t>
      </w:r>
      <w:r w:rsidRPr="003056C8">
        <w:rPr>
          <w:rFonts w:cstheme="minorHAnsi"/>
        </w:rPr>
        <w:t>szczególności:</w:t>
      </w:r>
    </w:p>
    <w:p w14:paraId="61109F2F" w14:textId="3B5D875A" w:rsidR="003056C8" w:rsidRDefault="00555897" w:rsidP="00411D67">
      <w:pPr>
        <w:pStyle w:val="Akapitzlist"/>
        <w:numPr>
          <w:ilvl w:val="1"/>
          <w:numId w:val="20"/>
        </w:numPr>
        <w:ind w:left="709"/>
        <w:jc w:val="both"/>
        <w:rPr>
          <w:rFonts w:cstheme="minorHAnsi"/>
        </w:rPr>
      </w:pPr>
      <w:r w:rsidRPr="003056C8">
        <w:rPr>
          <w:rFonts w:cstheme="minorHAnsi"/>
        </w:rPr>
        <w:t>Strony są uprawnione do dokonania zmian o łącznej wartości nieprzekraczającej 10%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 xml:space="preserve">łącznego wynagrodzenia wskazanego w </w:t>
      </w:r>
      <w:r w:rsidR="008F5F7D">
        <w:rPr>
          <w:rFonts w:cstheme="minorHAnsi"/>
        </w:rPr>
        <w:t>§</w:t>
      </w:r>
      <w:r w:rsidR="005F2EEC">
        <w:rPr>
          <w:rFonts w:cstheme="minorHAnsi"/>
        </w:rPr>
        <w:t>6</w:t>
      </w:r>
      <w:r w:rsidRPr="003056C8">
        <w:rPr>
          <w:rFonts w:cstheme="minorHAnsi"/>
        </w:rPr>
        <w:t xml:space="preserve"> ust. 1 Umowy, niezależnie od innych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 xml:space="preserve">przypadków zmian dozwolonych przepisami </w:t>
      </w:r>
      <w:proofErr w:type="spellStart"/>
      <w:r w:rsidRPr="003056C8">
        <w:rPr>
          <w:rFonts w:cstheme="minorHAnsi"/>
        </w:rPr>
        <w:t>Pzp</w:t>
      </w:r>
      <w:proofErr w:type="spellEnd"/>
      <w:r w:rsidRPr="003056C8">
        <w:rPr>
          <w:rFonts w:cstheme="minorHAnsi"/>
        </w:rPr>
        <w:t>. Zmiana dokonana zgodnie z niniejszym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postanowieniem, niezależnie od jej wartości, nie może prowadzić do zmiany charakteru</w:t>
      </w:r>
      <w:r w:rsidR="003056C8" w:rsidRPr="003056C8">
        <w:rPr>
          <w:rFonts w:cstheme="minorHAnsi"/>
        </w:rPr>
        <w:t xml:space="preserve"> </w:t>
      </w:r>
      <w:r w:rsidR="00831074">
        <w:rPr>
          <w:rFonts w:cstheme="minorHAnsi"/>
        </w:rPr>
        <w:t>Umowy, w </w:t>
      </w:r>
      <w:r w:rsidRPr="003056C8">
        <w:rPr>
          <w:rFonts w:cstheme="minorHAnsi"/>
        </w:rPr>
        <w:t>szczególności do zastąpienia przedmiotu Umowy innego rodzaju przedmiotem;</w:t>
      </w:r>
    </w:p>
    <w:p w14:paraId="55B7B0E7" w14:textId="77777777" w:rsidR="003056C8" w:rsidRDefault="00555897" w:rsidP="00411D67">
      <w:pPr>
        <w:pStyle w:val="Akapitzlist"/>
        <w:numPr>
          <w:ilvl w:val="1"/>
          <w:numId w:val="20"/>
        </w:numPr>
        <w:ind w:left="709"/>
        <w:jc w:val="both"/>
        <w:rPr>
          <w:rFonts w:cstheme="minorHAnsi"/>
        </w:rPr>
      </w:pPr>
      <w:r w:rsidRPr="003056C8">
        <w:rPr>
          <w:rFonts w:cstheme="minorHAnsi"/>
        </w:rPr>
        <w:t>Strony są uprawnione do wprowadzenia do Umowy zmian nieistotnych, to jest innych niż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 xml:space="preserve">zmiany zdefiniowane w art. 144 ust. 1e </w:t>
      </w:r>
      <w:proofErr w:type="spellStart"/>
      <w:r w:rsidRPr="003056C8">
        <w:rPr>
          <w:rFonts w:cstheme="minorHAnsi"/>
        </w:rPr>
        <w:t>Pzp</w:t>
      </w:r>
      <w:proofErr w:type="spellEnd"/>
      <w:r w:rsidRPr="003056C8">
        <w:rPr>
          <w:rFonts w:cstheme="minorHAnsi"/>
        </w:rPr>
        <w:t>;</w:t>
      </w:r>
    </w:p>
    <w:p w14:paraId="030A7E2A" w14:textId="77777777" w:rsidR="00555897" w:rsidRPr="003056C8" w:rsidRDefault="003056C8" w:rsidP="00411D67">
      <w:pPr>
        <w:pStyle w:val="Akapitzlist"/>
        <w:numPr>
          <w:ilvl w:val="1"/>
          <w:numId w:val="20"/>
        </w:numPr>
        <w:ind w:left="709"/>
        <w:jc w:val="both"/>
        <w:rPr>
          <w:rFonts w:cstheme="minorHAnsi"/>
        </w:rPr>
      </w:pPr>
      <w:r>
        <w:rPr>
          <w:rFonts w:cstheme="minorHAnsi"/>
        </w:rPr>
        <w:t>S</w:t>
      </w:r>
      <w:r w:rsidR="00555897" w:rsidRPr="003056C8">
        <w:rPr>
          <w:rFonts w:cstheme="minorHAnsi"/>
        </w:rPr>
        <w:t xml:space="preserve">tosownie do art. 144 ust. 1 pkt 1 </w:t>
      </w:r>
      <w:proofErr w:type="spellStart"/>
      <w:r w:rsidR="00555897" w:rsidRPr="003056C8">
        <w:rPr>
          <w:rFonts w:cstheme="minorHAnsi"/>
        </w:rPr>
        <w:t>Pzp</w:t>
      </w:r>
      <w:proofErr w:type="spellEnd"/>
      <w:r w:rsidR="00555897" w:rsidRPr="003056C8">
        <w:rPr>
          <w:rFonts w:cstheme="minorHAnsi"/>
        </w:rPr>
        <w:t>, Zamawiający przewiduje możliwość wprowadzenia do</w:t>
      </w:r>
      <w:r w:rsidRPr="003056C8">
        <w:rPr>
          <w:rFonts w:cstheme="minorHAnsi"/>
        </w:rPr>
        <w:t xml:space="preserve"> </w:t>
      </w:r>
      <w:r w:rsidR="00555897" w:rsidRPr="003056C8">
        <w:rPr>
          <w:rFonts w:cstheme="minorHAnsi"/>
        </w:rPr>
        <w:t>Umowy następujących zmian:</w:t>
      </w:r>
    </w:p>
    <w:p w14:paraId="6795EB81" w14:textId="77777777" w:rsidR="003056C8" w:rsidRDefault="00555897" w:rsidP="00411D67">
      <w:pPr>
        <w:pStyle w:val="Akapitzlist"/>
        <w:numPr>
          <w:ilvl w:val="0"/>
          <w:numId w:val="21"/>
        </w:numPr>
        <w:ind w:left="993"/>
        <w:jc w:val="both"/>
        <w:rPr>
          <w:rFonts w:cstheme="minorHAnsi"/>
        </w:rPr>
      </w:pPr>
      <w:r w:rsidRPr="003056C8">
        <w:rPr>
          <w:rFonts w:cstheme="minorHAnsi"/>
        </w:rPr>
        <w:t>w przypadku zmiany przepisów prawa, opublikowanej w Dzienniku Urzędowym Unii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Europejskiej, Dzienniku Ustaw, Monitorze Polskim lub Dzienniku Urzędowym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odpowiedniego ministra, Zamawiający dopuszcza zmiany sposobu realizacji Umowy lub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zmiany zakresu świadczeń Wykonawcy wymuszone takimi zmianami prawa;</w:t>
      </w:r>
    </w:p>
    <w:p w14:paraId="7D789604" w14:textId="77777777" w:rsidR="00555897" w:rsidRPr="003056C8" w:rsidRDefault="00555897" w:rsidP="00411D67">
      <w:pPr>
        <w:pStyle w:val="Akapitzlist"/>
        <w:numPr>
          <w:ilvl w:val="0"/>
          <w:numId w:val="21"/>
        </w:numPr>
        <w:ind w:left="993"/>
        <w:jc w:val="both"/>
        <w:rPr>
          <w:rFonts w:cstheme="minorHAnsi"/>
        </w:rPr>
      </w:pPr>
      <w:r w:rsidRPr="003056C8">
        <w:rPr>
          <w:rFonts w:cstheme="minorHAnsi"/>
        </w:rPr>
        <w:lastRenderedPageBreak/>
        <w:t>w przypadku powstałej po zawarciu Umowy sytuacji braku środków Zamawiającego na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sfinansowanie wykonania Umowy zgodnie z pierwotnie określonymi warunkami,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Zamawiający dopuszcza wprowadzenie zmian polegających na ograniczeniu zakresu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przedmiotowego Umowy i należnego wynagrodzenia, co nie wyłącza ani nie ogranicza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uprawnienia Zamawiającego do wypowiedzenia lub odstąpienia od Umowy w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sytuacjach przewidzianych Umową lub przepisami prawa.</w:t>
      </w:r>
    </w:p>
    <w:p w14:paraId="162015B6" w14:textId="77777777" w:rsidR="00555897" w:rsidRPr="003056C8" w:rsidRDefault="00555897" w:rsidP="00411D67">
      <w:pPr>
        <w:pStyle w:val="Akapitzlist"/>
        <w:numPr>
          <w:ilvl w:val="0"/>
          <w:numId w:val="19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 xml:space="preserve">Na podstawie art. 142 ust. 5 </w:t>
      </w:r>
      <w:proofErr w:type="spellStart"/>
      <w:r w:rsidRPr="003056C8">
        <w:rPr>
          <w:rFonts w:cstheme="minorHAnsi"/>
        </w:rPr>
        <w:t>Pzp</w:t>
      </w:r>
      <w:proofErr w:type="spellEnd"/>
      <w:r w:rsidRPr="003056C8">
        <w:rPr>
          <w:rFonts w:cstheme="minorHAnsi"/>
        </w:rPr>
        <w:t xml:space="preserve"> Zamawiający przewiduje możliwość zmiany, za zgodą obu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Stron, postanowień zawartej Umowy w zakresie wysokości Wynagrodzenia Wykonawcy, w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przypadku zmiany:</w:t>
      </w:r>
    </w:p>
    <w:p w14:paraId="67ED9D23" w14:textId="63D9BF79" w:rsidR="003056C8" w:rsidRDefault="00555897" w:rsidP="00411D67">
      <w:pPr>
        <w:pStyle w:val="Akapitzlist"/>
        <w:numPr>
          <w:ilvl w:val="0"/>
          <w:numId w:val="22"/>
        </w:numPr>
        <w:ind w:left="709"/>
        <w:jc w:val="both"/>
        <w:rPr>
          <w:rFonts w:cstheme="minorHAnsi"/>
        </w:rPr>
      </w:pPr>
      <w:r w:rsidRPr="003056C8">
        <w:rPr>
          <w:rFonts w:cstheme="minorHAnsi"/>
        </w:rPr>
        <w:t>wysokości minimalnego wynagrodzenia za pracę albo wysokości minimalnej stawki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godzinowej, ustalonych na podstawie przepisów ustawy z dnia 10 października 2002 r.</w:t>
      </w:r>
      <w:r w:rsidR="003056C8" w:rsidRPr="003056C8">
        <w:rPr>
          <w:rFonts w:cstheme="minorHAnsi"/>
        </w:rPr>
        <w:t xml:space="preserve"> </w:t>
      </w:r>
      <w:r w:rsidR="00831074">
        <w:rPr>
          <w:rFonts w:cstheme="minorHAnsi"/>
        </w:rPr>
        <w:t>o </w:t>
      </w:r>
      <w:r w:rsidRPr="003056C8">
        <w:rPr>
          <w:rFonts w:cstheme="minorHAnsi"/>
        </w:rPr>
        <w:t>minimalnym wynagrodzeniu za pracę (</w:t>
      </w:r>
      <w:r w:rsidR="003C1F67" w:rsidRPr="003056C8">
        <w:rPr>
          <w:rFonts w:cstheme="minorHAnsi"/>
        </w:rPr>
        <w:t>tj.</w:t>
      </w:r>
      <w:r w:rsidRPr="003056C8">
        <w:rPr>
          <w:rFonts w:cstheme="minorHAnsi"/>
        </w:rPr>
        <w:t xml:space="preserve"> Dz. U. z 2017 r. poz. 847);</w:t>
      </w:r>
    </w:p>
    <w:p w14:paraId="21B2467F" w14:textId="77777777" w:rsidR="003056C8" w:rsidRDefault="00555897" w:rsidP="00411D67">
      <w:pPr>
        <w:pStyle w:val="Akapitzlist"/>
        <w:numPr>
          <w:ilvl w:val="0"/>
          <w:numId w:val="22"/>
        </w:numPr>
        <w:ind w:left="709"/>
        <w:jc w:val="both"/>
        <w:rPr>
          <w:rFonts w:cstheme="minorHAnsi"/>
        </w:rPr>
      </w:pPr>
      <w:r w:rsidRPr="003056C8">
        <w:rPr>
          <w:rFonts w:cstheme="minorHAnsi"/>
        </w:rPr>
        <w:t>zasad podlegania ubezpieczeniom społecznym lub ubezpieczeniu zdrowotnemu lub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wysokości stawki składki na ubezpieczenia społeczne lub zdrowotne.</w:t>
      </w:r>
    </w:p>
    <w:p w14:paraId="4F473680" w14:textId="592DF6EA" w:rsidR="00555897" w:rsidRPr="00555897" w:rsidRDefault="00555897" w:rsidP="003056C8">
      <w:pPr>
        <w:pStyle w:val="Akapitzlist"/>
        <w:ind w:left="709"/>
        <w:jc w:val="both"/>
        <w:rPr>
          <w:rFonts w:cstheme="minorHAnsi"/>
        </w:rPr>
      </w:pPr>
      <w:r w:rsidRPr="003056C8">
        <w:rPr>
          <w:rFonts w:cstheme="minorHAnsi"/>
        </w:rPr>
        <w:t>– jeżeli zmiany te będą mieć wpływ na koszty wykonania zamówienia przez Wykonawcę,</w:t>
      </w:r>
      <w:r w:rsidR="003056C8">
        <w:rPr>
          <w:rFonts w:cstheme="minorHAnsi"/>
        </w:rPr>
        <w:t xml:space="preserve"> </w:t>
      </w:r>
      <w:r w:rsidR="00831074">
        <w:rPr>
          <w:rFonts w:cstheme="minorHAnsi"/>
        </w:rPr>
        <w:t>z </w:t>
      </w:r>
      <w:r w:rsidRPr="00555897">
        <w:rPr>
          <w:rFonts w:cstheme="minorHAnsi"/>
        </w:rPr>
        <w:t>zastrzeżeniem, że zmiana taka znajdzie zastosowanie wyłącznie do kosztów wykonania</w:t>
      </w:r>
      <w:r w:rsidR="003056C8">
        <w:rPr>
          <w:rFonts w:cstheme="minorHAnsi"/>
        </w:rPr>
        <w:t xml:space="preserve"> </w:t>
      </w:r>
      <w:r w:rsidRPr="00555897">
        <w:rPr>
          <w:rFonts w:cstheme="minorHAnsi"/>
        </w:rPr>
        <w:t>zamówienia realizowanego po tej zmianie.</w:t>
      </w:r>
    </w:p>
    <w:p w14:paraId="7A02A776" w14:textId="77777777" w:rsidR="00555897" w:rsidRPr="00555897" w:rsidRDefault="00555897" w:rsidP="00411D67">
      <w:pPr>
        <w:pStyle w:val="Akapitzlist"/>
        <w:numPr>
          <w:ilvl w:val="0"/>
          <w:numId w:val="19"/>
        </w:numPr>
        <w:ind w:left="426" w:hanging="426"/>
        <w:jc w:val="both"/>
        <w:rPr>
          <w:rFonts w:cstheme="minorHAnsi"/>
        </w:rPr>
      </w:pPr>
      <w:r w:rsidRPr="00555897">
        <w:rPr>
          <w:rFonts w:cstheme="minorHAnsi"/>
        </w:rPr>
        <w:t>Strony ustalają następujące zasady wprowadzenia zmiany, o której mowa w ust. 2 powyżej:</w:t>
      </w:r>
    </w:p>
    <w:p w14:paraId="52DF4756" w14:textId="77777777" w:rsidR="003056C8" w:rsidRDefault="00555897" w:rsidP="00411D67">
      <w:pPr>
        <w:pStyle w:val="Akapitzlist"/>
        <w:numPr>
          <w:ilvl w:val="1"/>
          <w:numId w:val="23"/>
        </w:numPr>
        <w:ind w:left="709"/>
        <w:jc w:val="both"/>
        <w:rPr>
          <w:rFonts w:cstheme="minorHAnsi"/>
        </w:rPr>
      </w:pPr>
      <w:r w:rsidRPr="003056C8">
        <w:rPr>
          <w:rFonts w:cstheme="minorHAnsi"/>
        </w:rPr>
        <w:t>Strona inicjująca wprowadzenie zmiany zobowiązana jest poinformować na piśmie drugą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Stronę o wystąpieniu okoliczności stanowiących podstawę zmiany, w terminie 21 dni od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dnia jej wystąpienia, jednocześnie przedstawiając szczegółową kalkulację zmiany kosztów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wykonania zamówienia wraz z dokumentami potwierdzającymi wystąpienie ww.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okoliczności;</w:t>
      </w:r>
    </w:p>
    <w:p w14:paraId="5AC0969E" w14:textId="77777777" w:rsidR="003056C8" w:rsidRDefault="00555897" w:rsidP="00411D67">
      <w:pPr>
        <w:pStyle w:val="Akapitzlist"/>
        <w:numPr>
          <w:ilvl w:val="1"/>
          <w:numId w:val="23"/>
        </w:numPr>
        <w:ind w:left="709"/>
        <w:jc w:val="both"/>
        <w:rPr>
          <w:rFonts w:cstheme="minorHAnsi"/>
        </w:rPr>
      </w:pPr>
      <w:r w:rsidRPr="003056C8">
        <w:rPr>
          <w:rFonts w:cstheme="minorHAnsi"/>
        </w:rPr>
        <w:t xml:space="preserve">Strona, do której została skierowana informacja, o której mowa w </w:t>
      </w:r>
      <w:proofErr w:type="spellStart"/>
      <w:r w:rsidRPr="003056C8">
        <w:rPr>
          <w:rFonts w:cstheme="minorHAnsi"/>
        </w:rPr>
        <w:t>ppkt</w:t>
      </w:r>
      <w:proofErr w:type="spellEnd"/>
      <w:r w:rsidRPr="003056C8">
        <w:rPr>
          <w:rFonts w:cstheme="minorHAnsi"/>
        </w:rPr>
        <w:t xml:space="preserve"> 1 powyżej w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terminie 14 dni od dnia jej otrzymania, poinformuje na piśmie drugą Stronę o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uwzględnieniu wniosku albo jego odrzuceniu ze względu na nieudowodnienie wpływu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zmian na koszt wykonania zamówienia;</w:t>
      </w:r>
    </w:p>
    <w:p w14:paraId="295F0637" w14:textId="77777777" w:rsidR="003056C8" w:rsidRDefault="00555897" w:rsidP="00411D67">
      <w:pPr>
        <w:pStyle w:val="Akapitzlist"/>
        <w:numPr>
          <w:ilvl w:val="1"/>
          <w:numId w:val="23"/>
        </w:numPr>
        <w:ind w:left="709"/>
        <w:jc w:val="both"/>
        <w:rPr>
          <w:rFonts w:cstheme="minorHAnsi"/>
        </w:rPr>
      </w:pPr>
      <w:r w:rsidRPr="003056C8">
        <w:rPr>
          <w:rFonts w:cstheme="minorHAnsi"/>
        </w:rPr>
        <w:t>Zamawiający może żądać od Wykonawcy dodatkowych dokumentów potwierdzających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wystąpienie okoliczności, o których mowa w ust. 2. Wykonawca obowiązany jest przedłożyć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żądane dokumenty w terminie 14 dni od dnia otrzymania żądania. Wysłanie żądania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 xml:space="preserve">przedstawienia dodatkowych dokumentów przerywa bieg terminu określonego w </w:t>
      </w:r>
      <w:proofErr w:type="spellStart"/>
      <w:r w:rsidRPr="003056C8">
        <w:rPr>
          <w:rFonts w:cstheme="minorHAnsi"/>
        </w:rPr>
        <w:t>ppkt</w:t>
      </w:r>
      <w:proofErr w:type="spellEnd"/>
      <w:r w:rsidRPr="003056C8">
        <w:rPr>
          <w:rFonts w:cstheme="minorHAnsi"/>
        </w:rPr>
        <w:t xml:space="preserve"> 2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powyżej;</w:t>
      </w:r>
    </w:p>
    <w:p w14:paraId="3D7E2527" w14:textId="695E9D45" w:rsidR="00555897" w:rsidRPr="003056C8" w:rsidRDefault="00555897" w:rsidP="00411D67">
      <w:pPr>
        <w:pStyle w:val="Akapitzlist"/>
        <w:numPr>
          <w:ilvl w:val="1"/>
          <w:numId w:val="23"/>
        </w:numPr>
        <w:ind w:left="709"/>
        <w:jc w:val="both"/>
        <w:rPr>
          <w:rFonts w:cstheme="minorHAnsi"/>
        </w:rPr>
      </w:pPr>
      <w:r w:rsidRPr="003056C8">
        <w:rPr>
          <w:rFonts w:cstheme="minorHAnsi"/>
        </w:rPr>
        <w:t>w przypadku uwzględnienia wniosku Strony przystąpią do negocjacji warunków Umowy</w:t>
      </w:r>
      <w:r w:rsidR="003056C8" w:rsidRPr="003056C8">
        <w:rPr>
          <w:rFonts w:cstheme="minorHAnsi"/>
        </w:rPr>
        <w:t xml:space="preserve"> </w:t>
      </w:r>
      <w:r w:rsidR="00831074">
        <w:rPr>
          <w:rFonts w:cstheme="minorHAnsi"/>
        </w:rPr>
        <w:t>w </w:t>
      </w:r>
      <w:r w:rsidRPr="003056C8">
        <w:rPr>
          <w:rFonts w:cstheme="minorHAnsi"/>
        </w:rPr>
        <w:t>zakresie wynagrodzenia.</w:t>
      </w:r>
    </w:p>
    <w:p w14:paraId="2B641359" w14:textId="439F47C2" w:rsidR="003056C8" w:rsidRDefault="00555897" w:rsidP="00411D67">
      <w:pPr>
        <w:pStyle w:val="Akapitzlist"/>
        <w:numPr>
          <w:ilvl w:val="0"/>
          <w:numId w:val="19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Wszelkie zmiany w Umowie wymagają formy pisemnej w postaci aneksu pod rygorem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 xml:space="preserve">nieważności, z zastrzeżeniem postanowień </w:t>
      </w:r>
      <w:r w:rsidR="008F5F7D">
        <w:rPr>
          <w:rFonts w:cstheme="minorHAnsi"/>
        </w:rPr>
        <w:t>§</w:t>
      </w:r>
      <w:r w:rsidRPr="003056C8">
        <w:rPr>
          <w:rFonts w:cstheme="minorHAnsi"/>
        </w:rPr>
        <w:t>1</w:t>
      </w:r>
      <w:r w:rsidR="00D77CF7">
        <w:rPr>
          <w:rFonts w:cstheme="minorHAnsi"/>
        </w:rPr>
        <w:t>0</w:t>
      </w:r>
      <w:r w:rsidRPr="003056C8">
        <w:rPr>
          <w:rFonts w:cstheme="minorHAnsi"/>
        </w:rPr>
        <w:t xml:space="preserve"> ust. 4 Umowy i </w:t>
      </w:r>
      <w:r w:rsidR="008F5F7D">
        <w:rPr>
          <w:rFonts w:cstheme="minorHAnsi"/>
        </w:rPr>
        <w:t>§</w:t>
      </w:r>
      <w:r w:rsidRPr="003056C8">
        <w:rPr>
          <w:rFonts w:cstheme="minorHAnsi"/>
        </w:rPr>
        <w:t>1</w:t>
      </w:r>
      <w:r w:rsidR="00D77CF7">
        <w:rPr>
          <w:rFonts w:cstheme="minorHAnsi"/>
        </w:rPr>
        <w:t>2</w:t>
      </w:r>
      <w:r w:rsidRPr="003056C8">
        <w:rPr>
          <w:rFonts w:cstheme="minorHAnsi"/>
        </w:rPr>
        <w:t xml:space="preserve"> ust. 1 Umowy.</w:t>
      </w:r>
    </w:p>
    <w:p w14:paraId="1D811A4A" w14:textId="77777777" w:rsidR="00831074" w:rsidRDefault="00831074" w:rsidP="00831074">
      <w:pPr>
        <w:pStyle w:val="Akapitzlist"/>
        <w:ind w:left="426"/>
        <w:jc w:val="both"/>
        <w:rPr>
          <w:rFonts w:cstheme="minorHAnsi"/>
        </w:rPr>
      </w:pPr>
    </w:p>
    <w:p w14:paraId="3947106E" w14:textId="58A5C670" w:rsidR="00555897" w:rsidRPr="003056C8" w:rsidRDefault="00751518" w:rsidP="003056C8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§10</w:t>
      </w:r>
    </w:p>
    <w:p w14:paraId="764E104B" w14:textId="77777777" w:rsidR="00555897" w:rsidRPr="003056C8" w:rsidRDefault="00555897" w:rsidP="003056C8">
      <w:pPr>
        <w:jc w:val="center"/>
        <w:rPr>
          <w:rFonts w:cstheme="minorHAnsi"/>
          <w:b/>
        </w:rPr>
      </w:pPr>
      <w:r w:rsidRPr="003056C8">
        <w:rPr>
          <w:rFonts w:cstheme="minorHAnsi"/>
          <w:b/>
        </w:rPr>
        <w:t>Przedstawiciele Stron</w:t>
      </w:r>
    </w:p>
    <w:p w14:paraId="2BD40043" w14:textId="77777777" w:rsidR="003056C8" w:rsidRDefault="00555897" w:rsidP="00411D67">
      <w:pPr>
        <w:pStyle w:val="Akapitzlist"/>
        <w:numPr>
          <w:ilvl w:val="0"/>
          <w:numId w:val="24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Przedstawicielem ze strony Zamawiającego w zakresie realizacji obowiązków umownych jest:</w:t>
      </w:r>
    </w:p>
    <w:p w14:paraId="7F1ADD48" w14:textId="77777777" w:rsidR="003056C8" w:rsidRPr="00726504" w:rsidRDefault="00555897" w:rsidP="003056C8">
      <w:pPr>
        <w:pStyle w:val="Akapitzlist"/>
        <w:ind w:left="426"/>
        <w:jc w:val="both"/>
        <w:rPr>
          <w:rFonts w:cstheme="minorHAnsi"/>
          <w:lang w:val="en-US"/>
        </w:rPr>
      </w:pPr>
      <w:r w:rsidRPr="00726504">
        <w:rPr>
          <w:rFonts w:cstheme="minorHAnsi"/>
          <w:lang w:val="en-US"/>
        </w:rPr>
        <w:t xml:space="preserve">……………………, e-mail: …………, tel. </w:t>
      </w:r>
      <w:proofErr w:type="spellStart"/>
      <w:r w:rsidRPr="00726504">
        <w:rPr>
          <w:rFonts w:cstheme="minorHAnsi"/>
          <w:lang w:val="en-US"/>
        </w:rPr>
        <w:t>kom</w:t>
      </w:r>
      <w:proofErr w:type="spellEnd"/>
      <w:r w:rsidRPr="00726504">
        <w:rPr>
          <w:rFonts w:cstheme="minorHAnsi"/>
          <w:lang w:val="en-US"/>
        </w:rPr>
        <w:t>.: …………….., tel. …………………..</w:t>
      </w:r>
    </w:p>
    <w:p w14:paraId="44A81648" w14:textId="77777777" w:rsidR="003056C8" w:rsidRDefault="00555897" w:rsidP="00411D67">
      <w:pPr>
        <w:pStyle w:val="Akapitzlist"/>
        <w:numPr>
          <w:ilvl w:val="0"/>
          <w:numId w:val="24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Przedstawicielem ze strony Wykonawcy w zakresie realizacji obowiązków umownych jest:</w:t>
      </w:r>
    </w:p>
    <w:p w14:paraId="7F6B9D32" w14:textId="77777777" w:rsidR="003056C8" w:rsidRPr="00726504" w:rsidRDefault="00555897" w:rsidP="003056C8">
      <w:pPr>
        <w:pStyle w:val="Akapitzlist"/>
        <w:ind w:left="426"/>
        <w:jc w:val="both"/>
        <w:rPr>
          <w:rFonts w:cstheme="minorHAnsi"/>
          <w:lang w:val="en-US"/>
        </w:rPr>
      </w:pPr>
      <w:r w:rsidRPr="00726504">
        <w:rPr>
          <w:rFonts w:cstheme="minorHAnsi"/>
          <w:lang w:val="en-US"/>
        </w:rPr>
        <w:t xml:space="preserve">……………………, e-mail: …………, tel. </w:t>
      </w:r>
      <w:proofErr w:type="spellStart"/>
      <w:r w:rsidRPr="00726504">
        <w:rPr>
          <w:rFonts w:cstheme="minorHAnsi"/>
          <w:lang w:val="en-US"/>
        </w:rPr>
        <w:t>kom</w:t>
      </w:r>
      <w:proofErr w:type="spellEnd"/>
      <w:r w:rsidRPr="00726504">
        <w:rPr>
          <w:rFonts w:cstheme="minorHAnsi"/>
          <w:lang w:val="en-US"/>
        </w:rPr>
        <w:t>.: …………….., tel. …………………..</w:t>
      </w:r>
    </w:p>
    <w:p w14:paraId="5E7A8D95" w14:textId="107B133F" w:rsidR="003056C8" w:rsidRDefault="00555897" w:rsidP="00411D67">
      <w:pPr>
        <w:pStyle w:val="Akapitzlist"/>
        <w:numPr>
          <w:ilvl w:val="0"/>
          <w:numId w:val="24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Osoby wymienione w ust. 1 i 2 odpowiedzialne są merytorycznie za nadzór nad prawidłowością</w:t>
      </w:r>
      <w:r w:rsidR="003056C8" w:rsidRPr="003056C8">
        <w:rPr>
          <w:rFonts w:cstheme="minorHAnsi"/>
        </w:rPr>
        <w:t xml:space="preserve"> </w:t>
      </w:r>
      <w:r w:rsidR="00831074">
        <w:rPr>
          <w:rFonts w:cstheme="minorHAnsi"/>
        </w:rPr>
        <w:t>i </w:t>
      </w:r>
      <w:r w:rsidRPr="003056C8">
        <w:rPr>
          <w:rFonts w:cstheme="minorHAnsi"/>
        </w:rPr>
        <w:t>terminowością realizacji Umowy, w szczególności upoważnione są do monitorowania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należytego wykonania Umowy oraz podpisania Protokołów odbioru.</w:t>
      </w:r>
    </w:p>
    <w:p w14:paraId="1E96883D" w14:textId="2CEEB0E4" w:rsidR="00555897" w:rsidRDefault="00555897" w:rsidP="00411D67">
      <w:pPr>
        <w:pStyle w:val="Akapitzlist"/>
        <w:numPr>
          <w:ilvl w:val="0"/>
          <w:numId w:val="24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lastRenderedPageBreak/>
        <w:t>Zmiana osób wskazanych w ust. 1 lub ust. 2 oraz ich danych kontaktowych nie wymaga zmiany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Umowy, a jedynie poinformowania drugiej Strony w formie pisemnej. Zawiadomienie takie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powinno zostać podpisane przez osoby uprawnione do reprezentacji Stron.</w:t>
      </w:r>
    </w:p>
    <w:p w14:paraId="0FF55059" w14:textId="5D3BA340" w:rsidR="00555897" w:rsidRPr="003056C8" w:rsidRDefault="008F5F7D" w:rsidP="003056C8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751518">
        <w:rPr>
          <w:rFonts w:cstheme="minorHAnsi"/>
          <w:b/>
        </w:rPr>
        <w:t>11</w:t>
      </w:r>
    </w:p>
    <w:p w14:paraId="5118250C" w14:textId="77777777" w:rsidR="00555897" w:rsidRPr="003056C8" w:rsidRDefault="00555897" w:rsidP="003056C8">
      <w:pPr>
        <w:jc w:val="center"/>
        <w:rPr>
          <w:rFonts w:cstheme="minorHAnsi"/>
          <w:b/>
        </w:rPr>
      </w:pPr>
      <w:r w:rsidRPr="003056C8">
        <w:rPr>
          <w:rFonts w:cstheme="minorHAnsi"/>
          <w:b/>
        </w:rPr>
        <w:t>Dane osobowe</w:t>
      </w:r>
    </w:p>
    <w:p w14:paraId="26521879" w14:textId="227AF275" w:rsidR="00555897" w:rsidRDefault="00555897" w:rsidP="00555897">
      <w:pPr>
        <w:jc w:val="both"/>
        <w:rPr>
          <w:rFonts w:cstheme="minorHAnsi"/>
        </w:rPr>
      </w:pPr>
      <w:r w:rsidRPr="00555897">
        <w:rPr>
          <w:rFonts w:cstheme="minorHAnsi"/>
        </w:rPr>
        <w:t>W ramach wykonania przedmiotu Umowy Wykonawca nie będzie miał dostępu do danych</w:t>
      </w:r>
      <w:r w:rsidR="003056C8">
        <w:rPr>
          <w:rFonts w:cstheme="minorHAnsi"/>
        </w:rPr>
        <w:t xml:space="preserve"> </w:t>
      </w:r>
      <w:r w:rsidRPr="00555897">
        <w:rPr>
          <w:rFonts w:cstheme="minorHAnsi"/>
        </w:rPr>
        <w:t>osobowych. W przypadku, jeśli Wykonawca zyska dostęp do danych osobowych jest zobowiązany</w:t>
      </w:r>
      <w:r w:rsidR="003056C8">
        <w:rPr>
          <w:rFonts w:cstheme="minorHAnsi"/>
        </w:rPr>
        <w:t xml:space="preserve"> </w:t>
      </w:r>
      <w:r w:rsidRPr="00555897">
        <w:rPr>
          <w:rFonts w:cstheme="minorHAnsi"/>
        </w:rPr>
        <w:t>powiadomić o tym niezwłocznie Zamawiającego i przestrzegać przepisów prawa w zakresie ich</w:t>
      </w:r>
      <w:r w:rsidR="003056C8">
        <w:rPr>
          <w:rFonts w:cstheme="minorHAnsi"/>
        </w:rPr>
        <w:t xml:space="preserve"> </w:t>
      </w:r>
      <w:r w:rsidRPr="00555897">
        <w:rPr>
          <w:rFonts w:cstheme="minorHAnsi"/>
        </w:rPr>
        <w:t>ochrony, w tym zobowiązuje się do zawarcia stosownej umowy o powierzeniu przetwarzania</w:t>
      </w:r>
      <w:r w:rsidR="003056C8">
        <w:rPr>
          <w:rFonts w:cstheme="minorHAnsi"/>
        </w:rPr>
        <w:t xml:space="preserve"> </w:t>
      </w:r>
      <w:r w:rsidRPr="00555897">
        <w:rPr>
          <w:rFonts w:cstheme="minorHAnsi"/>
        </w:rPr>
        <w:t>danych osobowych z Zamawiającym.</w:t>
      </w:r>
    </w:p>
    <w:p w14:paraId="3681AF00" w14:textId="79E144EB" w:rsidR="00555897" w:rsidRPr="003056C8" w:rsidRDefault="00555897" w:rsidP="003056C8">
      <w:pPr>
        <w:jc w:val="center"/>
        <w:rPr>
          <w:rFonts w:cstheme="minorHAnsi"/>
          <w:b/>
        </w:rPr>
      </w:pPr>
      <w:r w:rsidRPr="003056C8">
        <w:rPr>
          <w:rFonts w:cstheme="minorHAnsi"/>
          <w:b/>
        </w:rPr>
        <w:t>§1</w:t>
      </w:r>
      <w:r w:rsidR="00751518">
        <w:rPr>
          <w:rFonts w:cstheme="minorHAnsi"/>
          <w:b/>
        </w:rPr>
        <w:t>2</w:t>
      </w:r>
    </w:p>
    <w:p w14:paraId="2823730F" w14:textId="77777777" w:rsidR="00555897" w:rsidRPr="003056C8" w:rsidRDefault="00555897" w:rsidP="003056C8">
      <w:pPr>
        <w:jc w:val="center"/>
        <w:rPr>
          <w:rFonts w:cstheme="minorHAnsi"/>
          <w:b/>
        </w:rPr>
      </w:pPr>
      <w:r w:rsidRPr="003056C8">
        <w:rPr>
          <w:rFonts w:cstheme="minorHAnsi"/>
          <w:b/>
        </w:rPr>
        <w:t>Postanowienia końcowe</w:t>
      </w:r>
    </w:p>
    <w:p w14:paraId="7301DB0A" w14:textId="77777777" w:rsidR="00555897" w:rsidRPr="003056C8" w:rsidRDefault="00555897" w:rsidP="00411D67">
      <w:pPr>
        <w:pStyle w:val="Akapitzlist"/>
        <w:numPr>
          <w:ilvl w:val="0"/>
          <w:numId w:val="25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Wszelka korespondencja, zawiadomienia oraz inne oświadczenia wymagane Umową lub z nią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związane, składane przez Strony Umowy, będą dokonywane w formie pisemnej i doręczane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osobiście, za pokwitowaniem odbioru lub listem poleconym za zwrotnym potwierdzeniem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odbioru na adres korespondencyjny Wykonawcy i Zamawiającego, pod rygorem uznania za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niedoręczoną. Wszelkie zmiany adresów Strony będą komunikować sobie niezwłocznie pisemnie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pod rygorem uznania korespondencji za doręczoną pod dotychczasowym adresem. Strony mają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prawo upoważnić inne osoby do odbioru i składania oświadczeń, o których mowa w tym punkcie.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Takie upoważnienie zostanie złożone zgodnie z procedurą opisaną w tym punkcie. Strony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oświadczają, że ich aktualne adresy korespondencyjne są następujące:</w:t>
      </w:r>
    </w:p>
    <w:p w14:paraId="293D119C" w14:textId="28AB30BD" w:rsidR="003056C8" w:rsidRDefault="00555897" w:rsidP="00411D67">
      <w:pPr>
        <w:pStyle w:val="Akapitzlist"/>
        <w:numPr>
          <w:ilvl w:val="1"/>
          <w:numId w:val="26"/>
        </w:numPr>
        <w:tabs>
          <w:tab w:val="right" w:leader="dot" w:pos="7371"/>
        </w:tabs>
        <w:ind w:left="709"/>
        <w:jc w:val="both"/>
        <w:rPr>
          <w:rFonts w:cstheme="minorHAnsi"/>
        </w:rPr>
      </w:pPr>
      <w:r w:rsidRPr="003056C8">
        <w:rPr>
          <w:rFonts w:cstheme="minorHAnsi"/>
        </w:rPr>
        <w:t xml:space="preserve">Wykonawca: </w:t>
      </w:r>
      <w:r w:rsidR="003C1F67">
        <w:rPr>
          <w:rFonts w:cstheme="minorHAnsi"/>
        </w:rPr>
        <w:tab/>
      </w:r>
    </w:p>
    <w:p w14:paraId="26D954A1" w14:textId="34D1FF0E" w:rsidR="00555897" w:rsidRPr="003056C8" w:rsidRDefault="00555897" w:rsidP="00411D67">
      <w:pPr>
        <w:pStyle w:val="Akapitzlist"/>
        <w:numPr>
          <w:ilvl w:val="1"/>
          <w:numId w:val="26"/>
        </w:numPr>
        <w:tabs>
          <w:tab w:val="right" w:leader="dot" w:pos="7371"/>
        </w:tabs>
        <w:ind w:left="709"/>
        <w:jc w:val="both"/>
        <w:rPr>
          <w:rFonts w:cstheme="minorHAnsi"/>
        </w:rPr>
      </w:pPr>
      <w:r w:rsidRPr="003056C8">
        <w:rPr>
          <w:rFonts w:cstheme="minorHAnsi"/>
        </w:rPr>
        <w:t xml:space="preserve">Zamawiający: </w:t>
      </w:r>
      <w:r w:rsidR="003C1F67">
        <w:rPr>
          <w:rFonts w:cstheme="minorHAnsi"/>
        </w:rPr>
        <w:tab/>
      </w:r>
    </w:p>
    <w:p w14:paraId="7A907ED9" w14:textId="77777777" w:rsidR="003056C8" w:rsidRDefault="00555897" w:rsidP="00411D67">
      <w:pPr>
        <w:pStyle w:val="Akapitzlist"/>
        <w:numPr>
          <w:ilvl w:val="0"/>
          <w:numId w:val="25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W sprawach nieuregulowanych w Umowie mają zastosowanie w szczególności przepisy Kodeksu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cywilnego, ustawy o prawie autorskim i prawach pokrewnych oraz ustawy Prawo Zamówień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publicznych.</w:t>
      </w:r>
    </w:p>
    <w:p w14:paraId="145F4D49" w14:textId="63A36423" w:rsidR="003056C8" w:rsidRDefault="00555897" w:rsidP="00411D67">
      <w:pPr>
        <w:pStyle w:val="Akapitzlist"/>
        <w:numPr>
          <w:ilvl w:val="0"/>
          <w:numId w:val="25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Spory powstałe w związku z realizacją Umowy Strony zobowiązują się rozstrzygać polubownie</w:t>
      </w:r>
      <w:r w:rsidR="003056C8" w:rsidRPr="003056C8">
        <w:rPr>
          <w:rFonts w:cstheme="minorHAnsi"/>
        </w:rPr>
        <w:t xml:space="preserve"> </w:t>
      </w:r>
      <w:r w:rsidR="00831074">
        <w:rPr>
          <w:rFonts w:cstheme="minorHAnsi"/>
        </w:rPr>
        <w:t>w </w:t>
      </w:r>
      <w:r w:rsidRPr="003056C8">
        <w:rPr>
          <w:rFonts w:cstheme="minorHAnsi"/>
        </w:rPr>
        <w:t>drodze negocjacji. W przypadku braku takiego porozumienia, spór rozstrzygnie sąd właściwy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dla siedziby Zamawiającego.</w:t>
      </w:r>
    </w:p>
    <w:p w14:paraId="2724A623" w14:textId="77777777" w:rsidR="003056C8" w:rsidRDefault="00555897" w:rsidP="00411D67">
      <w:pPr>
        <w:pStyle w:val="Akapitzlist"/>
        <w:numPr>
          <w:ilvl w:val="0"/>
          <w:numId w:val="25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Umowę sporządzono w trzech jednobrzmiących egzemplarzach, dwa dla Zamawiającego, jeden</w:t>
      </w:r>
      <w:r w:rsidR="003056C8" w:rsidRPr="003056C8">
        <w:rPr>
          <w:rFonts w:cstheme="minorHAnsi"/>
        </w:rPr>
        <w:t xml:space="preserve"> </w:t>
      </w:r>
      <w:r w:rsidRPr="003056C8">
        <w:rPr>
          <w:rFonts w:cstheme="minorHAnsi"/>
        </w:rPr>
        <w:t>dla Wykonawcy.</w:t>
      </w:r>
    </w:p>
    <w:p w14:paraId="44066488" w14:textId="77777777" w:rsidR="00555897" w:rsidRPr="003056C8" w:rsidRDefault="00555897" w:rsidP="00411D67">
      <w:pPr>
        <w:pStyle w:val="Akapitzlist"/>
        <w:numPr>
          <w:ilvl w:val="0"/>
          <w:numId w:val="25"/>
        </w:numPr>
        <w:ind w:left="426" w:hanging="426"/>
        <w:jc w:val="both"/>
        <w:rPr>
          <w:rFonts w:cstheme="minorHAnsi"/>
        </w:rPr>
      </w:pPr>
      <w:r w:rsidRPr="003056C8">
        <w:rPr>
          <w:rFonts w:cstheme="minorHAnsi"/>
        </w:rPr>
        <w:t>Integralną część Umowy stanowią Załączniki:</w:t>
      </w:r>
    </w:p>
    <w:p w14:paraId="444B8AC0" w14:textId="5090C3C1" w:rsidR="00FE0755" w:rsidRDefault="00555897" w:rsidP="00411D67">
      <w:pPr>
        <w:pStyle w:val="Akapitzlist"/>
        <w:numPr>
          <w:ilvl w:val="1"/>
          <w:numId w:val="27"/>
        </w:numPr>
        <w:ind w:left="709"/>
        <w:jc w:val="both"/>
        <w:rPr>
          <w:rFonts w:cstheme="minorHAnsi"/>
        </w:rPr>
      </w:pPr>
      <w:r w:rsidRPr="00FE0755">
        <w:rPr>
          <w:rFonts w:cstheme="minorHAnsi"/>
        </w:rPr>
        <w:t xml:space="preserve">Załącznik nr 1 – </w:t>
      </w:r>
      <w:r w:rsidR="008B6B3C">
        <w:rPr>
          <w:rFonts w:cstheme="minorHAnsi"/>
        </w:rPr>
        <w:t>Opis przedmiotu Umowy</w:t>
      </w:r>
      <w:r w:rsidRPr="00FE0755">
        <w:rPr>
          <w:rFonts w:cstheme="minorHAnsi"/>
        </w:rPr>
        <w:t>;</w:t>
      </w:r>
    </w:p>
    <w:p w14:paraId="5CB29AA1" w14:textId="6D910DC1" w:rsidR="00D77CF7" w:rsidRDefault="00D77CF7" w:rsidP="00411D67">
      <w:pPr>
        <w:pStyle w:val="Akapitzlist"/>
        <w:numPr>
          <w:ilvl w:val="1"/>
          <w:numId w:val="27"/>
        </w:numPr>
        <w:ind w:left="709"/>
        <w:jc w:val="both"/>
        <w:rPr>
          <w:rFonts w:cstheme="minorHAnsi"/>
        </w:rPr>
      </w:pPr>
      <w:r>
        <w:rPr>
          <w:rFonts w:cstheme="minorHAnsi"/>
        </w:rPr>
        <w:t>Załącznik nr 2 – Harmonogram Prac;</w:t>
      </w:r>
    </w:p>
    <w:p w14:paraId="2A541FFF" w14:textId="0087C0D1" w:rsidR="00555897" w:rsidRDefault="00C34B00" w:rsidP="00411D67">
      <w:pPr>
        <w:pStyle w:val="Akapitzlist"/>
        <w:numPr>
          <w:ilvl w:val="1"/>
          <w:numId w:val="27"/>
        </w:numPr>
        <w:ind w:left="709"/>
        <w:jc w:val="both"/>
        <w:rPr>
          <w:rFonts w:cstheme="minorHAnsi"/>
        </w:rPr>
      </w:pPr>
      <w:r>
        <w:rPr>
          <w:rFonts w:cstheme="minorHAnsi"/>
        </w:rPr>
        <w:t xml:space="preserve">Załącznik nr </w:t>
      </w:r>
      <w:r w:rsidR="00D77CF7">
        <w:rPr>
          <w:rFonts w:cstheme="minorHAnsi"/>
        </w:rPr>
        <w:t>3</w:t>
      </w:r>
      <w:r w:rsidR="00555897" w:rsidRPr="00FE0755">
        <w:rPr>
          <w:rFonts w:cstheme="minorHAnsi"/>
        </w:rPr>
        <w:t xml:space="preserve"> –</w:t>
      </w:r>
      <w:r w:rsidR="008B1E40">
        <w:rPr>
          <w:rFonts w:cstheme="minorHAnsi"/>
        </w:rPr>
        <w:t xml:space="preserve"> Protokół</w:t>
      </w:r>
      <w:r w:rsidR="00555897" w:rsidRPr="00FE0755">
        <w:rPr>
          <w:rFonts w:cstheme="minorHAnsi"/>
        </w:rPr>
        <w:t xml:space="preserve"> odbioru</w:t>
      </w:r>
      <w:r w:rsidR="008B1E40">
        <w:rPr>
          <w:rFonts w:cstheme="minorHAnsi"/>
        </w:rPr>
        <w:t>;</w:t>
      </w:r>
    </w:p>
    <w:p w14:paraId="47A595CA" w14:textId="5D47D811" w:rsidR="008B1E40" w:rsidRDefault="008B1E40" w:rsidP="00411D67">
      <w:pPr>
        <w:pStyle w:val="Akapitzlist"/>
        <w:numPr>
          <w:ilvl w:val="1"/>
          <w:numId w:val="27"/>
        </w:numPr>
        <w:ind w:left="709"/>
        <w:jc w:val="both"/>
        <w:rPr>
          <w:rFonts w:cstheme="minorHAnsi"/>
        </w:rPr>
      </w:pPr>
      <w:r>
        <w:rPr>
          <w:rFonts w:cstheme="minorHAnsi"/>
        </w:rPr>
        <w:t xml:space="preserve">Załącznik nr </w:t>
      </w:r>
      <w:r w:rsidR="00D77CF7">
        <w:rPr>
          <w:rFonts w:cstheme="minorHAnsi"/>
        </w:rPr>
        <w:t>4</w:t>
      </w:r>
      <w:r>
        <w:rPr>
          <w:rFonts w:cstheme="minorHAnsi"/>
        </w:rPr>
        <w:t xml:space="preserve"> – Protokół odbioru końcowego.</w:t>
      </w:r>
    </w:p>
    <w:p w14:paraId="2838DC38" w14:textId="3FAE71E4" w:rsidR="001E18F6" w:rsidRDefault="001E18F6" w:rsidP="00411D67">
      <w:pPr>
        <w:pStyle w:val="Akapitzlist"/>
        <w:numPr>
          <w:ilvl w:val="1"/>
          <w:numId w:val="27"/>
        </w:numPr>
        <w:ind w:left="709"/>
        <w:jc w:val="both"/>
        <w:rPr>
          <w:rFonts w:cstheme="minorHAnsi"/>
        </w:rPr>
      </w:pPr>
      <w:r>
        <w:rPr>
          <w:rFonts w:cstheme="minorHAnsi"/>
        </w:rPr>
        <w:t>Załącznik nr 5 – Umowa powierzenia przetwarzania danych osobowych.</w:t>
      </w:r>
    </w:p>
    <w:p w14:paraId="571C5E0D" w14:textId="50232D8A" w:rsidR="00FE0755" w:rsidRDefault="00FE0755" w:rsidP="00FE0755">
      <w:pPr>
        <w:jc w:val="both"/>
        <w:rPr>
          <w:rFonts w:cstheme="minorHAnsi"/>
        </w:rPr>
      </w:pPr>
    </w:p>
    <w:p w14:paraId="5930069F" w14:textId="77777777" w:rsidR="00831074" w:rsidRDefault="00831074" w:rsidP="00FE0755">
      <w:pPr>
        <w:jc w:val="both"/>
        <w:rPr>
          <w:rFonts w:cstheme="minorHAnsi"/>
        </w:rPr>
      </w:pPr>
    </w:p>
    <w:p w14:paraId="7650F3E8" w14:textId="77777777" w:rsidR="00FE0755" w:rsidRPr="00FE0755" w:rsidRDefault="00FE0755" w:rsidP="00FE0755">
      <w:pPr>
        <w:jc w:val="both"/>
        <w:rPr>
          <w:rFonts w:cstheme="minorHAnsi"/>
        </w:rPr>
      </w:pPr>
    </w:p>
    <w:p w14:paraId="1AAA0DA9" w14:textId="2884D593" w:rsidR="00555897" w:rsidRPr="00555897" w:rsidRDefault="0086613F" w:rsidP="0086613F">
      <w:pPr>
        <w:tabs>
          <w:tab w:val="left" w:pos="6237"/>
        </w:tabs>
        <w:jc w:val="both"/>
        <w:rPr>
          <w:rFonts w:cstheme="minorHAnsi"/>
        </w:rPr>
      </w:pPr>
      <w:r>
        <w:rPr>
          <w:rFonts w:cstheme="minorHAnsi"/>
        </w:rPr>
        <w:t>…………………………………………</w:t>
      </w:r>
      <w:r>
        <w:rPr>
          <w:rFonts w:cstheme="minorHAnsi"/>
        </w:rPr>
        <w:tab/>
      </w:r>
      <w:r w:rsidR="00555897" w:rsidRPr="00555897">
        <w:rPr>
          <w:rFonts w:cstheme="minorHAnsi"/>
        </w:rPr>
        <w:t>…………………………………………</w:t>
      </w:r>
    </w:p>
    <w:p w14:paraId="7448CDEE" w14:textId="75807CFC" w:rsidR="00D444F0" w:rsidRDefault="003C1F67" w:rsidP="001E18F6">
      <w:pPr>
        <w:tabs>
          <w:tab w:val="center" w:pos="1134"/>
          <w:tab w:val="center" w:pos="7371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555897" w:rsidRPr="00555897">
        <w:rPr>
          <w:rFonts w:cstheme="minorHAnsi"/>
        </w:rPr>
        <w:t xml:space="preserve">WYKONAWCA </w:t>
      </w:r>
      <w:r>
        <w:rPr>
          <w:rFonts w:cstheme="minorHAnsi"/>
        </w:rPr>
        <w:tab/>
      </w:r>
      <w:r w:rsidR="00555897" w:rsidRPr="00555897">
        <w:rPr>
          <w:rFonts w:cstheme="minorHAnsi"/>
        </w:rPr>
        <w:t>ZAMAWIAJĄCY</w:t>
      </w:r>
      <w:r w:rsidR="00D444F0">
        <w:rPr>
          <w:rFonts w:cstheme="minorHAnsi"/>
        </w:rPr>
        <w:br w:type="page"/>
      </w:r>
    </w:p>
    <w:p w14:paraId="380143D7" w14:textId="77777777" w:rsidR="00737ABE" w:rsidRDefault="00737ABE" w:rsidP="005D46D0">
      <w:pPr>
        <w:spacing w:after="0"/>
        <w:jc w:val="right"/>
        <w:rPr>
          <w:rFonts w:cstheme="minorHAnsi"/>
        </w:rPr>
        <w:sectPr w:rsidR="00737ABE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A94804" w14:textId="3609C4C3" w:rsidR="00D444F0" w:rsidRPr="00402FF8" w:rsidRDefault="00D444F0" w:rsidP="00D444F0">
      <w:pPr>
        <w:spacing w:after="0"/>
        <w:jc w:val="right"/>
        <w:rPr>
          <w:rFonts w:cstheme="minorHAnsi"/>
        </w:rPr>
      </w:pPr>
      <w:r w:rsidRPr="00402FF8">
        <w:rPr>
          <w:rFonts w:cstheme="minorHAnsi"/>
        </w:rPr>
        <w:lastRenderedPageBreak/>
        <w:t xml:space="preserve">Załącznik nr </w:t>
      </w:r>
      <w:r w:rsidR="006F6DAF">
        <w:rPr>
          <w:rFonts w:cstheme="minorHAnsi"/>
        </w:rPr>
        <w:t>1</w:t>
      </w:r>
    </w:p>
    <w:p w14:paraId="053CCB53" w14:textId="0138C11C" w:rsidR="00D444F0" w:rsidRDefault="00D444F0" w:rsidP="00D444F0">
      <w:pPr>
        <w:spacing w:after="0"/>
        <w:jc w:val="right"/>
        <w:rPr>
          <w:rFonts w:cstheme="minorHAnsi"/>
        </w:rPr>
      </w:pPr>
      <w:r w:rsidRPr="00402FF8">
        <w:rPr>
          <w:rFonts w:cstheme="minorHAnsi"/>
        </w:rPr>
        <w:t xml:space="preserve">do Umowy nr </w:t>
      </w:r>
      <w:r>
        <w:rPr>
          <w:rFonts w:cstheme="minorHAnsi"/>
        </w:rPr>
        <w:t>………………………………………………………</w:t>
      </w:r>
    </w:p>
    <w:p w14:paraId="7954F29C" w14:textId="4AEC47A7" w:rsidR="00D77CF7" w:rsidRDefault="00D77CF7" w:rsidP="00D444F0">
      <w:pPr>
        <w:spacing w:after="0"/>
        <w:jc w:val="right"/>
        <w:rPr>
          <w:rFonts w:cstheme="minorHAnsi"/>
        </w:rPr>
      </w:pPr>
    </w:p>
    <w:p w14:paraId="6585B625" w14:textId="55A99988" w:rsidR="00D77CF7" w:rsidRDefault="00D77CF7" w:rsidP="00D444F0">
      <w:pPr>
        <w:spacing w:after="0"/>
        <w:jc w:val="right"/>
        <w:rPr>
          <w:rFonts w:cstheme="minorHAnsi"/>
        </w:rPr>
      </w:pPr>
    </w:p>
    <w:p w14:paraId="68E62FE2" w14:textId="77777777" w:rsidR="00D77CF7" w:rsidRDefault="00D77CF7" w:rsidP="00411D67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b/>
        </w:rPr>
      </w:pPr>
      <w:r w:rsidRPr="00680901">
        <w:rPr>
          <w:b/>
        </w:rPr>
        <w:t>Charakterystyka i specyfikacja prac.</w:t>
      </w:r>
    </w:p>
    <w:p w14:paraId="61C7D7AD" w14:textId="77777777" w:rsidR="00D77CF7" w:rsidRDefault="00D77CF7" w:rsidP="00411D67">
      <w:pPr>
        <w:pStyle w:val="Akapitzlist"/>
        <w:numPr>
          <w:ilvl w:val="1"/>
          <w:numId w:val="29"/>
        </w:numPr>
        <w:spacing w:after="200" w:line="276" w:lineRule="auto"/>
        <w:jc w:val="both"/>
      </w:pPr>
      <w:r w:rsidRPr="00680901">
        <w:t xml:space="preserve">Zakres prac </w:t>
      </w:r>
      <w:r>
        <w:t>obejmuje:</w:t>
      </w:r>
    </w:p>
    <w:p w14:paraId="4AA9FB3D" w14:textId="77777777" w:rsidR="00D77CF7" w:rsidRDefault="00D77CF7" w:rsidP="00411D67">
      <w:pPr>
        <w:pStyle w:val="Akapitzlist"/>
        <w:numPr>
          <w:ilvl w:val="2"/>
          <w:numId w:val="29"/>
        </w:numPr>
        <w:spacing w:after="200" w:line="276" w:lineRule="auto"/>
        <w:jc w:val="both"/>
      </w:pPr>
      <w:r>
        <w:t>Wymianę i montaż szaf telekomunikacyjnych.</w:t>
      </w:r>
    </w:p>
    <w:p w14:paraId="76182282" w14:textId="77777777" w:rsidR="00D77CF7" w:rsidRDefault="00D77CF7" w:rsidP="00411D67">
      <w:pPr>
        <w:pStyle w:val="Akapitzlist"/>
        <w:numPr>
          <w:ilvl w:val="2"/>
          <w:numId w:val="29"/>
        </w:numPr>
        <w:spacing w:after="200" w:line="276" w:lineRule="auto"/>
        <w:jc w:val="both"/>
      </w:pPr>
      <w:r>
        <w:t>Wymianę i montaż krosownic kablowych.</w:t>
      </w:r>
    </w:p>
    <w:p w14:paraId="16F0BCC8" w14:textId="77777777" w:rsidR="00D77CF7" w:rsidRDefault="00D77CF7" w:rsidP="00411D67">
      <w:pPr>
        <w:pStyle w:val="Akapitzlist"/>
        <w:numPr>
          <w:ilvl w:val="2"/>
          <w:numId w:val="29"/>
        </w:numPr>
        <w:spacing w:after="200" w:line="276" w:lineRule="auto"/>
        <w:jc w:val="both"/>
      </w:pPr>
      <w:r>
        <w:t>Wymianę i montaż paneli porządkujących przewody.</w:t>
      </w:r>
    </w:p>
    <w:p w14:paraId="2C86F955" w14:textId="77777777" w:rsidR="00D77CF7" w:rsidRDefault="00D77CF7" w:rsidP="00411D67">
      <w:pPr>
        <w:pStyle w:val="Akapitzlist"/>
        <w:numPr>
          <w:ilvl w:val="1"/>
          <w:numId w:val="29"/>
        </w:numPr>
        <w:spacing w:after="200" w:line="276" w:lineRule="auto"/>
        <w:jc w:val="both"/>
      </w:pPr>
      <w:r>
        <w:t>Opis ilościowy.</w:t>
      </w:r>
    </w:p>
    <w:p w14:paraId="5117FFF4" w14:textId="77777777" w:rsidR="00D77CF7" w:rsidRDefault="00D77CF7" w:rsidP="00411D67">
      <w:pPr>
        <w:pStyle w:val="Akapitzlist"/>
        <w:numPr>
          <w:ilvl w:val="2"/>
          <w:numId w:val="29"/>
        </w:numPr>
        <w:spacing w:after="200" w:line="276" w:lineRule="auto"/>
        <w:ind w:left="1276" w:hanging="556"/>
        <w:jc w:val="both"/>
      </w:pPr>
      <w:r>
        <w:t>W budynku jest 6 szachtów. W każdym z szachtów znajduje się stara szafa 42U. W nich znajduje się 76 krosownic po 24 porty oraz po dwie krosownice światłowodowe, które należy przełożyć do nowych szaf (bez konieczności rozszywania i ponownego spawania włókien).</w:t>
      </w:r>
    </w:p>
    <w:p w14:paraId="20C317D2" w14:textId="77777777" w:rsidR="00D77CF7" w:rsidRDefault="00D77CF7" w:rsidP="00411D67">
      <w:pPr>
        <w:pStyle w:val="Akapitzlist"/>
        <w:numPr>
          <w:ilvl w:val="1"/>
          <w:numId w:val="29"/>
        </w:numPr>
        <w:spacing w:after="200" w:line="276" w:lineRule="auto"/>
        <w:jc w:val="both"/>
      </w:pPr>
      <w:r>
        <w:t>Opis elementów.</w:t>
      </w:r>
    </w:p>
    <w:p w14:paraId="7775A781" w14:textId="77777777" w:rsidR="00D77CF7" w:rsidRDefault="00D77CF7" w:rsidP="00411D67">
      <w:pPr>
        <w:pStyle w:val="Akapitzlist"/>
        <w:numPr>
          <w:ilvl w:val="2"/>
          <w:numId w:val="29"/>
        </w:numPr>
        <w:spacing w:after="200" w:line="276" w:lineRule="auto"/>
        <w:jc w:val="both"/>
      </w:pPr>
      <w:r>
        <w:t>Krosownice.</w:t>
      </w:r>
    </w:p>
    <w:p w14:paraId="77A8065B" w14:textId="77777777" w:rsidR="00D77CF7" w:rsidRDefault="00D77CF7" w:rsidP="00411D67">
      <w:pPr>
        <w:pStyle w:val="Akapitzlist"/>
        <w:numPr>
          <w:ilvl w:val="3"/>
          <w:numId w:val="29"/>
        </w:numPr>
        <w:spacing w:after="200" w:line="276" w:lineRule="auto"/>
        <w:ind w:left="1843" w:hanging="766"/>
        <w:jc w:val="both"/>
      </w:pPr>
      <w:r>
        <w:t xml:space="preserve">Stare krosownice są w standardzie 110AB2-300FT SYSTIMAX. Nowe mają być wyposażone w gniazda na wtyki RJ-45 </w:t>
      </w:r>
      <w:proofErr w:type="spellStart"/>
      <w:r>
        <w:t>Keystone</w:t>
      </w:r>
      <w:proofErr w:type="spellEnd"/>
      <w:r>
        <w:t xml:space="preserve"> 24 porty.</w:t>
      </w:r>
    </w:p>
    <w:p w14:paraId="0408D310" w14:textId="77777777" w:rsidR="00D77CF7" w:rsidRDefault="00D77CF7" w:rsidP="00411D67">
      <w:pPr>
        <w:pStyle w:val="Akapitzlist"/>
        <w:numPr>
          <w:ilvl w:val="2"/>
          <w:numId w:val="29"/>
        </w:numPr>
        <w:spacing w:after="200" w:line="276" w:lineRule="auto"/>
        <w:jc w:val="both"/>
      </w:pPr>
      <w:r>
        <w:t>Szafy telekomunikacyjne.</w:t>
      </w:r>
    </w:p>
    <w:p w14:paraId="6195C5FB" w14:textId="77777777" w:rsidR="00D77CF7" w:rsidRDefault="00D77CF7" w:rsidP="00411D67">
      <w:pPr>
        <w:pStyle w:val="Akapitzlist"/>
        <w:numPr>
          <w:ilvl w:val="3"/>
          <w:numId w:val="29"/>
        </w:numPr>
        <w:spacing w:after="200" w:line="276" w:lineRule="auto"/>
        <w:ind w:left="1843" w:hanging="766"/>
        <w:jc w:val="both"/>
      </w:pPr>
      <w:r>
        <w:t>Szafy nie mogą być szersze niż 600 mm, a ich głębokość nie może być mniejsza niż 800 mm, wysokość 42U.</w:t>
      </w:r>
    </w:p>
    <w:p w14:paraId="49D91EBA" w14:textId="77777777" w:rsidR="00D77CF7" w:rsidRDefault="00D77CF7" w:rsidP="00411D67">
      <w:pPr>
        <w:pStyle w:val="Akapitzlist"/>
        <w:numPr>
          <w:ilvl w:val="3"/>
          <w:numId w:val="29"/>
        </w:numPr>
        <w:spacing w:after="200" w:line="276" w:lineRule="auto"/>
        <w:jc w:val="both"/>
      </w:pPr>
      <w:r>
        <w:t>Musi posiadać z przodu drzwi dwudzielne perforowane.</w:t>
      </w:r>
    </w:p>
    <w:p w14:paraId="297C98AB" w14:textId="77777777" w:rsidR="00D77CF7" w:rsidRDefault="00D77CF7" w:rsidP="00411D67">
      <w:pPr>
        <w:pStyle w:val="Akapitzlist"/>
        <w:numPr>
          <w:ilvl w:val="3"/>
          <w:numId w:val="29"/>
        </w:numPr>
        <w:spacing w:after="200" w:line="276" w:lineRule="auto"/>
        <w:jc w:val="both"/>
      </w:pPr>
      <w:r>
        <w:t>Na dachu musi być panel wentylacyjny z min. 4 wiatrakami.</w:t>
      </w:r>
    </w:p>
    <w:p w14:paraId="2BF99C75" w14:textId="77777777" w:rsidR="00D77CF7" w:rsidRDefault="00D77CF7" w:rsidP="00411D67">
      <w:pPr>
        <w:pStyle w:val="Akapitzlist"/>
        <w:numPr>
          <w:ilvl w:val="3"/>
          <w:numId w:val="29"/>
        </w:numPr>
        <w:spacing w:after="200" w:line="276" w:lineRule="auto"/>
        <w:jc w:val="both"/>
      </w:pPr>
      <w:r>
        <w:t>Wewnątrz szafa musi mieć co najmniej jedną półkę.</w:t>
      </w:r>
    </w:p>
    <w:p w14:paraId="21F40128" w14:textId="77777777" w:rsidR="00D77CF7" w:rsidRDefault="00D77CF7" w:rsidP="00411D67">
      <w:pPr>
        <w:pStyle w:val="Akapitzlist"/>
        <w:numPr>
          <w:ilvl w:val="3"/>
          <w:numId w:val="29"/>
        </w:numPr>
        <w:spacing w:after="200" w:line="276" w:lineRule="auto"/>
        <w:ind w:left="1843" w:hanging="766"/>
        <w:jc w:val="both"/>
      </w:pPr>
      <w:r>
        <w:t xml:space="preserve">Wewnątrz szafy muszą być zainstalowane dwie </w:t>
      </w:r>
      <w:proofErr w:type="spellStart"/>
      <w:r>
        <w:t>rackowe</w:t>
      </w:r>
      <w:proofErr w:type="spellEnd"/>
      <w:r>
        <w:t xml:space="preserve"> listwy zasilające wyposażone w 9 gniazd z bolcem oraz bezpiecznik przepięciowy. Długość przewodu zasilającego musi wynosić min. 3 m.</w:t>
      </w:r>
    </w:p>
    <w:p w14:paraId="28DD2E67" w14:textId="77777777" w:rsidR="00D77CF7" w:rsidRDefault="00D77CF7" w:rsidP="00411D67">
      <w:pPr>
        <w:pStyle w:val="Akapitzlist"/>
        <w:numPr>
          <w:ilvl w:val="2"/>
          <w:numId w:val="29"/>
        </w:numPr>
        <w:spacing w:after="200" w:line="276" w:lineRule="auto"/>
        <w:jc w:val="both"/>
      </w:pPr>
      <w:r>
        <w:t>Panele porządkujące przewody.</w:t>
      </w:r>
    </w:p>
    <w:p w14:paraId="4849FB36" w14:textId="77777777" w:rsidR="00D77CF7" w:rsidRDefault="00D77CF7" w:rsidP="00411D67">
      <w:pPr>
        <w:pStyle w:val="Akapitzlist"/>
        <w:numPr>
          <w:ilvl w:val="3"/>
          <w:numId w:val="29"/>
        </w:numPr>
        <w:spacing w:after="200" w:line="276" w:lineRule="auto"/>
        <w:ind w:left="1843" w:hanging="766"/>
        <w:jc w:val="both"/>
      </w:pPr>
      <w:r>
        <w:t xml:space="preserve">Panele muszą być produkcji firmy </w:t>
      </w:r>
      <w:proofErr w:type="spellStart"/>
      <w:r>
        <w:t>Neat-Patch</w:t>
      </w:r>
      <w:proofErr w:type="spellEnd"/>
      <w:r>
        <w:t xml:space="preserve">. W zestawie muszą znajdować się również odpowiednia liczba </w:t>
      </w:r>
      <w:proofErr w:type="spellStart"/>
      <w:r>
        <w:t>patchcordów</w:t>
      </w:r>
      <w:proofErr w:type="spellEnd"/>
      <w:r>
        <w:t>.</w:t>
      </w:r>
    </w:p>
    <w:p w14:paraId="59371FA1" w14:textId="77777777" w:rsidR="00D77CF7" w:rsidRDefault="00D77CF7" w:rsidP="00411D67">
      <w:pPr>
        <w:pStyle w:val="Akapitzlist"/>
        <w:numPr>
          <w:ilvl w:val="1"/>
          <w:numId w:val="29"/>
        </w:numPr>
        <w:spacing w:after="200" w:line="276" w:lineRule="auto"/>
        <w:jc w:val="both"/>
      </w:pPr>
      <w:r>
        <w:t>Terminy i charakterystyka prac.</w:t>
      </w:r>
    </w:p>
    <w:p w14:paraId="32C55B99" w14:textId="77777777" w:rsidR="00D77CF7" w:rsidRDefault="00D77CF7" w:rsidP="00411D67">
      <w:pPr>
        <w:pStyle w:val="Akapitzlist"/>
        <w:numPr>
          <w:ilvl w:val="2"/>
          <w:numId w:val="29"/>
        </w:numPr>
        <w:spacing w:after="200" w:line="276" w:lineRule="auto"/>
        <w:ind w:left="1276" w:hanging="556"/>
        <w:jc w:val="both"/>
      </w:pPr>
      <w:r>
        <w:t>Prace będą prowadzone zgodnie z uzgodnionym harmonogramem, w trybie weekendowym – od piątkowego wieczoru (18:00) do końca niedzieli (23:59).</w:t>
      </w:r>
    </w:p>
    <w:p w14:paraId="5857DCF0" w14:textId="77777777" w:rsidR="00D77CF7" w:rsidRDefault="00D77CF7" w:rsidP="00411D67">
      <w:pPr>
        <w:pStyle w:val="Akapitzlist"/>
        <w:numPr>
          <w:ilvl w:val="2"/>
          <w:numId w:val="29"/>
        </w:numPr>
        <w:spacing w:after="200" w:line="276" w:lineRule="auto"/>
        <w:jc w:val="both"/>
      </w:pPr>
      <w:r>
        <w:t>Prace muszą dotyczyć minimalnie jednego szachtu, a maksymalnie dwóch.</w:t>
      </w:r>
    </w:p>
    <w:p w14:paraId="3DC3D3A8" w14:textId="0932DFFF" w:rsidR="00D77CF7" w:rsidRDefault="00D77CF7" w:rsidP="00411D67">
      <w:pPr>
        <w:pStyle w:val="Akapitzlist"/>
        <w:numPr>
          <w:ilvl w:val="2"/>
          <w:numId w:val="29"/>
        </w:numPr>
        <w:spacing w:after="200" w:line="276" w:lineRule="auto"/>
        <w:ind w:left="1276" w:hanging="556"/>
        <w:jc w:val="both"/>
      </w:pPr>
      <w:r>
        <w:t>Po każdorazowym zakończeniu prac należałoby sprawdzić poprawność wykonanych podłączeń testerem okablowania, a w pierwszy dzień roboczy po ich zakończeniu wymagane jest zapewnienie na miejscu dyżuru co najmniej jednej osoby technicznej.</w:t>
      </w:r>
    </w:p>
    <w:p w14:paraId="35980F6C" w14:textId="77777777" w:rsidR="001E18F6" w:rsidRDefault="001E18F6" w:rsidP="00411D67">
      <w:pPr>
        <w:pStyle w:val="Akapitzlist"/>
        <w:numPr>
          <w:ilvl w:val="2"/>
          <w:numId w:val="29"/>
        </w:numPr>
        <w:spacing w:after="200" w:line="276" w:lineRule="auto"/>
        <w:ind w:left="1276" w:hanging="556"/>
        <w:jc w:val="both"/>
      </w:pPr>
      <w:r>
        <w:t>Po każdorazowym prawidłowym zakończeniu prac zostanie podpisany Protokół Odbioru.</w:t>
      </w:r>
    </w:p>
    <w:p w14:paraId="7FC7F893" w14:textId="52F3FEBD" w:rsidR="001E18F6" w:rsidRDefault="001E18F6" w:rsidP="00411D67">
      <w:pPr>
        <w:pStyle w:val="Akapitzlist"/>
        <w:numPr>
          <w:ilvl w:val="2"/>
          <w:numId w:val="29"/>
        </w:numPr>
        <w:spacing w:after="200" w:line="276" w:lineRule="auto"/>
        <w:ind w:left="1276" w:hanging="556"/>
        <w:jc w:val="both"/>
      </w:pPr>
      <w:r>
        <w:t>Po prawidłowym zakończeniu wszystkich prac zostanie podpisany Protokół Odbioru Końcowego.</w:t>
      </w:r>
    </w:p>
    <w:p w14:paraId="6673EC6B" w14:textId="1C9BA029" w:rsidR="00D77CF7" w:rsidRDefault="00D77CF7">
      <w:pPr>
        <w:rPr>
          <w:rFonts w:cstheme="minorHAnsi"/>
        </w:rPr>
      </w:pPr>
      <w:r>
        <w:rPr>
          <w:rFonts w:cstheme="minorHAnsi"/>
        </w:rPr>
        <w:br w:type="page"/>
      </w:r>
    </w:p>
    <w:p w14:paraId="74C8064D" w14:textId="2D3E3EBD" w:rsidR="00D77CF7" w:rsidRPr="00402FF8" w:rsidRDefault="00D77CF7" w:rsidP="00D77CF7">
      <w:pPr>
        <w:spacing w:after="0"/>
        <w:jc w:val="right"/>
        <w:rPr>
          <w:rFonts w:cstheme="minorHAnsi"/>
        </w:rPr>
      </w:pPr>
      <w:r w:rsidRPr="00402FF8">
        <w:rPr>
          <w:rFonts w:cstheme="minorHAnsi"/>
        </w:rPr>
        <w:lastRenderedPageBreak/>
        <w:t xml:space="preserve">Załącznik nr </w:t>
      </w:r>
      <w:r>
        <w:rPr>
          <w:rFonts w:cstheme="minorHAnsi"/>
        </w:rPr>
        <w:t>2</w:t>
      </w:r>
    </w:p>
    <w:p w14:paraId="38A6BC86" w14:textId="77777777" w:rsidR="00D77CF7" w:rsidRDefault="00D77CF7" w:rsidP="00D77CF7">
      <w:pPr>
        <w:spacing w:after="0"/>
        <w:jc w:val="right"/>
        <w:rPr>
          <w:rFonts w:cstheme="minorHAnsi"/>
        </w:rPr>
      </w:pPr>
      <w:r w:rsidRPr="00402FF8">
        <w:rPr>
          <w:rFonts w:cstheme="minorHAnsi"/>
        </w:rPr>
        <w:t xml:space="preserve">do Umowy nr </w:t>
      </w:r>
      <w:r>
        <w:rPr>
          <w:rFonts w:cstheme="minorHAnsi"/>
        </w:rPr>
        <w:t>………………………………………………………</w:t>
      </w:r>
    </w:p>
    <w:p w14:paraId="195C0D5A" w14:textId="56462549" w:rsidR="00D77CF7" w:rsidRDefault="00D77CF7" w:rsidP="00D77CF7">
      <w:pPr>
        <w:spacing w:after="0"/>
        <w:jc w:val="right"/>
        <w:rPr>
          <w:rFonts w:cstheme="minorHAnsi"/>
        </w:rPr>
      </w:pPr>
    </w:p>
    <w:p w14:paraId="5C1142A0" w14:textId="55498634" w:rsidR="00E55757" w:rsidRDefault="00E55757" w:rsidP="00D77CF7">
      <w:pPr>
        <w:spacing w:after="0"/>
        <w:jc w:val="right"/>
        <w:rPr>
          <w:rFonts w:cstheme="minorHAnsi"/>
        </w:rPr>
      </w:pPr>
    </w:p>
    <w:p w14:paraId="00AE4AB7" w14:textId="39750F72" w:rsidR="00E55757" w:rsidRDefault="00E55757" w:rsidP="00D77CF7">
      <w:pPr>
        <w:spacing w:after="0"/>
        <w:jc w:val="right"/>
        <w:rPr>
          <w:rFonts w:cstheme="minorHAnsi"/>
        </w:rPr>
      </w:pPr>
    </w:p>
    <w:p w14:paraId="5ADE4E66" w14:textId="77777777" w:rsidR="00E55757" w:rsidRDefault="00E55757" w:rsidP="00D77CF7">
      <w:pPr>
        <w:spacing w:after="0"/>
        <w:jc w:val="right"/>
        <w:rPr>
          <w:rFonts w:cstheme="minorHAnsi"/>
        </w:rPr>
      </w:pPr>
    </w:p>
    <w:p w14:paraId="36813381" w14:textId="07EE1FE0" w:rsidR="00E55757" w:rsidRPr="00E55757" w:rsidRDefault="00E55757" w:rsidP="00E55757">
      <w:pPr>
        <w:spacing w:after="0"/>
        <w:jc w:val="center"/>
        <w:rPr>
          <w:rFonts w:cstheme="minorHAnsi"/>
          <w:sz w:val="32"/>
        </w:rPr>
      </w:pPr>
      <w:r w:rsidRPr="00E55757">
        <w:rPr>
          <w:rFonts w:cstheme="minorHAnsi"/>
          <w:sz w:val="32"/>
        </w:rPr>
        <w:t>Harmonogram prac</w:t>
      </w:r>
    </w:p>
    <w:p w14:paraId="75B96399" w14:textId="642ED319" w:rsidR="00E55757" w:rsidRDefault="00E55757" w:rsidP="00D77CF7">
      <w:pPr>
        <w:spacing w:after="0"/>
        <w:jc w:val="right"/>
        <w:rPr>
          <w:rFonts w:cstheme="minorHAnsi"/>
        </w:rPr>
      </w:pPr>
    </w:p>
    <w:p w14:paraId="73656349" w14:textId="139ED55E" w:rsidR="00E55757" w:rsidRDefault="00E55757" w:rsidP="00D77CF7">
      <w:pPr>
        <w:spacing w:after="0"/>
        <w:jc w:val="right"/>
        <w:rPr>
          <w:rFonts w:cstheme="minorHAnsi"/>
        </w:rPr>
      </w:pPr>
    </w:p>
    <w:p w14:paraId="4F6C35B7" w14:textId="77777777" w:rsidR="00E55757" w:rsidRDefault="00E55757" w:rsidP="00D77CF7">
      <w:pPr>
        <w:spacing w:after="0"/>
        <w:jc w:val="right"/>
        <w:rPr>
          <w:rFonts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410"/>
        <w:gridCol w:w="2552"/>
      </w:tblGrid>
      <w:tr w:rsidR="00E55757" w14:paraId="7B8B7946" w14:textId="77777777" w:rsidTr="00E55757">
        <w:trPr>
          <w:jc w:val="center"/>
        </w:trPr>
        <w:tc>
          <w:tcPr>
            <w:tcW w:w="1242" w:type="dxa"/>
            <w:vAlign w:val="center"/>
          </w:tcPr>
          <w:p w14:paraId="580DDE9C" w14:textId="04196A31" w:rsidR="00E55757" w:rsidRDefault="00E55757" w:rsidP="00E557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Nr szachtu</w:t>
            </w:r>
          </w:p>
        </w:tc>
        <w:tc>
          <w:tcPr>
            <w:tcW w:w="2410" w:type="dxa"/>
            <w:vAlign w:val="center"/>
          </w:tcPr>
          <w:p w14:paraId="2721E023" w14:textId="78DC8AF0" w:rsidR="00E55757" w:rsidRDefault="00E55757" w:rsidP="00E557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Data rozpoczęcia prac</w:t>
            </w:r>
          </w:p>
        </w:tc>
        <w:tc>
          <w:tcPr>
            <w:tcW w:w="2552" w:type="dxa"/>
            <w:vAlign w:val="center"/>
          </w:tcPr>
          <w:p w14:paraId="59A073E8" w14:textId="018298C7" w:rsidR="00E55757" w:rsidRDefault="00E55757" w:rsidP="00E557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Data zakończenia prac</w:t>
            </w:r>
          </w:p>
        </w:tc>
      </w:tr>
      <w:tr w:rsidR="00E55757" w14:paraId="137A0E29" w14:textId="77777777" w:rsidTr="00E55757">
        <w:trPr>
          <w:jc w:val="center"/>
        </w:trPr>
        <w:tc>
          <w:tcPr>
            <w:tcW w:w="1242" w:type="dxa"/>
            <w:vAlign w:val="center"/>
          </w:tcPr>
          <w:p w14:paraId="30B86525" w14:textId="0A2BB109" w:rsidR="00E55757" w:rsidRDefault="00E55757" w:rsidP="00E557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2410" w:type="dxa"/>
            <w:vAlign w:val="center"/>
          </w:tcPr>
          <w:p w14:paraId="2D0D19E1" w14:textId="77777777" w:rsidR="00E55757" w:rsidRDefault="00E55757" w:rsidP="00E55757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14:paraId="6AA6939E" w14:textId="77777777" w:rsidR="00E55757" w:rsidRDefault="00E55757" w:rsidP="00E55757">
            <w:pPr>
              <w:jc w:val="both"/>
              <w:rPr>
                <w:rFonts w:cstheme="minorHAnsi"/>
              </w:rPr>
            </w:pPr>
          </w:p>
        </w:tc>
      </w:tr>
      <w:tr w:rsidR="00E55757" w14:paraId="3B80BCB1" w14:textId="77777777" w:rsidTr="00E55757">
        <w:trPr>
          <w:jc w:val="center"/>
        </w:trPr>
        <w:tc>
          <w:tcPr>
            <w:tcW w:w="1242" w:type="dxa"/>
            <w:vAlign w:val="center"/>
          </w:tcPr>
          <w:p w14:paraId="4C7DF4BD" w14:textId="517FB7A3" w:rsidR="00E55757" w:rsidRDefault="00E55757" w:rsidP="00E557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  <w:tc>
          <w:tcPr>
            <w:tcW w:w="2410" w:type="dxa"/>
            <w:vAlign w:val="center"/>
          </w:tcPr>
          <w:p w14:paraId="1722D932" w14:textId="77777777" w:rsidR="00E55757" w:rsidRDefault="00E55757" w:rsidP="00E55757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14:paraId="2EF3012C" w14:textId="77777777" w:rsidR="00E55757" w:rsidRDefault="00E55757" w:rsidP="00E55757">
            <w:pPr>
              <w:jc w:val="both"/>
              <w:rPr>
                <w:rFonts w:cstheme="minorHAnsi"/>
              </w:rPr>
            </w:pPr>
          </w:p>
        </w:tc>
      </w:tr>
      <w:tr w:rsidR="00E55757" w14:paraId="4F8876A9" w14:textId="77777777" w:rsidTr="00E55757">
        <w:trPr>
          <w:jc w:val="center"/>
        </w:trPr>
        <w:tc>
          <w:tcPr>
            <w:tcW w:w="1242" w:type="dxa"/>
            <w:vAlign w:val="center"/>
          </w:tcPr>
          <w:p w14:paraId="54D3A59F" w14:textId="459A2E5C" w:rsidR="00E55757" w:rsidRDefault="00E55757" w:rsidP="00E557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</w:tc>
        <w:tc>
          <w:tcPr>
            <w:tcW w:w="2410" w:type="dxa"/>
            <w:vAlign w:val="center"/>
          </w:tcPr>
          <w:p w14:paraId="56859E00" w14:textId="77777777" w:rsidR="00E55757" w:rsidRDefault="00E55757" w:rsidP="00E55757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14:paraId="5F0B4CA6" w14:textId="77777777" w:rsidR="00E55757" w:rsidRDefault="00E55757" w:rsidP="00E55757">
            <w:pPr>
              <w:jc w:val="both"/>
              <w:rPr>
                <w:rFonts w:cstheme="minorHAnsi"/>
              </w:rPr>
            </w:pPr>
          </w:p>
        </w:tc>
      </w:tr>
      <w:tr w:rsidR="00E55757" w14:paraId="7518A40C" w14:textId="77777777" w:rsidTr="00E55757">
        <w:trPr>
          <w:jc w:val="center"/>
        </w:trPr>
        <w:tc>
          <w:tcPr>
            <w:tcW w:w="1242" w:type="dxa"/>
            <w:vAlign w:val="center"/>
          </w:tcPr>
          <w:p w14:paraId="413D22FC" w14:textId="32CF3E76" w:rsidR="00E55757" w:rsidRDefault="00E55757" w:rsidP="00E557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IV</w:t>
            </w:r>
          </w:p>
        </w:tc>
        <w:tc>
          <w:tcPr>
            <w:tcW w:w="2410" w:type="dxa"/>
            <w:vAlign w:val="center"/>
          </w:tcPr>
          <w:p w14:paraId="61740578" w14:textId="77777777" w:rsidR="00E55757" w:rsidRDefault="00E55757" w:rsidP="00E55757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14:paraId="3B02CA53" w14:textId="77777777" w:rsidR="00E55757" w:rsidRDefault="00E55757" w:rsidP="00E55757">
            <w:pPr>
              <w:jc w:val="both"/>
              <w:rPr>
                <w:rFonts w:cstheme="minorHAnsi"/>
              </w:rPr>
            </w:pPr>
          </w:p>
        </w:tc>
      </w:tr>
      <w:tr w:rsidR="00E55757" w14:paraId="36D2BDF4" w14:textId="77777777" w:rsidTr="00E55757">
        <w:trPr>
          <w:jc w:val="center"/>
        </w:trPr>
        <w:tc>
          <w:tcPr>
            <w:tcW w:w="1242" w:type="dxa"/>
            <w:vAlign w:val="center"/>
          </w:tcPr>
          <w:p w14:paraId="4D5A4EA7" w14:textId="539C14D9" w:rsidR="00E55757" w:rsidRDefault="00E55757" w:rsidP="00E557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2410" w:type="dxa"/>
            <w:vAlign w:val="center"/>
          </w:tcPr>
          <w:p w14:paraId="1C8844E5" w14:textId="77777777" w:rsidR="00E55757" w:rsidRDefault="00E55757" w:rsidP="00E55757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14:paraId="32C7D212" w14:textId="77777777" w:rsidR="00E55757" w:rsidRDefault="00E55757" w:rsidP="00E55757">
            <w:pPr>
              <w:jc w:val="both"/>
              <w:rPr>
                <w:rFonts w:cstheme="minorHAnsi"/>
              </w:rPr>
            </w:pPr>
          </w:p>
        </w:tc>
      </w:tr>
      <w:tr w:rsidR="00E55757" w14:paraId="5A8418BF" w14:textId="77777777" w:rsidTr="00E55757">
        <w:trPr>
          <w:jc w:val="center"/>
        </w:trPr>
        <w:tc>
          <w:tcPr>
            <w:tcW w:w="1242" w:type="dxa"/>
            <w:vAlign w:val="center"/>
          </w:tcPr>
          <w:p w14:paraId="4DCE0312" w14:textId="06D0A506" w:rsidR="00E55757" w:rsidRDefault="00E55757" w:rsidP="00E557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</w:t>
            </w:r>
          </w:p>
        </w:tc>
        <w:tc>
          <w:tcPr>
            <w:tcW w:w="2410" w:type="dxa"/>
            <w:vAlign w:val="center"/>
          </w:tcPr>
          <w:p w14:paraId="7358A3AD" w14:textId="77777777" w:rsidR="00E55757" w:rsidRDefault="00E55757" w:rsidP="00E55757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14:paraId="2A8C1165" w14:textId="77777777" w:rsidR="00E55757" w:rsidRDefault="00E55757" w:rsidP="00E55757">
            <w:pPr>
              <w:jc w:val="both"/>
              <w:rPr>
                <w:rFonts w:cstheme="minorHAnsi"/>
              </w:rPr>
            </w:pPr>
          </w:p>
        </w:tc>
      </w:tr>
    </w:tbl>
    <w:p w14:paraId="5CBEE3FD" w14:textId="27EE06AF" w:rsidR="00E55757" w:rsidRDefault="00E55757" w:rsidP="00E55757">
      <w:pPr>
        <w:spacing w:after="0"/>
        <w:jc w:val="both"/>
        <w:rPr>
          <w:rFonts w:cstheme="minorHAnsi"/>
        </w:rPr>
      </w:pPr>
    </w:p>
    <w:p w14:paraId="5DDEF52C" w14:textId="77777777" w:rsidR="00E55757" w:rsidRDefault="00E55757">
      <w:pPr>
        <w:rPr>
          <w:rFonts w:cstheme="minorHAnsi"/>
        </w:rPr>
      </w:pPr>
      <w:r>
        <w:rPr>
          <w:rFonts w:cstheme="minorHAnsi"/>
        </w:rPr>
        <w:br w:type="page"/>
      </w:r>
    </w:p>
    <w:p w14:paraId="5F742492" w14:textId="61BF882B" w:rsidR="00E55757" w:rsidRPr="00402FF8" w:rsidRDefault="00E55757" w:rsidP="00E55757">
      <w:pPr>
        <w:spacing w:after="0"/>
        <w:jc w:val="right"/>
        <w:rPr>
          <w:rFonts w:cstheme="minorHAnsi"/>
        </w:rPr>
      </w:pPr>
      <w:bookmarkStart w:id="1" w:name="_Hlk2082747"/>
      <w:r w:rsidRPr="00402FF8">
        <w:rPr>
          <w:rFonts w:cstheme="minorHAnsi"/>
        </w:rPr>
        <w:lastRenderedPageBreak/>
        <w:t xml:space="preserve">Załącznik nr </w:t>
      </w:r>
      <w:r>
        <w:rPr>
          <w:rFonts w:cstheme="minorHAnsi"/>
        </w:rPr>
        <w:t>3</w:t>
      </w:r>
    </w:p>
    <w:p w14:paraId="05ABE510" w14:textId="77777777" w:rsidR="00E55757" w:rsidRDefault="00E55757" w:rsidP="00E55757">
      <w:pPr>
        <w:spacing w:after="0"/>
        <w:jc w:val="right"/>
        <w:rPr>
          <w:rFonts w:cstheme="minorHAnsi"/>
        </w:rPr>
      </w:pPr>
      <w:r w:rsidRPr="00402FF8">
        <w:rPr>
          <w:rFonts w:cstheme="minorHAnsi"/>
        </w:rPr>
        <w:t xml:space="preserve">do Umowy nr </w:t>
      </w:r>
      <w:r>
        <w:rPr>
          <w:rFonts w:cstheme="minorHAnsi"/>
        </w:rPr>
        <w:t>………………………………………………………</w:t>
      </w:r>
    </w:p>
    <w:bookmarkEnd w:id="1"/>
    <w:p w14:paraId="655DFE4A" w14:textId="77777777" w:rsidR="00590491" w:rsidRDefault="00590491" w:rsidP="00590491">
      <w:pPr>
        <w:tabs>
          <w:tab w:val="left" w:pos="8074"/>
        </w:tabs>
        <w:kinsoku w:val="0"/>
        <w:overflowPunct w:val="0"/>
        <w:rPr>
          <w:rFonts w:ascii="Calibri" w:hAnsi="Calibri" w:cs="Calibri"/>
          <w:spacing w:val="-6"/>
        </w:rPr>
      </w:pPr>
    </w:p>
    <w:p w14:paraId="65FFACCE" w14:textId="77777777" w:rsidR="00590491" w:rsidRPr="003F69E9" w:rsidRDefault="00590491" w:rsidP="00590491">
      <w:pPr>
        <w:kinsoku w:val="0"/>
        <w:overflowPunct w:val="0"/>
        <w:jc w:val="right"/>
        <w:rPr>
          <w:rFonts w:ascii="Calibri" w:hAnsi="Calibri" w:cs="Calibri"/>
        </w:rPr>
      </w:pPr>
      <w:r w:rsidRPr="003F69E9">
        <w:rPr>
          <w:rFonts w:ascii="Calibri" w:hAnsi="Calibri" w:cs="Calibri"/>
          <w:spacing w:val="-10"/>
        </w:rPr>
        <w:t>Warszawa</w:t>
      </w:r>
      <w:r w:rsidRPr="003F69E9">
        <w:rPr>
          <w:rFonts w:ascii="Calibri" w:hAnsi="Calibri" w:cs="Calibri"/>
        </w:rPr>
        <w:t>,</w:t>
      </w:r>
      <w:r w:rsidRPr="003F69E9">
        <w:rPr>
          <w:rFonts w:ascii="Calibri" w:hAnsi="Calibri" w:cs="Calibri"/>
          <w:spacing w:val="-22"/>
        </w:rPr>
        <w:t xml:space="preserve"> </w:t>
      </w:r>
      <w:r w:rsidRPr="003F69E9">
        <w:rPr>
          <w:rFonts w:ascii="Calibri" w:hAnsi="Calibri" w:cs="Calibri"/>
          <w:spacing w:val="-10"/>
        </w:rPr>
        <w:t>dn</w:t>
      </w:r>
      <w:r w:rsidRPr="003F69E9">
        <w:rPr>
          <w:rFonts w:ascii="Calibri" w:hAnsi="Calibri" w:cs="Calibri"/>
        </w:rPr>
        <w:t>ia ....................</w:t>
      </w:r>
      <w:r w:rsidRPr="003F69E9">
        <w:rPr>
          <w:rFonts w:ascii="Calibri" w:hAnsi="Calibri" w:cs="Calibri"/>
          <w:spacing w:val="-3"/>
        </w:rPr>
        <w:t>.</w:t>
      </w:r>
      <w:r w:rsidRPr="003F69E9">
        <w:rPr>
          <w:rFonts w:ascii="Calibri" w:hAnsi="Calibri" w:cs="Calibri"/>
        </w:rPr>
        <w:t>..........</w:t>
      </w:r>
      <w:r w:rsidRPr="003F69E9">
        <w:rPr>
          <w:rFonts w:ascii="Calibri" w:hAnsi="Calibri" w:cs="Calibri"/>
          <w:spacing w:val="-3"/>
        </w:rPr>
        <w:t>.</w:t>
      </w:r>
      <w:r w:rsidRPr="003F69E9">
        <w:rPr>
          <w:rFonts w:ascii="Calibri" w:hAnsi="Calibri" w:cs="Calibri"/>
        </w:rPr>
        <w:t xml:space="preserve">..... </w:t>
      </w:r>
      <w:r w:rsidRPr="003F69E9">
        <w:rPr>
          <w:rFonts w:ascii="Calibri" w:hAnsi="Calibri" w:cs="Calibri"/>
          <w:spacing w:val="-15"/>
        </w:rPr>
        <w:t xml:space="preserve"> </w:t>
      </w:r>
      <w:r w:rsidRPr="003F69E9">
        <w:rPr>
          <w:rFonts w:ascii="Calibri" w:hAnsi="Calibri" w:cs="Calibri"/>
          <w:spacing w:val="-7"/>
        </w:rPr>
        <w:t>r</w:t>
      </w:r>
      <w:r w:rsidRPr="003F69E9">
        <w:rPr>
          <w:rFonts w:ascii="Calibri" w:hAnsi="Calibri" w:cs="Calibri"/>
        </w:rPr>
        <w:t>.</w:t>
      </w:r>
    </w:p>
    <w:p w14:paraId="4195A3A3" w14:textId="77777777" w:rsidR="00590491" w:rsidRDefault="00590491" w:rsidP="00590491">
      <w:pPr>
        <w:tabs>
          <w:tab w:val="left" w:pos="8054"/>
        </w:tabs>
        <w:kinsoku w:val="0"/>
        <w:overflowPunct w:val="0"/>
        <w:jc w:val="center"/>
        <w:rPr>
          <w:rFonts w:ascii="Calibri" w:hAnsi="Calibri" w:cs="Calibri"/>
          <w:b/>
          <w:bCs/>
          <w:spacing w:val="-2"/>
          <w:sz w:val="28"/>
        </w:rPr>
      </w:pPr>
    </w:p>
    <w:p w14:paraId="4D7F7961" w14:textId="2E605B27" w:rsidR="00590491" w:rsidRPr="003F69E9" w:rsidRDefault="00590491" w:rsidP="00590491">
      <w:pPr>
        <w:tabs>
          <w:tab w:val="left" w:pos="8054"/>
        </w:tabs>
        <w:kinsoku w:val="0"/>
        <w:overflowPunct w:val="0"/>
        <w:jc w:val="center"/>
        <w:rPr>
          <w:rFonts w:ascii="Calibri" w:hAnsi="Calibri" w:cs="Calibri"/>
          <w:b/>
          <w:bCs/>
          <w:spacing w:val="-1"/>
          <w:sz w:val="28"/>
        </w:rPr>
      </w:pPr>
      <w:r w:rsidRPr="003F69E9">
        <w:rPr>
          <w:rFonts w:ascii="Calibri" w:hAnsi="Calibri" w:cs="Calibri"/>
          <w:b/>
          <w:bCs/>
          <w:spacing w:val="-2"/>
          <w:sz w:val="28"/>
        </w:rPr>
        <w:t>PR</w:t>
      </w:r>
      <w:r w:rsidRPr="003F69E9">
        <w:rPr>
          <w:rFonts w:ascii="Calibri" w:hAnsi="Calibri" w:cs="Calibri"/>
          <w:b/>
          <w:bCs/>
          <w:sz w:val="28"/>
        </w:rPr>
        <w:t>OTOKÓŁ</w:t>
      </w:r>
      <w:r w:rsidRPr="003F69E9">
        <w:rPr>
          <w:rFonts w:ascii="Calibri" w:hAnsi="Calibri" w:cs="Calibri"/>
          <w:b/>
          <w:bCs/>
          <w:spacing w:val="-1"/>
          <w:sz w:val="28"/>
        </w:rPr>
        <w:t xml:space="preserve"> </w:t>
      </w:r>
      <w:r w:rsidRPr="003F69E9">
        <w:rPr>
          <w:rFonts w:ascii="Calibri" w:hAnsi="Calibri" w:cs="Calibri"/>
          <w:b/>
          <w:bCs/>
          <w:sz w:val="28"/>
        </w:rPr>
        <w:t>O</w:t>
      </w:r>
      <w:r w:rsidRPr="003F69E9">
        <w:rPr>
          <w:rFonts w:ascii="Calibri" w:hAnsi="Calibri" w:cs="Calibri"/>
          <w:b/>
          <w:bCs/>
          <w:spacing w:val="-2"/>
          <w:sz w:val="28"/>
        </w:rPr>
        <w:t>D</w:t>
      </w:r>
      <w:r w:rsidRPr="003F69E9">
        <w:rPr>
          <w:rFonts w:ascii="Calibri" w:hAnsi="Calibri" w:cs="Calibri"/>
          <w:b/>
          <w:bCs/>
          <w:sz w:val="28"/>
        </w:rPr>
        <w:t>B</w:t>
      </w:r>
      <w:r w:rsidRPr="003F69E9">
        <w:rPr>
          <w:rFonts w:ascii="Calibri" w:hAnsi="Calibri" w:cs="Calibri"/>
          <w:b/>
          <w:bCs/>
          <w:spacing w:val="-2"/>
          <w:sz w:val="28"/>
        </w:rPr>
        <w:t>I</w:t>
      </w:r>
      <w:r w:rsidRPr="003F69E9">
        <w:rPr>
          <w:rFonts w:ascii="Calibri" w:hAnsi="Calibri" w:cs="Calibri"/>
          <w:b/>
          <w:bCs/>
          <w:sz w:val="28"/>
        </w:rPr>
        <w:t>O</w:t>
      </w:r>
      <w:r w:rsidRPr="003F69E9">
        <w:rPr>
          <w:rFonts w:ascii="Calibri" w:hAnsi="Calibri" w:cs="Calibri"/>
          <w:b/>
          <w:bCs/>
          <w:spacing w:val="-2"/>
          <w:sz w:val="28"/>
        </w:rPr>
        <w:t>R</w:t>
      </w:r>
      <w:r w:rsidRPr="003F69E9">
        <w:rPr>
          <w:rFonts w:ascii="Calibri" w:hAnsi="Calibri" w:cs="Calibri"/>
          <w:b/>
          <w:bCs/>
          <w:sz w:val="28"/>
        </w:rPr>
        <w:t>U</w:t>
      </w:r>
    </w:p>
    <w:p w14:paraId="1C953640" w14:textId="77777777" w:rsidR="00590491" w:rsidRPr="003F69E9" w:rsidRDefault="00590491" w:rsidP="00590491">
      <w:pPr>
        <w:kinsoku w:val="0"/>
        <w:overflowPunct w:val="0"/>
        <w:jc w:val="both"/>
        <w:rPr>
          <w:rFonts w:ascii="Calibri" w:hAnsi="Calibri" w:cs="Calibri"/>
        </w:rPr>
      </w:pPr>
    </w:p>
    <w:p w14:paraId="45021A4A" w14:textId="4895D513" w:rsidR="00590491" w:rsidRDefault="00590491" w:rsidP="00590491">
      <w:pPr>
        <w:kinsoku w:val="0"/>
        <w:overflowPunct w:val="0"/>
        <w:spacing w:after="0" w:line="276" w:lineRule="auto"/>
        <w:ind w:firstLine="709"/>
        <w:jc w:val="both"/>
        <w:rPr>
          <w:rFonts w:ascii="Calibri" w:hAnsi="Calibri" w:cs="Calibri"/>
        </w:rPr>
      </w:pPr>
      <w:r w:rsidRPr="00590491">
        <w:rPr>
          <w:rFonts w:ascii="Calibri" w:hAnsi="Calibri" w:cs="Calibri"/>
        </w:rPr>
        <w:t xml:space="preserve">Niniejszym potwierdza się wykonanie przez Wykonawcę w dniu ____________________ prac związanych z </w:t>
      </w:r>
      <w:r>
        <w:rPr>
          <w:rFonts w:ascii="Calibri" w:hAnsi="Calibri" w:cs="Calibri"/>
        </w:rPr>
        <w:t>przedmiotem</w:t>
      </w:r>
      <w:r w:rsidRPr="00590491">
        <w:rPr>
          <w:rFonts w:ascii="Calibri" w:hAnsi="Calibri" w:cs="Calibri"/>
        </w:rPr>
        <w:t xml:space="preserve"> Umowy nr _______________ z dnia ____________________</w:t>
      </w:r>
      <w:r>
        <w:rPr>
          <w:rFonts w:ascii="Calibri" w:hAnsi="Calibri" w:cs="Calibri"/>
        </w:rPr>
        <w:t xml:space="preserve"> dotyczących szachtu nr ____</w:t>
      </w:r>
      <w:r w:rsidRPr="00590491">
        <w:rPr>
          <w:rFonts w:ascii="Calibri" w:hAnsi="Calibri" w:cs="Calibri"/>
        </w:rPr>
        <w:t>.</w:t>
      </w:r>
    </w:p>
    <w:p w14:paraId="371C06B4" w14:textId="77777777" w:rsidR="00590491" w:rsidRDefault="00590491" w:rsidP="00590491">
      <w:pPr>
        <w:kinsoku w:val="0"/>
        <w:overflowPunct w:val="0"/>
        <w:spacing w:after="0" w:line="276" w:lineRule="auto"/>
        <w:ind w:firstLine="709"/>
        <w:jc w:val="both"/>
        <w:rPr>
          <w:rFonts w:ascii="Calibri" w:hAnsi="Calibri" w:cs="Calibri"/>
        </w:rPr>
      </w:pPr>
    </w:p>
    <w:p w14:paraId="60B89766" w14:textId="0E26D76B" w:rsidR="00590491" w:rsidRDefault="00590491" w:rsidP="00590491">
      <w:pPr>
        <w:kinsoku w:val="0"/>
        <w:overflowPunct w:val="0"/>
        <w:spacing w:after="0" w:line="276" w:lineRule="auto"/>
        <w:ind w:firstLine="709"/>
        <w:jc w:val="both"/>
        <w:rPr>
          <w:rFonts w:ascii="Calibri" w:hAnsi="Calibri" w:cs="Calibri"/>
          <w:b/>
        </w:rPr>
      </w:pPr>
      <w:r w:rsidRPr="00836D9E">
        <w:rPr>
          <w:rFonts w:ascii="Calibri" w:hAnsi="Calibri" w:cs="Calibri"/>
          <w:b/>
        </w:rPr>
        <w:t>Wynik Protokołu Odbioru:</w:t>
      </w:r>
    </w:p>
    <w:p w14:paraId="0322D8B3" w14:textId="77777777" w:rsidR="00836D9E" w:rsidRPr="00836D9E" w:rsidRDefault="00836D9E" w:rsidP="00590491">
      <w:pPr>
        <w:kinsoku w:val="0"/>
        <w:overflowPunct w:val="0"/>
        <w:spacing w:after="0" w:line="276" w:lineRule="auto"/>
        <w:ind w:firstLine="709"/>
        <w:jc w:val="both"/>
        <w:rPr>
          <w:rFonts w:ascii="Calibri" w:hAnsi="Calibri" w:cs="Calibri"/>
          <w:b/>
        </w:rPr>
      </w:pPr>
    </w:p>
    <w:p w14:paraId="3240C712" w14:textId="081AF1A3" w:rsidR="00590491" w:rsidRPr="00590491" w:rsidRDefault="00590491" w:rsidP="00590491">
      <w:pPr>
        <w:kinsoku w:val="0"/>
        <w:overflowPunct w:val="0"/>
        <w:spacing w:after="0"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Pozytywny</w:t>
      </w:r>
      <w:r>
        <w:rPr>
          <w:rFonts w:ascii="Calibri" w:hAnsi="Calibri" w:cs="Calibri"/>
        </w:rPr>
        <w:tab/>
        <w:t>/</w:t>
      </w:r>
      <w:r>
        <w:rPr>
          <w:rFonts w:ascii="Calibri" w:hAnsi="Calibri" w:cs="Calibri"/>
        </w:rPr>
        <w:tab/>
        <w:t>Negatywny</w:t>
      </w:r>
    </w:p>
    <w:p w14:paraId="7CB764AB" w14:textId="6AE000AC" w:rsidR="00590491" w:rsidRDefault="00590491" w:rsidP="00590491">
      <w:pPr>
        <w:kinsoku w:val="0"/>
        <w:overflowPunct w:val="0"/>
        <w:jc w:val="both"/>
        <w:rPr>
          <w:rFonts w:ascii="Calibri" w:hAnsi="Calibri" w:cs="Calibri"/>
        </w:rPr>
      </w:pPr>
    </w:p>
    <w:p w14:paraId="2E86C8CA" w14:textId="03D1B2FF" w:rsidR="00836D9E" w:rsidRDefault="00836D9E" w:rsidP="00590491">
      <w:pPr>
        <w:kinsoku w:val="0"/>
        <w:overflowPunct w:val="0"/>
        <w:jc w:val="both"/>
        <w:rPr>
          <w:rFonts w:ascii="Calibri" w:hAnsi="Calibri" w:cs="Calibri"/>
        </w:rPr>
      </w:pPr>
    </w:p>
    <w:p w14:paraId="1ECC8A4D" w14:textId="27E25F27" w:rsidR="00836D9E" w:rsidRDefault="00836D9E" w:rsidP="00590491">
      <w:pPr>
        <w:kinsoku w:val="0"/>
        <w:overflowPunct w:val="0"/>
        <w:jc w:val="both"/>
        <w:rPr>
          <w:rFonts w:ascii="Calibri" w:hAnsi="Calibri" w:cs="Calibri"/>
        </w:rPr>
      </w:pPr>
    </w:p>
    <w:p w14:paraId="326910F8" w14:textId="77777777" w:rsidR="00836D9E" w:rsidRPr="003F69E9" w:rsidRDefault="00836D9E" w:rsidP="00590491">
      <w:pPr>
        <w:kinsoku w:val="0"/>
        <w:overflowPunct w:val="0"/>
        <w:jc w:val="both"/>
        <w:rPr>
          <w:rFonts w:ascii="Calibri" w:hAnsi="Calibri" w:cs="Calibri"/>
        </w:rPr>
      </w:pPr>
    </w:p>
    <w:p w14:paraId="229DE185" w14:textId="77777777" w:rsidR="00590491" w:rsidRPr="003F69E9" w:rsidRDefault="00590491" w:rsidP="00590491">
      <w:pPr>
        <w:kinsoku w:val="0"/>
        <w:overflowPunct w:val="0"/>
        <w:jc w:val="both"/>
        <w:rPr>
          <w:rFonts w:ascii="Calibri" w:hAnsi="Calibri" w:cs="Calibri"/>
        </w:rPr>
      </w:pPr>
    </w:p>
    <w:p w14:paraId="1DE1664A" w14:textId="77777777" w:rsidR="00590491" w:rsidRPr="003F69E9" w:rsidRDefault="00590491" w:rsidP="00836D9E">
      <w:pPr>
        <w:tabs>
          <w:tab w:val="center" w:pos="1418"/>
          <w:tab w:val="center" w:pos="7938"/>
        </w:tabs>
        <w:kinsoku w:val="0"/>
        <w:overflowPunct w:val="0"/>
        <w:jc w:val="both"/>
        <w:rPr>
          <w:rFonts w:ascii="Calibri" w:hAnsi="Calibri" w:cs="Calibri"/>
          <w:b/>
          <w:bCs/>
        </w:rPr>
      </w:pPr>
      <w:r w:rsidRPr="003F69E9">
        <w:rPr>
          <w:rFonts w:ascii="Calibri" w:hAnsi="Calibri" w:cs="Calibri"/>
          <w:b/>
          <w:bCs/>
          <w:spacing w:val="-3"/>
        </w:rPr>
        <w:tab/>
        <w:t>P</w:t>
      </w:r>
      <w:r w:rsidRPr="003F69E9">
        <w:rPr>
          <w:rFonts w:ascii="Calibri" w:hAnsi="Calibri" w:cs="Calibri"/>
          <w:b/>
          <w:bCs/>
          <w:spacing w:val="1"/>
        </w:rPr>
        <w:t>r</w:t>
      </w:r>
      <w:r w:rsidRPr="003F69E9">
        <w:rPr>
          <w:rFonts w:ascii="Calibri" w:hAnsi="Calibri" w:cs="Calibri"/>
          <w:b/>
          <w:bCs/>
          <w:spacing w:val="-1"/>
        </w:rPr>
        <w:t>z</w:t>
      </w:r>
      <w:r w:rsidRPr="003F69E9">
        <w:rPr>
          <w:rFonts w:ascii="Calibri" w:hAnsi="Calibri" w:cs="Calibri"/>
          <w:b/>
          <w:bCs/>
        </w:rPr>
        <w:t>y</w:t>
      </w:r>
      <w:r w:rsidRPr="003F69E9">
        <w:rPr>
          <w:rFonts w:ascii="Calibri" w:hAnsi="Calibri" w:cs="Calibri"/>
          <w:b/>
          <w:bCs/>
          <w:spacing w:val="1"/>
        </w:rPr>
        <w:t>j</w:t>
      </w:r>
      <w:r w:rsidRPr="003F69E9">
        <w:rPr>
          <w:rFonts w:ascii="Calibri" w:hAnsi="Calibri" w:cs="Calibri"/>
          <w:b/>
          <w:bCs/>
          <w:spacing w:val="-4"/>
        </w:rPr>
        <w:t>m</w:t>
      </w:r>
      <w:r w:rsidRPr="003F69E9">
        <w:rPr>
          <w:rFonts w:ascii="Calibri" w:hAnsi="Calibri" w:cs="Calibri"/>
          <w:b/>
          <w:bCs/>
        </w:rPr>
        <w:t>uj</w:t>
      </w:r>
      <w:r w:rsidRPr="003F69E9">
        <w:rPr>
          <w:rFonts w:ascii="Calibri" w:hAnsi="Calibri" w:cs="Calibri"/>
          <w:b/>
          <w:bCs/>
          <w:spacing w:val="1"/>
        </w:rPr>
        <w:t>ą</w:t>
      </w:r>
      <w:r w:rsidRPr="003F69E9">
        <w:rPr>
          <w:rFonts w:ascii="Calibri" w:hAnsi="Calibri" w:cs="Calibri"/>
          <w:b/>
          <w:bCs/>
          <w:spacing w:val="-1"/>
        </w:rPr>
        <w:t>c</w:t>
      </w:r>
      <w:r w:rsidRPr="003F69E9">
        <w:rPr>
          <w:rFonts w:ascii="Calibri" w:hAnsi="Calibri" w:cs="Calibri"/>
          <w:b/>
          <w:bCs/>
        </w:rPr>
        <w:t>y</w:t>
      </w:r>
      <w:r w:rsidRPr="003F69E9">
        <w:rPr>
          <w:rFonts w:ascii="Calibri" w:hAnsi="Calibri" w:cs="Calibri"/>
          <w:b/>
          <w:bCs/>
        </w:rPr>
        <w:tab/>
        <w:t>P</w:t>
      </w:r>
      <w:r w:rsidRPr="003F69E9">
        <w:rPr>
          <w:rFonts w:ascii="Calibri" w:hAnsi="Calibri" w:cs="Calibri"/>
          <w:b/>
          <w:bCs/>
          <w:spacing w:val="-2"/>
        </w:rPr>
        <w:t>r</w:t>
      </w:r>
      <w:r w:rsidRPr="003F69E9">
        <w:rPr>
          <w:rFonts w:ascii="Calibri" w:hAnsi="Calibri" w:cs="Calibri"/>
          <w:b/>
          <w:bCs/>
          <w:spacing w:val="-1"/>
        </w:rPr>
        <w:t>ze</w:t>
      </w:r>
      <w:r w:rsidRPr="003F69E9">
        <w:rPr>
          <w:rFonts w:ascii="Calibri" w:hAnsi="Calibri" w:cs="Calibri"/>
          <w:b/>
          <w:bCs/>
          <w:spacing w:val="3"/>
        </w:rPr>
        <w:t>k</w:t>
      </w:r>
      <w:r w:rsidRPr="003F69E9">
        <w:rPr>
          <w:rFonts w:ascii="Calibri" w:hAnsi="Calibri" w:cs="Calibri"/>
          <w:b/>
          <w:bCs/>
        </w:rPr>
        <w:t>a</w:t>
      </w:r>
      <w:r w:rsidRPr="003F69E9">
        <w:rPr>
          <w:rFonts w:ascii="Calibri" w:hAnsi="Calibri" w:cs="Calibri"/>
          <w:b/>
          <w:bCs/>
          <w:spacing w:val="-1"/>
        </w:rPr>
        <w:t>z</w:t>
      </w:r>
      <w:r w:rsidRPr="003F69E9">
        <w:rPr>
          <w:rFonts w:ascii="Calibri" w:hAnsi="Calibri" w:cs="Calibri"/>
          <w:b/>
          <w:bCs/>
        </w:rPr>
        <w:t>ują</w:t>
      </w:r>
      <w:r w:rsidRPr="003F69E9">
        <w:rPr>
          <w:rFonts w:ascii="Calibri" w:hAnsi="Calibri" w:cs="Calibri"/>
          <w:b/>
          <w:bCs/>
          <w:spacing w:val="-2"/>
        </w:rPr>
        <w:t>c</w:t>
      </w:r>
      <w:r w:rsidRPr="003F69E9">
        <w:rPr>
          <w:rFonts w:ascii="Calibri" w:hAnsi="Calibri" w:cs="Calibri"/>
          <w:b/>
          <w:bCs/>
        </w:rPr>
        <w:t>y</w:t>
      </w:r>
    </w:p>
    <w:p w14:paraId="6B1DD67C" w14:textId="77777777" w:rsidR="00590491" w:rsidRPr="003F69E9" w:rsidRDefault="00590491" w:rsidP="00836D9E">
      <w:pPr>
        <w:tabs>
          <w:tab w:val="center" w:pos="1418"/>
          <w:tab w:val="center" w:pos="7938"/>
        </w:tabs>
        <w:kinsoku w:val="0"/>
        <w:overflowPunct w:val="0"/>
        <w:jc w:val="both"/>
        <w:rPr>
          <w:rFonts w:ascii="Calibri" w:hAnsi="Calibri" w:cs="Calibri"/>
          <w:b/>
          <w:bCs/>
        </w:rPr>
      </w:pPr>
    </w:p>
    <w:p w14:paraId="72BA3653" w14:textId="77777777" w:rsidR="00590491" w:rsidRPr="003F69E9" w:rsidRDefault="00590491" w:rsidP="00836D9E">
      <w:pPr>
        <w:tabs>
          <w:tab w:val="center" w:pos="1418"/>
          <w:tab w:val="center" w:pos="7938"/>
        </w:tabs>
        <w:kinsoku w:val="0"/>
        <w:overflowPunct w:val="0"/>
        <w:jc w:val="both"/>
        <w:rPr>
          <w:rFonts w:ascii="Calibri" w:hAnsi="Calibri" w:cs="Calibri"/>
          <w:sz w:val="18"/>
        </w:rPr>
      </w:pPr>
      <w:r w:rsidRPr="003F69E9">
        <w:rPr>
          <w:rFonts w:ascii="Calibri" w:hAnsi="Calibri" w:cs="Calibri"/>
          <w:b/>
          <w:bCs/>
          <w:sz w:val="18"/>
        </w:rPr>
        <w:tab/>
      </w:r>
      <w:r w:rsidRPr="003F69E9">
        <w:rPr>
          <w:rFonts w:ascii="Calibri" w:hAnsi="Calibri" w:cs="Calibri"/>
          <w:sz w:val="18"/>
        </w:rPr>
        <w:t>.......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4"/>
          <w:sz w:val="18"/>
        </w:rPr>
        <w:tab/>
      </w:r>
      <w:r w:rsidRPr="003F69E9">
        <w:rPr>
          <w:rFonts w:ascii="Calibri" w:hAnsi="Calibri" w:cs="Calibri"/>
          <w:sz w:val="18"/>
        </w:rPr>
        <w:t>.......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</w:p>
    <w:p w14:paraId="6CC301EA" w14:textId="77777777" w:rsidR="00590491" w:rsidRPr="00402FF8" w:rsidRDefault="00590491" w:rsidP="00836D9E">
      <w:pPr>
        <w:tabs>
          <w:tab w:val="center" w:pos="1418"/>
          <w:tab w:val="center" w:pos="7938"/>
        </w:tabs>
        <w:kinsoku w:val="0"/>
        <w:overflowPunct w:val="0"/>
        <w:jc w:val="both"/>
        <w:rPr>
          <w:rFonts w:cstheme="minorHAnsi"/>
        </w:rPr>
      </w:pPr>
      <w:r w:rsidRPr="003F69E9">
        <w:rPr>
          <w:rFonts w:ascii="Calibri" w:hAnsi="Calibri" w:cs="Calibri"/>
          <w:sz w:val="18"/>
        </w:rPr>
        <w:tab/>
        <w:t>(</w:t>
      </w:r>
      <w:r w:rsidRPr="003F69E9">
        <w:rPr>
          <w:rFonts w:ascii="Calibri" w:hAnsi="Calibri" w:cs="Calibri"/>
          <w:spacing w:val="1"/>
          <w:sz w:val="18"/>
        </w:rPr>
        <w:t>d</w:t>
      </w:r>
      <w:r w:rsidRPr="003F69E9">
        <w:rPr>
          <w:rFonts w:ascii="Calibri" w:hAnsi="Calibri" w:cs="Calibri"/>
          <w:sz w:val="18"/>
        </w:rPr>
        <w:t>ata i</w:t>
      </w:r>
      <w:r w:rsidRPr="003F69E9">
        <w:rPr>
          <w:rFonts w:ascii="Calibri" w:hAnsi="Calibri" w:cs="Calibri"/>
          <w:spacing w:val="48"/>
          <w:sz w:val="18"/>
        </w:rPr>
        <w:t xml:space="preserve"> </w:t>
      </w:r>
      <w:r w:rsidRPr="003F69E9">
        <w:rPr>
          <w:rFonts w:ascii="Calibri" w:hAnsi="Calibri" w:cs="Calibri"/>
          <w:spacing w:val="1"/>
          <w:sz w:val="18"/>
        </w:rPr>
        <w:t>po</w:t>
      </w:r>
      <w:r w:rsidRPr="003F69E9">
        <w:rPr>
          <w:rFonts w:ascii="Calibri" w:hAnsi="Calibri" w:cs="Calibri"/>
          <w:spacing w:val="-2"/>
          <w:sz w:val="18"/>
        </w:rPr>
        <w:t>d</w:t>
      </w:r>
      <w:r w:rsidRPr="003F69E9">
        <w:rPr>
          <w:rFonts w:ascii="Calibri" w:hAnsi="Calibri" w:cs="Calibri"/>
          <w:spacing w:val="1"/>
          <w:sz w:val="18"/>
        </w:rPr>
        <w:t>p</w:t>
      </w:r>
      <w:r w:rsidRPr="003F69E9">
        <w:rPr>
          <w:rFonts w:ascii="Calibri" w:hAnsi="Calibri" w:cs="Calibri"/>
          <w:sz w:val="18"/>
        </w:rPr>
        <w:t>i</w:t>
      </w:r>
      <w:r w:rsidRPr="003F69E9">
        <w:rPr>
          <w:rFonts w:ascii="Calibri" w:hAnsi="Calibri" w:cs="Calibri"/>
          <w:spacing w:val="-1"/>
          <w:sz w:val="18"/>
        </w:rPr>
        <w:t>s</w:t>
      </w:r>
      <w:r w:rsidRPr="003F69E9">
        <w:rPr>
          <w:rFonts w:ascii="Calibri" w:hAnsi="Calibri" w:cs="Calibri"/>
          <w:sz w:val="18"/>
        </w:rPr>
        <w:t>)</w:t>
      </w:r>
      <w:r w:rsidRPr="003F69E9">
        <w:rPr>
          <w:rFonts w:ascii="Calibri" w:hAnsi="Calibri" w:cs="Calibri"/>
          <w:sz w:val="18"/>
        </w:rPr>
        <w:tab/>
      </w:r>
      <w:r w:rsidRPr="003F69E9">
        <w:rPr>
          <w:rFonts w:ascii="Calibri" w:hAnsi="Calibri" w:cs="Calibri"/>
          <w:spacing w:val="-2"/>
          <w:sz w:val="18"/>
        </w:rPr>
        <w:t>(</w:t>
      </w:r>
      <w:r w:rsidRPr="003F69E9">
        <w:rPr>
          <w:rFonts w:ascii="Calibri" w:hAnsi="Calibri" w:cs="Calibri"/>
          <w:spacing w:val="1"/>
          <w:sz w:val="18"/>
        </w:rPr>
        <w:t>d</w:t>
      </w:r>
      <w:r w:rsidRPr="003F69E9">
        <w:rPr>
          <w:rFonts w:ascii="Calibri" w:hAnsi="Calibri" w:cs="Calibri"/>
          <w:spacing w:val="-2"/>
          <w:sz w:val="18"/>
        </w:rPr>
        <w:t>a</w:t>
      </w:r>
      <w:r w:rsidRPr="003F69E9">
        <w:rPr>
          <w:rFonts w:ascii="Calibri" w:hAnsi="Calibri" w:cs="Calibri"/>
          <w:sz w:val="18"/>
        </w:rPr>
        <w:t>ta</w:t>
      </w:r>
      <w:r w:rsidRPr="003F69E9">
        <w:rPr>
          <w:rFonts w:ascii="Calibri" w:hAnsi="Calibri" w:cs="Calibri"/>
          <w:spacing w:val="45"/>
          <w:sz w:val="18"/>
        </w:rPr>
        <w:t xml:space="preserve"> </w:t>
      </w:r>
      <w:r w:rsidRPr="003F69E9">
        <w:rPr>
          <w:rFonts w:ascii="Calibri" w:hAnsi="Calibri" w:cs="Calibri"/>
          <w:sz w:val="18"/>
        </w:rPr>
        <w:t>i</w:t>
      </w:r>
      <w:r w:rsidRPr="003F69E9">
        <w:rPr>
          <w:rFonts w:ascii="Calibri" w:hAnsi="Calibri" w:cs="Calibri"/>
          <w:spacing w:val="45"/>
          <w:sz w:val="18"/>
        </w:rPr>
        <w:t xml:space="preserve"> </w:t>
      </w:r>
      <w:r w:rsidRPr="003F69E9">
        <w:rPr>
          <w:rFonts w:ascii="Calibri" w:hAnsi="Calibri" w:cs="Calibri"/>
          <w:spacing w:val="1"/>
          <w:sz w:val="18"/>
        </w:rPr>
        <w:t>po</w:t>
      </w:r>
      <w:r w:rsidRPr="003F69E9">
        <w:rPr>
          <w:rFonts w:ascii="Calibri" w:hAnsi="Calibri" w:cs="Calibri"/>
          <w:spacing w:val="-2"/>
          <w:sz w:val="18"/>
        </w:rPr>
        <w:t>d</w:t>
      </w:r>
      <w:r w:rsidRPr="003F69E9">
        <w:rPr>
          <w:rFonts w:ascii="Calibri" w:hAnsi="Calibri" w:cs="Calibri"/>
          <w:spacing w:val="1"/>
          <w:sz w:val="18"/>
        </w:rPr>
        <w:t>p</w:t>
      </w:r>
      <w:r w:rsidRPr="003F69E9">
        <w:rPr>
          <w:rFonts w:ascii="Calibri" w:hAnsi="Calibri" w:cs="Calibri"/>
          <w:sz w:val="18"/>
        </w:rPr>
        <w:t>i</w:t>
      </w:r>
      <w:r w:rsidRPr="003F69E9">
        <w:rPr>
          <w:rFonts w:ascii="Calibri" w:hAnsi="Calibri" w:cs="Calibri"/>
          <w:spacing w:val="-1"/>
          <w:sz w:val="18"/>
        </w:rPr>
        <w:t>s</w:t>
      </w:r>
      <w:r w:rsidRPr="003F69E9">
        <w:rPr>
          <w:rFonts w:ascii="Calibri" w:hAnsi="Calibri" w:cs="Calibri"/>
          <w:sz w:val="18"/>
        </w:rPr>
        <w:t>)</w:t>
      </w:r>
    </w:p>
    <w:p w14:paraId="722AA9B2" w14:textId="77777777" w:rsidR="00E55757" w:rsidRDefault="00E55757">
      <w:pPr>
        <w:rPr>
          <w:rFonts w:cstheme="minorHAnsi"/>
        </w:rPr>
      </w:pPr>
    </w:p>
    <w:p w14:paraId="718338F2" w14:textId="4D708EFF" w:rsidR="00E55757" w:rsidRDefault="00E55757">
      <w:pPr>
        <w:rPr>
          <w:rFonts w:cstheme="minorHAnsi"/>
        </w:rPr>
      </w:pPr>
      <w:r>
        <w:rPr>
          <w:rFonts w:cstheme="minorHAnsi"/>
        </w:rPr>
        <w:br w:type="page"/>
      </w:r>
    </w:p>
    <w:p w14:paraId="461E23EA" w14:textId="23ADB240" w:rsidR="00E55757" w:rsidRPr="00402FF8" w:rsidRDefault="00E55757" w:rsidP="00E55757">
      <w:pPr>
        <w:spacing w:after="0"/>
        <w:jc w:val="right"/>
        <w:rPr>
          <w:rFonts w:cstheme="minorHAnsi"/>
        </w:rPr>
      </w:pPr>
      <w:r w:rsidRPr="00402FF8">
        <w:rPr>
          <w:rFonts w:cstheme="minorHAnsi"/>
        </w:rPr>
        <w:lastRenderedPageBreak/>
        <w:t xml:space="preserve">Załącznik nr </w:t>
      </w:r>
      <w:r>
        <w:rPr>
          <w:rFonts w:cstheme="minorHAnsi"/>
        </w:rPr>
        <w:t>4</w:t>
      </w:r>
    </w:p>
    <w:p w14:paraId="0D5491AA" w14:textId="77777777" w:rsidR="00E55757" w:rsidRDefault="00E55757" w:rsidP="00E55757">
      <w:pPr>
        <w:spacing w:after="0"/>
        <w:jc w:val="right"/>
        <w:rPr>
          <w:rFonts w:cstheme="minorHAnsi"/>
        </w:rPr>
      </w:pPr>
      <w:r w:rsidRPr="00402FF8">
        <w:rPr>
          <w:rFonts w:cstheme="minorHAnsi"/>
        </w:rPr>
        <w:t xml:space="preserve">do Umowy nr </w:t>
      </w:r>
      <w:r>
        <w:rPr>
          <w:rFonts w:cstheme="minorHAnsi"/>
        </w:rPr>
        <w:t>………………………………………………………</w:t>
      </w:r>
    </w:p>
    <w:p w14:paraId="35BA7A3F" w14:textId="77777777" w:rsidR="00E55757" w:rsidRDefault="00E55757" w:rsidP="00E55757">
      <w:pPr>
        <w:tabs>
          <w:tab w:val="left" w:pos="8074"/>
        </w:tabs>
        <w:kinsoku w:val="0"/>
        <w:overflowPunct w:val="0"/>
        <w:rPr>
          <w:rFonts w:ascii="Calibri" w:hAnsi="Calibri" w:cs="Calibri"/>
          <w:spacing w:val="-6"/>
        </w:rPr>
      </w:pPr>
    </w:p>
    <w:p w14:paraId="55541B0E" w14:textId="77777777" w:rsidR="00E55757" w:rsidRPr="003F69E9" w:rsidRDefault="00E55757" w:rsidP="00E55757">
      <w:pPr>
        <w:kinsoku w:val="0"/>
        <w:overflowPunct w:val="0"/>
        <w:jc w:val="right"/>
        <w:rPr>
          <w:rFonts w:ascii="Calibri" w:hAnsi="Calibri" w:cs="Calibri"/>
        </w:rPr>
      </w:pPr>
      <w:r w:rsidRPr="003F69E9">
        <w:rPr>
          <w:rFonts w:ascii="Calibri" w:hAnsi="Calibri" w:cs="Calibri"/>
          <w:spacing w:val="-10"/>
        </w:rPr>
        <w:t>Warszawa</w:t>
      </w:r>
      <w:r w:rsidRPr="003F69E9">
        <w:rPr>
          <w:rFonts w:ascii="Calibri" w:hAnsi="Calibri" w:cs="Calibri"/>
        </w:rPr>
        <w:t>,</w:t>
      </w:r>
      <w:r w:rsidRPr="003F69E9">
        <w:rPr>
          <w:rFonts w:ascii="Calibri" w:hAnsi="Calibri" w:cs="Calibri"/>
          <w:spacing w:val="-22"/>
        </w:rPr>
        <w:t xml:space="preserve"> </w:t>
      </w:r>
      <w:r w:rsidRPr="003F69E9">
        <w:rPr>
          <w:rFonts w:ascii="Calibri" w:hAnsi="Calibri" w:cs="Calibri"/>
          <w:spacing w:val="-10"/>
        </w:rPr>
        <w:t>dn</w:t>
      </w:r>
      <w:r w:rsidRPr="003F69E9">
        <w:rPr>
          <w:rFonts w:ascii="Calibri" w:hAnsi="Calibri" w:cs="Calibri"/>
        </w:rPr>
        <w:t>ia ....................</w:t>
      </w:r>
      <w:r w:rsidRPr="003F69E9">
        <w:rPr>
          <w:rFonts w:ascii="Calibri" w:hAnsi="Calibri" w:cs="Calibri"/>
          <w:spacing w:val="-3"/>
        </w:rPr>
        <w:t>.</w:t>
      </w:r>
      <w:r w:rsidRPr="003F69E9">
        <w:rPr>
          <w:rFonts w:ascii="Calibri" w:hAnsi="Calibri" w:cs="Calibri"/>
        </w:rPr>
        <w:t>..........</w:t>
      </w:r>
      <w:r w:rsidRPr="003F69E9">
        <w:rPr>
          <w:rFonts w:ascii="Calibri" w:hAnsi="Calibri" w:cs="Calibri"/>
          <w:spacing w:val="-3"/>
        </w:rPr>
        <w:t>.</w:t>
      </w:r>
      <w:r w:rsidRPr="003F69E9">
        <w:rPr>
          <w:rFonts w:ascii="Calibri" w:hAnsi="Calibri" w:cs="Calibri"/>
        </w:rPr>
        <w:t xml:space="preserve">..... </w:t>
      </w:r>
      <w:r w:rsidRPr="003F69E9">
        <w:rPr>
          <w:rFonts w:ascii="Calibri" w:hAnsi="Calibri" w:cs="Calibri"/>
          <w:spacing w:val="-15"/>
        </w:rPr>
        <w:t xml:space="preserve"> </w:t>
      </w:r>
      <w:r w:rsidRPr="003F69E9">
        <w:rPr>
          <w:rFonts w:ascii="Calibri" w:hAnsi="Calibri" w:cs="Calibri"/>
          <w:spacing w:val="-7"/>
        </w:rPr>
        <w:t>r</w:t>
      </w:r>
      <w:r w:rsidRPr="003F69E9">
        <w:rPr>
          <w:rFonts w:ascii="Calibri" w:hAnsi="Calibri" w:cs="Calibri"/>
        </w:rPr>
        <w:t>.</w:t>
      </w:r>
    </w:p>
    <w:p w14:paraId="169EC107" w14:textId="12936C4F" w:rsidR="00E55757" w:rsidRDefault="00E55757" w:rsidP="00E55757">
      <w:pPr>
        <w:kinsoku w:val="0"/>
        <w:overflowPunct w:val="0"/>
        <w:jc w:val="both"/>
        <w:rPr>
          <w:rFonts w:ascii="Calibri" w:hAnsi="Calibri" w:cs="Calibri"/>
        </w:rPr>
      </w:pPr>
    </w:p>
    <w:p w14:paraId="1734E6B0" w14:textId="77777777" w:rsidR="00590491" w:rsidRPr="003F69E9" w:rsidRDefault="00590491" w:rsidP="00590491">
      <w:pPr>
        <w:tabs>
          <w:tab w:val="left" w:pos="8054"/>
        </w:tabs>
        <w:kinsoku w:val="0"/>
        <w:overflowPunct w:val="0"/>
        <w:jc w:val="center"/>
        <w:rPr>
          <w:rFonts w:ascii="Calibri" w:hAnsi="Calibri" w:cs="Calibri"/>
          <w:b/>
          <w:bCs/>
          <w:spacing w:val="-1"/>
          <w:sz w:val="28"/>
        </w:rPr>
      </w:pPr>
      <w:r w:rsidRPr="003F69E9">
        <w:rPr>
          <w:rFonts w:ascii="Calibri" w:hAnsi="Calibri" w:cs="Calibri"/>
          <w:b/>
          <w:bCs/>
          <w:spacing w:val="-2"/>
          <w:sz w:val="28"/>
        </w:rPr>
        <w:t>PR</w:t>
      </w:r>
      <w:r w:rsidRPr="003F69E9">
        <w:rPr>
          <w:rFonts w:ascii="Calibri" w:hAnsi="Calibri" w:cs="Calibri"/>
          <w:b/>
          <w:bCs/>
          <w:sz w:val="28"/>
        </w:rPr>
        <w:t>OTOKÓŁ</w:t>
      </w:r>
      <w:r w:rsidRPr="003F69E9">
        <w:rPr>
          <w:rFonts w:ascii="Calibri" w:hAnsi="Calibri" w:cs="Calibri"/>
          <w:b/>
          <w:bCs/>
          <w:spacing w:val="-1"/>
          <w:sz w:val="28"/>
        </w:rPr>
        <w:t xml:space="preserve"> </w:t>
      </w:r>
      <w:r w:rsidRPr="003F69E9">
        <w:rPr>
          <w:rFonts w:ascii="Calibri" w:hAnsi="Calibri" w:cs="Calibri"/>
          <w:b/>
          <w:bCs/>
          <w:sz w:val="28"/>
        </w:rPr>
        <w:t>O</w:t>
      </w:r>
      <w:r w:rsidRPr="003F69E9">
        <w:rPr>
          <w:rFonts w:ascii="Calibri" w:hAnsi="Calibri" w:cs="Calibri"/>
          <w:b/>
          <w:bCs/>
          <w:spacing w:val="-2"/>
          <w:sz w:val="28"/>
        </w:rPr>
        <w:t>D</w:t>
      </w:r>
      <w:r w:rsidRPr="003F69E9">
        <w:rPr>
          <w:rFonts w:ascii="Calibri" w:hAnsi="Calibri" w:cs="Calibri"/>
          <w:b/>
          <w:bCs/>
          <w:sz w:val="28"/>
        </w:rPr>
        <w:t>B</w:t>
      </w:r>
      <w:r w:rsidRPr="003F69E9">
        <w:rPr>
          <w:rFonts w:ascii="Calibri" w:hAnsi="Calibri" w:cs="Calibri"/>
          <w:b/>
          <w:bCs/>
          <w:spacing w:val="-2"/>
          <w:sz w:val="28"/>
        </w:rPr>
        <w:t>I</w:t>
      </w:r>
      <w:r w:rsidRPr="003F69E9">
        <w:rPr>
          <w:rFonts w:ascii="Calibri" w:hAnsi="Calibri" w:cs="Calibri"/>
          <w:b/>
          <w:bCs/>
          <w:sz w:val="28"/>
        </w:rPr>
        <w:t>O</w:t>
      </w:r>
      <w:r w:rsidRPr="003F69E9">
        <w:rPr>
          <w:rFonts w:ascii="Calibri" w:hAnsi="Calibri" w:cs="Calibri"/>
          <w:b/>
          <w:bCs/>
          <w:spacing w:val="-2"/>
          <w:sz w:val="28"/>
        </w:rPr>
        <w:t>R</w:t>
      </w:r>
      <w:r w:rsidRPr="003F69E9">
        <w:rPr>
          <w:rFonts w:ascii="Calibri" w:hAnsi="Calibri" w:cs="Calibri"/>
          <w:b/>
          <w:bCs/>
          <w:sz w:val="28"/>
        </w:rPr>
        <w:t>U</w:t>
      </w:r>
      <w:r>
        <w:rPr>
          <w:rFonts w:ascii="Calibri" w:hAnsi="Calibri" w:cs="Calibri"/>
          <w:b/>
          <w:bCs/>
          <w:sz w:val="28"/>
        </w:rPr>
        <w:t xml:space="preserve"> KOŃCOWEGO</w:t>
      </w:r>
    </w:p>
    <w:p w14:paraId="3CAEC128" w14:textId="77777777" w:rsidR="00590491" w:rsidRPr="003F69E9" w:rsidRDefault="00590491" w:rsidP="00E55757">
      <w:pPr>
        <w:kinsoku w:val="0"/>
        <w:overflowPunct w:val="0"/>
        <w:jc w:val="both"/>
        <w:rPr>
          <w:rFonts w:ascii="Calibri" w:hAnsi="Calibri" w:cs="Calibri"/>
        </w:rPr>
      </w:pPr>
    </w:p>
    <w:p w14:paraId="0370A35F" w14:textId="77777777" w:rsidR="00590491" w:rsidRDefault="00E55757" w:rsidP="00590491">
      <w:pPr>
        <w:tabs>
          <w:tab w:val="left" w:pos="3969"/>
        </w:tabs>
        <w:kinsoku w:val="0"/>
        <w:overflowPunct w:val="0"/>
        <w:spacing w:after="0" w:line="276" w:lineRule="auto"/>
        <w:jc w:val="both"/>
        <w:rPr>
          <w:rFonts w:ascii="Calibri" w:hAnsi="Calibri" w:cs="Calibri"/>
          <w:b/>
        </w:rPr>
      </w:pPr>
      <w:r w:rsidRPr="003F69E9">
        <w:rPr>
          <w:rFonts w:ascii="Calibri" w:hAnsi="Calibri" w:cs="Calibri"/>
          <w:b/>
        </w:rPr>
        <w:t>Zamawiający</w:t>
      </w:r>
    </w:p>
    <w:p w14:paraId="7C0A6689" w14:textId="1843FDE9" w:rsidR="00E55757" w:rsidRPr="003F69E9" w:rsidRDefault="00E55757" w:rsidP="00590491">
      <w:pPr>
        <w:tabs>
          <w:tab w:val="left" w:pos="3969"/>
        </w:tabs>
        <w:kinsoku w:val="0"/>
        <w:overflowPunct w:val="0"/>
        <w:spacing w:after="0" w:line="276" w:lineRule="auto"/>
        <w:jc w:val="both"/>
        <w:rPr>
          <w:rFonts w:ascii="Calibri" w:hAnsi="Calibri" w:cs="Calibri"/>
          <w:b/>
        </w:rPr>
      </w:pPr>
      <w:r w:rsidRPr="003F69E9">
        <w:rPr>
          <w:rFonts w:ascii="Calibri" w:hAnsi="Calibri" w:cs="Calibri"/>
          <w:b/>
        </w:rPr>
        <w:t>Państwowy Fundusz Rehabilitacji Osób Niepełnosprawnych</w:t>
      </w:r>
    </w:p>
    <w:p w14:paraId="19921DD9" w14:textId="77777777" w:rsidR="00E55757" w:rsidRPr="003F69E9" w:rsidRDefault="00E55757" w:rsidP="00590491">
      <w:pPr>
        <w:kinsoku w:val="0"/>
        <w:overflowPunct w:val="0"/>
        <w:spacing w:after="0" w:line="276" w:lineRule="auto"/>
        <w:rPr>
          <w:rFonts w:ascii="Calibri" w:hAnsi="Calibri" w:cs="Calibri"/>
          <w:b/>
        </w:rPr>
      </w:pPr>
    </w:p>
    <w:p w14:paraId="7EDF33A5" w14:textId="77777777" w:rsidR="00590491" w:rsidRDefault="00E55757" w:rsidP="00590491">
      <w:pPr>
        <w:tabs>
          <w:tab w:val="left" w:pos="3969"/>
        </w:tabs>
        <w:kinsoku w:val="0"/>
        <w:overflowPunct w:val="0"/>
        <w:spacing w:after="0" w:line="276" w:lineRule="auto"/>
        <w:jc w:val="both"/>
        <w:rPr>
          <w:rFonts w:ascii="Calibri" w:hAnsi="Calibri" w:cs="Calibri"/>
          <w:b/>
        </w:rPr>
      </w:pPr>
      <w:r w:rsidRPr="003F69E9">
        <w:rPr>
          <w:rFonts w:ascii="Calibri" w:hAnsi="Calibri" w:cs="Calibri"/>
          <w:b/>
        </w:rPr>
        <w:t>Wykonawca</w:t>
      </w:r>
    </w:p>
    <w:p w14:paraId="158FCCC6" w14:textId="6DC377FE" w:rsidR="00E55757" w:rsidRPr="003F69E9" w:rsidRDefault="00E55757" w:rsidP="00590491">
      <w:pPr>
        <w:tabs>
          <w:tab w:val="left" w:pos="3969"/>
        </w:tabs>
        <w:kinsoku w:val="0"/>
        <w:overflowPunct w:val="0"/>
        <w:spacing w:after="0" w:line="276" w:lineRule="auto"/>
        <w:jc w:val="both"/>
        <w:rPr>
          <w:rFonts w:ascii="Calibri" w:hAnsi="Calibri" w:cs="Calibri"/>
          <w:b/>
          <w:spacing w:val="-23"/>
        </w:rPr>
      </w:pPr>
      <w:r>
        <w:rPr>
          <w:rFonts w:ascii="Calibri" w:hAnsi="Calibri" w:cs="Calibri"/>
          <w:b/>
        </w:rPr>
        <w:t>…</w:t>
      </w:r>
    </w:p>
    <w:p w14:paraId="1270F02D" w14:textId="77777777" w:rsidR="00E55757" w:rsidRPr="003F69E9" w:rsidRDefault="00E55757" w:rsidP="00590491">
      <w:pPr>
        <w:kinsoku w:val="0"/>
        <w:overflowPunct w:val="0"/>
        <w:spacing w:after="0" w:line="276" w:lineRule="auto"/>
        <w:rPr>
          <w:rFonts w:ascii="Calibri" w:hAnsi="Calibri" w:cs="Calibri"/>
          <w:b/>
        </w:rPr>
      </w:pPr>
    </w:p>
    <w:p w14:paraId="11BAA92B" w14:textId="795173D0" w:rsidR="00E55757" w:rsidRPr="003F69E9" w:rsidRDefault="00E55757" w:rsidP="00590491">
      <w:pPr>
        <w:kinsoku w:val="0"/>
        <w:overflowPunct w:val="0"/>
        <w:spacing w:after="0" w:line="276" w:lineRule="auto"/>
        <w:jc w:val="both"/>
        <w:rPr>
          <w:rFonts w:ascii="Calibri" w:hAnsi="Calibri" w:cs="Calibri"/>
          <w:b/>
        </w:rPr>
      </w:pPr>
      <w:r w:rsidRPr="003F69E9">
        <w:rPr>
          <w:rFonts w:ascii="Calibri" w:hAnsi="Calibri" w:cs="Calibri"/>
          <w:b/>
        </w:rPr>
        <w:t>Przedmiot Umowy</w:t>
      </w:r>
      <w:r>
        <w:rPr>
          <w:rFonts w:ascii="Calibri" w:hAnsi="Calibri" w:cs="Calibri"/>
          <w:b/>
        </w:rPr>
        <w:t>: ….</w:t>
      </w:r>
    </w:p>
    <w:p w14:paraId="40F8A0A7" w14:textId="77777777" w:rsidR="00E55757" w:rsidRPr="003F69E9" w:rsidRDefault="00E55757" w:rsidP="00590491">
      <w:pPr>
        <w:kinsoku w:val="0"/>
        <w:overflowPunct w:val="0"/>
        <w:spacing w:after="0" w:line="276" w:lineRule="auto"/>
        <w:rPr>
          <w:rFonts w:ascii="Calibri" w:hAnsi="Calibri" w:cs="Calibri"/>
          <w:b/>
        </w:rPr>
      </w:pPr>
    </w:p>
    <w:p w14:paraId="1D37EBD4" w14:textId="77777777" w:rsidR="00E55757" w:rsidRPr="003F69E9" w:rsidRDefault="00E55757" w:rsidP="00590491">
      <w:pPr>
        <w:kinsoku w:val="0"/>
        <w:overflowPunct w:val="0"/>
        <w:spacing w:after="0" w:line="276" w:lineRule="auto"/>
        <w:jc w:val="both"/>
        <w:rPr>
          <w:rFonts w:ascii="Calibri" w:hAnsi="Calibri" w:cs="Calibri"/>
          <w:b/>
        </w:rPr>
      </w:pPr>
      <w:r w:rsidRPr="003F69E9">
        <w:rPr>
          <w:rFonts w:ascii="Calibri" w:hAnsi="Calibri" w:cs="Calibri"/>
          <w:b/>
        </w:rPr>
        <w:t xml:space="preserve">Wykonano wg zamówienia Umowy nr. </w:t>
      </w:r>
      <w:r>
        <w:rPr>
          <w:rFonts w:ascii="Calibri" w:hAnsi="Calibri" w:cs="Calibri"/>
          <w:b/>
        </w:rPr>
        <w:t>…</w:t>
      </w:r>
    </w:p>
    <w:p w14:paraId="2640C31F" w14:textId="77777777" w:rsidR="00E55757" w:rsidRPr="003F69E9" w:rsidRDefault="00E55757" w:rsidP="00590491">
      <w:pPr>
        <w:kinsoku w:val="0"/>
        <w:overflowPunct w:val="0"/>
        <w:spacing w:after="0" w:line="276" w:lineRule="auto"/>
        <w:rPr>
          <w:rFonts w:ascii="Calibri" w:hAnsi="Calibri" w:cs="Calibri"/>
        </w:rPr>
      </w:pPr>
    </w:p>
    <w:p w14:paraId="1D8A562E" w14:textId="77777777" w:rsidR="00E55757" w:rsidRPr="003F69E9" w:rsidRDefault="00E55757" w:rsidP="00590491">
      <w:pPr>
        <w:pStyle w:val="Nagwek1"/>
        <w:kinsoku w:val="0"/>
        <w:overflowPunct w:val="0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3F69E9">
        <w:rPr>
          <w:rFonts w:ascii="Calibri" w:hAnsi="Calibri" w:cs="Calibri"/>
          <w:sz w:val="22"/>
          <w:szCs w:val="22"/>
        </w:rPr>
        <w:t>W</w:t>
      </w:r>
      <w:r w:rsidRPr="003F69E9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F69E9">
        <w:rPr>
          <w:rFonts w:ascii="Calibri" w:hAnsi="Calibri" w:cs="Calibri"/>
          <w:sz w:val="22"/>
          <w:szCs w:val="22"/>
        </w:rPr>
        <w:t xml:space="preserve">dniu </w:t>
      </w:r>
      <w:r>
        <w:rPr>
          <w:rFonts w:ascii="Calibri" w:hAnsi="Calibri" w:cs="Calibri"/>
          <w:sz w:val="22"/>
          <w:szCs w:val="22"/>
        </w:rPr>
        <w:t>……………………….</w:t>
      </w:r>
      <w:r w:rsidRPr="003F69E9">
        <w:rPr>
          <w:rFonts w:ascii="Calibri" w:hAnsi="Calibri" w:cs="Calibri"/>
          <w:spacing w:val="60"/>
          <w:sz w:val="22"/>
          <w:szCs w:val="22"/>
        </w:rPr>
        <w:t xml:space="preserve"> </w:t>
      </w:r>
      <w:r w:rsidRPr="003F69E9">
        <w:rPr>
          <w:rFonts w:ascii="Calibri" w:hAnsi="Calibri" w:cs="Calibri"/>
          <w:sz w:val="22"/>
          <w:szCs w:val="22"/>
        </w:rPr>
        <w:t>stwi</w:t>
      </w:r>
      <w:r w:rsidRPr="003F69E9">
        <w:rPr>
          <w:rFonts w:ascii="Calibri" w:hAnsi="Calibri" w:cs="Calibri"/>
          <w:spacing w:val="-1"/>
          <w:sz w:val="22"/>
          <w:szCs w:val="22"/>
        </w:rPr>
        <w:t>e</w:t>
      </w:r>
      <w:r w:rsidRPr="003F69E9">
        <w:rPr>
          <w:rFonts w:ascii="Calibri" w:hAnsi="Calibri" w:cs="Calibri"/>
          <w:sz w:val="22"/>
          <w:szCs w:val="22"/>
        </w:rPr>
        <w:t xml:space="preserve">rdzono </w:t>
      </w:r>
      <w:r w:rsidRPr="003F69E9">
        <w:rPr>
          <w:rFonts w:ascii="Calibri" w:hAnsi="Calibri" w:cs="Calibri"/>
          <w:spacing w:val="-1"/>
          <w:sz w:val="22"/>
          <w:szCs w:val="22"/>
        </w:rPr>
        <w:t>fa</w:t>
      </w:r>
      <w:r w:rsidRPr="003F69E9">
        <w:rPr>
          <w:rFonts w:ascii="Calibri" w:hAnsi="Calibri" w:cs="Calibri"/>
          <w:sz w:val="22"/>
          <w:szCs w:val="22"/>
        </w:rPr>
        <w:t xml:space="preserve">kt </w:t>
      </w:r>
      <w:r w:rsidRPr="003F69E9">
        <w:rPr>
          <w:rFonts w:ascii="Calibri" w:hAnsi="Calibri" w:cs="Calibri"/>
          <w:spacing w:val="4"/>
          <w:sz w:val="22"/>
          <w:szCs w:val="22"/>
        </w:rPr>
        <w:t>w</w:t>
      </w:r>
      <w:r w:rsidRPr="003F69E9">
        <w:rPr>
          <w:rFonts w:ascii="Calibri" w:hAnsi="Calibri" w:cs="Calibri"/>
          <w:spacing w:val="-5"/>
          <w:sz w:val="22"/>
          <w:szCs w:val="22"/>
        </w:rPr>
        <w:t>y</w:t>
      </w:r>
      <w:r w:rsidRPr="003F69E9">
        <w:rPr>
          <w:rFonts w:ascii="Calibri" w:hAnsi="Calibri" w:cs="Calibri"/>
          <w:sz w:val="22"/>
          <w:szCs w:val="22"/>
        </w:rPr>
        <w:t>k</w:t>
      </w:r>
      <w:r w:rsidRPr="003F69E9">
        <w:rPr>
          <w:rFonts w:ascii="Calibri" w:hAnsi="Calibri" w:cs="Calibri"/>
          <w:spacing w:val="2"/>
          <w:sz w:val="22"/>
          <w:szCs w:val="22"/>
        </w:rPr>
        <w:t>o</w:t>
      </w:r>
      <w:r w:rsidRPr="003F69E9">
        <w:rPr>
          <w:rFonts w:ascii="Calibri" w:hAnsi="Calibri" w:cs="Calibri"/>
          <w:sz w:val="22"/>
          <w:szCs w:val="22"/>
        </w:rPr>
        <w:t>n</w:t>
      </w:r>
      <w:r w:rsidRPr="003F69E9">
        <w:rPr>
          <w:rFonts w:ascii="Calibri" w:hAnsi="Calibri" w:cs="Calibri"/>
          <w:spacing w:val="-1"/>
          <w:sz w:val="22"/>
          <w:szCs w:val="22"/>
        </w:rPr>
        <w:t>a</w:t>
      </w:r>
      <w:r w:rsidRPr="003F69E9">
        <w:rPr>
          <w:rFonts w:ascii="Calibri" w:hAnsi="Calibri" w:cs="Calibri"/>
          <w:sz w:val="22"/>
          <w:szCs w:val="22"/>
        </w:rPr>
        <w:t>nia p</w:t>
      </w:r>
      <w:r w:rsidRPr="003F69E9">
        <w:rPr>
          <w:rFonts w:ascii="Calibri" w:hAnsi="Calibri" w:cs="Calibri"/>
          <w:spacing w:val="-2"/>
          <w:sz w:val="22"/>
          <w:szCs w:val="22"/>
        </w:rPr>
        <w:t>r</w:t>
      </w:r>
      <w:r w:rsidRPr="003F69E9">
        <w:rPr>
          <w:rFonts w:ascii="Calibri" w:hAnsi="Calibri" w:cs="Calibri"/>
          <w:spacing w:val="1"/>
          <w:sz w:val="22"/>
          <w:szCs w:val="22"/>
        </w:rPr>
        <w:t>z</w:t>
      </w:r>
      <w:r w:rsidRPr="003F69E9">
        <w:rPr>
          <w:rFonts w:ascii="Calibri" w:hAnsi="Calibri" w:cs="Calibri"/>
          <w:spacing w:val="-1"/>
          <w:sz w:val="22"/>
          <w:szCs w:val="22"/>
        </w:rPr>
        <w:t>e</w:t>
      </w:r>
      <w:r w:rsidRPr="003F69E9">
        <w:rPr>
          <w:rFonts w:ascii="Calibri" w:hAnsi="Calibri" w:cs="Calibri"/>
          <w:sz w:val="22"/>
          <w:szCs w:val="22"/>
        </w:rPr>
        <w:t>z</w:t>
      </w:r>
      <w:r w:rsidRPr="003F69E9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F69E9">
        <w:rPr>
          <w:rFonts w:ascii="Calibri" w:hAnsi="Calibri" w:cs="Calibri"/>
          <w:spacing w:val="3"/>
          <w:sz w:val="22"/>
          <w:szCs w:val="22"/>
        </w:rPr>
        <w:t>W</w:t>
      </w:r>
      <w:r w:rsidRPr="003F69E9">
        <w:rPr>
          <w:rFonts w:ascii="Calibri" w:hAnsi="Calibri" w:cs="Calibri"/>
          <w:spacing w:val="-8"/>
          <w:sz w:val="22"/>
          <w:szCs w:val="22"/>
        </w:rPr>
        <w:t>y</w:t>
      </w:r>
      <w:r w:rsidRPr="003F69E9">
        <w:rPr>
          <w:rFonts w:ascii="Calibri" w:hAnsi="Calibri" w:cs="Calibri"/>
          <w:sz w:val="22"/>
          <w:szCs w:val="22"/>
        </w:rPr>
        <w:t>ko</w:t>
      </w:r>
      <w:r w:rsidRPr="003F69E9">
        <w:rPr>
          <w:rFonts w:ascii="Calibri" w:hAnsi="Calibri" w:cs="Calibri"/>
          <w:spacing w:val="2"/>
          <w:sz w:val="22"/>
          <w:szCs w:val="22"/>
        </w:rPr>
        <w:t>n</w:t>
      </w:r>
      <w:r w:rsidRPr="003F69E9">
        <w:rPr>
          <w:rFonts w:ascii="Calibri" w:hAnsi="Calibri" w:cs="Calibri"/>
          <w:spacing w:val="-1"/>
          <w:sz w:val="22"/>
          <w:szCs w:val="22"/>
        </w:rPr>
        <w:t>a</w:t>
      </w:r>
      <w:r w:rsidRPr="003F69E9">
        <w:rPr>
          <w:rFonts w:ascii="Calibri" w:hAnsi="Calibri" w:cs="Calibri"/>
          <w:sz w:val="22"/>
          <w:szCs w:val="22"/>
        </w:rPr>
        <w:t>wcę</w:t>
      </w:r>
      <w:r w:rsidRPr="003F69E9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F69E9">
        <w:rPr>
          <w:rFonts w:ascii="Calibri" w:hAnsi="Calibri" w:cs="Calibri"/>
          <w:sz w:val="22"/>
          <w:szCs w:val="22"/>
        </w:rPr>
        <w:t>p</w:t>
      </w:r>
      <w:r w:rsidRPr="003F69E9">
        <w:rPr>
          <w:rFonts w:ascii="Calibri" w:hAnsi="Calibri" w:cs="Calibri"/>
          <w:spacing w:val="-1"/>
          <w:sz w:val="22"/>
          <w:szCs w:val="22"/>
        </w:rPr>
        <w:t>r</w:t>
      </w:r>
      <w:r w:rsidRPr="003F69E9">
        <w:rPr>
          <w:rFonts w:ascii="Calibri" w:hAnsi="Calibri" w:cs="Calibri"/>
          <w:spacing w:val="1"/>
          <w:sz w:val="22"/>
          <w:szCs w:val="22"/>
        </w:rPr>
        <w:t>z</w:t>
      </w:r>
      <w:r w:rsidRPr="003F69E9">
        <w:rPr>
          <w:rFonts w:ascii="Calibri" w:hAnsi="Calibri" w:cs="Calibri"/>
          <w:spacing w:val="-1"/>
          <w:sz w:val="22"/>
          <w:szCs w:val="22"/>
        </w:rPr>
        <w:t>e</w:t>
      </w:r>
      <w:r w:rsidRPr="003F69E9">
        <w:rPr>
          <w:rFonts w:ascii="Calibri" w:hAnsi="Calibri" w:cs="Calibri"/>
          <w:sz w:val="22"/>
          <w:szCs w:val="22"/>
        </w:rPr>
        <w:t xml:space="preserve">dmiotu </w:t>
      </w:r>
      <w:r w:rsidRPr="003F69E9">
        <w:rPr>
          <w:rFonts w:ascii="Calibri" w:hAnsi="Calibri" w:cs="Calibri"/>
          <w:spacing w:val="1"/>
          <w:sz w:val="22"/>
          <w:szCs w:val="22"/>
        </w:rPr>
        <w:t>Umowy</w:t>
      </w:r>
      <w:r w:rsidRPr="003F69E9">
        <w:rPr>
          <w:rFonts w:ascii="Calibri" w:hAnsi="Calibri" w:cs="Calibri"/>
          <w:sz w:val="22"/>
          <w:szCs w:val="22"/>
        </w:rPr>
        <w:t xml:space="preserve"> </w:t>
      </w:r>
      <w:r w:rsidRPr="003F69E9">
        <w:rPr>
          <w:rFonts w:ascii="Calibri" w:hAnsi="Calibri" w:cs="Calibri"/>
          <w:spacing w:val="2"/>
          <w:sz w:val="22"/>
          <w:szCs w:val="22"/>
        </w:rPr>
        <w:t>o</w:t>
      </w:r>
      <w:r w:rsidRPr="003F69E9">
        <w:rPr>
          <w:rFonts w:ascii="Calibri" w:hAnsi="Calibri" w:cs="Calibri"/>
          <w:sz w:val="22"/>
          <w:szCs w:val="22"/>
        </w:rPr>
        <w:t>k</w:t>
      </w:r>
      <w:r w:rsidRPr="003F69E9">
        <w:rPr>
          <w:rFonts w:ascii="Calibri" w:hAnsi="Calibri" w:cs="Calibri"/>
          <w:spacing w:val="-1"/>
          <w:sz w:val="22"/>
          <w:szCs w:val="22"/>
        </w:rPr>
        <w:t>re</w:t>
      </w:r>
      <w:r w:rsidRPr="003F69E9">
        <w:rPr>
          <w:rFonts w:ascii="Calibri" w:hAnsi="Calibri" w:cs="Calibri"/>
          <w:sz w:val="22"/>
          <w:szCs w:val="22"/>
        </w:rPr>
        <w:t>ślon</w:t>
      </w:r>
      <w:r w:rsidRPr="003F69E9">
        <w:rPr>
          <w:rFonts w:ascii="Calibri" w:hAnsi="Calibri" w:cs="Calibri"/>
          <w:spacing w:val="1"/>
          <w:sz w:val="22"/>
          <w:szCs w:val="22"/>
        </w:rPr>
        <w:t>e</w:t>
      </w:r>
      <w:r w:rsidRPr="003F69E9">
        <w:rPr>
          <w:rFonts w:ascii="Calibri" w:hAnsi="Calibri" w:cs="Calibri"/>
          <w:spacing w:val="-3"/>
          <w:sz w:val="22"/>
          <w:szCs w:val="22"/>
        </w:rPr>
        <w:t>g</w:t>
      </w:r>
      <w:r w:rsidRPr="003F69E9">
        <w:rPr>
          <w:rFonts w:ascii="Calibri" w:hAnsi="Calibri" w:cs="Calibri"/>
          <w:sz w:val="22"/>
          <w:szCs w:val="22"/>
        </w:rPr>
        <w:t>o w treści Umowy z</w:t>
      </w:r>
      <w:r w:rsidRPr="003F69E9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F69E9">
        <w:rPr>
          <w:rFonts w:ascii="Calibri" w:hAnsi="Calibri" w:cs="Calibri"/>
          <w:sz w:val="22"/>
          <w:szCs w:val="22"/>
        </w:rPr>
        <w:t xml:space="preserve">dnia </w:t>
      </w:r>
      <w:r>
        <w:rPr>
          <w:rFonts w:ascii="Calibri" w:hAnsi="Calibri" w:cs="Calibri"/>
          <w:sz w:val="22"/>
          <w:szCs w:val="22"/>
        </w:rPr>
        <w:t>……………………………</w:t>
      </w:r>
      <w:r w:rsidRPr="003F69E9">
        <w:rPr>
          <w:rFonts w:ascii="Calibri" w:hAnsi="Calibri" w:cs="Calibri"/>
          <w:sz w:val="22"/>
          <w:szCs w:val="22"/>
        </w:rPr>
        <w:t xml:space="preserve"> r.</w:t>
      </w:r>
    </w:p>
    <w:p w14:paraId="5F18D4FC" w14:textId="77777777" w:rsidR="00E55757" w:rsidRPr="003F69E9" w:rsidRDefault="00E55757" w:rsidP="00590491">
      <w:pPr>
        <w:tabs>
          <w:tab w:val="left" w:pos="2085"/>
          <w:tab w:val="left" w:pos="3093"/>
          <w:tab w:val="left" w:pos="4616"/>
          <w:tab w:val="left" w:pos="5420"/>
          <w:tab w:val="left" w:pos="6876"/>
          <w:tab w:val="left" w:pos="8202"/>
        </w:tabs>
        <w:kinsoku w:val="0"/>
        <w:overflowPunct w:val="0"/>
        <w:spacing w:after="0" w:line="276" w:lineRule="auto"/>
        <w:rPr>
          <w:rFonts w:ascii="Calibri" w:hAnsi="Calibri" w:cs="Calibri"/>
        </w:rPr>
      </w:pPr>
    </w:p>
    <w:p w14:paraId="56AFC32D" w14:textId="77777777" w:rsidR="00E55757" w:rsidRDefault="00E55757" w:rsidP="00590491">
      <w:pPr>
        <w:kinsoku w:val="0"/>
        <w:overflowPunct w:val="0"/>
        <w:spacing w:after="0" w:line="276" w:lineRule="auto"/>
        <w:rPr>
          <w:rFonts w:ascii="Calibri" w:hAnsi="Calibri" w:cs="Calibri"/>
        </w:rPr>
      </w:pPr>
      <w:r w:rsidRPr="003F69E9">
        <w:rPr>
          <w:rFonts w:ascii="Calibri" w:hAnsi="Calibri" w:cs="Calibri"/>
        </w:rPr>
        <w:t>Pr</w:t>
      </w:r>
      <w:r w:rsidRPr="003F69E9">
        <w:rPr>
          <w:rFonts w:ascii="Calibri" w:hAnsi="Calibri" w:cs="Calibri"/>
          <w:spacing w:val="2"/>
        </w:rPr>
        <w:t>z</w:t>
      </w:r>
      <w:r w:rsidRPr="003F69E9">
        <w:rPr>
          <w:rFonts w:ascii="Calibri" w:hAnsi="Calibri" w:cs="Calibri"/>
          <w:spacing w:val="-8"/>
        </w:rPr>
        <w:t>y</w:t>
      </w:r>
      <w:r w:rsidRPr="003F69E9">
        <w:rPr>
          <w:rFonts w:ascii="Calibri" w:hAnsi="Calibri" w:cs="Calibri"/>
        </w:rPr>
        <w:t>jmują</w:t>
      </w:r>
      <w:r w:rsidRPr="003F69E9">
        <w:rPr>
          <w:rFonts w:ascii="Calibri" w:hAnsi="Calibri" w:cs="Calibri"/>
          <w:spacing w:val="3"/>
        </w:rPr>
        <w:t>c</w:t>
      </w:r>
      <w:r w:rsidRPr="003F69E9">
        <w:rPr>
          <w:rFonts w:ascii="Calibri" w:hAnsi="Calibri" w:cs="Calibri"/>
        </w:rPr>
        <w:t>y dokon</w:t>
      </w:r>
      <w:r w:rsidRPr="003F69E9">
        <w:rPr>
          <w:rFonts w:ascii="Calibri" w:hAnsi="Calibri" w:cs="Calibri"/>
          <w:spacing w:val="-1"/>
        </w:rPr>
        <w:t>a</w:t>
      </w:r>
      <w:r w:rsidRPr="003F69E9">
        <w:rPr>
          <w:rFonts w:ascii="Calibri" w:hAnsi="Calibri" w:cs="Calibri"/>
        </w:rPr>
        <w:t>ł s</w:t>
      </w:r>
      <w:r w:rsidRPr="003F69E9">
        <w:rPr>
          <w:rFonts w:ascii="Calibri" w:hAnsi="Calibri" w:cs="Calibri"/>
          <w:spacing w:val="1"/>
        </w:rPr>
        <w:t>z</w:t>
      </w:r>
      <w:r w:rsidRPr="003F69E9">
        <w:rPr>
          <w:rFonts w:ascii="Calibri" w:hAnsi="Calibri" w:cs="Calibri"/>
          <w:spacing w:val="-1"/>
        </w:rPr>
        <w:t>c</w:t>
      </w:r>
      <w:r w:rsidRPr="003F69E9">
        <w:rPr>
          <w:rFonts w:ascii="Calibri" w:hAnsi="Calibri" w:cs="Calibri"/>
          <w:spacing w:val="1"/>
        </w:rPr>
        <w:t>z</w:t>
      </w:r>
      <w:r w:rsidRPr="003F69E9">
        <w:rPr>
          <w:rFonts w:ascii="Calibri" w:hAnsi="Calibri" w:cs="Calibri"/>
          <w:spacing w:val="-1"/>
        </w:rPr>
        <w:t>e</w:t>
      </w:r>
      <w:r w:rsidRPr="003F69E9">
        <w:rPr>
          <w:rFonts w:ascii="Calibri" w:hAnsi="Calibri" w:cs="Calibri"/>
          <w:spacing w:val="-3"/>
        </w:rPr>
        <w:t>g</w:t>
      </w:r>
      <w:r w:rsidRPr="003F69E9">
        <w:rPr>
          <w:rFonts w:ascii="Calibri" w:hAnsi="Calibri" w:cs="Calibri"/>
        </w:rPr>
        <w:t>ółow</w:t>
      </w:r>
      <w:r w:rsidRPr="003F69E9">
        <w:rPr>
          <w:rFonts w:ascii="Calibri" w:hAnsi="Calibri" w:cs="Calibri"/>
          <w:spacing w:val="-1"/>
        </w:rPr>
        <w:t>e</w:t>
      </w:r>
      <w:r w:rsidRPr="003F69E9">
        <w:rPr>
          <w:rFonts w:ascii="Calibri" w:hAnsi="Calibri" w:cs="Calibri"/>
        </w:rPr>
        <w:t>j o</w:t>
      </w:r>
      <w:r w:rsidRPr="003F69E9">
        <w:rPr>
          <w:rFonts w:ascii="Calibri" w:hAnsi="Calibri" w:cs="Calibri"/>
          <w:spacing w:val="-1"/>
        </w:rPr>
        <w:t>ce</w:t>
      </w:r>
      <w:r w:rsidRPr="003F69E9">
        <w:rPr>
          <w:rFonts w:ascii="Calibri" w:hAnsi="Calibri" w:cs="Calibri"/>
          <w:spacing w:val="4"/>
        </w:rPr>
        <w:t>n</w:t>
      </w:r>
      <w:r w:rsidRPr="003F69E9">
        <w:rPr>
          <w:rFonts w:ascii="Calibri" w:hAnsi="Calibri" w:cs="Calibri"/>
        </w:rPr>
        <w:t xml:space="preserve">y </w:t>
      </w:r>
      <w:r w:rsidRPr="003F69E9">
        <w:rPr>
          <w:rFonts w:ascii="Calibri" w:hAnsi="Calibri" w:cs="Calibri"/>
          <w:spacing w:val="1"/>
        </w:rPr>
        <w:t>w</w:t>
      </w:r>
      <w:r w:rsidRPr="003F69E9">
        <w:rPr>
          <w:rFonts w:ascii="Calibri" w:hAnsi="Calibri" w:cs="Calibri"/>
          <w:spacing w:val="-5"/>
        </w:rPr>
        <w:t>y</w:t>
      </w:r>
      <w:r w:rsidRPr="003F69E9">
        <w:rPr>
          <w:rFonts w:ascii="Calibri" w:hAnsi="Calibri" w:cs="Calibri"/>
        </w:rPr>
        <w:t>ko</w:t>
      </w:r>
      <w:r w:rsidRPr="003F69E9">
        <w:rPr>
          <w:rFonts w:ascii="Calibri" w:hAnsi="Calibri" w:cs="Calibri"/>
          <w:spacing w:val="2"/>
        </w:rPr>
        <w:t>n</w:t>
      </w:r>
      <w:r w:rsidRPr="003F69E9">
        <w:rPr>
          <w:rFonts w:ascii="Calibri" w:hAnsi="Calibri" w:cs="Calibri"/>
          <w:spacing w:val="-1"/>
        </w:rPr>
        <w:t>a</w:t>
      </w:r>
      <w:r w:rsidRPr="003F69E9">
        <w:rPr>
          <w:rFonts w:ascii="Calibri" w:hAnsi="Calibri" w:cs="Calibri"/>
        </w:rPr>
        <w:t>n</w:t>
      </w:r>
      <w:r w:rsidRPr="003F69E9">
        <w:rPr>
          <w:rFonts w:ascii="Calibri" w:hAnsi="Calibri" w:cs="Calibri"/>
          <w:spacing w:val="1"/>
        </w:rPr>
        <w:t>e</w:t>
      </w:r>
      <w:r w:rsidRPr="003F69E9">
        <w:rPr>
          <w:rFonts w:ascii="Calibri" w:hAnsi="Calibri" w:cs="Calibri"/>
          <w:spacing w:val="-3"/>
        </w:rPr>
        <w:t>g</w:t>
      </w:r>
      <w:r w:rsidRPr="003F69E9">
        <w:rPr>
          <w:rFonts w:ascii="Calibri" w:hAnsi="Calibri" w:cs="Calibri"/>
        </w:rPr>
        <w:t>o p</w:t>
      </w:r>
      <w:r w:rsidRPr="003F69E9">
        <w:rPr>
          <w:rFonts w:ascii="Calibri" w:hAnsi="Calibri" w:cs="Calibri"/>
          <w:spacing w:val="-1"/>
        </w:rPr>
        <w:t>r</w:t>
      </w:r>
      <w:r w:rsidRPr="003F69E9">
        <w:rPr>
          <w:rFonts w:ascii="Calibri" w:hAnsi="Calibri" w:cs="Calibri"/>
          <w:spacing w:val="1"/>
        </w:rPr>
        <w:t>z</w:t>
      </w:r>
      <w:r w:rsidRPr="003F69E9">
        <w:rPr>
          <w:rFonts w:ascii="Calibri" w:hAnsi="Calibri" w:cs="Calibri"/>
          <w:spacing w:val="-1"/>
        </w:rPr>
        <w:t>e</w:t>
      </w:r>
      <w:r w:rsidRPr="003F69E9">
        <w:rPr>
          <w:rFonts w:ascii="Calibri" w:hAnsi="Calibri" w:cs="Calibri"/>
        </w:rPr>
        <w:t xml:space="preserve">dmiotu </w:t>
      </w:r>
      <w:r w:rsidRPr="003F69E9">
        <w:rPr>
          <w:rFonts w:ascii="Calibri" w:hAnsi="Calibri" w:cs="Calibri"/>
          <w:spacing w:val="1"/>
        </w:rPr>
        <w:t>Umowy</w:t>
      </w:r>
      <w:r w:rsidRPr="003F69E9">
        <w:rPr>
          <w:rFonts w:ascii="Calibri" w:hAnsi="Calibri" w:cs="Calibri"/>
          <w:spacing w:val="-1"/>
        </w:rPr>
        <w:t xml:space="preserve"> </w:t>
      </w:r>
      <w:r w:rsidRPr="003F69E9">
        <w:rPr>
          <w:rFonts w:ascii="Calibri" w:hAnsi="Calibri" w:cs="Calibri"/>
        </w:rPr>
        <w:t>i stwi</w:t>
      </w:r>
      <w:r w:rsidRPr="003F69E9">
        <w:rPr>
          <w:rFonts w:ascii="Calibri" w:hAnsi="Calibri" w:cs="Calibri"/>
          <w:spacing w:val="-1"/>
        </w:rPr>
        <w:t>e</w:t>
      </w:r>
      <w:r w:rsidRPr="003F69E9">
        <w:rPr>
          <w:rFonts w:ascii="Calibri" w:hAnsi="Calibri" w:cs="Calibri"/>
        </w:rPr>
        <w:t>rdz</w:t>
      </w:r>
      <w:r w:rsidRPr="003F69E9">
        <w:rPr>
          <w:rFonts w:ascii="Calibri" w:hAnsi="Calibri" w:cs="Calibri"/>
          <w:spacing w:val="-1"/>
        </w:rPr>
        <w:t>a</w:t>
      </w:r>
      <w:r w:rsidRPr="003F69E9">
        <w:rPr>
          <w:rFonts w:ascii="Calibri" w:hAnsi="Calibri" w:cs="Calibri"/>
        </w:rPr>
        <w:t xml:space="preserve">, </w:t>
      </w:r>
      <w:r w:rsidRPr="003F69E9">
        <w:rPr>
          <w:rFonts w:ascii="Calibri" w:hAnsi="Calibri" w:cs="Calibri"/>
          <w:spacing w:val="-1"/>
        </w:rPr>
        <w:t>c</w:t>
      </w:r>
      <w:r w:rsidRPr="003F69E9">
        <w:rPr>
          <w:rFonts w:ascii="Calibri" w:hAnsi="Calibri" w:cs="Calibri"/>
        </w:rPr>
        <w:t>o n</w:t>
      </w:r>
      <w:r w:rsidRPr="003F69E9">
        <w:rPr>
          <w:rFonts w:ascii="Calibri" w:hAnsi="Calibri" w:cs="Calibri"/>
          <w:spacing w:val="-1"/>
        </w:rPr>
        <w:t>a</w:t>
      </w:r>
      <w:r w:rsidRPr="003F69E9">
        <w:rPr>
          <w:rFonts w:ascii="Calibri" w:hAnsi="Calibri" w:cs="Calibri"/>
        </w:rPr>
        <w:t>stępuje:</w:t>
      </w:r>
    </w:p>
    <w:p w14:paraId="39B55E89" w14:textId="77777777" w:rsidR="00441034" w:rsidRDefault="00441034" w:rsidP="00590491">
      <w:pPr>
        <w:pStyle w:val="Tekstpodstawowy"/>
        <w:kinsoku w:val="0"/>
        <w:overflowPunct w:val="0"/>
        <w:spacing w:line="276" w:lineRule="auto"/>
        <w:ind w:left="0"/>
        <w:rPr>
          <w:rFonts w:ascii="Calibri" w:hAnsi="Calibri" w:cs="Calibri"/>
          <w:b/>
          <w:sz w:val="22"/>
          <w:szCs w:val="22"/>
        </w:rPr>
      </w:pPr>
    </w:p>
    <w:p w14:paraId="1654547F" w14:textId="3E9A1F73" w:rsidR="00590491" w:rsidRDefault="00590491" w:rsidP="00590491">
      <w:pPr>
        <w:pStyle w:val="Tekstpodstawowy"/>
        <w:kinsoku w:val="0"/>
        <w:overflowPunct w:val="0"/>
        <w:spacing w:line="276" w:lineRule="auto"/>
        <w:ind w:left="0"/>
        <w:rPr>
          <w:rFonts w:ascii="Calibri" w:hAnsi="Calibri" w:cs="Calibri"/>
          <w:b/>
          <w:sz w:val="22"/>
          <w:szCs w:val="22"/>
        </w:rPr>
      </w:pPr>
      <w:r w:rsidRPr="00590491">
        <w:rPr>
          <w:rFonts w:ascii="Calibri" w:hAnsi="Calibri" w:cs="Calibri"/>
          <w:b/>
          <w:sz w:val="22"/>
          <w:szCs w:val="22"/>
        </w:rPr>
        <w:t>Opinia merytoryczna Zamawiającego lub osoby upoważnionej (zgodność z przedmiotem zamówienia, terminowość, inne):</w:t>
      </w:r>
    </w:p>
    <w:p w14:paraId="02DDFA76" w14:textId="77777777" w:rsidR="00590491" w:rsidRPr="00590491" w:rsidRDefault="00590491" w:rsidP="00590491">
      <w:pPr>
        <w:pStyle w:val="Tekstpodstawowy"/>
        <w:kinsoku w:val="0"/>
        <w:overflowPunct w:val="0"/>
        <w:spacing w:line="276" w:lineRule="auto"/>
        <w:ind w:left="0"/>
        <w:rPr>
          <w:rFonts w:ascii="Calibri" w:hAnsi="Calibri" w:cs="Calibri"/>
          <w:b/>
          <w:sz w:val="22"/>
          <w:szCs w:val="22"/>
        </w:rPr>
      </w:pPr>
    </w:p>
    <w:p w14:paraId="6817C092" w14:textId="3C3A57F7" w:rsidR="00E55757" w:rsidRDefault="00590491" w:rsidP="00590491">
      <w:pPr>
        <w:pStyle w:val="Tekstpodstawowy"/>
        <w:kinsoku w:val="0"/>
        <w:overflowPunct w:val="0"/>
        <w:spacing w:line="276" w:lineRule="auto"/>
        <w:ind w:left="0"/>
        <w:rPr>
          <w:rFonts w:ascii="Calibri" w:hAnsi="Calibri" w:cs="Calibri"/>
          <w:b/>
          <w:sz w:val="22"/>
          <w:szCs w:val="22"/>
        </w:rPr>
      </w:pPr>
      <w:r w:rsidRPr="00590491">
        <w:rPr>
          <w:rFonts w:ascii="Calibri" w:hAnsi="Calibri" w:cs="Calibri"/>
          <w:b/>
          <w:sz w:val="22"/>
          <w:szCs w:val="22"/>
        </w:rPr>
        <w:t>Realizacja Umowy zgodnie z zapotrzebowaniem PFRON.</w:t>
      </w:r>
    </w:p>
    <w:p w14:paraId="72439BD8" w14:textId="77777777" w:rsidR="00E55757" w:rsidRPr="003F69E9" w:rsidRDefault="00E55757" w:rsidP="00590491">
      <w:pPr>
        <w:pStyle w:val="Tekstpodstawowy"/>
        <w:kinsoku w:val="0"/>
        <w:overflowPunct w:val="0"/>
        <w:spacing w:line="276" w:lineRule="auto"/>
        <w:ind w:left="0"/>
        <w:rPr>
          <w:rFonts w:ascii="Calibri" w:hAnsi="Calibri" w:cs="Calibri"/>
          <w:b/>
          <w:sz w:val="22"/>
          <w:szCs w:val="22"/>
        </w:rPr>
      </w:pPr>
    </w:p>
    <w:p w14:paraId="26BEA282" w14:textId="77777777" w:rsidR="00E55757" w:rsidRDefault="00E55757" w:rsidP="00590491">
      <w:pPr>
        <w:pStyle w:val="Tekstpodstawowy"/>
        <w:kinsoku w:val="0"/>
        <w:overflowPunct w:val="0"/>
        <w:spacing w:line="276" w:lineRule="auto"/>
        <w:ind w:left="0"/>
        <w:rPr>
          <w:rFonts w:ascii="Calibri" w:hAnsi="Calibri" w:cs="Calibri"/>
          <w:b/>
          <w:sz w:val="22"/>
          <w:szCs w:val="22"/>
        </w:rPr>
      </w:pPr>
      <w:r w:rsidRPr="003F69E9">
        <w:rPr>
          <w:rFonts w:ascii="Calibri" w:hAnsi="Calibri" w:cs="Calibri"/>
          <w:sz w:val="22"/>
          <w:szCs w:val="22"/>
        </w:rPr>
        <w:t>Maj</w:t>
      </w:r>
      <w:r w:rsidRPr="003F69E9">
        <w:rPr>
          <w:rFonts w:ascii="Calibri" w:hAnsi="Calibri" w:cs="Calibri"/>
          <w:spacing w:val="-2"/>
          <w:sz w:val="22"/>
          <w:szCs w:val="22"/>
        </w:rPr>
        <w:t>ą</w:t>
      </w:r>
      <w:r w:rsidRPr="003F69E9">
        <w:rPr>
          <w:rFonts w:ascii="Calibri" w:hAnsi="Calibri" w:cs="Calibri"/>
          <w:sz w:val="22"/>
          <w:szCs w:val="22"/>
        </w:rPr>
        <w:t>c</w:t>
      </w:r>
      <w:r w:rsidRPr="003F69E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3F69E9">
        <w:rPr>
          <w:rFonts w:ascii="Calibri" w:hAnsi="Calibri" w:cs="Calibri"/>
          <w:sz w:val="22"/>
          <w:szCs w:val="22"/>
        </w:rPr>
        <w:t>na</w:t>
      </w:r>
      <w:r w:rsidRPr="003F69E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3F69E9">
        <w:rPr>
          <w:rFonts w:ascii="Calibri" w:hAnsi="Calibri" w:cs="Calibri"/>
          <w:sz w:val="22"/>
          <w:szCs w:val="22"/>
        </w:rPr>
        <w:t>w</w:t>
      </w:r>
      <w:r w:rsidRPr="003F69E9">
        <w:rPr>
          <w:rFonts w:ascii="Calibri" w:hAnsi="Calibri" w:cs="Calibri"/>
          <w:spacing w:val="3"/>
          <w:sz w:val="22"/>
          <w:szCs w:val="22"/>
        </w:rPr>
        <w:t>z</w:t>
      </w:r>
      <w:r w:rsidRPr="003F69E9">
        <w:rPr>
          <w:rFonts w:ascii="Calibri" w:hAnsi="Calibri" w:cs="Calibri"/>
          <w:spacing w:val="-3"/>
          <w:sz w:val="22"/>
          <w:szCs w:val="22"/>
        </w:rPr>
        <w:t>g</w:t>
      </w:r>
      <w:r w:rsidRPr="003F69E9">
        <w:rPr>
          <w:rFonts w:ascii="Calibri" w:hAnsi="Calibri" w:cs="Calibri"/>
          <w:sz w:val="22"/>
          <w:szCs w:val="22"/>
        </w:rPr>
        <w:t>lędzie po</w:t>
      </w:r>
      <w:r w:rsidRPr="003F69E9">
        <w:rPr>
          <w:rFonts w:ascii="Calibri" w:hAnsi="Calibri" w:cs="Calibri"/>
          <w:spacing w:val="1"/>
          <w:sz w:val="22"/>
          <w:szCs w:val="22"/>
        </w:rPr>
        <w:t>w</w:t>
      </w:r>
      <w:r w:rsidRPr="003F69E9">
        <w:rPr>
          <w:rFonts w:ascii="Calibri" w:hAnsi="Calibri" w:cs="Calibri"/>
          <w:spacing w:val="-5"/>
          <w:sz w:val="22"/>
          <w:szCs w:val="22"/>
        </w:rPr>
        <w:t>y</w:t>
      </w:r>
      <w:r w:rsidRPr="003F69E9">
        <w:rPr>
          <w:rFonts w:ascii="Calibri" w:hAnsi="Calibri" w:cs="Calibri"/>
          <w:spacing w:val="1"/>
          <w:sz w:val="22"/>
          <w:szCs w:val="22"/>
        </w:rPr>
        <w:t>ż</w:t>
      </w:r>
      <w:r w:rsidRPr="003F69E9">
        <w:rPr>
          <w:rFonts w:ascii="Calibri" w:hAnsi="Calibri" w:cs="Calibri"/>
          <w:sz w:val="22"/>
          <w:szCs w:val="22"/>
        </w:rPr>
        <w:t>s</w:t>
      </w:r>
      <w:r w:rsidRPr="003F69E9">
        <w:rPr>
          <w:rFonts w:ascii="Calibri" w:hAnsi="Calibri" w:cs="Calibri"/>
          <w:spacing w:val="1"/>
          <w:sz w:val="22"/>
          <w:szCs w:val="22"/>
        </w:rPr>
        <w:t>z</w:t>
      </w:r>
      <w:r w:rsidRPr="003F69E9">
        <w:rPr>
          <w:rFonts w:ascii="Calibri" w:hAnsi="Calibri" w:cs="Calibri"/>
          <w:sz w:val="22"/>
          <w:szCs w:val="22"/>
        </w:rPr>
        <w:t>e</w:t>
      </w:r>
      <w:r w:rsidRPr="003F69E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3F69E9">
        <w:rPr>
          <w:rFonts w:ascii="Calibri" w:hAnsi="Calibri" w:cs="Calibri"/>
          <w:sz w:val="22"/>
          <w:szCs w:val="22"/>
        </w:rPr>
        <w:t>pr</w:t>
      </w:r>
      <w:r w:rsidRPr="003F69E9">
        <w:rPr>
          <w:rFonts w:ascii="Calibri" w:hAnsi="Calibri" w:cs="Calibri"/>
          <w:spacing w:val="5"/>
          <w:sz w:val="22"/>
          <w:szCs w:val="22"/>
        </w:rPr>
        <w:t>z</w:t>
      </w:r>
      <w:r w:rsidRPr="003F69E9">
        <w:rPr>
          <w:rFonts w:ascii="Calibri" w:hAnsi="Calibri" w:cs="Calibri"/>
          <w:spacing w:val="-5"/>
          <w:sz w:val="22"/>
          <w:szCs w:val="22"/>
        </w:rPr>
        <w:t>y</w:t>
      </w:r>
      <w:r w:rsidRPr="003F69E9">
        <w:rPr>
          <w:rFonts w:ascii="Calibri" w:hAnsi="Calibri" w:cs="Calibri"/>
          <w:sz w:val="22"/>
          <w:szCs w:val="22"/>
        </w:rPr>
        <w:t>jmują</w:t>
      </w:r>
      <w:r w:rsidRPr="003F69E9">
        <w:rPr>
          <w:rFonts w:ascii="Calibri" w:hAnsi="Calibri" w:cs="Calibri"/>
          <w:spacing w:val="3"/>
          <w:sz w:val="22"/>
          <w:szCs w:val="22"/>
        </w:rPr>
        <w:t>c</w:t>
      </w:r>
      <w:r w:rsidRPr="003F69E9">
        <w:rPr>
          <w:rFonts w:ascii="Calibri" w:hAnsi="Calibri" w:cs="Calibri"/>
          <w:sz w:val="22"/>
          <w:szCs w:val="22"/>
        </w:rPr>
        <w:t>y</w:t>
      </w:r>
      <w:r w:rsidRPr="003F69E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3F69E9">
        <w:rPr>
          <w:rFonts w:ascii="Calibri" w:hAnsi="Calibri" w:cs="Calibri"/>
          <w:sz w:val="22"/>
          <w:szCs w:val="22"/>
        </w:rPr>
        <w:t>wnio</w:t>
      </w:r>
      <w:r w:rsidRPr="003F69E9">
        <w:rPr>
          <w:rFonts w:ascii="Calibri" w:hAnsi="Calibri" w:cs="Calibri"/>
          <w:spacing w:val="2"/>
          <w:sz w:val="22"/>
          <w:szCs w:val="22"/>
        </w:rPr>
        <w:t>s</w:t>
      </w:r>
      <w:r w:rsidRPr="003F69E9">
        <w:rPr>
          <w:rFonts w:ascii="Calibri" w:hAnsi="Calibri" w:cs="Calibri"/>
          <w:sz w:val="22"/>
          <w:szCs w:val="22"/>
        </w:rPr>
        <w:t>kuje o</w:t>
      </w:r>
      <w:r w:rsidRPr="003F69E9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3F69E9">
        <w:rPr>
          <w:rFonts w:ascii="Calibri" w:hAnsi="Calibri" w:cs="Calibri"/>
          <w:b/>
          <w:bCs/>
          <w:sz w:val="22"/>
          <w:szCs w:val="22"/>
        </w:rPr>
        <w:t>p</w:t>
      </w:r>
      <w:r w:rsidRPr="003F69E9">
        <w:rPr>
          <w:rFonts w:ascii="Calibri" w:hAnsi="Calibri" w:cs="Calibri"/>
          <w:b/>
          <w:bCs/>
          <w:spacing w:val="-1"/>
          <w:sz w:val="22"/>
          <w:szCs w:val="22"/>
        </w:rPr>
        <w:t>rz</w:t>
      </w:r>
      <w:r w:rsidRPr="003F69E9">
        <w:rPr>
          <w:rFonts w:ascii="Calibri" w:hAnsi="Calibri" w:cs="Calibri"/>
          <w:b/>
          <w:bCs/>
          <w:sz w:val="22"/>
          <w:szCs w:val="22"/>
        </w:rPr>
        <w:t>y</w:t>
      </w:r>
      <w:r w:rsidRPr="003F69E9">
        <w:rPr>
          <w:rFonts w:ascii="Calibri" w:hAnsi="Calibri" w:cs="Calibri"/>
          <w:b/>
          <w:bCs/>
          <w:spacing w:val="-1"/>
          <w:sz w:val="22"/>
          <w:szCs w:val="22"/>
        </w:rPr>
        <w:t>j</w:t>
      </w:r>
      <w:r w:rsidRPr="003F69E9">
        <w:rPr>
          <w:rFonts w:ascii="Calibri" w:hAnsi="Calibri" w:cs="Calibri"/>
          <w:b/>
          <w:bCs/>
          <w:spacing w:val="1"/>
          <w:sz w:val="22"/>
          <w:szCs w:val="22"/>
        </w:rPr>
        <w:t>ę</w:t>
      </w:r>
      <w:r w:rsidRPr="003F69E9">
        <w:rPr>
          <w:rFonts w:ascii="Calibri" w:hAnsi="Calibri" w:cs="Calibri"/>
          <w:b/>
          <w:bCs/>
          <w:spacing w:val="-1"/>
          <w:sz w:val="22"/>
          <w:szCs w:val="22"/>
        </w:rPr>
        <w:t>c</w:t>
      </w:r>
      <w:r w:rsidRPr="003F69E9">
        <w:rPr>
          <w:rFonts w:ascii="Calibri" w:hAnsi="Calibri" w:cs="Calibri"/>
          <w:b/>
          <w:bCs/>
          <w:sz w:val="22"/>
          <w:szCs w:val="22"/>
        </w:rPr>
        <w:t>ie</w:t>
      </w:r>
      <w:r w:rsidRPr="003F69E9">
        <w:rPr>
          <w:rFonts w:ascii="Calibri" w:hAnsi="Calibri" w:cs="Calibri"/>
          <w:sz w:val="22"/>
          <w:szCs w:val="22"/>
        </w:rPr>
        <w:t xml:space="preserve"> prz</w:t>
      </w:r>
      <w:r w:rsidRPr="003F69E9">
        <w:rPr>
          <w:rFonts w:ascii="Calibri" w:hAnsi="Calibri" w:cs="Calibri"/>
          <w:spacing w:val="-1"/>
          <w:sz w:val="22"/>
          <w:szCs w:val="22"/>
        </w:rPr>
        <w:t>e</w:t>
      </w:r>
      <w:r w:rsidRPr="003F69E9">
        <w:rPr>
          <w:rFonts w:ascii="Calibri" w:hAnsi="Calibri" w:cs="Calibri"/>
          <w:sz w:val="22"/>
          <w:szCs w:val="22"/>
        </w:rPr>
        <w:t>dło</w:t>
      </w:r>
      <w:r w:rsidRPr="003F69E9">
        <w:rPr>
          <w:rFonts w:ascii="Calibri" w:hAnsi="Calibri" w:cs="Calibri"/>
          <w:spacing w:val="1"/>
          <w:sz w:val="22"/>
          <w:szCs w:val="22"/>
        </w:rPr>
        <w:t>ż</w:t>
      </w:r>
      <w:r w:rsidRPr="003F69E9">
        <w:rPr>
          <w:rFonts w:ascii="Calibri" w:hAnsi="Calibri" w:cs="Calibri"/>
          <w:sz w:val="22"/>
          <w:szCs w:val="22"/>
        </w:rPr>
        <w:t>on</w:t>
      </w:r>
      <w:r w:rsidRPr="003F69E9">
        <w:rPr>
          <w:rFonts w:ascii="Calibri" w:hAnsi="Calibri" w:cs="Calibri"/>
          <w:spacing w:val="-1"/>
          <w:sz w:val="22"/>
          <w:szCs w:val="22"/>
        </w:rPr>
        <w:t>e</w:t>
      </w:r>
      <w:r w:rsidRPr="003F69E9">
        <w:rPr>
          <w:rFonts w:ascii="Calibri" w:hAnsi="Calibri" w:cs="Calibri"/>
          <w:spacing w:val="-3"/>
          <w:sz w:val="22"/>
          <w:szCs w:val="22"/>
        </w:rPr>
        <w:t>g</w:t>
      </w:r>
      <w:r w:rsidRPr="003F69E9">
        <w:rPr>
          <w:rFonts w:ascii="Calibri" w:hAnsi="Calibri" w:cs="Calibri"/>
          <w:sz w:val="22"/>
          <w:szCs w:val="22"/>
        </w:rPr>
        <w:t>o p</w:t>
      </w:r>
      <w:r w:rsidRPr="003F69E9">
        <w:rPr>
          <w:rFonts w:ascii="Calibri" w:hAnsi="Calibri" w:cs="Calibri"/>
          <w:spacing w:val="-1"/>
          <w:sz w:val="22"/>
          <w:szCs w:val="22"/>
        </w:rPr>
        <w:t>r</w:t>
      </w:r>
      <w:r w:rsidRPr="003F69E9">
        <w:rPr>
          <w:rFonts w:ascii="Calibri" w:hAnsi="Calibri" w:cs="Calibri"/>
          <w:spacing w:val="1"/>
          <w:sz w:val="22"/>
          <w:szCs w:val="22"/>
        </w:rPr>
        <w:t>z</w:t>
      </w:r>
      <w:r w:rsidRPr="003F69E9">
        <w:rPr>
          <w:rFonts w:ascii="Calibri" w:hAnsi="Calibri" w:cs="Calibri"/>
          <w:spacing w:val="-1"/>
          <w:sz w:val="22"/>
          <w:szCs w:val="22"/>
        </w:rPr>
        <w:t>e</w:t>
      </w:r>
      <w:r w:rsidRPr="003F69E9">
        <w:rPr>
          <w:rFonts w:ascii="Calibri" w:hAnsi="Calibri" w:cs="Calibri"/>
          <w:sz w:val="22"/>
          <w:szCs w:val="22"/>
        </w:rPr>
        <w:t xml:space="preserve">dmiotu </w:t>
      </w:r>
      <w:r w:rsidRPr="003F69E9">
        <w:rPr>
          <w:rFonts w:ascii="Calibri" w:hAnsi="Calibri" w:cs="Calibri"/>
          <w:spacing w:val="1"/>
          <w:sz w:val="22"/>
          <w:szCs w:val="22"/>
        </w:rPr>
        <w:t>Umowy</w:t>
      </w:r>
      <w:r w:rsidRPr="003F69E9">
        <w:rPr>
          <w:rFonts w:ascii="Calibri" w:hAnsi="Calibri" w:cs="Calibri"/>
          <w:sz w:val="22"/>
          <w:szCs w:val="22"/>
        </w:rPr>
        <w:t>, a </w:t>
      </w:r>
      <w:r w:rsidRPr="003F69E9">
        <w:rPr>
          <w:rFonts w:ascii="Calibri" w:hAnsi="Calibri" w:cs="Calibri"/>
          <w:spacing w:val="5"/>
          <w:sz w:val="22"/>
          <w:szCs w:val="22"/>
        </w:rPr>
        <w:t>t</w:t>
      </w:r>
      <w:r w:rsidRPr="003F69E9">
        <w:rPr>
          <w:rFonts w:ascii="Calibri" w:hAnsi="Calibri" w:cs="Calibri"/>
          <w:spacing w:val="-5"/>
          <w:sz w:val="22"/>
          <w:szCs w:val="22"/>
        </w:rPr>
        <w:t>y</w:t>
      </w:r>
      <w:r w:rsidRPr="003F69E9">
        <w:rPr>
          <w:rFonts w:ascii="Calibri" w:hAnsi="Calibri" w:cs="Calibri"/>
          <w:sz w:val="22"/>
          <w:szCs w:val="22"/>
        </w:rPr>
        <w:t>m sa</w:t>
      </w:r>
      <w:r w:rsidRPr="003F69E9">
        <w:rPr>
          <w:rFonts w:ascii="Calibri" w:hAnsi="Calibri" w:cs="Calibri"/>
          <w:spacing w:val="4"/>
          <w:sz w:val="22"/>
          <w:szCs w:val="22"/>
        </w:rPr>
        <w:t>m</w:t>
      </w:r>
      <w:r w:rsidRPr="003F69E9">
        <w:rPr>
          <w:rFonts w:ascii="Calibri" w:hAnsi="Calibri" w:cs="Calibri"/>
          <w:spacing w:val="-8"/>
          <w:sz w:val="22"/>
          <w:szCs w:val="22"/>
        </w:rPr>
        <w:t>y</w:t>
      </w:r>
      <w:r w:rsidRPr="003F69E9">
        <w:rPr>
          <w:rFonts w:ascii="Calibri" w:hAnsi="Calibri" w:cs="Calibri"/>
          <w:sz w:val="22"/>
          <w:szCs w:val="22"/>
        </w:rPr>
        <w:t>m</w:t>
      </w:r>
      <w:r w:rsidRPr="003F69E9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3F69E9">
        <w:rPr>
          <w:rFonts w:ascii="Calibri" w:hAnsi="Calibri" w:cs="Calibri"/>
          <w:sz w:val="22"/>
          <w:szCs w:val="22"/>
        </w:rPr>
        <w:t>stwi</w:t>
      </w:r>
      <w:r w:rsidRPr="003F69E9">
        <w:rPr>
          <w:rFonts w:ascii="Calibri" w:hAnsi="Calibri" w:cs="Calibri"/>
          <w:spacing w:val="-1"/>
          <w:sz w:val="22"/>
          <w:szCs w:val="22"/>
        </w:rPr>
        <w:t>e</w:t>
      </w:r>
      <w:r w:rsidRPr="003F69E9">
        <w:rPr>
          <w:rFonts w:ascii="Calibri" w:hAnsi="Calibri" w:cs="Calibri"/>
          <w:sz w:val="22"/>
          <w:szCs w:val="22"/>
        </w:rPr>
        <w:t>rdz</w:t>
      </w:r>
      <w:r w:rsidRPr="003F69E9">
        <w:rPr>
          <w:rFonts w:ascii="Calibri" w:hAnsi="Calibri" w:cs="Calibri"/>
          <w:spacing w:val="-1"/>
          <w:sz w:val="22"/>
          <w:szCs w:val="22"/>
        </w:rPr>
        <w:t>a</w:t>
      </w:r>
      <w:r w:rsidRPr="003F69E9">
        <w:rPr>
          <w:rFonts w:ascii="Calibri" w:hAnsi="Calibri" w:cs="Calibri"/>
          <w:sz w:val="22"/>
          <w:szCs w:val="22"/>
        </w:rPr>
        <w:t xml:space="preserve">, </w:t>
      </w:r>
      <w:r w:rsidRPr="003F69E9">
        <w:rPr>
          <w:rFonts w:ascii="Calibri" w:hAnsi="Calibri" w:cs="Calibri"/>
          <w:spacing w:val="1"/>
          <w:sz w:val="22"/>
          <w:szCs w:val="22"/>
        </w:rPr>
        <w:t>ż</w:t>
      </w:r>
      <w:r w:rsidRPr="003F69E9">
        <w:rPr>
          <w:rFonts w:ascii="Calibri" w:hAnsi="Calibri" w:cs="Calibri"/>
          <w:sz w:val="22"/>
          <w:szCs w:val="22"/>
        </w:rPr>
        <w:t xml:space="preserve">e </w:t>
      </w:r>
      <w:r w:rsidRPr="003F69E9">
        <w:rPr>
          <w:rFonts w:ascii="Calibri" w:hAnsi="Calibri" w:cs="Calibri"/>
          <w:b/>
          <w:bCs/>
          <w:sz w:val="22"/>
          <w:szCs w:val="22"/>
        </w:rPr>
        <w:t xml:space="preserve">są </w:t>
      </w:r>
      <w:r w:rsidRPr="003F69E9">
        <w:rPr>
          <w:rFonts w:ascii="Calibri" w:hAnsi="Calibri" w:cs="Calibri"/>
          <w:sz w:val="22"/>
          <w:szCs w:val="22"/>
        </w:rPr>
        <w:t>podst</w:t>
      </w:r>
      <w:r w:rsidRPr="003F69E9">
        <w:rPr>
          <w:rFonts w:ascii="Calibri" w:hAnsi="Calibri" w:cs="Calibri"/>
          <w:spacing w:val="-1"/>
          <w:sz w:val="22"/>
          <w:szCs w:val="22"/>
        </w:rPr>
        <w:t>a</w:t>
      </w:r>
      <w:r w:rsidRPr="003F69E9">
        <w:rPr>
          <w:rFonts w:ascii="Calibri" w:hAnsi="Calibri" w:cs="Calibri"/>
          <w:spacing w:val="1"/>
          <w:sz w:val="22"/>
          <w:szCs w:val="22"/>
        </w:rPr>
        <w:t>w</w:t>
      </w:r>
      <w:r w:rsidRPr="003F69E9">
        <w:rPr>
          <w:rFonts w:ascii="Calibri" w:hAnsi="Calibri" w:cs="Calibri"/>
          <w:sz w:val="22"/>
          <w:szCs w:val="22"/>
        </w:rPr>
        <w:t>y</w:t>
      </w:r>
      <w:r w:rsidRPr="003F69E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3F69E9">
        <w:rPr>
          <w:rFonts w:ascii="Calibri" w:hAnsi="Calibri" w:cs="Calibri"/>
          <w:sz w:val="22"/>
          <w:szCs w:val="22"/>
        </w:rPr>
        <w:t>do</w:t>
      </w:r>
      <w:r w:rsidRPr="003F69E9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3F69E9">
        <w:rPr>
          <w:rFonts w:ascii="Calibri" w:hAnsi="Calibri" w:cs="Calibri"/>
          <w:spacing w:val="4"/>
          <w:sz w:val="22"/>
          <w:szCs w:val="22"/>
        </w:rPr>
        <w:t>w</w:t>
      </w:r>
      <w:r w:rsidRPr="003F69E9">
        <w:rPr>
          <w:rFonts w:ascii="Calibri" w:hAnsi="Calibri" w:cs="Calibri"/>
          <w:spacing w:val="-5"/>
          <w:sz w:val="22"/>
          <w:szCs w:val="22"/>
        </w:rPr>
        <w:t>y</w:t>
      </w:r>
      <w:r w:rsidRPr="003F69E9">
        <w:rPr>
          <w:rFonts w:ascii="Calibri" w:hAnsi="Calibri" w:cs="Calibri"/>
          <w:sz w:val="22"/>
          <w:szCs w:val="22"/>
        </w:rPr>
        <w:t>pła</w:t>
      </w:r>
      <w:r w:rsidRPr="003F69E9">
        <w:rPr>
          <w:rFonts w:ascii="Calibri" w:hAnsi="Calibri" w:cs="Calibri"/>
          <w:spacing w:val="4"/>
          <w:sz w:val="22"/>
          <w:szCs w:val="22"/>
        </w:rPr>
        <w:t>t</w:t>
      </w:r>
      <w:r w:rsidRPr="003F69E9">
        <w:rPr>
          <w:rFonts w:ascii="Calibri" w:hAnsi="Calibri" w:cs="Calibri"/>
          <w:sz w:val="22"/>
          <w:szCs w:val="22"/>
        </w:rPr>
        <w:t xml:space="preserve">y </w:t>
      </w:r>
      <w:r w:rsidRPr="003F69E9">
        <w:rPr>
          <w:rFonts w:ascii="Calibri" w:hAnsi="Calibri" w:cs="Calibri"/>
          <w:spacing w:val="1"/>
          <w:sz w:val="22"/>
          <w:szCs w:val="22"/>
        </w:rPr>
        <w:t>w</w:t>
      </w:r>
      <w:r w:rsidRPr="003F69E9">
        <w:rPr>
          <w:rFonts w:ascii="Calibri" w:hAnsi="Calibri" w:cs="Calibri"/>
          <w:spacing w:val="-5"/>
          <w:sz w:val="22"/>
          <w:szCs w:val="22"/>
        </w:rPr>
        <w:t>y</w:t>
      </w:r>
      <w:r w:rsidRPr="003F69E9">
        <w:rPr>
          <w:rFonts w:ascii="Calibri" w:hAnsi="Calibri" w:cs="Calibri"/>
          <w:spacing w:val="2"/>
          <w:sz w:val="22"/>
          <w:szCs w:val="22"/>
        </w:rPr>
        <w:t>n</w:t>
      </w:r>
      <w:r w:rsidRPr="003F69E9">
        <w:rPr>
          <w:rFonts w:ascii="Calibri" w:hAnsi="Calibri" w:cs="Calibri"/>
          <w:spacing w:val="1"/>
          <w:sz w:val="22"/>
          <w:szCs w:val="22"/>
        </w:rPr>
        <w:t>a</w:t>
      </w:r>
      <w:r w:rsidRPr="003F69E9">
        <w:rPr>
          <w:rFonts w:ascii="Calibri" w:hAnsi="Calibri" w:cs="Calibri"/>
          <w:spacing w:val="-3"/>
          <w:sz w:val="22"/>
          <w:szCs w:val="22"/>
        </w:rPr>
        <w:t>g</w:t>
      </w:r>
      <w:r w:rsidRPr="003F69E9">
        <w:rPr>
          <w:rFonts w:ascii="Calibri" w:hAnsi="Calibri" w:cs="Calibri"/>
          <w:sz w:val="22"/>
          <w:szCs w:val="22"/>
        </w:rPr>
        <w:t>rodz</w:t>
      </w:r>
      <w:r w:rsidRPr="003F69E9">
        <w:rPr>
          <w:rFonts w:ascii="Calibri" w:hAnsi="Calibri" w:cs="Calibri"/>
          <w:spacing w:val="-1"/>
          <w:sz w:val="22"/>
          <w:szCs w:val="22"/>
        </w:rPr>
        <w:t>e</w:t>
      </w:r>
      <w:r w:rsidRPr="003F69E9">
        <w:rPr>
          <w:rFonts w:ascii="Calibri" w:hAnsi="Calibri" w:cs="Calibri"/>
          <w:sz w:val="22"/>
          <w:szCs w:val="22"/>
        </w:rPr>
        <w:t>nia okr</w:t>
      </w:r>
      <w:r w:rsidRPr="003F69E9">
        <w:rPr>
          <w:rFonts w:ascii="Calibri" w:hAnsi="Calibri" w:cs="Calibri"/>
          <w:spacing w:val="-1"/>
          <w:sz w:val="22"/>
          <w:szCs w:val="22"/>
        </w:rPr>
        <w:t>e</w:t>
      </w:r>
      <w:r w:rsidRPr="003F69E9">
        <w:rPr>
          <w:rFonts w:ascii="Calibri" w:hAnsi="Calibri" w:cs="Calibri"/>
          <w:sz w:val="22"/>
          <w:szCs w:val="22"/>
        </w:rPr>
        <w:t>ślone</w:t>
      </w:r>
      <w:r w:rsidRPr="003F69E9">
        <w:rPr>
          <w:rFonts w:ascii="Calibri" w:hAnsi="Calibri" w:cs="Calibri"/>
          <w:spacing w:val="-3"/>
          <w:sz w:val="22"/>
          <w:szCs w:val="22"/>
        </w:rPr>
        <w:t>g</w:t>
      </w:r>
      <w:r w:rsidRPr="003F69E9">
        <w:rPr>
          <w:rFonts w:ascii="Calibri" w:hAnsi="Calibri" w:cs="Calibri"/>
          <w:sz w:val="22"/>
          <w:szCs w:val="22"/>
        </w:rPr>
        <w:t>o</w:t>
      </w:r>
      <w:r w:rsidRPr="003F69E9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3F69E9">
        <w:rPr>
          <w:rFonts w:ascii="Calibri" w:hAnsi="Calibri" w:cs="Calibri"/>
          <w:sz w:val="22"/>
          <w:szCs w:val="22"/>
        </w:rPr>
        <w:t xml:space="preserve">w Umowie </w:t>
      </w:r>
      <w:r w:rsidRPr="003F69E9">
        <w:rPr>
          <w:rFonts w:ascii="Calibri" w:hAnsi="Calibri" w:cs="Calibri"/>
          <w:b/>
          <w:sz w:val="22"/>
          <w:szCs w:val="22"/>
        </w:rPr>
        <w:t>nr </w:t>
      </w:r>
      <w:r>
        <w:rPr>
          <w:rFonts w:ascii="Calibri" w:hAnsi="Calibri" w:cs="Calibri"/>
          <w:b/>
          <w:sz w:val="22"/>
          <w:szCs w:val="22"/>
        </w:rPr>
        <w:t xml:space="preserve">…. </w:t>
      </w:r>
    </w:p>
    <w:p w14:paraId="7A6D2493" w14:textId="77777777" w:rsidR="00E55757" w:rsidRPr="003F69E9" w:rsidRDefault="00E55757" w:rsidP="00590491">
      <w:pPr>
        <w:kinsoku w:val="0"/>
        <w:overflowPunct w:val="0"/>
        <w:spacing w:after="0" w:line="276" w:lineRule="auto"/>
        <w:jc w:val="both"/>
        <w:rPr>
          <w:rFonts w:ascii="Calibri" w:hAnsi="Calibri" w:cs="Calibri"/>
        </w:rPr>
      </w:pPr>
    </w:p>
    <w:p w14:paraId="482102F4" w14:textId="77777777" w:rsidR="00E55757" w:rsidRPr="003F69E9" w:rsidRDefault="00E55757" w:rsidP="00590491">
      <w:pPr>
        <w:kinsoku w:val="0"/>
        <w:overflowPunct w:val="0"/>
        <w:spacing w:after="0" w:line="276" w:lineRule="auto"/>
        <w:jc w:val="both"/>
        <w:rPr>
          <w:rFonts w:ascii="Calibri" w:hAnsi="Calibri" w:cs="Calibri"/>
        </w:rPr>
      </w:pPr>
      <w:r w:rsidRPr="003F69E9">
        <w:rPr>
          <w:rFonts w:ascii="Calibri" w:hAnsi="Calibri" w:cs="Calibri"/>
        </w:rPr>
        <w:t>Protokół sporz</w:t>
      </w:r>
      <w:r w:rsidRPr="003F69E9">
        <w:rPr>
          <w:rFonts w:ascii="Calibri" w:hAnsi="Calibri" w:cs="Calibri"/>
          <w:spacing w:val="-1"/>
        </w:rPr>
        <w:t>ą</w:t>
      </w:r>
      <w:r w:rsidRPr="003F69E9">
        <w:rPr>
          <w:rFonts w:ascii="Calibri" w:hAnsi="Calibri" w:cs="Calibri"/>
          <w:spacing w:val="-3"/>
        </w:rPr>
        <w:t>d</w:t>
      </w:r>
      <w:r w:rsidRPr="003F69E9">
        <w:rPr>
          <w:rFonts w:ascii="Calibri" w:hAnsi="Calibri" w:cs="Calibri"/>
          <w:spacing w:val="1"/>
        </w:rPr>
        <w:t>z</w:t>
      </w:r>
      <w:r w:rsidRPr="003F69E9">
        <w:rPr>
          <w:rFonts w:ascii="Calibri" w:hAnsi="Calibri" w:cs="Calibri"/>
        </w:rPr>
        <w:t>ono w trz</w:t>
      </w:r>
      <w:r w:rsidRPr="003F69E9">
        <w:rPr>
          <w:rFonts w:ascii="Calibri" w:hAnsi="Calibri" w:cs="Calibri"/>
          <w:spacing w:val="-1"/>
        </w:rPr>
        <w:t>ec</w:t>
      </w:r>
      <w:r w:rsidRPr="003F69E9">
        <w:rPr>
          <w:rFonts w:ascii="Calibri" w:hAnsi="Calibri" w:cs="Calibri"/>
        </w:rPr>
        <w:t>h jednob</w:t>
      </w:r>
      <w:r w:rsidRPr="003F69E9">
        <w:rPr>
          <w:rFonts w:ascii="Calibri" w:hAnsi="Calibri" w:cs="Calibri"/>
          <w:spacing w:val="-2"/>
        </w:rPr>
        <w:t>r</w:t>
      </w:r>
      <w:r w:rsidRPr="003F69E9">
        <w:rPr>
          <w:rFonts w:ascii="Calibri" w:hAnsi="Calibri" w:cs="Calibri"/>
          <w:spacing w:val="1"/>
        </w:rPr>
        <w:t>z</w:t>
      </w:r>
      <w:r w:rsidRPr="003F69E9">
        <w:rPr>
          <w:rFonts w:ascii="Calibri" w:hAnsi="Calibri" w:cs="Calibri"/>
        </w:rPr>
        <w:t>mi</w:t>
      </w:r>
      <w:r w:rsidRPr="003F69E9">
        <w:rPr>
          <w:rFonts w:ascii="Calibri" w:hAnsi="Calibri" w:cs="Calibri"/>
          <w:spacing w:val="-1"/>
        </w:rPr>
        <w:t>ąc</w:t>
      </w:r>
      <w:r w:rsidRPr="003F69E9">
        <w:rPr>
          <w:rFonts w:ascii="Calibri" w:hAnsi="Calibri" w:cs="Calibri"/>
          <w:spacing w:val="-5"/>
        </w:rPr>
        <w:t>y</w:t>
      </w:r>
      <w:r w:rsidRPr="003F69E9">
        <w:rPr>
          <w:rFonts w:ascii="Calibri" w:hAnsi="Calibri" w:cs="Calibri"/>
          <w:spacing w:val="1"/>
        </w:rPr>
        <w:t>c</w:t>
      </w:r>
      <w:r w:rsidRPr="003F69E9">
        <w:rPr>
          <w:rFonts w:ascii="Calibri" w:hAnsi="Calibri" w:cs="Calibri"/>
        </w:rPr>
        <w:t xml:space="preserve">h </w:t>
      </w:r>
      <w:r w:rsidRPr="003F69E9">
        <w:rPr>
          <w:rFonts w:ascii="Calibri" w:hAnsi="Calibri" w:cs="Calibri"/>
          <w:spacing w:val="1"/>
        </w:rPr>
        <w:t>e</w:t>
      </w:r>
      <w:r w:rsidRPr="003F69E9">
        <w:rPr>
          <w:rFonts w:ascii="Calibri" w:hAnsi="Calibri" w:cs="Calibri"/>
          <w:spacing w:val="-3"/>
        </w:rPr>
        <w:t>g</w:t>
      </w:r>
      <w:r w:rsidRPr="003F69E9">
        <w:rPr>
          <w:rFonts w:ascii="Calibri" w:hAnsi="Calibri" w:cs="Calibri"/>
          <w:spacing w:val="1"/>
        </w:rPr>
        <w:t>z</w:t>
      </w:r>
      <w:r w:rsidRPr="003F69E9">
        <w:rPr>
          <w:rFonts w:ascii="Calibri" w:hAnsi="Calibri" w:cs="Calibri"/>
          <w:spacing w:val="-1"/>
        </w:rPr>
        <w:t>e</w:t>
      </w:r>
      <w:r w:rsidRPr="003F69E9">
        <w:rPr>
          <w:rFonts w:ascii="Calibri" w:hAnsi="Calibri" w:cs="Calibri"/>
        </w:rPr>
        <w:t>mpl</w:t>
      </w:r>
      <w:r w:rsidRPr="003F69E9">
        <w:rPr>
          <w:rFonts w:ascii="Calibri" w:hAnsi="Calibri" w:cs="Calibri"/>
          <w:spacing w:val="-1"/>
        </w:rPr>
        <w:t>a</w:t>
      </w:r>
      <w:r w:rsidRPr="003F69E9">
        <w:rPr>
          <w:rFonts w:ascii="Calibri" w:hAnsi="Calibri" w:cs="Calibri"/>
        </w:rPr>
        <w:t>rz</w:t>
      </w:r>
      <w:r w:rsidRPr="003F69E9">
        <w:rPr>
          <w:rFonts w:ascii="Calibri" w:hAnsi="Calibri" w:cs="Calibri"/>
          <w:spacing w:val="1"/>
        </w:rPr>
        <w:t>a</w:t>
      </w:r>
      <w:r w:rsidRPr="003F69E9">
        <w:rPr>
          <w:rFonts w:ascii="Calibri" w:hAnsi="Calibri" w:cs="Calibri"/>
          <w:spacing w:val="-1"/>
        </w:rPr>
        <w:t>c</w:t>
      </w:r>
      <w:r w:rsidRPr="003F69E9">
        <w:rPr>
          <w:rFonts w:ascii="Calibri" w:hAnsi="Calibri" w:cs="Calibri"/>
        </w:rPr>
        <w:t>h,</w:t>
      </w:r>
      <w:r w:rsidRPr="003F69E9">
        <w:rPr>
          <w:rFonts w:ascii="Calibri" w:hAnsi="Calibri" w:cs="Calibri"/>
          <w:spacing w:val="16"/>
        </w:rPr>
        <w:t xml:space="preserve"> </w:t>
      </w:r>
      <w:r w:rsidRPr="003F69E9">
        <w:rPr>
          <w:rFonts w:ascii="Calibri" w:hAnsi="Calibri" w:cs="Calibri"/>
        </w:rPr>
        <w:t>z któ</w:t>
      </w:r>
      <w:r w:rsidRPr="003F69E9">
        <w:rPr>
          <w:rFonts w:ascii="Calibri" w:hAnsi="Calibri" w:cs="Calibri"/>
          <w:spacing w:val="1"/>
        </w:rPr>
        <w:t>r</w:t>
      </w:r>
      <w:r w:rsidRPr="003F69E9">
        <w:rPr>
          <w:rFonts w:ascii="Calibri" w:hAnsi="Calibri" w:cs="Calibri"/>
          <w:spacing w:val="-5"/>
        </w:rPr>
        <w:t>y</w:t>
      </w:r>
      <w:r w:rsidRPr="003F69E9">
        <w:rPr>
          <w:rFonts w:ascii="Calibri" w:hAnsi="Calibri" w:cs="Calibri"/>
          <w:spacing w:val="-1"/>
        </w:rPr>
        <w:t>c</w:t>
      </w:r>
      <w:r w:rsidRPr="003F69E9">
        <w:rPr>
          <w:rFonts w:ascii="Calibri" w:hAnsi="Calibri" w:cs="Calibri"/>
        </w:rPr>
        <w:t>h</w:t>
      </w:r>
      <w:r w:rsidRPr="003F69E9">
        <w:rPr>
          <w:rFonts w:ascii="Calibri" w:hAnsi="Calibri" w:cs="Calibri"/>
          <w:spacing w:val="16"/>
        </w:rPr>
        <w:t xml:space="preserve"> </w:t>
      </w:r>
      <w:r w:rsidRPr="003F69E9">
        <w:rPr>
          <w:rFonts w:ascii="Calibri" w:hAnsi="Calibri" w:cs="Calibri"/>
        </w:rPr>
        <w:t>je</w:t>
      </w:r>
      <w:r w:rsidRPr="003F69E9">
        <w:rPr>
          <w:rFonts w:ascii="Calibri" w:hAnsi="Calibri" w:cs="Calibri"/>
          <w:spacing w:val="1"/>
        </w:rPr>
        <w:t>d</w:t>
      </w:r>
      <w:r w:rsidRPr="003F69E9">
        <w:rPr>
          <w:rFonts w:ascii="Calibri" w:hAnsi="Calibri" w:cs="Calibri"/>
          <w:spacing w:val="-1"/>
        </w:rPr>
        <w:t>e</w:t>
      </w:r>
      <w:r w:rsidRPr="003F69E9">
        <w:rPr>
          <w:rFonts w:ascii="Calibri" w:hAnsi="Calibri" w:cs="Calibri"/>
        </w:rPr>
        <w:t xml:space="preserve">n </w:t>
      </w:r>
      <w:r w:rsidRPr="003F69E9">
        <w:rPr>
          <w:rFonts w:ascii="Calibri" w:hAnsi="Calibri" w:cs="Calibri"/>
          <w:spacing w:val="1"/>
        </w:rPr>
        <w:t>e</w:t>
      </w:r>
      <w:r w:rsidRPr="003F69E9">
        <w:rPr>
          <w:rFonts w:ascii="Calibri" w:hAnsi="Calibri" w:cs="Calibri"/>
          <w:spacing w:val="-3"/>
        </w:rPr>
        <w:t>g</w:t>
      </w:r>
      <w:r w:rsidRPr="003F69E9">
        <w:rPr>
          <w:rFonts w:ascii="Calibri" w:hAnsi="Calibri" w:cs="Calibri"/>
          <w:spacing w:val="1"/>
        </w:rPr>
        <w:t>z</w:t>
      </w:r>
      <w:r w:rsidRPr="003F69E9">
        <w:rPr>
          <w:rFonts w:ascii="Calibri" w:hAnsi="Calibri" w:cs="Calibri"/>
          <w:spacing w:val="-1"/>
        </w:rPr>
        <w:t>e</w:t>
      </w:r>
      <w:r w:rsidRPr="003F69E9">
        <w:rPr>
          <w:rFonts w:ascii="Calibri" w:hAnsi="Calibri" w:cs="Calibri"/>
        </w:rPr>
        <w:t>mpl</w:t>
      </w:r>
      <w:r w:rsidRPr="003F69E9">
        <w:rPr>
          <w:rFonts w:ascii="Calibri" w:hAnsi="Calibri" w:cs="Calibri"/>
          <w:spacing w:val="-1"/>
        </w:rPr>
        <w:t>a</w:t>
      </w:r>
      <w:r w:rsidRPr="003F69E9">
        <w:rPr>
          <w:rFonts w:ascii="Calibri" w:hAnsi="Calibri" w:cs="Calibri"/>
        </w:rPr>
        <w:t>rz otr</w:t>
      </w:r>
      <w:r w:rsidRPr="003F69E9">
        <w:rPr>
          <w:rFonts w:ascii="Calibri" w:hAnsi="Calibri" w:cs="Calibri"/>
          <w:spacing w:val="3"/>
        </w:rPr>
        <w:t>z</w:t>
      </w:r>
      <w:r w:rsidRPr="003F69E9">
        <w:rPr>
          <w:rFonts w:ascii="Calibri" w:hAnsi="Calibri" w:cs="Calibri"/>
          <w:spacing w:val="-8"/>
        </w:rPr>
        <w:t>y</w:t>
      </w:r>
      <w:r w:rsidRPr="003F69E9">
        <w:rPr>
          <w:rFonts w:ascii="Calibri" w:hAnsi="Calibri" w:cs="Calibri"/>
        </w:rPr>
        <w:t>muje</w:t>
      </w:r>
      <w:r w:rsidRPr="003F69E9">
        <w:rPr>
          <w:rFonts w:ascii="Calibri" w:hAnsi="Calibri" w:cs="Calibri"/>
          <w:spacing w:val="-1"/>
        </w:rPr>
        <w:t xml:space="preserve"> </w:t>
      </w:r>
      <w:r w:rsidRPr="003F69E9">
        <w:rPr>
          <w:rFonts w:ascii="Calibri" w:hAnsi="Calibri" w:cs="Calibri"/>
          <w:spacing w:val="6"/>
        </w:rPr>
        <w:t>W</w:t>
      </w:r>
      <w:r w:rsidRPr="003F69E9">
        <w:rPr>
          <w:rFonts w:ascii="Calibri" w:hAnsi="Calibri" w:cs="Calibri"/>
          <w:spacing w:val="-5"/>
        </w:rPr>
        <w:t>y</w:t>
      </w:r>
      <w:r w:rsidRPr="003F69E9">
        <w:rPr>
          <w:rFonts w:ascii="Calibri" w:hAnsi="Calibri" w:cs="Calibri"/>
        </w:rPr>
        <w:t>kon</w:t>
      </w:r>
      <w:r w:rsidRPr="003F69E9">
        <w:rPr>
          <w:rFonts w:ascii="Calibri" w:hAnsi="Calibri" w:cs="Calibri"/>
          <w:spacing w:val="-1"/>
        </w:rPr>
        <w:t>a</w:t>
      </w:r>
      <w:r w:rsidRPr="003F69E9">
        <w:rPr>
          <w:rFonts w:ascii="Calibri" w:hAnsi="Calibri" w:cs="Calibri"/>
          <w:spacing w:val="1"/>
        </w:rPr>
        <w:t>w</w:t>
      </w:r>
      <w:r w:rsidRPr="003F69E9">
        <w:rPr>
          <w:rFonts w:ascii="Calibri" w:hAnsi="Calibri" w:cs="Calibri"/>
          <w:spacing w:val="-1"/>
        </w:rPr>
        <w:t>ca</w:t>
      </w:r>
      <w:r w:rsidRPr="003F69E9">
        <w:rPr>
          <w:rFonts w:ascii="Calibri" w:hAnsi="Calibri" w:cs="Calibri"/>
        </w:rPr>
        <w:t>,</w:t>
      </w:r>
      <w:r w:rsidRPr="003F69E9">
        <w:rPr>
          <w:rFonts w:ascii="Calibri" w:hAnsi="Calibri" w:cs="Calibri"/>
          <w:spacing w:val="2"/>
        </w:rPr>
        <w:t xml:space="preserve"> </w:t>
      </w:r>
      <w:r w:rsidRPr="003F69E9">
        <w:rPr>
          <w:rFonts w:ascii="Calibri" w:hAnsi="Calibri" w:cs="Calibri"/>
        </w:rPr>
        <w:t>a</w:t>
      </w:r>
      <w:r w:rsidRPr="003F69E9">
        <w:rPr>
          <w:rFonts w:ascii="Calibri" w:hAnsi="Calibri" w:cs="Calibri"/>
          <w:spacing w:val="-1"/>
        </w:rPr>
        <w:t xml:space="preserve"> </w:t>
      </w:r>
      <w:r w:rsidRPr="003F69E9">
        <w:rPr>
          <w:rFonts w:ascii="Calibri" w:hAnsi="Calibri" w:cs="Calibri"/>
        </w:rPr>
        <w:t>dwa</w:t>
      </w:r>
      <w:r w:rsidRPr="003F69E9">
        <w:rPr>
          <w:rFonts w:ascii="Calibri" w:hAnsi="Calibri" w:cs="Calibri"/>
          <w:spacing w:val="-2"/>
        </w:rPr>
        <w:t xml:space="preserve"> </w:t>
      </w:r>
      <w:r w:rsidRPr="003F69E9">
        <w:rPr>
          <w:rFonts w:ascii="Calibri" w:hAnsi="Calibri" w:cs="Calibri"/>
          <w:spacing w:val="1"/>
        </w:rPr>
        <w:t>e</w:t>
      </w:r>
      <w:r w:rsidRPr="003F69E9">
        <w:rPr>
          <w:rFonts w:ascii="Calibri" w:hAnsi="Calibri" w:cs="Calibri"/>
          <w:spacing w:val="-3"/>
        </w:rPr>
        <w:t>g</w:t>
      </w:r>
      <w:r w:rsidRPr="003F69E9">
        <w:rPr>
          <w:rFonts w:ascii="Calibri" w:hAnsi="Calibri" w:cs="Calibri"/>
          <w:spacing w:val="1"/>
        </w:rPr>
        <w:t>z</w:t>
      </w:r>
      <w:r w:rsidRPr="003F69E9">
        <w:rPr>
          <w:rFonts w:ascii="Calibri" w:hAnsi="Calibri" w:cs="Calibri"/>
          <w:spacing w:val="-1"/>
        </w:rPr>
        <w:t>e</w:t>
      </w:r>
      <w:r w:rsidRPr="003F69E9">
        <w:rPr>
          <w:rFonts w:ascii="Calibri" w:hAnsi="Calibri" w:cs="Calibri"/>
        </w:rPr>
        <w:t>mpl</w:t>
      </w:r>
      <w:r w:rsidRPr="003F69E9">
        <w:rPr>
          <w:rFonts w:ascii="Calibri" w:hAnsi="Calibri" w:cs="Calibri"/>
          <w:spacing w:val="-1"/>
        </w:rPr>
        <w:t>a</w:t>
      </w:r>
      <w:r w:rsidRPr="003F69E9">
        <w:rPr>
          <w:rFonts w:ascii="Calibri" w:hAnsi="Calibri" w:cs="Calibri"/>
        </w:rPr>
        <w:t>rze</w:t>
      </w:r>
      <w:r w:rsidRPr="003F69E9">
        <w:rPr>
          <w:rFonts w:ascii="Calibri" w:hAnsi="Calibri" w:cs="Calibri"/>
          <w:spacing w:val="2"/>
        </w:rPr>
        <w:t xml:space="preserve"> </w:t>
      </w:r>
      <w:r w:rsidRPr="003F69E9">
        <w:rPr>
          <w:rFonts w:ascii="Calibri" w:hAnsi="Calibri" w:cs="Calibri"/>
        </w:rPr>
        <w:t>–</w:t>
      </w:r>
      <w:r w:rsidRPr="003F69E9">
        <w:rPr>
          <w:rFonts w:ascii="Calibri" w:hAnsi="Calibri" w:cs="Calibri"/>
          <w:spacing w:val="2"/>
        </w:rPr>
        <w:t xml:space="preserve"> </w:t>
      </w:r>
      <w:r w:rsidRPr="003F69E9">
        <w:rPr>
          <w:rFonts w:ascii="Calibri" w:hAnsi="Calibri" w:cs="Calibri"/>
        </w:rPr>
        <w:t>Zama</w:t>
      </w:r>
      <w:r w:rsidRPr="003F69E9">
        <w:rPr>
          <w:rFonts w:ascii="Calibri" w:hAnsi="Calibri" w:cs="Calibri"/>
          <w:spacing w:val="-1"/>
        </w:rPr>
        <w:t>w</w:t>
      </w:r>
      <w:r w:rsidRPr="003F69E9">
        <w:rPr>
          <w:rFonts w:ascii="Calibri" w:hAnsi="Calibri" w:cs="Calibri"/>
        </w:rPr>
        <w:t>iaj</w:t>
      </w:r>
      <w:r w:rsidRPr="003F69E9">
        <w:rPr>
          <w:rFonts w:ascii="Calibri" w:hAnsi="Calibri" w:cs="Calibri"/>
          <w:spacing w:val="-1"/>
        </w:rPr>
        <w:t>ą</w:t>
      </w:r>
      <w:r w:rsidRPr="003F69E9">
        <w:rPr>
          <w:rFonts w:ascii="Calibri" w:hAnsi="Calibri" w:cs="Calibri"/>
          <w:spacing w:val="3"/>
        </w:rPr>
        <w:t>c</w:t>
      </w:r>
      <w:r w:rsidRPr="003F69E9">
        <w:rPr>
          <w:rFonts w:ascii="Calibri" w:hAnsi="Calibri" w:cs="Calibri"/>
          <w:spacing w:val="-5"/>
        </w:rPr>
        <w:t>y</w:t>
      </w:r>
      <w:r w:rsidRPr="003F69E9">
        <w:rPr>
          <w:rFonts w:ascii="Calibri" w:hAnsi="Calibri" w:cs="Calibri"/>
        </w:rPr>
        <w:t>.</w:t>
      </w:r>
    </w:p>
    <w:p w14:paraId="357B25AE" w14:textId="77777777" w:rsidR="00E55757" w:rsidRPr="003F69E9" w:rsidRDefault="00E55757" w:rsidP="00E55757">
      <w:pPr>
        <w:kinsoku w:val="0"/>
        <w:overflowPunct w:val="0"/>
        <w:jc w:val="both"/>
        <w:rPr>
          <w:rFonts w:ascii="Calibri" w:hAnsi="Calibri" w:cs="Calibri"/>
        </w:rPr>
      </w:pPr>
    </w:p>
    <w:p w14:paraId="203B0D40" w14:textId="77777777" w:rsidR="00E55757" w:rsidRPr="003F69E9" w:rsidRDefault="00E55757" w:rsidP="00E55757">
      <w:pPr>
        <w:kinsoku w:val="0"/>
        <w:overflowPunct w:val="0"/>
        <w:jc w:val="both"/>
        <w:rPr>
          <w:rFonts w:ascii="Calibri" w:hAnsi="Calibri" w:cs="Calibri"/>
        </w:rPr>
      </w:pPr>
    </w:p>
    <w:p w14:paraId="14780A06" w14:textId="77777777" w:rsidR="00E55757" w:rsidRPr="003F69E9" w:rsidRDefault="00E55757" w:rsidP="00836D9E">
      <w:pPr>
        <w:tabs>
          <w:tab w:val="center" w:pos="1418"/>
          <w:tab w:val="center" w:pos="7938"/>
        </w:tabs>
        <w:kinsoku w:val="0"/>
        <w:overflowPunct w:val="0"/>
        <w:jc w:val="both"/>
        <w:rPr>
          <w:rFonts w:ascii="Calibri" w:hAnsi="Calibri" w:cs="Calibri"/>
          <w:b/>
          <w:bCs/>
        </w:rPr>
      </w:pPr>
      <w:r w:rsidRPr="003F69E9">
        <w:rPr>
          <w:rFonts w:ascii="Calibri" w:hAnsi="Calibri" w:cs="Calibri"/>
          <w:b/>
          <w:bCs/>
          <w:spacing w:val="-3"/>
        </w:rPr>
        <w:tab/>
        <w:t>P</w:t>
      </w:r>
      <w:r w:rsidRPr="003F69E9">
        <w:rPr>
          <w:rFonts w:ascii="Calibri" w:hAnsi="Calibri" w:cs="Calibri"/>
          <w:b/>
          <w:bCs/>
          <w:spacing w:val="1"/>
        </w:rPr>
        <w:t>r</w:t>
      </w:r>
      <w:r w:rsidRPr="003F69E9">
        <w:rPr>
          <w:rFonts w:ascii="Calibri" w:hAnsi="Calibri" w:cs="Calibri"/>
          <w:b/>
          <w:bCs/>
          <w:spacing w:val="-1"/>
        </w:rPr>
        <w:t>z</w:t>
      </w:r>
      <w:r w:rsidRPr="003F69E9">
        <w:rPr>
          <w:rFonts w:ascii="Calibri" w:hAnsi="Calibri" w:cs="Calibri"/>
          <w:b/>
          <w:bCs/>
        </w:rPr>
        <w:t>y</w:t>
      </w:r>
      <w:r w:rsidRPr="003F69E9">
        <w:rPr>
          <w:rFonts w:ascii="Calibri" w:hAnsi="Calibri" w:cs="Calibri"/>
          <w:b/>
          <w:bCs/>
          <w:spacing w:val="1"/>
        </w:rPr>
        <w:t>j</w:t>
      </w:r>
      <w:r w:rsidRPr="003F69E9">
        <w:rPr>
          <w:rFonts w:ascii="Calibri" w:hAnsi="Calibri" w:cs="Calibri"/>
          <w:b/>
          <w:bCs/>
          <w:spacing w:val="-4"/>
        </w:rPr>
        <w:t>m</w:t>
      </w:r>
      <w:r w:rsidRPr="003F69E9">
        <w:rPr>
          <w:rFonts w:ascii="Calibri" w:hAnsi="Calibri" w:cs="Calibri"/>
          <w:b/>
          <w:bCs/>
        </w:rPr>
        <w:t>uj</w:t>
      </w:r>
      <w:r w:rsidRPr="003F69E9">
        <w:rPr>
          <w:rFonts w:ascii="Calibri" w:hAnsi="Calibri" w:cs="Calibri"/>
          <w:b/>
          <w:bCs/>
          <w:spacing w:val="1"/>
        </w:rPr>
        <w:t>ą</w:t>
      </w:r>
      <w:r w:rsidRPr="003F69E9">
        <w:rPr>
          <w:rFonts w:ascii="Calibri" w:hAnsi="Calibri" w:cs="Calibri"/>
          <w:b/>
          <w:bCs/>
          <w:spacing w:val="-1"/>
        </w:rPr>
        <w:t>c</w:t>
      </w:r>
      <w:r w:rsidRPr="003F69E9">
        <w:rPr>
          <w:rFonts w:ascii="Calibri" w:hAnsi="Calibri" w:cs="Calibri"/>
          <w:b/>
          <w:bCs/>
        </w:rPr>
        <w:t>y</w:t>
      </w:r>
      <w:r w:rsidRPr="003F69E9">
        <w:rPr>
          <w:rFonts w:ascii="Calibri" w:hAnsi="Calibri" w:cs="Calibri"/>
          <w:b/>
          <w:bCs/>
        </w:rPr>
        <w:tab/>
        <w:t>P</w:t>
      </w:r>
      <w:r w:rsidRPr="003F69E9">
        <w:rPr>
          <w:rFonts w:ascii="Calibri" w:hAnsi="Calibri" w:cs="Calibri"/>
          <w:b/>
          <w:bCs/>
          <w:spacing w:val="-2"/>
        </w:rPr>
        <w:t>r</w:t>
      </w:r>
      <w:r w:rsidRPr="003F69E9">
        <w:rPr>
          <w:rFonts w:ascii="Calibri" w:hAnsi="Calibri" w:cs="Calibri"/>
          <w:b/>
          <w:bCs/>
          <w:spacing w:val="-1"/>
        </w:rPr>
        <w:t>ze</w:t>
      </w:r>
      <w:r w:rsidRPr="003F69E9">
        <w:rPr>
          <w:rFonts w:ascii="Calibri" w:hAnsi="Calibri" w:cs="Calibri"/>
          <w:b/>
          <w:bCs/>
          <w:spacing w:val="3"/>
        </w:rPr>
        <w:t>k</w:t>
      </w:r>
      <w:r w:rsidRPr="003F69E9">
        <w:rPr>
          <w:rFonts w:ascii="Calibri" w:hAnsi="Calibri" w:cs="Calibri"/>
          <w:b/>
          <w:bCs/>
        </w:rPr>
        <w:t>a</w:t>
      </w:r>
      <w:r w:rsidRPr="003F69E9">
        <w:rPr>
          <w:rFonts w:ascii="Calibri" w:hAnsi="Calibri" w:cs="Calibri"/>
          <w:b/>
          <w:bCs/>
          <w:spacing w:val="-1"/>
        </w:rPr>
        <w:t>z</w:t>
      </w:r>
      <w:r w:rsidRPr="003F69E9">
        <w:rPr>
          <w:rFonts w:ascii="Calibri" w:hAnsi="Calibri" w:cs="Calibri"/>
          <w:b/>
          <w:bCs/>
        </w:rPr>
        <w:t>ują</w:t>
      </w:r>
      <w:r w:rsidRPr="003F69E9">
        <w:rPr>
          <w:rFonts w:ascii="Calibri" w:hAnsi="Calibri" w:cs="Calibri"/>
          <w:b/>
          <w:bCs/>
          <w:spacing w:val="-2"/>
        </w:rPr>
        <w:t>c</w:t>
      </w:r>
      <w:r w:rsidRPr="003F69E9">
        <w:rPr>
          <w:rFonts w:ascii="Calibri" w:hAnsi="Calibri" w:cs="Calibri"/>
          <w:b/>
          <w:bCs/>
        </w:rPr>
        <w:t>y</w:t>
      </w:r>
    </w:p>
    <w:p w14:paraId="1BB08ABB" w14:textId="77777777" w:rsidR="00E55757" w:rsidRPr="003F69E9" w:rsidRDefault="00E55757" w:rsidP="00836D9E">
      <w:pPr>
        <w:tabs>
          <w:tab w:val="center" w:pos="1418"/>
          <w:tab w:val="center" w:pos="7938"/>
        </w:tabs>
        <w:kinsoku w:val="0"/>
        <w:overflowPunct w:val="0"/>
        <w:jc w:val="both"/>
        <w:rPr>
          <w:rFonts w:ascii="Calibri" w:hAnsi="Calibri" w:cs="Calibri"/>
          <w:b/>
          <w:bCs/>
        </w:rPr>
      </w:pPr>
    </w:p>
    <w:p w14:paraId="5EC6EF44" w14:textId="77777777" w:rsidR="00E55757" w:rsidRPr="003F69E9" w:rsidRDefault="00E55757" w:rsidP="00836D9E">
      <w:pPr>
        <w:tabs>
          <w:tab w:val="center" w:pos="1418"/>
          <w:tab w:val="center" w:pos="7938"/>
        </w:tabs>
        <w:kinsoku w:val="0"/>
        <w:overflowPunct w:val="0"/>
        <w:jc w:val="both"/>
        <w:rPr>
          <w:rFonts w:ascii="Calibri" w:hAnsi="Calibri" w:cs="Calibri"/>
          <w:sz w:val="18"/>
        </w:rPr>
      </w:pPr>
      <w:r w:rsidRPr="003F69E9">
        <w:rPr>
          <w:rFonts w:ascii="Calibri" w:hAnsi="Calibri" w:cs="Calibri"/>
          <w:b/>
          <w:bCs/>
          <w:sz w:val="18"/>
        </w:rPr>
        <w:tab/>
      </w:r>
      <w:r w:rsidRPr="003F69E9">
        <w:rPr>
          <w:rFonts w:ascii="Calibri" w:hAnsi="Calibri" w:cs="Calibri"/>
          <w:sz w:val="18"/>
        </w:rPr>
        <w:t>.......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4"/>
          <w:sz w:val="18"/>
        </w:rPr>
        <w:tab/>
      </w:r>
      <w:r w:rsidRPr="003F69E9">
        <w:rPr>
          <w:rFonts w:ascii="Calibri" w:hAnsi="Calibri" w:cs="Calibri"/>
          <w:sz w:val="18"/>
        </w:rPr>
        <w:t>.......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</w:t>
      </w:r>
      <w:r w:rsidRPr="003F69E9">
        <w:rPr>
          <w:rFonts w:ascii="Calibri" w:hAnsi="Calibri" w:cs="Calibri"/>
          <w:spacing w:val="-2"/>
          <w:sz w:val="18"/>
        </w:rPr>
        <w:t>.</w:t>
      </w:r>
      <w:r w:rsidRPr="003F69E9">
        <w:rPr>
          <w:rFonts w:ascii="Calibri" w:hAnsi="Calibri" w:cs="Calibri"/>
          <w:sz w:val="18"/>
        </w:rPr>
        <w:t>.....</w:t>
      </w:r>
    </w:p>
    <w:p w14:paraId="102F6D89" w14:textId="3BDA9E2D" w:rsidR="00411D67" w:rsidRDefault="00E55757" w:rsidP="00836D9E">
      <w:pPr>
        <w:tabs>
          <w:tab w:val="center" w:pos="1418"/>
          <w:tab w:val="center" w:pos="7938"/>
        </w:tabs>
        <w:kinsoku w:val="0"/>
        <w:overflowPunct w:val="0"/>
        <w:jc w:val="both"/>
        <w:rPr>
          <w:rFonts w:ascii="Calibri" w:hAnsi="Calibri" w:cs="Calibri"/>
          <w:sz w:val="18"/>
        </w:rPr>
      </w:pPr>
      <w:r w:rsidRPr="003F69E9">
        <w:rPr>
          <w:rFonts w:ascii="Calibri" w:hAnsi="Calibri" w:cs="Calibri"/>
          <w:sz w:val="18"/>
        </w:rPr>
        <w:tab/>
        <w:t>(</w:t>
      </w:r>
      <w:r w:rsidRPr="003F69E9">
        <w:rPr>
          <w:rFonts w:ascii="Calibri" w:hAnsi="Calibri" w:cs="Calibri"/>
          <w:spacing w:val="1"/>
          <w:sz w:val="18"/>
        </w:rPr>
        <w:t>d</w:t>
      </w:r>
      <w:r w:rsidRPr="003F69E9">
        <w:rPr>
          <w:rFonts w:ascii="Calibri" w:hAnsi="Calibri" w:cs="Calibri"/>
          <w:sz w:val="18"/>
        </w:rPr>
        <w:t>ata i</w:t>
      </w:r>
      <w:r w:rsidRPr="003F69E9">
        <w:rPr>
          <w:rFonts w:ascii="Calibri" w:hAnsi="Calibri" w:cs="Calibri"/>
          <w:spacing w:val="48"/>
          <w:sz w:val="18"/>
        </w:rPr>
        <w:t xml:space="preserve"> </w:t>
      </w:r>
      <w:r w:rsidRPr="003F69E9">
        <w:rPr>
          <w:rFonts w:ascii="Calibri" w:hAnsi="Calibri" w:cs="Calibri"/>
          <w:spacing w:val="1"/>
          <w:sz w:val="18"/>
        </w:rPr>
        <w:t>po</w:t>
      </w:r>
      <w:r w:rsidRPr="003F69E9">
        <w:rPr>
          <w:rFonts w:ascii="Calibri" w:hAnsi="Calibri" w:cs="Calibri"/>
          <w:spacing w:val="-2"/>
          <w:sz w:val="18"/>
        </w:rPr>
        <w:t>d</w:t>
      </w:r>
      <w:r w:rsidRPr="003F69E9">
        <w:rPr>
          <w:rFonts w:ascii="Calibri" w:hAnsi="Calibri" w:cs="Calibri"/>
          <w:spacing w:val="1"/>
          <w:sz w:val="18"/>
        </w:rPr>
        <w:t>p</w:t>
      </w:r>
      <w:r w:rsidRPr="003F69E9">
        <w:rPr>
          <w:rFonts w:ascii="Calibri" w:hAnsi="Calibri" w:cs="Calibri"/>
          <w:sz w:val="18"/>
        </w:rPr>
        <w:t>i</w:t>
      </w:r>
      <w:r w:rsidRPr="003F69E9">
        <w:rPr>
          <w:rFonts w:ascii="Calibri" w:hAnsi="Calibri" w:cs="Calibri"/>
          <w:spacing w:val="-1"/>
          <w:sz w:val="18"/>
        </w:rPr>
        <w:t>s</w:t>
      </w:r>
      <w:r w:rsidRPr="003F69E9">
        <w:rPr>
          <w:rFonts w:ascii="Calibri" w:hAnsi="Calibri" w:cs="Calibri"/>
          <w:sz w:val="18"/>
        </w:rPr>
        <w:t>)</w:t>
      </w:r>
      <w:r w:rsidRPr="003F69E9">
        <w:rPr>
          <w:rFonts w:ascii="Calibri" w:hAnsi="Calibri" w:cs="Calibri"/>
          <w:sz w:val="18"/>
        </w:rPr>
        <w:tab/>
      </w:r>
      <w:r w:rsidRPr="003F69E9">
        <w:rPr>
          <w:rFonts w:ascii="Calibri" w:hAnsi="Calibri" w:cs="Calibri"/>
          <w:spacing w:val="-2"/>
          <w:sz w:val="18"/>
        </w:rPr>
        <w:t>(</w:t>
      </w:r>
      <w:r w:rsidRPr="003F69E9">
        <w:rPr>
          <w:rFonts w:ascii="Calibri" w:hAnsi="Calibri" w:cs="Calibri"/>
          <w:spacing w:val="1"/>
          <w:sz w:val="18"/>
        </w:rPr>
        <w:t>d</w:t>
      </w:r>
      <w:r w:rsidRPr="003F69E9">
        <w:rPr>
          <w:rFonts w:ascii="Calibri" w:hAnsi="Calibri" w:cs="Calibri"/>
          <w:spacing w:val="-2"/>
          <w:sz w:val="18"/>
        </w:rPr>
        <w:t>a</w:t>
      </w:r>
      <w:r w:rsidRPr="003F69E9">
        <w:rPr>
          <w:rFonts w:ascii="Calibri" w:hAnsi="Calibri" w:cs="Calibri"/>
          <w:sz w:val="18"/>
        </w:rPr>
        <w:t>ta</w:t>
      </w:r>
      <w:r w:rsidRPr="003F69E9">
        <w:rPr>
          <w:rFonts w:ascii="Calibri" w:hAnsi="Calibri" w:cs="Calibri"/>
          <w:spacing w:val="45"/>
          <w:sz w:val="18"/>
        </w:rPr>
        <w:t xml:space="preserve"> </w:t>
      </w:r>
      <w:r w:rsidRPr="003F69E9">
        <w:rPr>
          <w:rFonts w:ascii="Calibri" w:hAnsi="Calibri" w:cs="Calibri"/>
          <w:sz w:val="18"/>
        </w:rPr>
        <w:t>i</w:t>
      </w:r>
      <w:r w:rsidRPr="003F69E9">
        <w:rPr>
          <w:rFonts w:ascii="Calibri" w:hAnsi="Calibri" w:cs="Calibri"/>
          <w:spacing w:val="45"/>
          <w:sz w:val="18"/>
        </w:rPr>
        <w:t xml:space="preserve"> </w:t>
      </w:r>
      <w:r w:rsidRPr="003F69E9">
        <w:rPr>
          <w:rFonts w:ascii="Calibri" w:hAnsi="Calibri" w:cs="Calibri"/>
          <w:spacing w:val="1"/>
          <w:sz w:val="18"/>
        </w:rPr>
        <w:t>po</w:t>
      </w:r>
      <w:r w:rsidRPr="003F69E9">
        <w:rPr>
          <w:rFonts w:ascii="Calibri" w:hAnsi="Calibri" w:cs="Calibri"/>
          <w:spacing w:val="-2"/>
          <w:sz w:val="18"/>
        </w:rPr>
        <w:t>d</w:t>
      </w:r>
      <w:r w:rsidRPr="003F69E9">
        <w:rPr>
          <w:rFonts w:ascii="Calibri" w:hAnsi="Calibri" w:cs="Calibri"/>
          <w:spacing w:val="1"/>
          <w:sz w:val="18"/>
        </w:rPr>
        <w:t>p</w:t>
      </w:r>
      <w:r w:rsidRPr="003F69E9">
        <w:rPr>
          <w:rFonts w:ascii="Calibri" w:hAnsi="Calibri" w:cs="Calibri"/>
          <w:sz w:val="18"/>
        </w:rPr>
        <w:t>i</w:t>
      </w:r>
      <w:r w:rsidRPr="003F69E9">
        <w:rPr>
          <w:rFonts w:ascii="Calibri" w:hAnsi="Calibri" w:cs="Calibri"/>
          <w:spacing w:val="-1"/>
          <w:sz w:val="18"/>
        </w:rPr>
        <w:t>s</w:t>
      </w:r>
      <w:r w:rsidRPr="003F69E9">
        <w:rPr>
          <w:rFonts w:ascii="Calibri" w:hAnsi="Calibri" w:cs="Calibri"/>
          <w:sz w:val="18"/>
        </w:rPr>
        <w:t>)</w:t>
      </w:r>
    </w:p>
    <w:p w14:paraId="4CF2EF47" w14:textId="77777777" w:rsidR="00411D67" w:rsidRDefault="00411D67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br w:type="page"/>
      </w:r>
    </w:p>
    <w:p w14:paraId="0B5A7E2D" w14:textId="3228AF8A" w:rsidR="00411D67" w:rsidRPr="00402FF8" w:rsidRDefault="00411D67" w:rsidP="00411D67">
      <w:pPr>
        <w:spacing w:after="0"/>
        <w:jc w:val="right"/>
        <w:rPr>
          <w:rFonts w:cstheme="minorHAnsi"/>
        </w:rPr>
      </w:pPr>
      <w:r w:rsidRPr="00402FF8">
        <w:rPr>
          <w:rFonts w:cstheme="minorHAnsi"/>
        </w:rPr>
        <w:lastRenderedPageBreak/>
        <w:t xml:space="preserve">Załącznik nr </w:t>
      </w:r>
      <w:r>
        <w:rPr>
          <w:rFonts w:cstheme="minorHAnsi"/>
        </w:rPr>
        <w:t>5</w:t>
      </w:r>
    </w:p>
    <w:p w14:paraId="29A73308" w14:textId="77777777" w:rsidR="00411D67" w:rsidRDefault="00411D67" w:rsidP="00411D67">
      <w:pPr>
        <w:spacing w:after="0"/>
        <w:jc w:val="right"/>
        <w:rPr>
          <w:rFonts w:cstheme="minorHAnsi"/>
        </w:rPr>
      </w:pPr>
      <w:r w:rsidRPr="00402FF8">
        <w:rPr>
          <w:rFonts w:cstheme="minorHAnsi"/>
        </w:rPr>
        <w:t xml:space="preserve">do Umowy nr </w:t>
      </w:r>
      <w:r>
        <w:rPr>
          <w:rFonts w:cstheme="minorHAnsi"/>
        </w:rPr>
        <w:t>………………………………………………………</w:t>
      </w:r>
    </w:p>
    <w:p w14:paraId="31E886BC" w14:textId="77777777" w:rsidR="00411D67" w:rsidRDefault="00411D67" w:rsidP="00411D67">
      <w:pPr>
        <w:keepNext/>
        <w:spacing w:beforeLines="40" w:before="96" w:line="276" w:lineRule="auto"/>
        <w:jc w:val="right"/>
        <w:outlineLvl w:val="0"/>
        <w:rPr>
          <w:b/>
        </w:rPr>
      </w:pPr>
    </w:p>
    <w:p w14:paraId="2233714E" w14:textId="3E2F2699" w:rsidR="00411D67" w:rsidRPr="00E67DE3" w:rsidRDefault="00411D67" w:rsidP="00411D67">
      <w:pPr>
        <w:keepNext/>
        <w:spacing w:beforeLines="40" w:before="96" w:line="276" w:lineRule="auto"/>
        <w:jc w:val="center"/>
        <w:outlineLvl w:val="0"/>
        <w:rPr>
          <w:b/>
          <w:bCs/>
        </w:rPr>
      </w:pPr>
      <w:r w:rsidRPr="00E67DE3">
        <w:rPr>
          <w:b/>
        </w:rPr>
        <w:t>Umowa powierzenia przetwarzania danych osobowych</w:t>
      </w:r>
    </w:p>
    <w:p w14:paraId="2A8E7F20" w14:textId="77777777" w:rsidR="00411D67" w:rsidRDefault="00411D67" w:rsidP="00411D67">
      <w:pPr>
        <w:spacing w:beforeLines="40" w:before="96" w:line="276" w:lineRule="auto"/>
        <w:jc w:val="center"/>
        <w:rPr>
          <w:b/>
          <w:lang w:eastAsia="pl-PL"/>
        </w:rPr>
      </w:pPr>
      <w:r w:rsidRPr="00E67DE3">
        <w:rPr>
          <w:b/>
          <w:lang w:eastAsia="pl-PL"/>
        </w:rPr>
        <w:t>Nr ……………………. (zwaną dalej „Umową”)</w:t>
      </w:r>
    </w:p>
    <w:p w14:paraId="37AFB489" w14:textId="77777777" w:rsidR="00411D67" w:rsidRPr="00E67DE3" w:rsidRDefault="00411D67" w:rsidP="00411D67">
      <w:pPr>
        <w:spacing w:beforeLines="40" w:before="96" w:line="276" w:lineRule="auto"/>
        <w:jc w:val="center"/>
        <w:rPr>
          <w:b/>
          <w:lang w:eastAsia="pl-PL"/>
        </w:rPr>
      </w:pPr>
    </w:p>
    <w:p w14:paraId="6AADB14D" w14:textId="77777777" w:rsidR="00411D67" w:rsidRPr="00E67DE3" w:rsidRDefault="00411D67" w:rsidP="00411D67">
      <w:pPr>
        <w:spacing w:beforeLines="40" w:before="96" w:line="276" w:lineRule="auto"/>
        <w:jc w:val="both"/>
        <w:rPr>
          <w:bCs/>
          <w:lang w:eastAsia="pl-PL"/>
        </w:rPr>
      </w:pPr>
      <w:r w:rsidRPr="00E67DE3">
        <w:rPr>
          <w:lang w:eastAsia="pl-PL"/>
        </w:rPr>
        <w:t>zawarta w dniu …………………………..r. w Warszawie pomiędzy:</w:t>
      </w:r>
    </w:p>
    <w:p w14:paraId="2477C665" w14:textId="77777777" w:rsidR="00411D67" w:rsidRPr="00E67DE3" w:rsidRDefault="00411D67" w:rsidP="00411D67">
      <w:pPr>
        <w:spacing w:beforeLines="40" w:before="96" w:line="276" w:lineRule="auto"/>
        <w:jc w:val="both"/>
        <w:rPr>
          <w:lang w:eastAsia="pl-PL"/>
        </w:rPr>
      </w:pPr>
      <w:r w:rsidRPr="00E67DE3">
        <w:rPr>
          <w:bCs/>
          <w:lang w:eastAsia="pl-PL"/>
        </w:rPr>
        <w:t xml:space="preserve">Państwowym Funduszem Rehabilitacji Osób Niepełnosprawnych, al. Jana Pawła II 13, </w:t>
      </w:r>
      <w:r w:rsidRPr="00E67DE3">
        <w:rPr>
          <w:bCs/>
          <w:lang w:eastAsia="pl-PL"/>
        </w:rPr>
        <w:br/>
        <w:t xml:space="preserve">00-828 Warszawa, </w:t>
      </w:r>
      <w:r w:rsidRPr="00E67DE3">
        <w:rPr>
          <w:lang w:eastAsia="pl-PL"/>
        </w:rPr>
        <w:t xml:space="preserve">zwanym w dalszej części niniejszej umowy „Zleceniodawcą” </w:t>
      </w:r>
    </w:p>
    <w:p w14:paraId="2202C7FE" w14:textId="77777777" w:rsidR="00411D67" w:rsidRPr="00E67DE3" w:rsidRDefault="00411D67" w:rsidP="00411D67">
      <w:pPr>
        <w:spacing w:beforeLines="40" w:before="96" w:line="276" w:lineRule="auto"/>
        <w:jc w:val="both"/>
        <w:rPr>
          <w:lang w:eastAsia="pl-PL"/>
        </w:rPr>
      </w:pPr>
      <w:r w:rsidRPr="00E67DE3">
        <w:rPr>
          <w:bCs/>
          <w:lang w:eastAsia="pl-PL"/>
        </w:rPr>
        <w:t>reprezentowanym przez:</w:t>
      </w:r>
      <w:r w:rsidRPr="00E67DE3">
        <w:rPr>
          <w:lang w:eastAsia="pl-PL"/>
        </w:rPr>
        <w:t xml:space="preserve"> </w:t>
      </w:r>
      <w:r w:rsidRPr="00E67DE3">
        <w:rPr>
          <w:bCs/>
          <w:lang w:eastAsia="pl-PL"/>
        </w:rPr>
        <w:t>………………………………………………………..</w:t>
      </w:r>
    </w:p>
    <w:p w14:paraId="5FBF10B2" w14:textId="77777777" w:rsidR="00411D67" w:rsidRPr="00E67DE3" w:rsidRDefault="00411D67" w:rsidP="00411D67">
      <w:pPr>
        <w:spacing w:beforeLines="40" w:before="96" w:line="276" w:lineRule="auto"/>
        <w:jc w:val="both"/>
        <w:rPr>
          <w:bCs/>
          <w:lang w:eastAsia="pl-PL"/>
        </w:rPr>
      </w:pPr>
      <w:r w:rsidRPr="00E67DE3">
        <w:rPr>
          <w:bCs/>
          <w:lang w:eastAsia="pl-PL"/>
        </w:rPr>
        <w:t>a</w:t>
      </w:r>
    </w:p>
    <w:p w14:paraId="3FF06A0F" w14:textId="77777777" w:rsidR="00411D67" w:rsidRPr="00E67DE3" w:rsidRDefault="00411D67" w:rsidP="00411D67">
      <w:pPr>
        <w:spacing w:beforeLines="40" w:before="96" w:line="276" w:lineRule="auto"/>
        <w:jc w:val="both"/>
        <w:rPr>
          <w:i/>
        </w:rPr>
      </w:pPr>
      <w:r w:rsidRPr="00E67DE3">
        <w:t>………………………………………………………………………………….,</w:t>
      </w:r>
      <w:r w:rsidRPr="00E67DE3">
        <w:rPr>
          <w:i/>
        </w:rPr>
        <w:t xml:space="preserve"> </w:t>
      </w:r>
    </w:p>
    <w:p w14:paraId="0521A2C9" w14:textId="77777777" w:rsidR="00411D67" w:rsidRPr="00E67DE3" w:rsidRDefault="00411D67" w:rsidP="00411D67">
      <w:pPr>
        <w:spacing w:beforeLines="40" w:before="96" w:line="276" w:lineRule="auto"/>
        <w:jc w:val="both"/>
        <w:rPr>
          <w:i/>
        </w:rPr>
      </w:pPr>
    </w:p>
    <w:p w14:paraId="766EAA9E" w14:textId="77777777" w:rsidR="00411D67" w:rsidRPr="00E67DE3" w:rsidRDefault="00411D67" w:rsidP="00411D67">
      <w:pPr>
        <w:spacing w:beforeLines="40" w:before="96" w:line="276" w:lineRule="auto"/>
        <w:jc w:val="both"/>
      </w:pPr>
      <w:r w:rsidRPr="00E67DE3">
        <w:rPr>
          <w:lang w:eastAsia="pl-PL"/>
        </w:rPr>
        <w:t xml:space="preserve">Podmiotem przetwarzającym zwanym w dalszej części niniejszej umowy „Wykonawcą”, </w:t>
      </w:r>
    </w:p>
    <w:p w14:paraId="0E94790C" w14:textId="77777777" w:rsidR="00411D67" w:rsidRPr="00E67DE3" w:rsidRDefault="00411D67" w:rsidP="00411D67">
      <w:pPr>
        <w:spacing w:beforeLines="40" w:before="96" w:line="276" w:lineRule="auto"/>
        <w:jc w:val="both"/>
        <w:rPr>
          <w:bCs/>
          <w:lang w:eastAsia="pl-PL"/>
        </w:rPr>
      </w:pPr>
      <w:r w:rsidRPr="00E67DE3">
        <w:rPr>
          <w:bCs/>
          <w:lang w:eastAsia="pl-PL"/>
        </w:rPr>
        <w:t>reprezentowanym przez:</w:t>
      </w:r>
    </w:p>
    <w:p w14:paraId="70F46865" w14:textId="77777777" w:rsidR="00411D67" w:rsidRPr="00E67DE3" w:rsidRDefault="00411D67" w:rsidP="00411D67">
      <w:pPr>
        <w:spacing w:beforeLines="40" w:before="96" w:line="276" w:lineRule="auto"/>
        <w:jc w:val="both"/>
        <w:rPr>
          <w:bCs/>
          <w:lang w:eastAsia="pl-PL"/>
        </w:rPr>
      </w:pPr>
    </w:p>
    <w:p w14:paraId="6B55DCE1" w14:textId="77777777" w:rsidR="00411D67" w:rsidRPr="00E67DE3" w:rsidRDefault="00411D67" w:rsidP="00411D67">
      <w:pPr>
        <w:spacing w:beforeLines="40" w:before="96" w:line="276" w:lineRule="auto"/>
        <w:rPr>
          <w:bCs/>
          <w:lang w:eastAsia="pl-PL"/>
        </w:rPr>
      </w:pPr>
      <w:r w:rsidRPr="00E67DE3">
        <w:rPr>
          <w:bCs/>
          <w:lang w:eastAsia="pl-PL"/>
        </w:rPr>
        <w:t>......................................................................................... - ............................</w:t>
      </w:r>
    </w:p>
    <w:p w14:paraId="58079D0C" w14:textId="77777777" w:rsidR="00411D67" w:rsidRPr="00E67DE3" w:rsidRDefault="00411D67" w:rsidP="00411D67">
      <w:pPr>
        <w:spacing w:beforeLines="40" w:before="96" w:line="276" w:lineRule="auto"/>
        <w:rPr>
          <w:bCs/>
          <w:lang w:eastAsia="pl-PL"/>
        </w:rPr>
      </w:pPr>
    </w:p>
    <w:p w14:paraId="3720B232" w14:textId="77777777" w:rsidR="00411D67" w:rsidRPr="00E67DE3" w:rsidRDefault="00411D67" w:rsidP="00411D67">
      <w:pPr>
        <w:spacing w:beforeLines="40" w:before="96" w:line="276" w:lineRule="auto"/>
        <w:rPr>
          <w:bCs/>
          <w:lang w:eastAsia="pl-PL"/>
        </w:rPr>
      </w:pPr>
      <w:r w:rsidRPr="00E67DE3">
        <w:rPr>
          <w:bCs/>
          <w:lang w:eastAsia="pl-PL"/>
        </w:rPr>
        <w:t>......................................................................................... - ............................</w:t>
      </w:r>
    </w:p>
    <w:p w14:paraId="7C610406" w14:textId="77777777" w:rsidR="00411D67" w:rsidRPr="00E67DE3" w:rsidRDefault="00411D67" w:rsidP="00411D67">
      <w:pPr>
        <w:spacing w:beforeLines="40" w:before="96" w:line="276" w:lineRule="auto"/>
        <w:rPr>
          <w:bCs/>
          <w:lang w:eastAsia="pl-PL"/>
        </w:rPr>
      </w:pPr>
    </w:p>
    <w:p w14:paraId="30E44E8B" w14:textId="77777777" w:rsidR="00411D67" w:rsidRPr="00E67DE3" w:rsidRDefault="00411D67" w:rsidP="00411D67">
      <w:pPr>
        <w:spacing w:beforeLines="40" w:before="96" w:line="276" w:lineRule="auto"/>
        <w:jc w:val="both"/>
        <w:rPr>
          <w:lang w:eastAsia="pl-PL"/>
        </w:rPr>
      </w:pPr>
      <w:r w:rsidRPr="00E67DE3">
        <w:rPr>
          <w:lang w:eastAsia="pl-PL"/>
        </w:rPr>
        <w:t>o następującej treści:</w:t>
      </w:r>
    </w:p>
    <w:p w14:paraId="41A607C8" w14:textId="77777777" w:rsidR="00411D67" w:rsidRPr="004729AC" w:rsidRDefault="00411D67" w:rsidP="00411D67">
      <w:pPr>
        <w:spacing w:beforeLines="40" w:before="96" w:line="276" w:lineRule="auto"/>
        <w:jc w:val="center"/>
        <w:rPr>
          <w:b/>
          <w:lang w:eastAsia="pl-PL"/>
        </w:rPr>
      </w:pPr>
      <w:r w:rsidRPr="004729AC">
        <w:rPr>
          <w:b/>
          <w:lang w:eastAsia="pl-PL"/>
        </w:rPr>
        <w:t>§ 1. POSTANOWIENIA OGÓLNE</w:t>
      </w:r>
    </w:p>
    <w:p w14:paraId="198562F8" w14:textId="77777777" w:rsidR="00411D67" w:rsidRPr="004729AC" w:rsidRDefault="00411D67" w:rsidP="00411D67">
      <w:pPr>
        <w:numPr>
          <w:ilvl w:val="0"/>
          <w:numId w:val="30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 xml:space="preserve">Zleceniodawca i Wykonawca oświadczają, że zawarli w dniu </w:t>
      </w:r>
      <w:r>
        <w:rPr>
          <w:lang w:eastAsia="pl-PL"/>
        </w:rPr>
        <w:t>……………2019 r.</w:t>
      </w:r>
      <w:r w:rsidRPr="004729AC">
        <w:rPr>
          <w:lang w:eastAsia="pl-PL"/>
        </w:rPr>
        <w:t xml:space="preserve"> </w:t>
      </w:r>
      <w:r>
        <w:rPr>
          <w:lang w:eastAsia="pl-PL"/>
        </w:rPr>
        <w:t xml:space="preserve">umowę nr ……………… w sprawie realizacji usługi „Wsparcia dla infrastruktury sieciowej (zabezpieczenia)”, </w:t>
      </w:r>
      <w:r w:rsidRPr="004729AC">
        <w:rPr>
          <w:lang w:eastAsia="pl-PL"/>
        </w:rPr>
        <w:t>zwaną dalej „Umową Główną”.</w:t>
      </w:r>
    </w:p>
    <w:p w14:paraId="2D32795F" w14:textId="77777777" w:rsidR="00411D67" w:rsidRPr="004729AC" w:rsidRDefault="00411D67" w:rsidP="00411D67">
      <w:pPr>
        <w:numPr>
          <w:ilvl w:val="0"/>
          <w:numId w:val="30"/>
        </w:numPr>
        <w:spacing w:beforeLines="40" w:before="96" w:after="0" w:line="276" w:lineRule="auto"/>
        <w:ind w:left="714" w:hanging="357"/>
        <w:jc w:val="both"/>
        <w:rPr>
          <w:lang w:eastAsia="pl-PL"/>
        </w:rPr>
      </w:pPr>
      <w:r w:rsidRPr="004729AC">
        <w:rPr>
          <w:lang w:eastAsia="pl-PL"/>
        </w:rPr>
        <w:t>Zleceniodawca oświadcza, że jest 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95/46/WE, zwanego dalej „</w:t>
      </w:r>
      <w:r w:rsidRPr="004729AC">
        <w:rPr>
          <w:b/>
          <w:lang w:eastAsia="pl-PL"/>
        </w:rPr>
        <w:t>RODO</w:t>
      </w:r>
      <w:r w:rsidRPr="004729AC">
        <w:rPr>
          <w:lang w:eastAsia="pl-PL"/>
        </w:rPr>
        <w:t>”) w</w:t>
      </w:r>
      <w:r>
        <w:rPr>
          <w:lang w:eastAsia="pl-PL"/>
        </w:rPr>
        <w:t> </w:t>
      </w:r>
      <w:r w:rsidRPr="004729AC">
        <w:rPr>
          <w:lang w:eastAsia="pl-PL"/>
        </w:rPr>
        <w:t>stosunku do danych osobowych powierzonych Wykonawcy.</w:t>
      </w:r>
    </w:p>
    <w:p w14:paraId="0466EA9C" w14:textId="77777777" w:rsidR="00411D67" w:rsidRPr="004729AC" w:rsidRDefault="00411D67" w:rsidP="00411D67">
      <w:pPr>
        <w:numPr>
          <w:ilvl w:val="0"/>
          <w:numId w:val="30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 xml:space="preserve">Zleceniodawca powierza, w rozumieniu art. 28 ust. 3 RODO, Wykonawcy przetwarzanie danych osobowych na zasadach określonych w Umowie Głównej i niniejszej Umowie. </w:t>
      </w:r>
    </w:p>
    <w:p w14:paraId="7B4325E1" w14:textId="77777777" w:rsidR="00411D67" w:rsidRDefault="00411D67" w:rsidP="00411D67">
      <w:pPr>
        <w:autoSpaceDE w:val="0"/>
        <w:autoSpaceDN w:val="0"/>
        <w:adjustRightInd w:val="0"/>
        <w:spacing w:beforeLines="40" w:before="96" w:line="276" w:lineRule="auto"/>
        <w:ind w:left="720" w:hanging="36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lastRenderedPageBreak/>
        <w:t xml:space="preserve">4.   Powierzone Wykonawcy dane osobowe obejmują wszystkie niezbędne dane zebrane i zawarte w szczególności w drukach, formularzach, a zwłaszcza w systemach informatycznych wykorzystywanych w ramach świadczenia usług objętych Umową Główną. </w:t>
      </w:r>
    </w:p>
    <w:p w14:paraId="5A112651" w14:textId="2502DD56" w:rsidR="00411D67" w:rsidRDefault="00411D67" w:rsidP="00411D67">
      <w:pPr>
        <w:autoSpaceDE w:val="0"/>
        <w:autoSpaceDN w:val="0"/>
        <w:adjustRightInd w:val="0"/>
        <w:spacing w:beforeLines="40" w:before="96" w:line="276" w:lineRule="auto"/>
        <w:ind w:left="720" w:hanging="36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5.</w:t>
      </w:r>
      <w:r>
        <w:rPr>
          <w:color w:val="000000"/>
          <w:lang w:eastAsia="pl-PL"/>
        </w:rPr>
        <w:tab/>
        <w:t xml:space="preserve">W ramach realizacji niniejszej Umowy, Wykonawca uprawniony jest do przetwarzania powierzonych przez Zleceniodawcę danych osobowych tj. wykonywania następujących czynności na danych osobowych, o których mowa w art. 4 pkt 2 RODO, tj.: </w:t>
      </w:r>
      <w:r w:rsidRPr="00D36BB4">
        <w:rPr>
          <w:lang w:eastAsia="pl-PL"/>
        </w:rPr>
        <w:t xml:space="preserve">zbierania, </w:t>
      </w:r>
      <w:r>
        <w:rPr>
          <w:lang w:eastAsia="pl-PL"/>
        </w:rPr>
        <w:t xml:space="preserve">, , </w:t>
      </w:r>
      <w:r w:rsidRPr="002411D3">
        <w:rPr>
          <w:lang w:eastAsia="pl-PL"/>
        </w:rPr>
        <w:t>przeglądania</w:t>
      </w:r>
      <w:r>
        <w:rPr>
          <w:lang w:eastAsia="pl-PL"/>
        </w:rPr>
        <w:t xml:space="preserve"> </w:t>
      </w:r>
      <w:r w:rsidRPr="00D0127E">
        <w:rPr>
          <w:lang w:eastAsia="pl-PL"/>
        </w:rPr>
        <w:t xml:space="preserve">o ile jest to konieczne </w:t>
      </w:r>
      <w:r>
        <w:rPr>
          <w:color w:val="000000"/>
          <w:lang w:eastAsia="pl-PL"/>
        </w:rPr>
        <w:t>do zrealizowania celu, o którym mowa w ust. 6 pkt 4 poniżej.</w:t>
      </w:r>
    </w:p>
    <w:p w14:paraId="5EF7DBBF" w14:textId="77777777" w:rsidR="00411D67" w:rsidRDefault="00411D67" w:rsidP="00411D67">
      <w:pPr>
        <w:autoSpaceDE w:val="0"/>
        <w:autoSpaceDN w:val="0"/>
        <w:adjustRightInd w:val="0"/>
        <w:spacing w:beforeLines="40" w:before="96" w:line="276" w:lineRule="auto"/>
        <w:ind w:left="720" w:hanging="36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6.</w:t>
      </w:r>
      <w:r>
        <w:rPr>
          <w:color w:val="000000"/>
          <w:lang w:eastAsia="pl-PL"/>
        </w:rPr>
        <w:tab/>
        <w:t>Strony niniejszej Umowy określają następujący zakres powierzenia:</w:t>
      </w:r>
    </w:p>
    <w:p w14:paraId="65B624EC" w14:textId="77777777" w:rsidR="00411D67" w:rsidRDefault="00411D67" w:rsidP="00411D67">
      <w:pPr>
        <w:autoSpaceDE w:val="0"/>
        <w:autoSpaceDN w:val="0"/>
        <w:adjustRightInd w:val="0"/>
        <w:spacing w:beforeLines="40" w:before="96" w:after="0" w:line="276" w:lineRule="auto"/>
        <w:ind w:left="1134" w:hanging="425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1)</w:t>
      </w:r>
      <w:r>
        <w:rPr>
          <w:color w:val="000000"/>
          <w:lang w:eastAsia="pl-PL"/>
        </w:rPr>
        <w:tab/>
        <w:t>przedmiot przetwarzania: wykonanie Umowy Głównej</w:t>
      </w:r>
    </w:p>
    <w:p w14:paraId="17B35937" w14:textId="77777777" w:rsidR="00411D67" w:rsidRDefault="00411D67" w:rsidP="00411D67">
      <w:pPr>
        <w:autoSpaceDE w:val="0"/>
        <w:autoSpaceDN w:val="0"/>
        <w:adjustRightInd w:val="0"/>
        <w:spacing w:beforeLines="40" w:before="96" w:after="0" w:line="276" w:lineRule="auto"/>
        <w:ind w:left="1134" w:hanging="425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2)</w:t>
      </w:r>
      <w:r>
        <w:rPr>
          <w:color w:val="000000"/>
          <w:lang w:eastAsia="pl-PL"/>
        </w:rPr>
        <w:tab/>
        <w:t>czas trwania przetwarzania: w okresie obowiązywania Umowy Głównej,</w:t>
      </w:r>
    </w:p>
    <w:p w14:paraId="56724089" w14:textId="77777777" w:rsidR="00411D67" w:rsidRPr="00D36BB4" w:rsidRDefault="00411D67" w:rsidP="00411D67">
      <w:pPr>
        <w:autoSpaceDE w:val="0"/>
        <w:autoSpaceDN w:val="0"/>
        <w:adjustRightInd w:val="0"/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D0127E">
        <w:rPr>
          <w:lang w:eastAsia="pl-PL"/>
        </w:rPr>
        <w:t>3)</w:t>
      </w:r>
      <w:r w:rsidRPr="00D0127E">
        <w:rPr>
          <w:lang w:eastAsia="pl-PL"/>
        </w:rPr>
        <w:tab/>
        <w:t xml:space="preserve">charakter przetwarzania: </w:t>
      </w:r>
      <w:r>
        <w:rPr>
          <w:lang w:eastAsia="pl-PL"/>
        </w:rPr>
        <w:t xml:space="preserve">incydentalny, subsydiarny w stosunku do wykonania Umowy Głównej </w:t>
      </w:r>
    </w:p>
    <w:p w14:paraId="7822B264" w14:textId="77777777" w:rsidR="00411D67" w:rsidRDefault="00411D67" w:rsidP="00411D67">
      <w:pPr>
        <w:autoSpaceDE w:val="0"/>
        <w:autoSpaceDN w:val="0"/>
        <w:adjustRightInd w:val="0"/>
        <w:spacing w:beforeLines="40" w:before="96" w:after="0" w:line="276" w:lineRule="auto"/>
        <w:ind w:left="1134" w:hanging="425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4)</w:t>
      </w:r>
      <w:r>
        <w:rPr>
          <w:color w:val="000000"/>
          <w:lang w:eastAsia="pl-PL"/>
        </w:rPr>
        <w:tab/>
        <w:t xml:space="preserve">cel przetwarzania: </w:t>
      </w:r>
      <w:r>
        <w:rPr>
          <w:lang w:eastAsia="pl-PL"/>
        </w:rPr>
        <w:t>realizacja usługi „Wsparcia dla infrastruktury sieciowej (zabezpieczenia)”</w:t>
      </w:r>
    </w:p>
    <w:p w14:paraId="6622925F" w14:textId="77777777" w:rsidR="00411D67" w:rsidRPr="00D0127E" w:rsidRDefault="00411D67" w:rsidP="00411D67">
      <w:pPr>
        <w:autoSpaceDE w:val="0"/>
        <w:autoSpaceDN w:val="0"/>
        <w:adjustRightInd w:val="0"/>
        <w:spacing w:beforeLines="40" w:before="96" w:after="0" w:line="276" w:lineRule="auto"/>
        <w:ind w:left="1134" w:hanging="425"/>
        <w:rPr>
          <w:lang w:eastAsia="pl-PL"/>
        </w:rPr>
      </w:pPr>
      <w:r>
        <w:rPr>
          <w:color w:val="000000"/>
          <w:lang w:eastAsia="pl-PL"/>
        </w:rPr>
        <w:t>5)</w:t>
      </w:r>
      <w:r>
        <w:rPr>
          <w:color w:val="000000"/>
          <w:lang w:eastAsia="pl-PL"/>
        </w:rPr>
        <w:tab/>
        <w:t xml:space="preserve">sposób przetwarzania: </w:t>
      </w:r>
      <w:r w:rsidRPr="005666E8">
        <w:rPr>
          <w:lang w:eastAsia="pl-PL"/>
        </w:rPr>
        <w:t>niezautomatyzowany</w:t>
      </w:r>
    </w:p>
    <w:p w14:paraId="57564404" w14:textId="77777777" w:rsidR="00411D67" w:rsidRDefault="00411D67" w:rsidP="00411D67">
      <w:pPr>
        <w:autoSpaceDE w:val="0"/>
        <w:autoSpaceDN w:val="0"/>
        <w:adjustRightInd w:val="0"/>
        <w:spacing w:beforeLines="40" w:before="96" w:after="0" w:line="276" w:lineRule="auto"/>
        <w:ind w:left="1134" w:hanging="425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6)</w:t>
      </w:r>
      <w:r>
        <w:rPr>
          <w:color w:val="000000"/>
          <w:lang w:eastAsia="pl-PL"/>
        </w:rPr>
        <w:tab/>
        <w:t>rodzaj danych osobowych: dane zwykłe oraz dane wrażliwe</w:t>
      </w:r>
    </w:p>
    <w:p w14:paraId="237C30CF" w14:textId="5DE31DBE" w:rsidR="00411D67" w:rsidRPr="004729AC" w:rsidRDefault="00411D67" w:rsidP="00411D67">
      <w:pPr>
        <w:spacing w:beforeLines="40" w:before="96" w:after="0" w:line="276" w:lineRule="auto"/>
        <w:ind w:left="1134" w:hanging="425"/>
        <w:contextualSpacing/>
        <w:jc w:val="both"/>
        <w:rPr>
          <w:rFonts w:eastAsia="Calibri"/>
        </w:rPr>
      </w:pPr>
      <w:r>
        <w:rPr>
          <w:color w:val="000000"/>
          <w:lang w:eastAsia="pl-PL"/>
        </w:rPr>
        <w:t>7)</w:t>
      </w:r>
      <w:r>
        <w:rPr>
          <w:color w:val="000000"/>
          <w:lang w:eastAsia="pl-PL"/>
        </w:rPr>
        <w:tab/>
        <w:t>kategorie osób, których dane dotyczą: wszystkich podmiotów i osób przechowywane w funduszu, w których posiadanie może wejść Wykonawca podczas analizy ruchu sieciowego.</w:t>
      </w:r>
    </w:p>
    <w:p w14:paraId="6E69497E" w14:textId="77777777" w:rsidR="00411D67" w:rsidRDefault="00411D67" w:rsidP="00411D67">
      <w:pPr>
        <w:spacing w:beforeLines="40" w:before="96" w:line="276" w:lineRule="auto"/>
        <w:jc w:val="center"/>
        <w:rPr>
          <w:b/>
          <w:lang w:eastAsia="pl-PL"/>
        </w:rPr>
      </w:pPr>
    </w:p>
    <w:p w14:paraId="58354DE0" w14:textId="77777777" w:rsidR="00411D67" w:rsidRPr="004729AC" w:rsidRDefault="00411D67" w:rsidP="00411D67">
      <w:pPr>
        <w:spacing w:beforeLines="40" w:before="96" w:line="276" w:lineRule="auto"/>
        <w:jc w:val="center"/>
        <w:rPr>
          <w:b/>
          <w:lang w:eastAsia="pl-PL"/>
        </w:rPr>
      </w:pPr>
      <w:r w:rsidRPr="004729AC">
        <w:rPr>
          <w:b/>
          <w:lang w:eastAsia="pl-PL"/>
        </w:rPr>
        <w:t>§ 2. ZASADY PRZETWARZANIA DANYCH OSOBOWYCH</w:t>
      </w:r>
    </w:p>
    <w:p w14:paraId="0FF961D2" w14:textId="77777777" w:rsidR="00411D67" w:rsidRPr="004729AC" w:rsidRDefault="00411D67" w:rsidP="00411D67">
      <w:pPr>
        <w:numPr>
          <w:ilvl w:val="0"/>
          <w:numId w:val="34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Wykonawca oświadcza, że przed rozpoczęciem przetwarzania powierzonych danych wdroży odpowiednie środki techniczne i organizacyjne mające na celu spełnienia wymogów określonych w RODO oraz ochronę praw osób, których dane dotyczą.</w:t>
      </w:r>
    </w:p>
    <w:p w14:paraId="6D2A67CA" w14:textId="77777777" w:rsidR="00411D67" w:rsidRPr="004729AC" w:rsidRDefault="00411D67" w:rsidP="00411D67">
      <w:pPr>
        <w:numPr>
          <w:ilvl w:val="0"/>
          <w:numId w:val="34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Wykonawca w szczególności zobowiązuje się:</w:t>
      </w:r>
    </w:p>
    <w:p w14:paraId="0EDC9A8F" w14:textId="77777777" w:rsidR="00411D67" w:rsidRPr="004729AC" w:rsidRDefault="00411D67" w:rsidP="00411D67">
      <w:pPr>
        <w:numPr>
          <w:ilvl w:val="1"/>
          <w:numId w:val="40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>zapewnić, aby osoby upoważnione do przetwarzania powierzonych danych osobowych zachowały je w tajemnicy lub podlegały odpowiedniemu ustawowemu obowiązkowi zachowania tajemnicy,</w:t>
      </w:r>
    </w:p>
    <w:p w14:paraId="40222243" w14:textId="77777777" w:rsidR="00411D67" w:rsidRPr="004729AC" w:rsidRDefault="00411D67" w:rsidP="00411D67">
      <w:pPr>
        <w:numPr>
          <w:ilvl w:val="1"/>
          <w:numId w:val="40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>zastosować środki określone w art. 32 RODO,</w:t>
      </w:r>
    </w:p>
    <w:p w14:paraId="788934A9" w14:textId="77777777" w:rsidR="00411D67" w:rsidRPr="004729AC" w:rsidRDefault="00411D67" w:rsidP="00411D67">
      <w:pPr>
        <w:numPr>
          <w:ilvl w:val="1"/>
          <w:numId w:val="40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>pomagać, w miarę swoich możliwości, administratorowi poprzez zastosowanie odpowiednich środków technicznych i organizacyjnych, wywiązywać się z obowiązku odpowiadania na żądania osoby, której dane dotyczą, w zakresie wykonywania jej praw określonych w rozdziale III RODO,</w:t>
      </w:r>
    </w:p>
    <w:p w14:paraId="42B62CCF" w14:textId="77777777" w:rsidR="00411D67" w:rsidRPr="004729AC" w:rsidRDefault="00411D67" w:rsidP="00411D67">
      <w:pPr>
        <w:numPr>
          <w:ilvl w:val="1"/>
          <w:numId w:val="40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>uwzględniając charakter przetwarzania i dostępne informacje, pomagać administratorowi wywiązywać się z obowiązków określonych w art. 33-36 RODO,</w:t>
      </w:r>
    </w:p>
    <w:p w14:paraId="61E1CCF3" w14:textId="77777777" w:rsidR="00411D67" w:rsidRPr="004729AC" w:rsidRDefault="00411D67" w:rsidP="00411D67">
      <w:pPr>
        <w:numPr>
          <w:ilvl w:val="1"/>
          <w:numId w:val="40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>udostępniać administratorowi wszelkie informacje niezbędne do wykazania spełnienia obowiązków określonych w art. 28 RODO,</w:t>
      </w:r>
    </w:p>
    <w:p w14:paraId="2E80789F" w14:textId="77777777" w:rsidR="00411D67" w:rsidRPr="004729AC" w:rsidRDefault="00411D67" w:rsidP="00411D67">
      <w:pPr>
        <w:numPr>
          <w:ilvl w:val="1"/>
          <w:numId w:val="40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lastRenderedPageBreak/>
        <w:t>umożliwić administratorowi lub audytorowi upoważnionemu przez administratora do przeprowadzania audytów, w tym inspekcji, i przyczyniać się do nich,</w:t>
      </w:r>
    </w:p>
    <w:p w14:paraId="11A02649" w14:textId="77777777" w:rsidR="00411D67" w:rsidRPr="004729AC" w:rsidRDefault="00411D67" w:rsidP="00411D67">
      <w:pPr>
        <w:numPr>
          <w:ilvl w:val="1"/>
          <w:numId w:val="40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>informować administratora, jeśli jego zdaniem, wydane mu przez administratora polecenie narusza postanowienia RODO lub inne przepisy Unii lub państwa członkowskiego o ochronie danych,</w:t>
      </w:r>
    </w:p>
    <w:p w14:paraId="47E96CAD" w14:textId="77777777" w:rsidR="00411D67" w:rsidRPr="004729AC" w:rsidRDefault="00411D67" w:rsidP="00411D67">
      <w:pPr>
        <w:numPr>
          <w:ilvl w:val="1"/>
          <w:numId w:val="40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 xml:space="preserve">informować administratora, jeśli w trakcie obowiązywania niniejszej Umowy stanie się on </w:t>
      </w:r>
      <w:proofErr w:type="spellStart"/>
      <w:r w:rsidRPr="004729AC">
        <w:rPr>
          <w:lang w:eastAsia="pl-PL"/>
        </w:rPr>
        <w:t>współadmnistratorem</w:t>
      </w:r>
      <w:proofErr w:type="spellEnd"/>
      <w:r w:rsidRPr="004729AC">
        <w:rPr>
          <w:lang w:eastAsia="pl-PL"/>
        </w:rPr>
        <w:t xml:space="preserve">, w rozumieniu art. 26 ust. 1 RODO, </w:t>
      </w:r>
    </w:p>
    <w:p w14:paraId="60FAFE7D" w14:textId="77777777" w:rsidR="00411D67" w:rsidRPr="004729AC" w:rsidRDefault="00411D67" w:rsidP="00411D67">
      <w:pPr>
        <w:numPr>
          <w:ilvl w:val="1"/>
          <w:numId w:val="40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>korzystać z usług innego podmiotu, zwanego dalej „</w:t>
      </w:r>
      <w:r w:rsidRPr="004729AC">
        <w:rPr>
          <w:b/>
          <w:lang w:eastAsia="pl-PL"/>
        </w:rPr>
        <w:t>Podwykonawcą</w:t>
      </w:r>
      <w:r w:rsidRPr="004729AC">
        <w:rPr>
          <w:lang w:eastAsia="pl-PL"/>
        </w:rPr>
        <w:t>”, wyłącznie za pisemną zgodą administratora,</w:t>
      </w:r>
    </w:p>
    <w:p w14:paraId="1801F2DB" w14:textId="77777777" w:rsidR="00411D67" w:rsidRPr="004729AC" w:rsidRDefault="00411D67" w:rsidP="00411D67">
      <w:pPr>
        <w:numPr>
          <w:ilvl w:val="1"/>
          <w:numId w:val="40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>jeśli przepis ust. 1 lit. i ma zastosowanie, korzystać z usług Podwykonawcy, który zapewnia wystarczające gwarancje wdrożenia odpowiednich środków technicznych i organizacyjnych, by przetwarzanie spełniało wymogi RODO i chroniło prawa osób, których dane dotyczą.</w:t>
      </w:r>
    </w:p>
    <w:p w14:paraId="1DCE6F30" w14:textId="77777777" w:rsidR="00411D67" w:rsidRPr="001679DC" w:rsidRDefault="00411D67" w:rsidP="00411D67">
      <w:pPr>
        <w:numPr>
          <w:ilvl w:val="0"/>
          <w:numId w:val="34"/>
        </w:numPr>
        <w:spacing w:beforeLines="40" w:before="96" w:after="0" w:line="276" w:lineRule="auto"/>
        <w:jc w:val="both"/>
        <w:rPr>
          <w:lang w:eastAsia="pl-PL"/>
        </w:rPr>
      </w:pPr>
      <w:r w:rsidRPr="001679DC">
        <w:rPr>
          <w:lang w:eastAsia="pl-PL"/>
        </w:rPr>
        <w:t xml:space="preserve">Wykonawca jest uprawniony do przetwarzania danych osobowych wyłącznie na udokumentowane polecenie </w:t>
      </w:r>
      <w:r>
        <w:rPr>
          <w:lang w:eastAsia="pl-PL"/>
        </w:rPr>
        <w:t>Zleceniodawcy</w:t>
      </w:r>
      <w:r w:rsidRPr="001679DC">
        <w:rPr>
          <w:lang w:eastAsia="pl-PL"/>
        </w:rPr>
        <w:t>.</w:t>
      </w:r>
    </w:p>
    <w:p w14:paraId="138C3DB0" w14:textId="77777777" w:rsidR="00411D67" w:rsidRPr="001679DC" w:rsidRDefault="00411D67" w:rsidP="00411D67">
      <w:pPr>
        <w:numPr>
          <w:ilvl w:val="0"/>
          <w:numId w:val="34"/>
        </w:numPr>
        <w:spacing w:beforeLines="40" w:before="96" w:after="0" w:line="276" w:lineRule="auto"/>
        <w:jc w:val="both"/>
        <w:rPr>
          <w:lang w:eastAsia="pl-PL"/>
        </w:rPr>
      </w:pPr>
      <w:r w:rsidRPr="001679DC">
        <w:rPr>
          <w:lang w:eastAsia="pl-PL"/>
        </w:rPr>
        <w:t xml:space="preserve">Za polecenie zgodne z powyższym uznaje się Umowę oraz każde kolejne polecenie przekazane przez </w:t>
      </w:r>
      <w:r>
        <w:rPr>
          <w:lang w:eastAsia="pl-PL"/>
        </w:rPr>
        <w:t>Zleceniodawcę</w:t>
      </w:r>
      <w:r w:rsidRPr="001679DC">
        <w:rPr>
          <w:lang w:eastAsia="pl-PL"/>
        </w:rPr>
        <w:t xml:space="preserve"> w formie pisemnej lub elektronicznej.</w:t>
      </w:r>
    </w:p>
    <w:p w14:paraId="062733BA" w14:textId="77777777" w:rsidR="00411D67" w:rsidRPr="004729AC" w:rsidRDefault="00411D67" w:rsidP="00411D67">
      <w:pPr>
        <w:numPr>
          <w:ilvl w:val="0"/>
          <w:numId w:val="34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Wykonawca po zakończeniu przetwarzania danych osobowych bądź rozwiązania lub wygaśnięcia niniejszej Umowy, zobowiązuje się jest do zwrotu administratorowi wszelkich powierzonych danych osobowych oraz trwałego usunięcia wszelkich istniejących i będących w jego posiadaniu kopii powierzonych danych. Poprzez trwałe usunięcie danych należy rozumieć takie zniszczenie tych danych lub taką ich modyfikację, która nie pozwoli na ustalenie tożsamości osoby, której dane dotyczą.</w:t>
      </w:r>
    </w:p>
    <w:p w14:paraId="28F80F2F" w14:textId="77777777" w:rsidR="00411D67" w:rsidRPr="004729AC" w:rsidRDefault="00411D67" w:rsidP="00411D67">
      <w:pPr>
        <w:numPr>
          <w:ilvl w:val="0"/>
          <w:numId w:val="34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 xml:space="preserve">Usunięcie danych zostanie potwierdzone przez Wykonawcę Protokołem usunięcia danych, którego wzór stanowi Załącznik nr 1 do niniejszej Umowy, przekazanym na adres: </w:t>
      </w:r>
      <w:r>
        <w:rPr>
          <w:lang w:eastAsia="pl-PL"/>
        </w:rPr>
        <w:t>Inspektor Ochrony Danych PFRON</w:t>
      </w:r>
      <w:r w:rsidRPr="004729AC">
        <w:rPr>
          <w:lang w:eastAsia="pl-PL"/>
        </w:rPr>
        <w:t xml:space="preserve">, al. Jana Pawła II 13, 00-828 Warszawa oraz elektronicznie na adres: </w:t>
      </w:r>
      <w:hyperlink r:id="rId9" w:history="1">
        <w:r w:rsidRPr="003F45EC">
          <w:rPr>
            <w:rStyle w:val="Hipercze"/>
            <w:lang w:eastAsia="pl-PL"/>
          </w:rPr>
          <w:t>iod@pfron.org.pl</w:t>
        </w:r>
      </w:hyperlink>
      <w:r>
        <w:rPr>
          <w:lang w:eastAsia="pl-PL"/>
        </w:rPr>
        <w:t xml:space="preserve"> </w:t>
      </w:r>
      <w:r w:rsidRPr="004729AC">
        <w:rPr>
          <w:lang w:eastAsia="pl-PL"/>
        </w:rPr>
        <w:t>w ciągu 7 dni od daty usunięcia danych lecz nie później niż 14 dni od zakończenia przetwarzania danych osobowych.</w:t>
      </w:r>
    </w:p>
    <w:p w14:paraId="4F6B42C8" w14:textId="77777777" w:rsidR="00411D67" w:rsidRPr="004729AC" w:rsidRDefault="00411D67" w:rsidP="00411D67">
      <w:pPr>
        <w:numPr>
          <w:ilvl w:val="0"/>
          <w:numId w:val="34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 przypadku, gdyby w toku realizacji niniejszej Umowy, doszło do zmian wymagań prawnych związanych z przetwarzaniem danych osobowych, w szczególności wymagań dotyczących zabezpieczenia danych osobowych, Wykonawca zobowiązuje jest do zapewnienia przetwarzania danych osobowych, w tym ich zabezpieczenia w sposób zgodny z aktualnymi przepisami o</w:t>
      </w:r>
      <w:r>
        <w:rPr>
          <w:lang w:eastAsia="pl-PL"/>
        </w:rPr>
        <w:t> </w:t>
      </w:r>
      <w:r w:rsidRPr="004729AC">
        <w:rPr>
          <w:lang w:eastAsia="pl-PL"/>
        </w:rPr>
        <w:t>ochronie danych osobowych.</w:t>
      </w:r>
    </w:p>
    <w:p w14:paraId="60EDE226" w14:textId="77777777" w:rsidR="00411D67" w:rsidRPr="004729AC" w:rsidRDefault="00411D67" w:rsidP="00411D67">
      <w:pPr>
        <w:numPr>
          <w:ilvl w:val="0"/>
          <w:numId w:val="34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 xml:space="preserve">Wykonawca może przetwarzać dane osobowe wyłącznie na terenie Europejskiego Obszaru Gospodarczego, zwanego dalej „EOG”. W skład EOG wchodzą następujące państwa: wszystkie państwa członkowskie Unii Europejskiej oraz Islandia, Norwegia, Liechtenstein. </w:t>
      </w:r>
    </w:p>
    <w:p w14:paraId="2109B070" w14:textId="77777777" w:rsidR="00411D67" w:rsidRPr="004729AC" w:rsidRDefault="00411D67" w:rsidP="00411D67">
      <w:pPr>
        <w:numPr>
          <w:ilvl w:val="0"/>
          <w:numId w:val="34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 xml:space="preserve">Postanowienia niniejszego paragrafu stosuje się odpowiednio w stosunku do Podwykonawcy, </w:t>
      </w:r>
      <w:r w:rsidRPr="004729AC">
        <w:rPr>
          <w:lang w:eastAsia="pl-PL"/>
        </w:rPr>
        <w:br/>
        <w:t>o których mowa w § 4 niniejszej Umowy.</w:t>
      </w:r>
    </w:p>
    <w:p w14:paraId="0BC269FE" w14:textId="77777777" w:rsidR="00411D67" w:rsidRPr="004729AC" w:rsidRDefault="00411D67" w:rsidP="00411D67">
      <w:pPr>
        <w:spacing w:beforeLines="40" w:before="96" w:line="276" w:lineRule="auto"/>
        <w:ind w:left="360"/>
        <w:jc w:val="center"/>
        <w:rPr>
          <w:b/>
          <w:lang w:eastAsia="pl-PL"/>
        </w:rPr>
      </w:pPr>
    </w:p>
    <w:p w14:paraId="3C68FCAE" w14:textId="77777777" w:rsidR="00411D67" w:rsidRPr="004729AC" w:rsidRDefault="00411D67" w:rsidP="00411D67">
      <w:pPr>
        <w:spacing w:beforeLines="40" w:before="96" w:line="276" w:lineRule="auto"/>
        <w:ind w:left="360"/>
        <w:jc w:val="center"/>
        <w:rPr>
          <w:b/>
          <w:lang w:eastAsia="pl-PL"/>
        </w:rPr>
      </w:pPr>
      <w:r w:rsidRPr="004729AC">
        <w:rPr>
          <w:b/>
          <w:lang w:eastAsia="pl-PL"/>
        </w:rPr>
        <w:t>§ 3. KONTROLA PRZETWARZANIA DANYCH OSOBOWYCH</w:t>
      </w:r>
    </w:p>
    <w:p w14:paraId="22B27D06" w14:textId="77777777" w:rsidR="00411D67" w:rsidRPr="004729AC" w:rsidRDefault="00411D67" w:rsidP="00411D67">
      <w:pPr>
        <w:numPr>
          <w:ilvl w:val="0"/>
          <w:numId w:val="36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lastRenderedPageBreak/>
        <w:t xml:space="preserve">Niezależnie od pozostałych postanowień niniejszej Umowy, Wykonawca podczas realizacji niniejszej Umowy, zobowiązany jest do informowania Zleceniodawcę o wszelkich okolicznościach mających lub mogących mieć wpływ na bezpieczeństwo powierzonych danych osobowych. </w:t>
      </w:r>
    </w:p>
    <w:p w14:paraId="3473128B" w14:textId="77777777" w:rsidR="00411D67" w:rsidRPr="004729AC" w:rsidRDefault="00411D67" w:rsidP="00411D67">
      <w:pPr>
        <w:numPr>
          <w:ilvl w:val="0"/>
          <w:numId w:val="36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 xml:space="preserve">Wykonawca zobowiązuje się do przekazania, na każde pisemne żądanie Zleceniodawcy wszelkich informacji dotyczących przetwarzania powierzonych danych osobowych, w tym sposobów realizacji obowiązku zabezpieczenia danych osobowych oraz wszelkich danych niezbędnych do wykonania zobowiązań wynikających z odpowiedzialności za powierzone dane osobowe. W szczególności zobowiązuje się do przedstawienia, na pisemne żądanie Zleceniodawcy, dokumentacji opisującej sposób przetwarzania danych osobowych objętych Umową oraz środki techniczne i organizacyjne zapewniające ochronę przetwarzanych danych osobowych, a także informacji dotyczących implementacji rozwiązań opisanych w powyżej wskazanej dokumentacji. </w:t>
      </w:r>
    </w:p>
    <w:p w14:paraId="3D9B1D49" w14:textId="77777777" w:rsidR="00411D67" w:rsidRPr="004729AC" w:rsidRDefault="00411D67" w:rsidP="00411D67">
      <w:pPr>
        <w:numPr>
          <w:ilvl w:val="0"/>
          <w:numId w:val="36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Wykonawca zobowiązuje się na każde pisemne żądanie Zleceniodawcy w terminie wskazanym przez Zleceniodawcę poddać się audytowi w zakresie realizacji obowiązków wynikających z niniejszej Umowy oraz przepisów o ochronie danych osobowych. W ramach audytu Wykonawca zobowiązuje się do umożliwienia osobom działającym w imieniu Zleceniodawcy wstępu do pomieszczeń, w których przetwarzane są powierzone dane osobowe, oraz udzielania informacji dotyczących przebiegu przetwarzania powierzonych danych osobowych, zapewnienia wglądu w dokumentację wymaganą przepisami RODO i odrębnymi przepisami, umożliwienia przeprowadzania oględzin nośników i systemów teleinformatycznych służących do przetwarzania powierzonych danych osobowych. Wykonawca zobowiązuje się usunąć wszelkie nieprawidłowości lub niezgodności z przepisami RODO, stwierdzone w trakcie audytu.</w:t>
      </w:r>
    </w:p>
    <w:p w14:paraId="02BF5B9B" w14:textId="77777777" w:rsidR="00411D67" w:rsidRPr="004729AC" w:rsidRDefault="00411D67" w:rsidP="00411D67">
      <w:pPr>
        <w:numPr>
          <w:ilvl w:val="0"/>
          <w:numId w:val="36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Wykonawca zobowiązuje się do umożliwienia przeprowadzenia przez Organ nadzorczy kontroli zgodności przetwarzania danych osobowych z przepisami prawa na zasadach opisanych w RODO.</w:t>
      </w:r>
    </w:p>
    <w:p w14:paraId="0229F3DF" w14:textId="77777777" w:rsidR="00411D67" w:rsidRPr="004729AC" w:rsidRDefault="00411D67" w:rsidP="00411D67">
      <w:pPr>
        <w:numPr>
          <w:ilvl w:val="0"/>
          <w:numId w:val="36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Do prowadzenia audytu w sposób opisany w niniejszym paragrafie ze strony Zleceniobiorcy uprawnionym będzie osoba wskazana imiennie i pisemnie upoważniona przez Zleceniodawcę.</w:t>
      </w:r>
    </w:p>
    <w:p w14:paraId="1E7D6C16" w14:textId="77777777" w:rsidR="00411D67" w:rsidRPr="004729AC" w:rsidRDefault="00411D67" w:rsidP="00411D67">
      <w:pPr>
        <w:spacing w:beforeLines="40" w:before="96" w:line="276" w:lineRule="auto"/>
        <w:ind w:left="1440"/>
        <w:jc w:val="both"/>
        <w:rPr>
          <w:lang w:eastAsia="pl-PL"/>
        </w:rPr>
      </w:pPr>
    </w:p>
    <w:p w14:paraId="4CA849B3" w14:textId="77777777" w:rsidR="00411D67" w:rsidRPr="004729AC" w:rsidRDefault="00411D67" w:rsidP="00411D67">
      <w:pPr>
        <w:spacing w:beforeLines="40" w:before="96" w:line="276" w:lineRule="auto"/>
        <w:jc w:val="center"/>
        <w:rPr>
          <w:b/>
          <w:lang w:eastAsia="pl-PL"/>
        </w:rPr>
      </w:pPr>
      <w:r w:rsidRPr="004729AC">
        <w:rPr>
          <w:b/>
          <w:lang w:eastAsia="pl-PL"/>
        </w:rPr>
        <w:t>§ 4. KORZYSTANIE Z PODWYKONAWCÓW</w:t>
      </w:r>
    </w:p>
    <w:p w14:paraId="6F2035AF" w14:textId="77777777" w:rsidR="00411D67" w:rsidRPr="004729AC" w:rsidRDefault="00411D67" w:rsidP="00411D67">
      <w:pPr>
        <w:numPr>
          <w:ilvl w:val="0"/>
          <w:numId w:val="35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Wykonawca może dalej powierzyć przetwarzanie danych osobowych Podwykonawcy, jeśli wynika to z zakresu Umowy Głównej, po uzyskaniu uprzedniej zgody Zleceniodawcy na powierzenie Podwykonawcy przetwarzania danych osobowych w określonym celu i zakresie, wyrażonej w formie pisemnej pod rygorem nieważności. W celu dalszego powierzenia Podwykonawcy przetwarzania danych osobowych, Wykonawca zobowiązuje się zawrzeć z Podwykonawcą pisemną umowę powierzenia przetwarzania danych osobowych o treści i zakresie jak najbardziej zbliżonym do niniejszej Umowy i przekazać jej kopię Zleceniodawcy.</w:t>
      </w:r>
    </w:p>
    <w:p w14:paraId="41B87CBA" w14:textId="77777777" w:rsidR="00411D67" w:rsidRPr="004729AC" w:rsidRDefault="00411D67" w:rsidP="00411D67">
      <w:pPr>
        <w:numPr>
          <w:ilvl w:val="0"/>
          <w:numId w:val="35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 xml:space="preserve">W przypadku skorzystania z usług Podwykonawcy, Wykonawca zobowiązuje się do zapewniania, iż Podwykonawca nie będzie przetwarzał danych osobowych powierzonych </w:t>
      </w:r>
      <w:r w:rsidRPr="004729AC">
        <w:rPr>
          <w:lang w:eastAsia="pl-PL"/>
        </w:rPr>
        <w:lastRenderedPageBreak/>
        <w:t>przez Zleceniodawcę w celu i zakresie szerszym niż wynikający z niniejszej Umowy i zobowiązany będzie do zachowania wszelkich wymagań określonych w § 2 niniejszej Umowy.</w:t>
      </w:r>
    </w:p>
    <w:p w14:paraId="5D95B2AD" w14:textId="77777777" w:rsidR="00411D67" w:rsidRPr="004729AC" w:rsidRDefault="00411D67" w:rsidP="00411D67">
      <w:pPr>
        <w:numPr>
          <w:ilvl w:val="0"/>
          <w:numId w:val="35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Wykonawca zobowiązuje się, że nie może korzystać z Podwykonawców w celu realizacji Umowy Głównej lub niniejszej Umowy w sytuacji, gdy dalsze powierzenie przetwarzania danych osobowych Podwykonawcy będzie wiązało się transferem danych osobowych poza EOG.</w:t>
      </w:r>
    </w:p>
    <w:p w14:paraId="52F47F26" w14:textId="77777777" w:rsidR="00411D67" w:rsidRPr="004729AC" w:rsidRDefault="00411D67" w:rsidP="00411D67">
      <w:pPr>
        <w:numPr>
          <w:ilvl w:val="0"/>
          <w:numId w:val="35"/>
        </w:numPr>
        <w:spacing w:beforeLines="40" w:before="96" w:after="0" w:line="276" w:lineRule="auto"/>
        <w:contextualSpacing/>
        <w:jc w:val="both"/>
        <w:rPr>
          <w:rFonts w:eastAsia="Calibri"/>
        </w:rPr>
      </w:pPr>
      <w:r w:rsidRPr="004729AC">
        <w:rPr>
          <w:rFonts w:eastAsia="Calibri"/>
        </w:rPr>
        <w:t xml:space="preserve">Wykonawca oświadcza, że przyjmuje na siebie pełną odpowiedzialność wobec Zleceniodawcy za działania i zaniechania Podwykonawcy. </w:t>
      </w:r>
    </w:p>
    <w:p w14:paraId="08BEA8A7" w14:textId="77777777" w:rsidR="00411D67" w:rsidRPr="004729AC" w:rsidRDefault="00411D67" w:rsidP="00411D67">
      <w:pPr>
        <w:spacing w:beforeLines="40" w:before="96" w:line="276" w:lineRule="auto"/>
        <w:ind w:left="720"/>
        <w:jc w:val="both"/>
        <w:rPr>
          <w:lang w:eastAsia="pl-PL"/>
        </w:rPr>
      </w:pPr>
    </w:p>
    <w:p w14:paraId="1558CBF6" w14:textId="77777777" w:rsidR="00411D67" w:rsidRPr="004729AC" w:rsidRDefault="00411D67" w:rsidP="00411D67">
      <w:pPr>
        <w:spacing w:beforeLines="40" w:before="96" w:line="276" w:lineRule="auto"/>
        <w:jc w:val="center"/>
        <w:rPr>
          <w:b/>
          <w:lang w:eastAsia="pl-PL"/>
        </w:rPr>
      </w:pPr>
      <w:r w:rsidRPr="004729AC">
        <w:rPr>
          <w:b/>
          <w:lang w:eastAsia="pl-PL"/>
        </w:rPr>
        <w:t>§ 5. ODPOWIEDZIALNOŚĆ I OŚWIADCZENIA PODMIOTU PRZETWARZAJĄCEGO</w:t>
      </w:r>
    </w:p>
    <w:p w14:paraId="0A95662D" w14:textId="77777777" w:rsidR="00411D67" w:rsidRPr="004729AC" w:rsidRDefault="00411D67" w:rsidP="00411D67">
      <w:pPr>
        <w:numPr>
          <w:ilvl w:val="0"/>
          <w:numId w:val="31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Wykonawca zobowiązuje się do przestrzegania przepisów RODO oraz odrębnych przepisów o ochronie danych osobowych.</w:t>
      </w:r>
    </w:p>
    <w:p w14:paraId="207D7C9B" w14:textId="77777777" w:rsidR="00411D67" w:rsidRPr="004729AC" w:rsidRDefault="00411D67" w:rsidP="00411D67">
      <w:pPr>
        <w:numPr>
          <w:ilvl w:val="0"/>
          <w:numId w:val="31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Wykonawca będzie przetwarzał powierzone dane wyłącznie w sposób określony przez Zleceniodawcę.</w:t>
      </w:r>
    </w:p>
    <w:p w14:paraId="0921F8E4" w14:textId="77777777" w:rsidR="00411D67" w:rsidRPr="004729AC" w:rsidRDefault="00411D67" w:rsidP="00411D67">
      <w:pPr>
        <w:numPr>
          <w:ilvl w:val="0"/>
          <w:numId w:val="31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Wykonawca będzie przetwarzał dane osobowe w pomieszczeniach/obszarach i przy użyciu systemów informatycznych zabezpieczonych przed dostępem osób nieupoważnionych.</w:t>
      </w:r>
    </w:p>
    <w:p w14:paraId="7755E73D" w14:textId="77777777" w:rsidR="00411D67" w:rsidRPr="004729AC" w:rsidRDefault="00411D67" w:rsidP="00411D67">
      <w:pPr>
        <w:numPr>
          <w:ilvl w:val="0"/>
          <w:numId w:val="31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Wykonawca, w tym w szczególności jego pracownicy/współpracownicy, którzy przetwarzają dane osobowe powierzone przez Zleceniodawcę, zobowiązuje się do zachowania w tajemnicy wszelkich danych osobowych powierzonych mu w czasie obowiązywania niniejszej Umowy lub uzyskanych w związku z jej wykonywaniem. Obowiązek wskazany w zdaniu poprzedzającym obowiązuje bezterminowo, mimo rozwiązania lub wygaśnięcia niniejszej Umowy.</w:t>
      </w:r>
    </w:p>
    <w:p w14:paraId="35951A01" w14:textId="77777777" w:rsidR="00411D67" w:rsidRPr="004729AC" w:rsidRDefault="00411D67" w:rsidP="00411D67">
      <w:pPr>
        <w:numPr>
          <w:ilvl w:val="0"/>
          <w:numId w:val="31"/>
        </w:numPr>
        <w:spacing w:beforeLines="40" w:before="96" w:after="0" w:line="276" w:lineRule="auto"/>
        <w:rPr>
          <w:lang w:eastAsia="pl-PL"/>
        </w:rPr>
      </w:pPr>
      <w:r w:rsidRPr="004729AC">
        <w:rPr>
          <w:lang w:eastAsia="pl-PL"/>
        </w:rPr>
        <w:t>Wykonawca zobowiązuje się niezwłocznie powiadomić Zleceniodawcę na adres: Prezes Zarządu Państwowego Funduszu Rehabilitacji Osób Niepełnosprawnych, al. Jana Pawła II 13, 00-828 Warszawa, o fakcie:</w:t>
      </w:r>
    </w:p>
    <w:p w14:paraId="3413622B" w14:textId="77777777" w:rsidR="00411D67" w:rsidRPr="004729AC" w:rsidRDefault="00411D67" w:rsidP="00411D67">
      <w:pPr>
        <w:numPr>
          <w:ilvl w:val="1"/>
          <w:numId w:val="39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>wszczęcia kontroli lub postępowania administracyjnego przez Organ nadzorczy, w rozumieniu art. 4 pkt 21 RODO, w odniesieniu do danych osobowych powierzonych na podstawie niniejszej Umowy,</w:t>
      </w:r>
    </w:p>
    <w:p w14:paraId="66A9E23C" w14:textId="77777777" w:rsidR="00411D67" w:rsidRPr="004729AC" w:rsidRDefault="00411D67" w:rsidP="00411D67">
      <w:pPr>
        <w:numPr>
          <w:ilvl w:val="1"/>
          <w:numId w:val="39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 xml:space="preserve">wydanych przez Organ nadzorczy decyzjach administracyjnych i rozpatrywanych skargach </w:t>
      </w:r>
      <w:r w:rsidRPr="004729AC">
        <w:rPr>
          <w:lang w:eastAsia="pl-PL"/>
        </w:rPr>
        <w:br/>
        <w:t>w zakresie wykonywania przez Podmiot przetwarzający przepisów o ochronie danych osobowych dotyczących powierzonych danych,</w:t>
      </w:r>
    </w:p>
    <w:p w14:paraId="1E59171A" w14:textId="77777777" w:rsidR="00411D67" w:rsidRPr="004729AC" w:rsidRDefault="00411D67" w:rsidP="00411D67">
      <w:pPr>
        <w:numPr>
          <w:ilvl w:val="1"/>
          <w:numId w:val="39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>innych działaniach uprawnionych organów wobec powierzonych danych osobowych,</w:t>
      </w:r>
    </w:p>
    <w:p w14:paraId="5AD80B39" w14:textId="77777777" w:rsidR="00411D67" w:rsidRPr="004729AC" w:rsidRDefault="00411D67" w:rsidP="00411D67">
      <w:pPr>
        <w:numPr>
          <w:ilvl w:val="1"/>
          <w:numId w:val="39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>innych zdarzeniach mających lub mogących mieć wpływ na przetwarzanie powierzonych danych osobowych, w szczególności o wszystkich przypadkach naruszenia powierzonych danych osobowych</w:t>
      </w:r>
      <w:r>
        <w:rPr>
          <w:lang w:eastAsia="pl-PL"/>
        </w:rPr>
        <w:t xml:space="preserve"> w terminie 12 godzin od chwili stwierdzenia konkretnego naruszenia</w:t>
      </w:r>
    </w:p>
    <w:p w14:paraId="2D336E30" w14:textId="77777777" w:rsidR="00411D67" w:rsidRPr="004729AC" w:rsidRDefault="00411D67" w:rsidP="00411D67">
      <w:pPr>
        <w:numPr>
          <w:ilvl w:val="1"/>
          <w:numId w:val="39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>złożenia do Wykonawcy jakiejkolwiek skargi, żądania, pytania oraz innych oświadczeń osób fizycznych, których dane osobowe przetwarza na podstawie niniejszej Umowy.</w:t>
      </w:r>
    </w:p>
    <w:p w14:paraId="2916F12B" w14:textId="77777777" w:rsidR="00411D67" w:rsidRPr="004729AC" w:rsidRDefault="00411D67" w:rsidP="00411D67">
      <w:pPr>
        <w:numPr>
          <w:ilvl w:val="0"/>
          <w:numId w:val="31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 xml:space="preserve">W przypadku naruszenia przepisów o ochronie danych osobowych w związku z realizacją niniejszej Umowy, a w następstwie tego Zleceniodawca jako administrator, zostanie </w:t>
      </w:r>
      <w:r w:rsidRPr="004729AC">
        <w:rPr>
          <w:lang w:eastAsia="pl-PL"/>
        </w:rPr>
        <w:lastRenderedPageBreak/>
        <w:t>zobowiązany w szczególności do wypłaty odszkodowania lub ukarany grzywną, Wykonawca zobowiązuje się, o ile zażąda tego pisemnie Zleceniodawca do przystąpienia do każdego sporu, którego wytoczenie nastąpi i pokrycia roszczeń kierowanych do Zleceniodawcy w każdym przypadku gdy roszczenia te na podstawie dostępnych dowodów obiektywnie uznane zostano za zasadne, w szczególności gdy roszczenia te zostaną zasądzone prawomocnym orzeczeniem sądu lub nałożone na podstawie orzeczenia lub decyzji innego uprawnionego organu. W takim wypadku Wykonawca zobowiązuje się do zwrotu Zleceniodawcy wszelkich poniesionych przez niego kosztów związanych z ww. postępowaniami.</w:t>
      </w:r>
    </w:p>
    <w:p w14:paraId="702ECE44" w14:textId="77777777" w:rsidR="00411D67" w:rsidRPr="00F07A74" w:rsidRDefault="00411D67" w:rsidP="00411D67">
      <w:pPr>
        <w:numPr>
          <w:ilvl w:val="0"/>
          <w:numId w:val="31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Podmiot przetwarzający ponosi odpowiedzialność za szkody powstałe w związku z przetwarzaniem powierzonych mu danych osobowych niezgodnie z niniejszą Umową i powszechnie obowiązującymi przepisami prawa.</w:t>
      </w:r>
    </w:p>
    <w:p w14:paraId="4EAC0A20" w14:textId="77777777" w:rsidR="00411D67" w:rsidRPr="004729AC" w:rsidRDefault="00411D67" w:rsidP="00411D67">
      <w:pPr>
        <w:spacing w:beforeLines="40" w:before="96" w:line="276" w:lineRule="auto"/>
        <w:ind w:left="720"/>
        <w:jc w:val="both"/>
        <w:rPr>
          <w:lang w:eastAsia="pl-PL"/>
        </w:rPr>
      </w:pPr>
    </w:p>
    <w:p w14:paraId="390D5E8B" w14:textId="77777777" w:rsidR="00411D67" w:rsidRPr="004729AC" w:rsidRDefault="00411D67" w:rsidP="00411D67">
      <w:pPr>
        <w:spacing w:beforeLines="40" w:before="96" w:line="276" w:lineRule="auto"/>
        <w:jc w:val="center"/>
        <w:rPr>
          <w:b/>
          <w:lang w:eastAsia="pl-PL"/>
        </w:rPr>
      </w:pPr>
      <w:r w:rsidRPr="004729AC">
        <w:rPr>
          <w:b/>
          <w:lang w:eastAsia="pl-PL"/>
        </w:rPr>
        <w:t>§ 6. INSPEKTOR OCHRONY DANYCH (dalej „IOD”)</w:t>
      </w:r>
    </w:p>
    <w:p w14:paraId="50F0CA12" w14:textId="77777777" w:rsidR="00411D67" w:rsidRPr="004729AC" w:rsidRDefault="00411D67" w:rsidP="00411D67">
      <w:pPr>
        <w:numPr>
          <w:ilvl w:val="0"/>
          <w:numId w:val="32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Zleceniodawca wyznaczył Inspektora Ochrony Danych</w:t>
      </w:r>
      <w:r>
        <w:rPr>
          <w:lang w:eastAsia="pl-PL"/>
        </w:rPr>
        <w:t>.</w:t>
      </w:r>
    </w:p>
    <w:p w14:paraId="4084EAA2" w14:textId="77777777" w:rsidR="00411D67" w:rsidRPr="004729AC" w:rsidRDefault="00411D67" w:rsidP="00411D67">
      <w:pPr>
        <w:numPr>
          <w:ilvl w:val="0"/>
          <w:numId w:val="32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Inspektorem Ochrony Danych ze strony Zleceniodawcy jest:</w:t>
      </w:r>
    </w:p>
    <w:p w14:paraId="462A1760" w14:textId="77777777" w:rsidR="00411D67" w:rsidRPr="004729AC" w:rsidRDefault="00411D67" w:rsidP="00411D67">
      <w:pPr>
        <w:numPr>
          <w:ilvl w:val="0"/>
          <w:numId w:val="42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 xml:space="preserve">imię i nazwisko: </w:t>
      </w:r>
      <w:r>
        <w:rPr>
          <w:lang w:eastAsia="pl-PL"/>
        </w:rPr>
        <w:t>………………………….</w:t>
      </w:r>
    </w:p>
    <w:p w14:paraId="57CFA580" w14:textId="77777777" w:rsidR="00411D67" w:rsidRPr="004729AC" w:rsidRDefault="00411D67" w:rsidP="00411D67">
      <w:pPr>
        <w:numPr>
          <w:ilvl w:val="0"/>
          <w:numId w:val="42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 w:rsidRPr="004729AC">
        <w:rPr>
          <w:lang w:eastAsia="pl-PL"/>
        </w:rPr>
        <w:t xml:space="preserve">stanowisko: </w:t>
      </w:r>
      <w:r>
        <w:rPr>
          <w:lang w:eastAsia="pl-PL"/>
        </w:rPr>
        <w:t>Inspektor Ochrony Danych.</w:t>
      </w:r>
    </w:p>
    <w:p w14:paraId="540D015B" w14:textId="77777777" w:rsidR="00411D67" w:rsidRPr="001C24EF" w:rsidRDefault="00411D67" w:rsidP="00411D67">
      <w:pPr>
        <w:numPr>
          <w:ilvl w:val="0"/>
          <w:numId w:val="42"/>
        </w:numPr>
        <w:spacing w:beforeLines="40" w:before="96" w:after="0" w:line="276" w:lineRule="auto"/>
        <w:ind w:left="1134" w:hanging="425"/>
        <w:jc w:val="both"/>
        <w:rPr>
          <w:lang w:val="en-US" w:eastAsia="pl-PL"/>
        </w:rPr>
      </w:pPr>
      <w:proofErr w:type="spellStart"/>
      <w:r w:rsidRPr="001C24EF">
        <w:rPr>
          <w:lang w:val="en-US" w:eastAsia="pl-PL"/>
        </w:rPr>
        <w:t>adres</w:t>
      </w:r>
      <w:proofErr w:type="spellEnd"/>
      <w:r w:rsidRPr="001C24EF">
        <w:rPr>
          <w:lang w:val="en-US" w:eastAsia="pl-PL"/>
        </w:rPr>
        <w:t xml:space="preserve"> e-mail: iod@pfron.org.pl</w:t>
      </w:r>
    </w:p>
    <w:p w14:paraId="11F9E271" w14:textId="77777777" w:rsidR="00411D67" w:rsidRPr="00155C90" w:rsidRDefault="00411D67" w:rsidP="00411D67">
      <w:pPr>
        <w:pStyle w:val="Akapitzlist"/>
        <w:numPr>
          <w:ilvl w:val="0"/>
          <w:numId w:val="32"/>
        </w:numPr>
        <w:suppressAutoHyphens/>
        <w:spacing w:before="40" w:after="0" w:line="276" w:lineRule="auto"/>
        <w:ind w:left="714" w:hanging="357"/>
        <w:rPr>
          <w:lang w:eastAsia="pl-PL"/>
        </w:rPr>
      </w:pPr>
      <w:r w:rsidRPr="00155C90">
        <w:rPr>
          <w:lang w:eastAsia="pl-PL"/>
        </w:rPr>
        <w:t>Wykonawca wyznaczył Inspektora Ochrony Danych/nie wyznaczył Inspektora Ochrony Danych /zamierza wyznaczyć Inspektora Ochrony Danych/nie zamierza wyznaczać Inspektora Ochrony Danych.</w:t>
      </w:r>
    </w:p>
    <w:p w14:paraId="3A70CF7C" w14:textId="77777777" w:rsidR="00411D67" w:rsidRPr="004729AC" w:rsidRDefault="00411D67" w:rsidP="00411D67">
      <w:pPr>
        <w:numPr>
          <w:ilvl w:val="0"/>
          <w:numId w:val="32"/>
        </w:numPr>
        <w:spacing w:beforeLines="40" w:before="96" w:after="0" w:line="276" w:lineRule="auto"/>
        <w:jc w:val="both"/>
        <w:rPr>
          <w:lang w:eastAsia="pl-PL"/>
        </w:rPr>
      </w:pPr>
      <w:r w:rsidRPr="0022419A">
        <w:rPr>
          <w:lang w:eastAsia="pl-PL"/>
        </w:rPr>
        <w:t>Inspektorem Ochrony Danych/Koordynatorem Umowy Powierzenia ze strony Podmiotu przetwarzającego jest</w:t>
      </w:r>
      <w:r w:rsidRPr="004729AC">
        <w:rPr>
          <w:lang w:eastAsia="pl-PL"/>
        </w:rPr>
        <w:t>:</w:t>
      </w:r>
    </w:p>
    <w:p w14:paraId="14D49800" w14:textId="77777777" w:rsidR="00411D67" w:rsidRPr="004729AC" w:rsidRDefault="00411D67" w:rsidP="00411D67">
      <w:pPr>
        <w:numPr>
          <w:ilvl w:val="1"/>
          <w:numId w:val="41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>
        <w:rPr>
          <w:lang w:eastAsia="pl-PL"/>
        </w:rPr>
        <w:t>imię i nazwisko: ………………………………</w:t>
      </w:r>
      <w:r w:rsidRPr="004729AC">
        <w:rPr>
          <w:lang w:eastAsia="pl-PL"/>
        </w:rPr>
        <w:t>,</w:t>
      </w:r>
    </w:p>
    <w:p w14:paraId="3AD7E435" w14:textId="77777777" w:rsidR="00411D67" w:rsidRPr="004729AC" w:rsidRDefault="00411D67" w:rsidP="00411D67">
      <w:pPr>
        <w:numPr>
          <w:ilvl w:val="1"/>
          <w:numId w:val="41"/>
        </w:numPr>
        <w:spacing w:beforeLines="40" w:before="96" w:after="0" w:line="276" w:lineRule="auto"/>
        <w:ind w:left="1134" w:hanging="425"/>
        <w:jc w:val="both"/>
        <w:rPr>
          <w:lang w:eastAsia="pl-PL"/>
        </w:rPr>
      </w:pPr>
      <w:r>
        <w:rPr>
          <w:lang w:eastAsia="pl-PL"/>
        </w:rPr>
        <w:t>stanowisko: ……………………………………</w:t>
      </w:r>
      <w:r w:rsidRPr="004729AC">
        <w:rPr>
          <w:lang w:eastAsia="pl-PL"/>
        </w:rPr>
        <w:t xml:space="preserve">, </w:t>
      </w:r>
    </w:p>
    <w:p w14:paraId="075AA58A" w14:textId="77777777" w:rsidR="00411D67" w:rsidRPr="002279B2" w:rsidRDefault="00411D67" w:rsidP="00411D67">
      <w:pPr>
        <w:numPr>
          <w:ilvl w:val="1"/>
          <w:numId w:val="41"/>
        </w:numPr>
        <w:spacing w:beforeLines="40" w:before="96" w:after="0" w:line="276" w:lineRule="auto"/>
        <w:ind w:left="1134" w:hanging="425"/>
        <w:jc w:val="both"/>
        <w:rPr>
          <w:lang w:val="en-US" w:eastAsia="pl-PL"/>
        </w:rPr>
      </w:pPr>
      <w:proofErr w:type="spellStart"/>
      <w:r w:rsidRPr="002279B2">
        <w:rPr>
          <w:lang w:val="en-US" w:eastAsia="pl-PL"/>
        </w:rPr>
        <w:t>adres</w:t>
      </w:r>
      <w:proofErr w:type="spellEnd"/>
      <w:r w:rsidRPr="002279B2">
        <w:rPr>
          <w:lang w:val="en-US" w:eastAsia="pl-PL"/>
        </w:rPr>
        <w:t xml:space="preserve"> e-mail: </w:t>
      </w:r>
      <w:r>
        <w:rPr>
          <w:lang w:val="en-US" w:eastAsia="pl-PL"/>
        </w:rPr>
        <w:t>………………………………….</w:t>
      </w:r>
    </w:p>
    <w:p w14:paraId="3B8D6245" w14:textId="77777777" w:rsidR="00411D67" w:rsidRPr="004729AC" w:rsidRDefault="00411D67" w:rsidP="00411D67">
      <w:pPr>
        <w:numPr>
          <w:ilvl w:val="0"/>
          <w:numId w:val="32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Inspektor Ochrony Danych wyznaczony przez Podmiot przetwarzający/Koordynator Umowy Powierzenia/będzie wykonywał obowiązki Inspektora Ochrony Danych wynikające z przepisów o ochronie danych osobowych oraz będzie współpracował z Inspektorem Ochrony Danych/Koordynatorem Umowy Powierzenia wskazanym przez Zleceniodawcę w celu zapewnienia przetwarzania danych osobowych zgodnie z obowiązującymi przepisami prawa.</w:t>
      </w:r>
    </w:p>
    <w:p w14:paraId="39FFC151" w14:textId="77777777" w:rsidR="00411D67" w:rsidRDefault="00411D67" w:rsidP="00411D67">
      <w:pPr>
        <w:spacing w:beforeLines="40" w:before="96" w:line="276" w:lineRule="auto"/>
        <w:jc w:val="center"/>
        <w:rPr>
          <w:b/>
          <w:lang w:eastAsia="pl-PL"/>
        </w:rPr>
      </w:pPr>
    </w:p>
    <w:p w14:paraId="23A80882" w14:textId="77777777" w:rsidR="00411D67" w:rsidRPr="004729AC" w:rsidRDefault="00411D67" w:rsidP="00411D67">
      <w:pPr>
        <w:spacing w:beforeLines="40" w:before="96" w:line="276" w:lineRule="auto"/>
        <w:jc w:val="center"/>
        <w:rPr>
          <w:b/>
          <w:lang w:eastAsia="pl-PL"/>
        </w:rPr>
      </w:pPr>
      <w:bookmarkStart w:id="2" w:name="_Hlk514762964"/>
      <w:r w:rsidRPr="004729AC">
        <w:rPr>
          <w:b/>
          <w:lang w:eastAsia="pl-PL"/>
        </w:rPr>
        <w:t>§</w:t>
      </w:r>
      <w:bookmarkEnd w:id="2"/>
      <w:r w:rsidRPr="004729AC">
        <w:rPr>
          <w:b/>
          <w:lang w:eastAsia="pl-PL"/>
        </w:rPr>
        <w:t xml:space="preserve"> 7. OBOWIĄZYWANIE UMOWY</w:t>
      </w:r>
    </w:p>
    <w:p w14:paraId="005B3308" w14:textId="77777777" w:rsidR="00411D67" w:rsidRPr="004729AC" w:rsidRDefault="00411D67" w:rsidP="00411D67">
      <w:pPr>
        <w:numPr>
          <w:ilvl w:val="0"/>
          <w:numId w:val="38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 xml:space="preserve">Umowa obowiązuje od </w:t>
      </w:r>
      <w:r>
        <w:rPr>
          <w:lang w:eastAsia="pl-PL"/>
        </w:rPr>
        <w:t>dnia zawarcia Umowy Głównej</w:t>
      </w:r>
      <w:r w:rsidRPr="004729AC">
        <w:rPr>
          <w:lang w:eastAsia="pl-PL"/>
        </w:rPr>
        <w:t xml:space="preserve"> i zostaje zawarta na czas określony, tożsamy z okresem obowiązywania Umowy Głównej</w:t>
      </w:r>
      <w:r>
        <w:rPr>
          <w:lang w:eastAsia="pl-PL"/>
        </w:rPr>
        <w:t>.</w:t>
      </w:r>
    </w:p>
    <w:p w14:paraId="45C1582D" w14:textId="77777777" w:rsidR="00411D67" w:rsidRPr="004729AC" w:rsidRDefault="00411D67" w:rsidP="00411D67">
      <w:pPr>
        <w:numPr>
          <w:ilvl w:val="0"/>
          <w:numId w:val="38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Niniejsza Umowa wygasa lub ulega rozwiązaniu z chwilą wygaśnięcia lub rozwiązania Umowy Głównej.</w:t>
      </w:r>
    </w:p>
    <w:p w14:paraId="25609EE0" w14:textId="77777777" w:rsidR="00411D67" w:rsidRPr="004729AC" w:rsidRDefault="00411D67" w:rsidP="00411D67">
      <w:pPr>
        <w:numPr>
          <w:ilvl w:val="0"/>
          <w:numId w:val="38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lastRenderedPageBreak/>
        <w:t>Zleceniodawca jest uprawniony do rozwiązania niniejszej Umowy ze skutkiem natychmiastowym w przypadku nienależytego wykonywania zobowiązań wynikających z niniejszej Umowy przez Wykonawcę.</w:t>
      </w:r>
    </w:p>
    <w:p w14:paraId="06BBC827" w14:textId="77777777" w:rsidR="00411D67" w:rsidRDefault="00411D67" w:rsidP="00411D67">
      <w:pPr>
        <w:spacing w:beforeLines="40" w:before="96" w:line="276" w:lineRule="auto"/>
        <w:jc w:val="center"/>
        <w:rPr>
          <w:b/>
          <w:lang w:eastAsia="pl-PL"/>
        </w:rPr>
      </w:pPr>
    </w:p>
    <w:p w14:paraId="6CFA2C4C" w14:textId="77777777" w:rsidR="00411D67" w:rsidRPr="00F07A74" w:rsidRDefault="00411D67" w:rsidP="00411D67">
      <w:pPr>
        <w:spacing w:beforeLines="40" w:before="96" w:line="276" w:lineRule="auto"/>
        <w:jc w:val="center"/>
        <w:rPr>
          <w:b/>
          <w:lang w:eastAsia="pl-PL"/>
        </w:rPr>
      </w:pPr>
      <w:r w:rsidRPr="004729AC">
        <w:rPr>
          <w:b/>
          <w:lang w:eastAsia="pl-PL"/>
        </w:rPr>
        <w:t>§ 8. POSTANOWIENIA KOŃCOWE</w:t>
      </w:r>
    </w:p>
    <w:p w14:paraId="54825F49" w14:textId="77777777" w:rsidR="00411D67" w:rsidRPr="004729AC" w:rsidRDefault="00411D67" w:rsidP="00411D67">
      <w:pPr>
        <w:numPr>
          <w:ilvl w:val="0"/>
          <w:numId w:val="33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Wszelkie zmiany niniejszej Umowy mogą nastąpić tylko w formie pisemnej pod rygorem nieważności.</w:t>
      </w:r>
    </w:p>
    <w:p w14:paraId="288E6124" w14:textId="77777777" w:rsidR="00411D67" w:rsidRPr="004729AC" w:rsidRDefault="00411D67" w:rsidP="00411D67">
      <w:pPr>
        <w:numPr>
          <w:ilvl w:val="0"/>
          <w:numId w:val="33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 sprawach nieuregulowanych niniejszą Umową mają zastosowania właściwe przepisy prawa, w</w:t>
      </w:r>
      <w:r>
        <w:rPr>
          <w:lang w:eastAsia="pl-PL"/>
        </w:rPr>
        <w:t> </w:t>
      </w:r>
      <w:r w:rsidRPr="004729AC">
        <w:rPr>
          <w:lang w:eastAsia="pl-PL"/>
        </w:rPr>
        <w:t>tym w szczególności RODO.</w:t>
      </w:r>
    </w:p>
    <w:p w14:paraId="793171F3" w14:textId="77777777" w:rsidR="00411D67" w:rsidRPr="004729AC" w:rsidRDefault="00411D67" w:rsidP="00411D67">
      <w:pPr>
        <w:numPr>
          <w:ilvl w:val="0"/>
          <w:numId w:val="33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Wszelkie spory powstałe w związku z realizacją postanowień niniejszej Umowy będą rozstrzygane przez sąd powszechny, właściwy miejscowo dla siedziby Zleceniodawcy</w:t>
      </w:r>
    </w:p>
    <w:p w14:paraId="78ED693D" w14:textId="77777777" w:rsidR="00411D67" w:rsidRDefault="00411D67" w:rsidP="00411D67">
      <w:pPr>
        <w:numPr>
          <w:ilvl w:val="0"/>
          <w:numId w:val="33"/>
        </w:numPr>
        <w:spacing w:beforeLines="40" w:before="96" w:after="0" w:line="276" w:lineRule="auto"/>
        <w:jc w:val="both"/>
        <w:rPr>
          <w:lang w:eastAsia="pl-PL"/>
        </w:rPr>
      </w:pPr>
      <w:r w:rsidRPr="004729AC">
        <w:rPr>
          <w:lang w:eastAsia="pl-PL"/>
        </w:rPr>
        <w:t>Niniejszą Umowę sporządzono w dwóch jednobrzmiących egzemplarzach, po jednym dla każdej ze Stron.</w:t>
      </w:r>
    </w:p>
    <w:p w14:paraId="46EB5401" w14:textId="77777777" w:rsidR="00411D67" w:rsidRPr="004729AC" w:rsidRDefault="00411D67" w:rsidP="00411D67">
      <w:pPr>
        <w:spacing w:beforeLines="40" w:before="96" w:line="276" w:lineRule="auto"/>
        <w:ind w:left="720"/>
        <w:jc w:val="both"/>
        <w:rPr>
          <w:lang w:eastAsia="pl-PL"/>
        </w:rPr>
      </w:pPr>
    </w:p>
    <w:p w14:paraId="4D02742B" w14:textId="77777777" w:rsidR="00411D67" w:rsidRDefault="00411D67" w:rsidP="00411D67">
      <w:pPr>
        <w:spacing w:beforeLines="40" w:before="96" w:line="276" w:lineRule="auto"/>
        <w:rPr>
          <w:lang w:eastAsia="pl-PL"/>
        </w:rPr>
      </w:pPr>
    </w:p>
    <w:p w14:paraId="722F6C3C" w14:textId="77777777" w:rsidR="00411D67" w:rsidRDefault="00411D67" w:rsidP="00411D67">
      <w:pPr>
        <w:tabs>
          <w:tab w:val="center" w:pos="1701"/>
          <w:tab w:val="center" w:pos="7797"/>
        </w:tabs>
        <w:spacing w:beforeLines="40" w:before="96" w:line="276" w:lineRule="auto"/>
        <w:rPr>
          <w:lang w:eastAsia="pl-PL"/>
        </w:rPr>
      </w:pPr>
      <w:r>
        <w:rPr>
          <w:lang w:eastAsia="pl-PL"/>
        </w:rPr>
        <w:tab/>
      </w:r>
      <w:r w:rsidRPr="004729AC">
        <w:rPr>
          <w:lang w:eastAsia="pl-PL"/>
        </w:rPr>
        <w:t>Zleceniodawca</w:t>
      </w:r>
      <w:r w:rsidRPr="004729AC">
        <w:rPr>
          <w:lang w:eastAsia="pl-PL"/>
        </w:rPr>
        <w:tab/>
        <w:t>Wykonawca</w:t>
      </w:r>
    </w:p>
    <w:p w14:paraId="2058391A" w14:textId="77777777" w:rsidR="00411D67" w:rsidRDefault="00411D67" w:rsidP="00411D67">
      <w:pPr>
        <w:tabs>
          <w:tab w:val="center" w:pos="1701"/>
          <w:tab w:val="center" w:pos="7797"/>
        </w:tabs>
        <w:spacing w:beforeLines="40" w:before="96" w:line="276" w:lineRule="auto"/>
        <w:rPr>
          <w:lang w:eastAsia="pl-PL"/>
        </w:rPr>
      </w:pPr>
    </w:p>
    <w:p w14:paraId="7393654C" w14:textId="77777777" w:rsidR="00411D67" w:rsidRDefault="00411D67" w:rsidP="00411D67">
      <w:pPr>
        <w:tabs>
          <w:tab w:val="center" w:pos="1701"/>
          <w:tab w:val="center" w:pos="7797"/>
        </w:tabs>
        <w:spacing w:beforeLines="40" w:before="96" w:line="276" w:lineRule="auto"/>
        <w:rPr>
          <w:lang w:eastAsia="pl-PL"/>
        </w:rPr>
      </w:pPr>
    </w:p>
    <w:p w14:paraId="78A2000E" w14:textId="77777777" w:rsidR="00411D67" w:rsidRPr="004729AC" w:rsidRDefault="00411D67" w:rsidP="00411D67">
      <w:pPr>
        <w:tabs>
          <w:tab w:val="center" w:pos="1701"/>
          <w:tab w:val="center" w:pos="7797"/>
        </w:tabs>
        <w:spacing w:beforeLines="40" w:before="96" w:line="276" w:lineRule="auto"/>
        <w:rPr>
          <w:lang w:eastAsia="pl-PL"/>
        </w:rPr>
      </w:pPr>
      <w:r>
        <w:rPr>
          <w:lang w:eastAsia="pl-PL"/>
        </w:rPr>
        <w:tab/>
      </w:r>
      <w:r w:rsidRPr="004729AC">
        <w:rPr>
          <w:lang w:eastAsia="pl-PL"/>
        </w:rPr>
        <w:t>………………………………..</w:t>
      </w:r>
      <w:r w:rsidRPr="004729AC">
        <w:rPr>
          <w:lang w:eastAsia="pl-PL"/>
        </w:rPr>
        <w:tab/>
        <w:t>………………………………..</w:t>
      </w:r>
    </w:p>
    <w:p w14:paraId="79E90534" w14:textId="77777777" w:rsidR="00411D67" w:rsidRDefault="00411D67" w:rsidP="00411D67">
      <w:pPr>
        <w:spacing w:beforeLines="40" w:before="96" w:line="276" w:lineRule="auto"/>
        <w:rPr>
          <w:lang w:eastAsia="pl-PL"/>
        </w:rPr>
      </w:pPr>
    </w:p>
    <w:p w14:paraId="7B79A049" w14:textId="77777777" w:rsidR="00411D67" w:rsidRDefault="00411D67" w:rsidP="00411D67">
      <w:pPr>
        <w:spacing w:beforeLines="40" w:before="96" w:line="276" w:lineRule="auto"/>
        <w:rPr>
          <w:lang w:eastAsia="pl-PL"/>
        </w:rPr>
      </w:pPr>
    </w:p>
    <w:p w14:paraId="04070F3A" w14:textId="77777777" w:rsidR="00411D67" w:rsidRDefault="00411D67" w:rsidP="00411D67">
      <w:pPr>
        <w:spacing w:beforeLines="40" w:before="96" w:line="276" w:lineRule="auto"/>
        <w:rPr>
          <w:lang w:eastAsia="pl-PL"/>
        </w:rPr>
      </w:pPr>
    </w:p>
    <w:p w14:paraId="1DDFDD8B" w14:textId="77777777" w:rsidR="00411D67" w:rsidRDefault="00411D67" w:rsidP="00411D67">
      <w:pPr>
        <w:spacing w:beforeLines="40" w:before="96" w:line="276" w:lineRule="auto"/>
        <w:rPr>
          <w:lang w:eastAsia="pl-PL"/>
        </w:rPr>
      </w:pPr>
    </w:p>
    <w:p w14:paraId="3042DD30" w14:textId="77777777" w:rsidR="00411D67" w:rsidRDefault="00411D67" w:rsidP="00411D67">
      <w:pPr>
        <w:spacing w:beforeLines="40" w:before="96" w:line="276" w:lineRule="auto"/>
        <w:rPr>
          <w:lang w:eastAsia="pl-PL"/>
        </w:rPr>
      </w:pPr>
    </w:p>
    <w:p w14:paraId="102C3D0D" w14:textId="77777777" w:rsidR="00411D67" w:rsidRPr="004729AC" w:rsidRDefault="00411D67" w:rsidP="00411D67">
      <w:pPr>
        <w:spacing w:beforeLines="40" w:before="96" w:line="276" w:lineRule="auto"/>
        <w:rPr>
          <w:lang w:eastAsia="pl-PL"/>
        </w:rPr>
      </w:pPr>
    </w:p>
    <w:p w14:paraId="0C2EE18F" w14:textId="77777777" w:rsidR="00411D67" w:rsidRPr="004729AC" w:rsidRDefault="00411D67" w:rsidP="00411D67">
      <w:pPr>
        <w:spacing w:beforeLines="40" w:before="96" w:line="276" w:lineRule="auto"/>
        <w:rPr>
          <w:lang w:eastAsia="pl-PL"/>
        </w:rPr>
      </w:pPr>
      <w:r w:rsidRPr="004729AC">
        <w:rPr>
          <w:lang w:eastAsia="pl-PL"/>
        </w:rPr>
        <w:t>Załącznik:</w:t>
      </w:r>
    </w:p>
    <w:p w14:paraId="7D8FE983" w14:textId="77777777" w:rsidR="00411D67" w:rsidRPr="004729AC" w:rsidRDefault="00411D67" w:rsidP="00411D67">
      <w:pPr>
        <w:numPr>
          <w:ilvl w:val="0"/>
          <w:numId w:val="37"/>
        </w:numPr>
        <w:spacing w:beforeLines="40" w:before="96" w:after="0" w:line="276" w:lineRule="auto"/>
        <w:contextualSpacing/>
        <w:rPr>
          <w:rFonts w:eastAsia="Calibri"/>
        </w:rPr>
      </w:pPr>
      <w:r w:rsidRPr="004729AC">
        <w:rPr>
          <w:rFonts w:eastAsia="Calibri"/>
        </w:rPr>
        <w:t>Wzór protokołu usunięcia danych osobowych</w:t>
      </w:r>
    </w:p>
    <w:p w14:paraId="14FE3A22" w14:textId="77777777" w:rsidR="00411D67" w:rsidRPr="004729AC" w:rsidRDefault="00411D67" w:rsidP="00411D67">
      <w:pPr>
        <w:spacing w:beforeLines="40" w:before="96" w:line="276" w:lineRule="auto"/>
        <w:ind w:left="360"/>
        <w:jc w:val="right"/>
        <w:rPr>
          <w:lang w:eastAsia="pl-PL"/>
        </w:rPr>
      </w:pPr>
      <w:r w:rsidRPr="004729AC">
        <w:rPr>
          <w:lang w:eastAsia="pl-PL"/>
        </w:rPr>
        <w:br w:type="page"/>
      </w:r>
      <w:r w:rsidRPr="004729AC">
        <w:rPr>
          <w:lang w:eastAsia="pl-PL"/>
        </w:rPr>
        <w:lastRenderedPageBreak/>
        <w:t xml:space="preserve">Załącznik nr 1 </w:t>
      </w:r>
    </w:p>
    <w:p w14:paraId="7808E16C" w14:textId="77777777" w:rsidR="00411D67" w:rsidRPr="004729AC" w:rsidRDefault="00411D67" w:rsidP="00411D67">
      <w:pPr>
        <w:spacing w:beforeLines="40" w:before="96" w:line="276" w:lineRule="auto"/>
        <w:jc w:val="right"/>
        <w:rPr>
          <w:lang w:eastAsia="pl-PL"/>
        </w:rPr>
      </w:pPr>
      <w:r w:rsidRPr="004729AC">
        <w:rPr>
          <w:lang w:eastAsia="pl-PL"/>
        </w:rPr>
        <w:t>do Umowy powierzenia przetwarzania danych osobowych</w:t>
      </w:r>
    </w:p>
    <w:p w14:paraId="07BCD97C" w14:textId="77777777" w:rsidR="00411D67" w:rsidRPr="004729AC" w:rsidRDefault="00411D67" w:rsidP="00411D67">
      <w:pPr>
        <w:spacing w:beforeLines="40" w:before="96" w:line="276" w:lineRule="auto"/>
        <w:jc w:val="both"/>
        <w:rPr>
          <w:lang w:eastAsia="pl-PL"/>
        </w:rPr>
      </w:pPr>
    </w:p>
    <w:p w14:paraId="72F0173A" w14:textId="77777777" w:rsidR="00411D67" w:rsidRPr="004729AC" w:rsidRDefault="00411D67" w:rsidP="00411D67">
      <w:pPr>
        <w:spacing w:beforeLines="40" w:before="96" w:line="276" w:lineRule="auto"/>
        <w:jc w:val="both"/>
        <w:rPr>
          <w:lang w:eastAsia="pl-PL"/>
        </w:rPr>
      </w:pPr>
    </w:p>
    <w:p w14:paraId="7FB7FA36" w14:textId="77777777" w:rsidR="00411D67" w:rsidRPr="004729AC" w:rsidRDefault="00411D67" w:rsidP="00411D67">
      <w:pPr>
        <w:spacing w:beforeLines="40" w:before="96" w:line="276" w:lineRule="auto"/>
        <w:jc w:val="center"/>
        <w:rPr>
          <w:b/>
          <w:lang w:eastAsia="pl-PL"/>
        </w:rPr>
      </w:pPr>
      <w:r w:rsidRPr="004729AC">
        <w:rPr>
          <w:b/>
          <w:lang w:eastAsia="pl-PL"/>
        </w:rPr>
        <w:t>PROTOKÓŁ USUNIĘCIA DANYCH OSOBOWYCH</w:t>
      </w:r>
    </w:p>
    <w:p w14:paraId="5006EA6B" w14:textId="77777777" w:rsidR="00411D67" w:rsidRPr="004729AC" w:rsidRDefault="00411D67" w:rsidP="00411D67">
      <w:pPr>
        <w:spacing w:beforeLines="40" w:before="96" w:line="276" w:lineRule="auto"/>
        <w:jc w:val="both"/>
        <w:rPr>
          <w:lang w:eastAsia="pl-PL"/>
        </w:rPr>
      </w:pPr>
    </w:p>
    <w:p w14:paraId="345BEE01" w14:textId="77777777" w:rsidR="00411D67" w:rsidRPr="004729AC" w:rsidRDefault="00411D67" w:rsidP="00411D67">
      <w:pPr>
        <w:spacing w:beforeLines="40" w:before="96" w:line="276" w:lineRule="auto"/>
        <w:jc w:val="both"/>
        <w:rPr>
          <w:lang w:eastAsia="pl-PL"/>
        </w:rPr>
      </w:pPr>
      <w:r w:rsidRPr="004729AC">
        <w:rPr>
          <w:lang w:eastAsia="pl-PL"/>
        </w:rPr>
        <w:t xml:space="preserve">W imieniu …………………………………………………………………………………….. (zwanego w Umowie „Wykonawcą”) oświadczamy, iż dane osobowe przetwarzane przez </w:t>
      </w:r>
      <w:r w:rsidRPr="004729AC">
        <w:rPr>
          <w:b/>
          <w:lang w:eastAsia="pl-PL"/>
        </w:rPr>
        <w:t>……………………………………………..</w:t>
      </w:r>
      <w:r w:rsidRPr="004729AC">
        <w:rPr>
          <w:lang w:eastAsia="pl-PL"/>
        </w:rPr>
        <w:t xml:space="preserve"> na zlecenie Państwowego Funduszu Rehabilitacji Osób Niepełnosprawnych (zwanego w Umowie „Zleceniodawcą’) z siedzibą w Warszawie przy al. Jana Pawła II 13, 00-828 Warszawa, jako administratora, zostały w dniu ………………………r. trwale usunięte. </w:t>
      </w:r>
    </w:p>
    <w:p w14:paraId="45C65BC1" w14:textId="77777777" w:rsidR="00411D67" w:rsidRPr="004729AC" w:rsidRDefault="00411D67" w:rsidP="00411D67">
      <w:pPr>
        <w:spacing w:beforeLines="40" w:before="96" w:line="276" w:lineRule="auto"/>
        <w:jc w:val="both"/>
        <w:rPr>
          <w:lang w:eastAsia="pl-PL"/>
        </w:rPr>
      </w:pPr>
      <w:r w:rsidRPr="004729AC">
        <w:rPr>
          <w:lang w:eastAsia="pl-PL"/>
        </w:rPr>
        <w:t>Poprzez trwałe usunięcie danych osobowych należy rozumieć takie zniszczenie tych danych lub taką ich modyfikację, która nie pozwoli na ustalenie tożsamości osoby, której dane dotyczą (art. 4 pkt 1 RODO).</w:t>
      </w:r>
    </w:p>
    <w:p w14:paraId="65BAC836" w14:textId="77777777" w:rsidR="00411D67" w:rsidRPr="004729AC" w:rsidRDefault="00411D67" w:rsidP="00411D67">
      <w:pPr>
        <w:spacing w:beforeLines="40" w:before="96" w:line="276" w:lineRule="auto"/>
        <w:jc w:val="both"/>
        <w:rPr>
          <w:lang w:eastAsia="pl-PL"/>
        </w:rPr>
      </w:pPr>
      <w:r w:rsidRPr="004729AC">
        <w:rPr>
          <w:lang w:eastAsia="pl-PL"/>
        </w:rPr>
        <w:t>Niniejszy fakt trwałego usunięcia danych osobowych potwierdzają:</w:t>
      </w:r>
    </w:p>
    <w:p w14:paraId="499FBC4C" w14:textId="77777777" w:rsidR="00411D67" w:rsidRPr="004729AC" w:rsidRDefault="00411D67" w:rsidP="00411D67">
      <w:pPr>
        <w:spacing w:beforeLines="40" w:before="96" w:line="276" w:lineRule="auto"/>
        <w:jc w:val="both"/>
        <w:rPr>
          <w:lang w:eastAsia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31"/>
        <w:gridCol w:w="709"/>
        <w:gridCol w:w="2453"/>
      </w:tblGrid>
      <w:tr w:rsidR="00411D67" w:rsidRPr="004729AC" w14:paraId="5DA5DCCD" w14:textId="77777777" w:rsidTr="00161ED5">
        <w:trPr>
          <w:jc w:val="center"/>
        </w:trPr>
        <w:tc>
          <w:tcPr>
            <w:tcW w:w="5431" w:type="dxa"/>
            <w:tcBorders>
              <w:bottom w:val="dotted" w:sz="4" w:space="0" w:color="auto"/>
            </w:tcBorders>
          </w:tcPr>
          <w:p w14:paraId="1007930B" w14:textId="77777777" w:rsidR="00411D67" w:rsidRPr="004729AC" w:rsidRDefault="00411D67" w:rsidP="00161ED5">
            <w:pPr>
              <w:spacing w:beforeLines="40" w:before="96" w:line="276" w:lineRule="auto"/>
              <w:jc w:val="both"/>
              <w:rPr>
                <w:lang w:eastAsia="pl-PL"/>
              </w:rPr>
            </w:pPr>
          </w:p>
        </w:tc>
        <w:tc>
          <w:tcPr>
            <w:tcW w:w="709" w:type="dxa"/>
          </w:tcPr>
          <w:p w14:paraId="0DA0C1E6" w14:textId="77777777" w:rsidR="00411D67" w:rsidRPr="004729AC" w:rsidRDefault="00411D67" w:rsidP="00161ED5">
            <w:pPr>
              <w:spacing w:beforeLines="40" w:before="96" w:line="276" w:lineRule="auto"/>
              <w:jc w:val="both"/>
              <w:rPr>
                <w:lang w:eastAsia="pl-PL"/>
              </w:rPr>
            </w:pPr>
          </w:p>
        </w:tc>
        <w:tc>
          <w:tcPr>
            <w:tcW w:w="2453" w:type="dxa"/>
            <w:tcBorders>
              <w:bottom w:val="dotted" w:sz="4" w:space="0" w:color="auto"/>
            </w:tcBorders>
          </w:tcPr>
          <w:p w14:paraId="6B3B512B" w14:textId="77777777" w:rsidR="00411D67" w:rsidRPr="004729AC" w:rsidRDefault="00411D67" w:rsidP="00161ED5">
            <w:pPr>
              <w:spacing w:beforeLines="40" w:before="96" w:line="276" w:lineRule="auto"/>
              <w:jc w:val="both"/>
              <w:rPr>
                <w:lang w:eastAsia="pl-PL"/>
              </w:rPr>
            </w:pPr>
          </w:p>
        </w:tc>
      </w:tr>
      <w:tr w:rsidR="00411D67" w:rsidRPr="004729AC" w14:paraId="2A4F6700" w14:textId="77777777" w:rsidTr="00161ED5">
        <w:trPr>
          <w:trHeight w:val="1121"/>
          <w:jc w:val="center"/>
        </w:trPr>
        <w:tc>
          <w:tcPr>
            <w:tcW w:w="5431" w:type="dxa"/>
            <w:tcBorders>
              <w:top w:val="dotted" w:sz="4" w:space="0" w:color="auto"/>
              <w:bottom w:val="dotted" w:sz="4" w:space="0" w:color="auto"/>
            </w:tcBorders>
          </w:tcPr>
          <w:p w14:paraId="3F1479D1" w14:textId="77777777" w:rsidR="00411D67" w:rsidRPr="004729AC" w:rsidRDefault="00411D67" w:rsidP="00161ED5">
            <w:pPr>
              <w:spacing w:beforeLines="40" w:before="96" w:line="276" w:lineRule="auto"/>
              <w:jc w:val="center"/>
              <w:rPr>
                <w:i/>
                <w:lang w:eastAsia="pl-PL"/>
              </w:rPr>
            </w:pPr>
            <w:r w:rsidRPr="004729AC">
              <w:rPr>
                <w:i/>
                <w:lang w:eastAsia="pl-PL"/>
              </w:rPr>
              <w:t>imię i nazwisko , stanowisko</w:t>
            </w:r>
          </w:p>
        </w:tc>
        <w:tc>
          <w:tcPr>
            <w:tcW w:w="709" w:type="dxa"/>
          </w:tcPr>
          <w:p w14:paraId="0F921C7F" w14:textId="77777777" w:rsidR="00411D67" w:rsidRPr="004729AC" w:rsidRDefault="00411D67" w:rsidP="00161ED5">
            <w:pPr>
              <w:spacing w:beforeLines="40" w:before="96" w:line="276" w:lineRule="auto"/>
              <w:jc w:val="center"/>
              <w:rPr>
                <w:i/>
                <w:lang w:eastAsia="pl-PL"/>
              </w:rPr>
            </w:pPr>
          </w:p>
        </w:tc>
        <w:tc>
          <w:tcPr>
            <w:tcW w:w="2453" w:type="dxa"/>
            <w:tcBorders>
              <w:top w:val="dotted" w:sz="4" w:space="0" w:color="auto"/>
              <w:bottom w:val="dotted" w:sz="4" w:space="0" w:color="auto"/>
            </w:tcBorders>
          </w:tcPr>
          <w:p w14:paraId="735BF83E" w14:textId="77777777" w:rsidR="00411D67" w:rsidRPr="004729AC" w:rsidRDefault="00411D67" w:rsidP="00161ED5">
            <w:pPr>
              <w:spacing w:beforeLines="40" w:before="96" w:line="276" w:lineRule="auto"/>
              <w:jc w:val="center"/>
              <w:rPr>
                <w:i/>
                <w:lang w:eastAsia="pl-PL"/>
              </w:rPr>
            </w:pPr>
            <w:r w:rsidRPr="004729AC">
              <w:rPr>
                <w:i/>
                <w:lang w:eastAsia="pl-PL"/>
              </w:rPr>
              <w:t>data, podpis osobisty</w:t>
            </w:r>
          </w:p>
        </w:tc>
      </w:tr>
      <w:tr w:rsidR="00411D67" w:rsidRPr="004729AC" w14:paraId="39ECB296" w14:textId="77777777" w:rsidTr="00161ED5">
        <w:trPr>
          <w:jc w:val="center"/>
        </w:trPr>
        <w:tc>
          <w:tcPr>
            <w:tcW w:w="5431" w:type="dxa"/>
            <w:tcBorders>
              <w:top w:val="dotted" w:sz="4" w:space="0" w:color="auto"/>
              <w:bottom w:val="nil"/>
            </w:tcBorders>
          </w:tcPr>
          <w:p w14:paraId="432F23DF" w14:textId="77777777" w:rsidR="00411D67" w:rsidRPr="004729AC" w:rsidRDefault="00411D67" w:rsidP="00161ED5">
            <w:pPr>
              <w:spacing w:beforeLines="40" w:before="96" w:line="276" w:lineRule="auto"/>
              <w:jc w:val="center"/>
              <w:rPr>
                <w:i/>
                <w:lang w:eastAsia="pl-PL"/>
              </w:rPr>
            </w:pPr>
            <w:r w:rsidRPr="004729AC">
              <w:rPr>
                <w:i/>
                <w:lang w:eastAsia="pl-PL"/>
              </w:rPr>
              <w:t>imię i nazwisko , stanowisko</w:t>
            </w:r>
          </w:p>
        </w:tc>
        <w:tc>
          <w:tcPr>
            <w:tcW w:w="709" w:type="dxa"/>
          </w:tcPr>
          <w:p w14:paraId="027FF6AF" w14:textId="77777777" w:rsidR="00411D67" w:rsidRPr="004729AC" w:rsidRDefault="00411D67" w:rsidP="00161ED5">
            <w:pPr>
              <w:spacing w:beforeLines="40" w:before="96" w:line="276" w:lineRule="auto"/>
              <w:jc w:val="center"/>
              <w:rPr>
                <w:i/>
                <w:lang w:eastAsia="pl-PL"/>
              </w:rPr>
            </w:pPr>
          </w:p>
        </w:tc>
        <w:tc>
          <w:tcPr>
            <w:tcW w:w="2453" w:type="dxa"/>
            <w:tcBorders>
              <w:top w:val="dotted" w:sz="4" w:space="0" w:color="auto"/>
              <w:bottom w:val="nil"/>
            </w:tcBorders>
          </w:tcPr>
          <w:p w14:paraId="022754CB" w14:textId="77777777" w:rsidR="00411D67" w:rsidRPr="004729AC" w:rsidRDefault="00411D67" w:rsidP="00161ED5">
            <w:pPr>
              <w:spacing w:beforeLines="40" w:before="96" w:line="276" w:lineRule="auto"/>
              <w:jc w:val="center"/>
              <w:rPr>
                <w:i/>
                <w:lang w:eastAsia="pl-PL"/>
              </w:rPr>
            </w:pPr>
            <w:r w:rsidRPr="004729AC">
              <w:rPr>
                <w:i/>
                <w:lang w:eastAsia="pl-PL"/>
              </w:rPr>
              <w:t>data, podpis osobisty</w:t>
            </w:r>
          </w:p>
        </w:tc>
      </w:tr>
    </w:tbl>
    <w:p w14:paraId="488BEFDD" w14:textId="77777777" w:rsidR="00411D67" w:rsidRPr="004729AC" w:rsidRDefault="00411D67" w:rsidP="00411D67">
      <w:pPr>
        <w:spacing w:beforeLines="40" w:before="96" w:line="276" w:lineRule="auto"/>
        <w:jc w:val="both"/>
        <w:rPr>
          <w:lang w:eastAsia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31"/>
        <w:gridCol w:w="709"/>
        <w:gridCol w:w="2453"/>
      </w:tblGrid>
      <w:tr w:rsidR="00411D67" w:rsidRPr="004729AC" w14:paraId="32C86A61" w14:textId="77777777" w:rsidTr="00161ED5">
        <w:trPr>
          <w:jc w:val="center"/>
        </w:trPr>
        <w:tc>
          <w:tcPr>
            <w:tcW w:w="5431" w:type="dxa"/>
            <w:tcBorders>
              <w:top w:val="dotted" w:sz="4" w:space="0" w:color="auto"/>
              <w:bottom w:val="nil"/>
            </w:tcBorders>
          </w:tcPr>
          <w:p w14:paraId="3B7DDF81" w14:textId="77777777" w:rsidR="00411D67" w:rsidRPr="004729AC" w:rsidRDefault="00411D67" w:rsidP="00161ED5">
            <w:pPr>
              <w:spacing w:beforeLines="40" w:before="96" w:line="276" w:lineRule="auto"/>
              <w:jc w:val="center"/>
              <w:rPr>
                <w:i/>
                <w:lang w:eastAsia="pl-PL"/>
              </w:rPr>
            </w:pPr>
            <w:r w:rsidRPr="004729AC">
              <w:rPr>
                <w:i/>
                <w:lang w:eastAsia="pl-PL"/>
              </w:rPr>
              <w:t>imię i nazwisko , stanowisko</w:t>
            </w:r>
          </w:p>
        </w:tc>
        <w:tc>
          <w:tcPr>
            <w:tcW w:w="709" w:type="dxa"/>
          </w:tcPr>
          <w:p w14:paraId="66F4391E" w14:textId="77777777" w:rsidR="00411D67" w:rsidRPr="004729AC" w:rsidRDefault="00411D67" w:rsidP="00161ED5">
            <w:pPr>
              <w:spacing w:beforeLines="40" w:before="96" w:line="276" w:lineRule="auto"/>
              <w:jc w:val="center"/>
              <w:rPr>
                <w:i/>
                <w:lang w:eastAsia="pl-PL"/>
              </w:rPr>
            </w:pPr>
          </w:p>
        </w:tc>
        <w:tc>
          <w:tcPr>
            <w:tcW w:w="2453" w:type="dxa"/>
            <w:tcBorders>
              <w:top w:val="dotted" w:sz="4" w:space="0" w:color="auto"/>
              <w:bottom w:val="nil"/>
            </w:tcBorders>
          </w:tcPr>
          <w:p w14:paraId="42402B42" w14:textId="77777777" w:rsidR="00411D67" w:rsidRPr="004729AC" w:rsidRDefault="00411D67" w:rsidP="00161ED5">
            <w:pPr>
              <w:spacing w:beforeLines="40" w:before="96" w:line="276" w:lineRule="auto"/>
              <w:jc w:val="center"/>
              <w:rPr>
                <w:i/>
                <w:lang w:eastAsia="pl-PL"/>
              </w:rPr>
            </w:pPr>
            <w:r w:rsidRPr="004729AC">
              <w:rPr>
                <w:i/>
                <w:lang w:eastAsia="pl-PL"/>
              </w:rPr>
              <w:t>data, podpis osobisty</w:t>
            </w:r>
          </w:p>
        </w:tc>
      </w:tr>
    </w:tbl>
    <w:p w14:paraId="4DA5D830" w14:textId="77777777" w:rsidR="00411D67" w:rsidRPr="004729AC" w:rsidRDefault="00411D67" w:rsidP="00411D67">
      <w:pPr>
        <w:spacing w:beforeLines="40" w:before="96" w:line="276" w:lineRule="auto"/>
        <w:jc w:val="both"/>
        <w:rPr>
          <w:lang w:eastAsia="pl-PL"/>
        </w:rPr>
      </w:pPr>
    </w:p>
    <w:p w14:paraId="6E63982E" w14:textId="77777777" w:rsidR="00411D67" w:rsidRPr="00243483" w:rsidRDefault="00411D67" w:rsidP="00411D67">
      <w:pPr>
        <w:spacing w:beforeLines="40" w:before="96" w:line="276" w:lineRule="auto"/>
        <w:jc w:val="both"/>
        <w:rPr>
          <w:lang w:eastAsia="pl-PL"/>
        </w:rPr>
      </w:pPr>
      <w:r w:rsidRPr="004729AC">
        <w:rPr>
          <w:lang w:eastAsia="pl-PL"/>
        </w:rPr>
        <w:t>Podpisany protokół należy przesłać na adres:</w:t>
      </w:r>
      <w:r>
        <w:rPr>
          <w:lang w:eastAsia="pl-PL"/>
        </w:rPr>
        <w:t xml:space="preserve"> </w:t>
      </w:r>
      <w:r w:rsidRPr="004729AC">
        <w:rPr>
          <w:lang w:eastAsia="pl-PL"/>
        </w:rPr>
        <w:t xml:space="preserve">Inspektor Ochrony Danych </w:t>
      </w:r>
      <w:r>
        <w:rPr>
          <w:lang w:eastAsia="pl-PL"/>
        </w:rPr>
        <w:t xml:space="preserve">PFRON, al. Jana Pawła II 13. 00-828 Warszawa a </w:t>
      </w:r>
      <w:r w:rsidRPr="004729AC">
        <w:rPr>
          <w:lang w:eastAsia="pl-PL"/>
        </w:rPr>
        <w:t xml:space="preserve">skan </w:t>
      </w:r>
      <w:r>
        <w:rPr>
          <w:lang w:eastAsia="pl-PL"/>
        </w:rPr>
        <w:t xml:space="preserve">ww. </w:t>
      </w:r>
      <w:r w:rsidRPr="004729AC">
        <w:rPr>
          <w:lang w:eastAsia="pl-PL"/>
        </w:rPr>
        <w:t xml:space="preserve">dokumentu na adres: </w:t>
      </w:r>
      <w:hyperlink r:id="rId10" w:history="1">
        <w:r w:rsidRPr="003F45EC">
          <w:rPr>
            <w:rStyle w:val="Hipercze"/>
            <w:lang w:eastAsia="pl-PL"/>
          </w:rPr>
          <w:t>iod@pfron.org.pl</w:t>
        </w:r>
      </w:hyperlink>
    </w:p>
    <w:p w14:paraId="1C42704B" w14:textId="77777777" w:rsidR="00E55757" w:rsidRPr="00402FF8" w:rsidRDefault="00E55757" w:rsidP="00836D9E">
      <w:pPr>
        <w:tabs>
          <w:tab w:val="center" w:pos="1418"/>
          <w:tab w:val="center" w:pos="7938"/>
        </w:tabs>
        <w:kinsoku w:val="0"/>
        <w:overflowPunct w:val="0"/>
        <w:jc w:val="both"/>
        <w:rPr>
          <w:rFonts w:cstheme="minorHAnsi"/>
        </w:rPr>
      </w:pPr>
    </w:p>
    <w:sectPr w:rsidR="00E55757" w:rsidRPr="00402FF8" w:rsidSect="00737AB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E3C58" w14:textId="77777777" w:rsidR="00B96176" w:rsidRDefault="00B96176" w:rsidP="00555897">
      <w:pPr>
        <w:spacing w:after="0" w:line="240" w:lineRule="auto"/>
      </w:pPr>
      <w:r>
        <w:separator/>
      </w:r>
    </w:p>
  </w:endnote>
  <w:endnote w:type="continuationSeparator" w:id="0">
    <w:p w14:paraId="68C6A3C0" w14:textId="77777777" w:rsidR="00B96176" w:rsidRDefault="00B96176" w:rsidP="0055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0FFCA" w14:textId="77777777" w:rsidR="00A3289C" w:rsidRDefault="00A32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68FE3" w14:textId="77777777" w:rsidR="00B96176" w:rsidRDefault="00B96176" w:rsidP="00555897">
      <w:pPr>
        <w:spacing w:after="0" w:line="240" w:lineRule="auto"/>
      </w:pPr>
      <w:r>
        <w:separator/>
      </w:r>
    </w:p>
  </w:footnote>
  <w:footnote w:type="continuationSeparator" w:id="0">
    <w:p w14:paraId="4F04E770" w14:textId="77777777" w:rsidR="00B96176" w:rsidRDefault="00B96176" w:rsidP="00555897">
      <w:pPr>
        <w:spacing w:after="0" w:line="240" w:lineRule="auto"/>
      </w:pPr>
      <w:r>
        <w:continuationSeparator/>
      </w:r>
    </w:p>
  </w:footnote>
  <w:footnote w:id="1">
    <w:p w14:paraId="60F9963B" w14:textId="77777777" w:rsidR="00B96176" w:rsidRDefault="00B961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5897">
        <w:t>Komparycja Umowy w zakresie danych Wykonawcy zostanie dostosowana do formy organizacyjno-prawnej</w:t>
      </w:r>
      <w:r>
        <w:t xml:space="preserve"> Wykonawcy.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6B5F"/>
    <w:multiLevelType w:val="hybridMultilevel"/>
    <w:tmpl w:val="FBC8E50A"/>
    <w:lvl w:ilvl="0" w:tplc="2B84D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4C04"/>
    <w:multiLevelType w:val="hybridMultilevel"/>
    <w:tmpl w:val="DB94731C"/>
    <w:lvl w:ilvl="0" w:tplc="92C04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44849"/>
    <w:multiLevelType w:val="hybridMultilevel"/>
    <w:tmpl w:val="82A2EC06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7FC9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E4EA7"/>
    <w:multiLevelType w:val="hybridMultilevel"/>
    <w:tmpl w:val="98DA4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C6EB8"/>
    <w:multiLevelType w:val="hybridMultilevel"/>
    <w:tmpl w:val="A9CEE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63BA7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D3A5B"/>
    <w:multiLevelType w:val="hybridMultilevel"/>
    <w:tmpl w:val="C06EB8A8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75E1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B0626"/>
    <w:multiLevelType w:val="hybridMultilevel"/>
    <w:tmpl w:val="32346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702CE"/>
    <w:multiLevelType w:val="hybridMultilevel"/>
    <w:tmpl w:val="EB663698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756E7"/>
    <w:multiLevelType w:val="hybridMultilevel"/>
    <w:tmpl w:val="B176675E"/>
    <w:lvl w:ilvl="0" w:tplc="22EE8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24F53"/>
    <w:multiLevelType w:val="hybridMultilevel"/>
    <w:tmpl w:val="7438F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04C310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CEED862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40392"/>
    <w:multiLevelType w:val="hybridMultilevel"/>
    <w:tmpl w:val="F31E80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2A5F96"/>
    <w:multiLevelType w:val="hybridMultilevel"/>
    <w:tmpl w:val="A9CEE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452A9"/>
    <w:multiLevelType w:val="hybridMultilevel"/>
    <w:tmpl w:val="3C5059B0"/>
    <w:lvl w:ilvl="0" w:tplc="D2908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043E4"/>
    <w:multiLevelType w:val="hybridMultilevel"/>
    <w:tmpl w:val="2A1CC5A6"/>
    <w:lvl w:ilvl="0" w:tplc="1DCC7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2306C"/>
    <w:multiLevelType w:val="hybridMultilevel"/>
    <w:tmpl w:val="C5282832"/>
    <w:lvl w:ilvl="0" w:tplc="C4D6F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E75CD"/>
    <w:multiLevelType w:val="hybridMultilevel"/>
    <w:tmpl w:val="F31E80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772296"/>
    <w:multiLevelType w:val="hybridMultilevel"/>
    <w:tmpl w:val="8ADEF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240DB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7035C"/>
    <w:multiLevelType w:val="hybridMultilevel"/>
    <w:tmpl w:val="0846E6E6"/>
    <w:lvl w:ilvl="0" w:tplc="C4D6F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E09CB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634D4"/>
    <w:multiLevelType w:val="hybridMultilevel"/>
    <w:tmpl w:val="35929BAA"/>
    <w:lvl w:ilvl="0" w:tplc="550AD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30940"/>
    <w:multiLevelType w:val="hybridMultilevel"/>
    <w:tmpl w:val="F84AC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851CA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F0A2A"/>
    <w:multiLevelType w:val="hybridMultilevel"/>
    <w:tmpl w:val="F31E80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F64717"/>
    <w:multiLevelType w:val="hybridMultilevel"/>
    <w:tmpl w:val="0738495E"/>
    <w:lvl w:ilvl="0" w:tplc="22EE8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4227A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64EB2"/>
    <w:multiLevelType w:val="hybridMultilevel"/>
    <w:tmpl w:val="8D9E56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ED653A"/>
    <w:multiLevelType w:val="hybridMultilevel"/>
    <w:tmpl w:val="7B32C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11BD6"/>
    <w:multiLevelType w:val="hybridMultilevel"/>
    <w:tmpl w:val="F31E80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FF4F84"/>
    <w:multiLevelType w:val="hybridMultilevel"/>
    <w:tmpl w:val="C06EB8A8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57CC0"/>
    <w:multiLevelType w:val="hybridMultilevel"/>
    <w:tmpl w:val="28A21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E47FA"/>
    <w:multiLevelType w:val="hybridMultilevel"/>
    <w:tmpl w:val="2DD008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93B15"/>
    <w:multiLevelType w:val="hybridMultilevel"/>
    <w:tmpl w:val="8C367992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30563"/>
    <w:multiLevelType w:val="hybridMultilevel"/>
    <w:tmpl w:val="1772D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597659"/>
    <w:multiLevelType w:val="multilevel"/>
    <w:tmpl w:val="352416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77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58" w:hanging="103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495" w:hanging="141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7607CEA"/>
    <w:multiLevelType w:val="hybridMultilevel"/>
    <w:tmpl w:val="6AD28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221D0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5605C"/>
    <w:multiLevelType w:val="hybridMultilevel"/>
    <w:tmpl w:val="6CECF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E2480"/>
    <w:multiLevelType w:val="hybridMultilevel"/>
    <w:tmpl w:val="44527294"/>
    <w:lvl w:ilvl="0" w:tplc="F85A5C3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8"/>
  </w:num>
  <w:num w:numId="3">
    <w:abstractNumId w:val="40"/>
  </w:num>
  <w:num w:numId="4">
    <w:abstractNumId w:val="18"/>
  </w:num>
  <w:num w:numId="5">
    <w:abstractNumId w:val="39"/>
  </w:num>
  <w:num w:numId="6">
    <w:abstractNumId w:val="26"/>
  </w:num>
  <w:num w:numId="7">
    <w:abstractNumId w:val="25"/>
  </w:num>
  <w:num w:numId="8">
    <w:abstractNumId w:val="31"/>
  </w:num>
  <w:num w:numId="9">
    <w:abstractNumId w:val="6"/>
  </w:num>
  <w:num w:numId="10">
    <w:abstractNumId w:val="13"/>
  </w:num>
  <w:num w:numId="11">
    <w:abstractNumId w:val="3"/>
  </w:num>
  <w:num w:numId="12">
    <w:abstractNumId w:val="20"/>
  </w:num>
  <w:num w:numId="13">
    <w:abstractNumId w:val="19"/>
  </w:num>
  <w:num w:numId="14">
    <w:abstractNumId w:val="22"/>
  </w:num>
  <w:num w:numId="15">
    <w:abstractNumId w:val="29"/>
  </w:num>
  <w:num w:numId="16">
    <w:abstractNumId w:val="5"/>
  </w:num>
  <w:num w:numId="17">
    <w:abstractNumId w:val="41"/>
  </w:num>
  <w:num w:numId="18">
    <w:abstractNumId w:val="14"/>
  </w:num>
  <w:num w:numId="19">
    <w:abstractNumId w:val="8"/>
  </w:num>
  <w:num w:numId="20">
    <w:abstractNumId w:val="38"/>
  </w:num>
  <w:num w:numId="21">
    <w:abstractNumId w:val="9"/>
  </w:num>
  <w:num w:numId="22">
    <w:abstractNumId w:val="34"/>
  </w:num>
  <w:num w:numId="23">
    <w:abstractNumId w:val="24"/>
  </w:num>
  <w:num w:numId="24">
    <w:abstractNumId w:val="7"/>
  </w:num>
  <w:num w:numId="25">
    <w:abstractNumId w:val="32"/>
  </w:num>
  <w:num w:numId="26">
    <w:abstractNumId w:val="12"/>
  </w:num>
  <w:num w:numId="27">
    <w:abstractNumId w:val="4"/>
  </w:num>
  <w:num w:numId="28">
    <w:abstractNumId w:val="36"/>
  </w:num>
  <w:num w:numId="29">
    <w:abstractNumId w:val="37"/>
  </w:num>
  <w:num w:numId="30">
    <w:abstractNumId w:val="1"/>
  </w:num>
  <w:num w:numId="31">
    <w:abstractNumId w:val="10"/>
  </w:num>
  <w:num w:numId="32">
    <w:abstractNumId w:val="11"/>
  </w:num>
  <w:num w:numId="33">
    <w:abstractNumId w:val="16"/>
  </w:num>
  <w:num w:numId="34">
    <w:abstractNumId w:val="21"/>
  </w:num>
  <w:num w:numId="35">
    <w:abstractNumId w:val="23"/>
  </w:num>
  <w:num w:numId="36">
    <w:abstractNumId w:val="15"/>
  </w:num>
  <w:num w:numId="37">
    <w:abstractNumId w:val="30"/>
  </w:num>
  <w:num w:numId="38">
    <w:abstractNumId w:val="0"/>
  </w:num>
  <w:num w:numId="39">
    <w:abstractNumId w:val="35"/>
  </w:num>
  <w:num w:numId="40">
    <w:abstractNumId w:val="17"/>
  </w:num>
  <w:num w:numId="41">
    <w:abstractNumId w:val="27"/>
  </w:num>
  <w:num w:numId="42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897"/>
    <w:rsid w:val="000154CD"/>
    <w:rsid w:val="00035310"/>
    <w:rsid w:val="000420BB"/>
    <w:rsid w:val="00095FD5"/>
    <w:rsid w:val="000A7020"/>
    <w:rsid w:val="000B19F7"/>
    <w:rsid w:val="000C7D05"/>
    <w:rsid w:val="000E6452"/>
    <w:rsid w:val="000F3893"/>
    <w:rsid w:val="00122736"/>
    <w:rsid w:val="00122F99"/>
    <w:rsid w:val="001C25F8"/>
    <w:rsid w:val="001D48B3"/>
    <w:rsid w:val="001E18F6"/>
    <w:rsid w:val="00243483"/>
    <w:rsid w:val="002C0F9F"/>
    <w:rsid w:val="002C4126"/>
    <w:rsid w:val="002D5294"/>
    <w:rsid w:val="002D5E35"/>
    <w:rsid w:val="002D690E"/>
    <w:rsid w:val="003056C8"/>
    <w:rsid w:val="00384172"/>
    <w:rsid w:val="00397B33"/>
    <w:rsid w:val="003A54F5"/>
    <w:rsid w:val="003B71DF"/>
    <w:rsid w:val="003C1F67"/>
    <w:rsid w:val="003D163C"/>
    <w:rsid w:val="003D2C65"/>
    <w:rsid w:val="00402FF8"/>
    <w:rsid w:val="00403447"/>
    <w:rsid w:val="00411D67"/>
    <w:rsid w:val="00412616"/>
    <w:rsid w:val="00430C51"/>
    <w:rsid w:val="00441034"/>
    <w:rsid w:val="00464D65"/>
    <w:rsid w:val="004B05DC"/>
    <w:rsid w:val="004F11D7"/>
    <w:rsid w:val="0051242D"/>
    <w:rsid w:val="00545158"/>
    <w:rsid w:val="00555897"/>
    <w:rsid w:val="00577018"/>
    <w:rsid w:val="00590491"/>
    <w:rsid w:val="005D46D0"/>
    <w:rsid w:val="005F2EEC"/>
    <w:rsid w:val="00647CE2"/>
    <w:rsid w:val="006548E5"/>
    <w:rsid w:val="006777DB"/>
    <w:rsid w:val="006E0C7A"/>
    <w:rsid w:val="006E3A4E"/>
    <w:rsid w:val="006F6DAF"/>
    <w:rsid w:val="0070215C"/>
    <w:rsid w:val="00726504"/>
    <w:rsid w:val="0073517F"/>
    <w:rsid w:val="00737ABE"/>
    <w:rsid w:val="00743160"/>
    <w:rsid w:val="00751518"/>
    <w:rsid w:val="007A7990"/>
    <w:rsid w:val="007D184D"/>
    <w:rsid w:val="00814EC3"/>
    <w:rsid w:val="0082143D"/>
    <w:rsid w:val="00825981"/>
    <w:rsid w:val="00831074"/>
    <w:rsid w:val="00836D9E"/>
    <w:rsid w:val="008541A6"/>
    <w:rsid w:val="0086613F"/>
    <w:rsid w:val="008720EA"/>
    <w:rsid w:val="00881D7A"/>
    <w:rsid w:val="008958CB"/>
    <w:rsid w:val="008B1E40"/>
    <w:rsid w:val="008B6B3C"/>
    <w:rsid w:val="008E1915"/>
    <w:rsid w:val="008F5F7D"/>
    <w:rsid w:val="00932E11"/>
    <w:rsid w:val="00941BBA"/>
    <w:rsid w:val="00952AA0"/>
    <w:rsid w:val="009B22F1"/>
    <w:rsid w:val="009B64C7"/>
    <w:rsid w:val="009C5F0B"/>
    <w:rsid w:val="00A108B2"/>
    <w:rsid w:val="00A3289C"/>
    <w:rsid w:val="00A37EC4"/>
    <w:rsid w:val="00A81511"/>
    <w:rsid w:val="00A825CB"/>
    <w:rsid w:val="00AA7CF9"/>
    <w:rsid w:val="00AF1ACA"/>
    <w:rsid w:val="00B35A0D"/>
    <w:rsid w:val="00B4444C"/>
    <w:rsid w:val="00B60128"/>
    <w:rsid w:val="00B67225"/>
    <w:rsid w:val="00B75747"/>
    <w:rsid w:val="00B807C9"/>
    <w:rsid w:val="00B96176"/>
    <w:rsid w:val="00BB1584"/>
    <w:rsid w:val="00C20FD9"/>
    <w:rsid w:val="00C25816"/>
    <w:rsid w:val="00C34B00"/>
    <w:rsid w:val="00C66194"/>
    <w:rsid w:val="00C90E23"/>
    <w:rsid w:val="00CA100A"/>
    <w:rsid w:val="00D444F0"/>
    <w:rsid w:val="00D77CF7"/>
    <w:rsid w:val="00DC20DF"/>
    <w:rsid w:val="00DD2D59"/>
    <w:rsid w:val="00DD4B42"/>
    <w:rsid w:val="00E33781"/>
    <w:rsid w:val="00E55757"/>
    <w:rsid w:val="00E711C6"/>
    <w:rsid w:val="00E83E64"/>
    <w:rsid w:val="00EB5EF4"/>
    <w:rsid w:val="00F058EF"/>
    <w:rsid w:val="00FE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B90E2C"/>
  <w15:docId w15:val="{A8BCA710-A63B-4D0F-B452-A0E8C496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1D67"/>
  </w:style>
  <w:style w:type="paragraph" w:styleId="Nagwek1">
    <w:name w:val="heading 1"/>
    <w:basedOn w:val="Normalny"/>
    <w:next w:val="Normalny"/>
    <w:link w:val="Nagwek1Znak"/>
    <w:uiPriority w:val="1"/>
    <w:qFormat/>
    <w:rsid w:val="00E55757"/>
    <w:pPr>
      <w:widowControl w:val="0"/>
      <w:autoSpaceDE w:val="0"/>
      <w:autoSpaceDN w:val="0"/>
      <w:adjustRightInd w:val="0"/>
      <w:spacing w:after="0" w:line="240" w:lineRule="auto"/>
      <w:ind w:left="632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8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8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8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55897"/>
    <w:pPr>
      <w:ind w:left="720"/>
      <w:contextualSpacing/>
    </w:pPr>
  </w:style>
  <w:style w:type="table" w:styleId="Tabela-Siatka">
    <w:name w:val="Table Grid"/>
    <w:basedOn w:val="Standardowy"/>
    <w:uiPriority w:val="39"/>
    <w:rsid w:val="0055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C25F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F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F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F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F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F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FF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4348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3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89C"/>
  </w:style>
  <w:style w:type="paragraph" w:styleId="Stopka">
    <w:name w:val="footer"/>
    <w:basedOn w:val="Normalny"/>
    <w:link w:val="StopkaZnak"/>
    <w:uiPriority w:val="99"/>
    <w:unhideWhenUsed/>
    <w:rsid w:val="00A3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89C"/>
  </w:style>
  <w:style w:type="character" w:customStyle="1" w:styleId="Nagwek1Znak">
    <w:name w:val="Nagłówek 1 Znak"/>
    <w:basedOn w:val="Domylnaczcionkaakapitu"/>
    <w:link w:val="Nagwek1"/>
    <w:uiPriority w:val="1"/>
    <w:rsid w:val="00E557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E55757"/>
    <w:pPr>
      <w:widowControl w:val="0"/>
      <w:autoSpaceDE w:val="0"/>
      <w:autoSpaceDN w:val="0"/>
      <w:adjustRightInd w:val="0"/>
      <w:spacing w:after="0" w:line="240" w:lineRule="auto"/>
      <w:ind w:left="14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575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7D9D-1B07-4D8B-A50C-B3B32E6D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9237</TotalTime>
  <Pages>22</Pages>
  <Words>6824</Words>
  <Characters>40948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Łata</dc:creator>
  <cp:lastModifiedBy>Iwanek Marcin</cp:lastModifiedBy>
  <cp:revision>39</cp:revision>
  <dcterms:created xsi:type="dcterms:W3CDTF">2018-04-09T09:39:00Z</dcterms:created>
  <dcterms:modified xsi:type="dcterms:W3CDTF">2019-02-26T14:28:00Z</dcterms:modified>
</cp:coreProperties>
</file>