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CC" w:rsidRPr="00D045DB" w:rsidRDefault="002C68CC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D045DB">
        <w:rPr>
          <w:color w:val="000000"/>
        </w:rPr>
        <w:t xml:space="preserve">Warszawa, dn. </w:t>
      </w:r>
      <w:r w:rsidR="00D045DB" w:rsidRPr="00D045DB">
        <w:rPr>
          <w:color w:val="000000"/>
        </w:rPr>
        <w:t>19.09</w:t>
      </w:r>
      <w:r w:rsidRPr="00D045DB">
        <w:rPr>
          <w:color w:val="000000"/>
        </w:rPr>
        <w:t>.201</w:t>
      </w:r>
      <w:r w:rsidR="000367ED" w:rsidRPr="00D045DB">
        <w:rPr>
          <w:color w:val="000000"/>
        </w:rPr>
        <w:t>9 r.</w:t>
      </w:r>
    </w:p>
    <w:p w:rsidR="00C1286C" w:rsidRPr="00D045DB" w:rsidRDefault="00C1286C" w:rsidP="00C1286C">
      <w:pPr>
        <w:spacing w:line="360" w:lineRule="auto"/>
        <w:jc w:val="center"/>
        <w:rPr>
          <w:u w:val="single"/>
        </w:rPr>
      </w:pPr>
      <w:r w:rsidRPr="00D045DB">
        <w:rPr>
          <w:u w:val="single"/>
        </w:rPr>
        <w:t>ZAPYTANIE OFERTOWE</w:t>
      </w:r>
    </w:p>
    <w:p w:rsidR="00D045DB" w:rsidRPr="00D045DB" w:rsidRDefault="00D045DB" w:rsidP="00D045DB">
      <w:pPr>
        <w:spacing w:line="360" w:lineRule="auto"/>
        <w:jc w:val="both"/>
        <w:rPr>
          <w:color w:val="000000"/>
        </w:rPr>
      </w:pPr>
      <w:r w:rsidRPr="00D045DB">
        <w:rPr>
          <w:color w:val="000000"/>
        </w:rPr>
        <w:t>Państwowy Fundusz Rehabilitacji Osób Niepełnosprawnych zwraca się z prośbą o składanie ofert zawierających:</w:t>
      </w:r>
    </w:p>
    <w:p w:rsidR="00D045DB" w:rsidRPr="00D045DB" w:rsidRDefault="00D045DB" w:rsidP="00D045DB">
      <w:pPr>
        <w:spacing w:line="360" w:lineRule="auto"/>
        <w:jc w:val="both"/>
        <w:rPr>
          <w:color w:val="000000"/>
        </w:rPr>
      </w:pPr>
      <w:r w:rsidRPr="00D045DB">
        <w:rPr>
          <w:color w:val="000000"/>
        </w:rPr>
        <w:t xml:space="preserve"> </w:t>
      </w:r>
    </w:p>
    <w:p w:rsidR="00D045DB" w:rsidRPr="00D045DB" w:rsidRDefault="00D045DB" w:rsidP="00D045DB">
      <w:pPr>
        <w:spacing w:line="360" w:lineRule="auto"/>
        <w:jc w:val="both"/>
        <w:rPr>
          <w:color w:val="000000"/>
        </w:rPr>
      </w:pPr>
      <w:r w:rsidRPr="00D045DB">
        <w:rPr>
          <w:color w:val="000000"/>
        </w:rPr>
        <w:t>1.</w:t>
      </w:r>
      <w:r w:rsidRPr="00D045DB">
        <w:rPr>
          <w:color w:val="000000"/>
        </w:rPr>
        <w:tab/>
        <w:t>Dostarczenie 10 sztuk licencji oprogramowania ZOOM w wersji Business (w chmurze) na okres 24 miesięcy</w:t>
      </w:r>
    </w:p>
    <w:p w:rsidR="00D045DB" w:rsidRPr="00D045DB" w:rsidRDefault="00D045DB" w:rsidP="00D045DB">
      <w:pPr>
        <w:spacing w:line="360" w:lineRule="auto"/>
        <w:jc w:val="both"/>
        <w:rPr>
          <w:color w:val="000000"/>
        </w:rPr>
      </w:pPr>
      <w:r w:rsidRPr="00D045DB">
        <w:rPr>
          <w:color w:val="000000"/>
        </w:rPr>
        <w:t>2.</w:t>
      </w:r>
      <w:r w:rsidRPr="00D045DB">
        <w:rPr>
          <w:color w:val="000000"/>
        </w:rPr>
        <w:tab/>
        <w:t xml:space="preserve">Wdrożenie rozwiązania u Zamawiającego w zakresie: integracji z AD (single </w:t>
      </w:r>
      <w:proofErr w:type="spellStart"/>
      <w:r w:rsidRPr="00D045DB">
        <w:rPr>
          <w:color w:val="000000"/>
        </w:rPr>
        <w:t>sign</w:t>
      </w:r>
      <w:proofErr w:type="spellEnd"/>
      <w:r w:rsidRPr="00D045DB">
        <w:rPr>
          <w:color w:val="000000"/>
        </w:rPr>
        <w:t xml:space="preserve"> on), personalizacji systemu pod kątem zmian </w:t>
      </w:r>
      <w:proofErr w:type="spellStart"/>
      <w:r w:rsidRPr="00D045DB">
        <w:rPr>
          <w:color w:val="000000"/>
        </w:rPr>
        <w:t>brandingowych</w:t>
      </w:r>
      <w:proofErr w:type="spellEnd"/>
      <w:r w:rsidRPr="00D045DB">
        <w:rPr>
          <w:color w:val="000000"/>
        </w:rPr>
        <w:t xml:space="preserve"> (logo, grafika, teksty powitalne, treść wysyłanych z systemu </w:t>
      </w:r>
      <w:proofErr w:type="spellStart"/>
      <w:r w:rsidRPr="00D045DB">
        <w:rPr>
          <w:color w:val="000000"/>
        </w:rPr>
        <w:t>zzaproszeń</w:t>
      </w:r>
      <w:proofErr w:type="spellEnd"/>
      <w:r w:rsidRPr="00D045DB">
        <w:rPr>
          <w:color w:val="000000"/>
        </w:rPr>
        <w:t xml:space="preserve">, </w:t>
      </w:r>
      <w:proofErr w:type="spellStart"/>
      <w:r w:rsidRPr="00D045DB">
        <w:rPr>
          <w:color w:val="000000"/>
        </w:rPr>
        <w:t>odwołań</w:t>
      </w:r>
      <w:proofErr w:type="spellEnd"/>
      <w:r w:rsidRPr="00D045DB">
        <w:rPr>
          <w:color w:val="000000"/>
        </w:rPr>
        <w:t xml:space="preserve"> spotkań itp.)</w:t>
      </w:r>
    </w:p>
    <w:p w:rsidR="00D045DB" w:rsidRPr="00D045DB" w:rsidRDefault="00D045DB" w:rsidP="00D045DB">
      <w:pPr>
        <w:spacing w:line="360" w:lineRule="auto"/>
        <w:jc w:val="both"/>
        <w:rPr>
          <w:color w:val="000000"/>
        </w:rPr>
      </w:pPr>
      <w:r w:rsidRPr="00D045DB">
        <w:rPr>
          <w:color w:val="000000"/>
        </w:rPr>
        <w:t>3.</w:t>
      </w:r>
      <w:r w:rsidRPr="00D045DB">
        <w:rPr>
          <w:color w:val="000000"/>
        </w:rPr>
        <w:tab/>
        <w:t xml:space="preserve">Wsparcie techniczne na okres 12 miesięcy w zakresie </w:t>
      </w:r>
      <w:proofErr w:type="spellStart"/>
      <w:r w:rsidRPr="00D045DB">
        <w:rPr>
          <w:color w:val="000000"/>
        </w:rPr>
        <w:t>adminsitracji</w:t>
      </w:r>
      <w:proofErr w:type="spellEnd"/>
      <w:r w:rsidRPr="00D045DB">
        <w:rPr>
          <w:color w:val="000000"/>
        </w:rPr>
        <w:t xml:space="preserve"> systemem zoom oraz w zakresie pośredniczenia z producentem oprogramowania.</w:t>
      </w:r>
    </w:p>
    <w:p w:rsidR="00D045DB" w:rsidRPr="00D045DB" w:rsidRDefault="00D045DB" w:rsidP="00D045DB">
      <w:pPr>
        <w:spacing w:line="360" w:lineRule="auto"/>
        <w:jc w:val="both"/>
        <w:rPr>
          <w:color w:val="000000"/>
        </w:rPr>
      </w:pPr>
      <w:r w:rsidRPr="00D045DB">
        <w:rPr>
          <w:color w:val="000000"/>
        </w:rPr>
        <w:t>4.</w:t>
      </w:r>
      <w:r w:rsidRPr="00D045DB">
        <w:rPr>
          <w:color w:val="000000"/>
        </w:rPr>
        <w:tab/>
        <w:t>Szkolenie z zakresu administracji i obsługi systemu dla administratora po stronie Zamawiającego.</w:t>
      </w:r>
    </w:p>
    <w:p w:rsidR="00D045DB" w:rsidRPr="00D045DB" w:rsidRDefault="00D045DB" w:rsidP="00D045DB">
      <w:pPr>
        <w:spacing w:line="360" w:lineRule="auto"/>
        <w:jc w:val="both"/>
        <w:rPr>
          <w:color w:val="000000"/>
        </w:rPr>
      </w:pPr>
      <w:r w:rsidRPr="00D045DB">
        <w:rPr>
          <w:color w:val="000000"/>
        </w:rPr>
        <w:t xml:space="preserve"> </w:t>
      </w:r>
    </w:p>
    <w:p w:rsidR="00D045DB" w:rsidRPr="00D045DB" w:rsidRDefault="00D045DB" w:rsidP="00D045DB">
      <w:pPr>
        <w:spacing w:line="360" w:lineRule="auto"/>
        <w:jc w:val="both"/>
        <w:rPr>
          <w:color w:val="000000"/>
        </w:rPr>
      </w:pPr>
      <w:r w:rsidRPr="00D045DB">
        <w:rPr>
          <w:color w:val="000000"/>
        </w:rPr>
        <w:t xml:space="preserve">Uprzejmie prosimy o informacje w walucie PLN. Informacje szacunkowe prosimy przesłać drogą elektroniczną - wiadomość wraz z formularzem ofertowym, stanowiącym załącznik w formacie PDF - na adres e-mail: tsoluch@pfron.org.pl </w:t>
      </w:r>
      <w:r w:rsidRPr="00D045DB">
        <w:rPr>
          <w:b/>
          <w:color w:val="000000"/>
        </w:rPr>
        <w:t xml:space="preserve">maksymalnie do dnia </w:t>
      </w:r>
      <w:r w:rsidR="0018524E">
        <w:rPr>
          <w:b/>
          <w:color w:val="000000"/>
        </w:rPr>
        <w:t>30</w:t>
      </w:r>
      <w:bookmarkStart w:id="0" w:name="_GoBack"/>
      <w:bookmarkEnd w:id="0"/>
      <w:r w:rsidRPr="00D045DB">
        <w:rPr>
          <w:b/>
          <w:color w:val="000000"/>
        </w:rPr>
        <w:t>.09.2019r. (czwartek) do godziny 12:30</w:t>
      </w:r>
    </w:p>
    <w:p w:rsidR="00D045DB" w:rsidRPr="00D045DB" w:rsidRDefault="00D045DB" w:rsidP="00D045DB">
      <w:pPr>
        <w:spacing w:line="360" w:lineRule="auto"/>
        <w:jc w:val="both"/>
        <w:rPr>
          <w:color w:val="000000"/>
        </w:rPr>
      </w:pPr>
      <w:r w:rsidRPr="00D045DB">
        <w:rPr>
          <w:color w:val="000000"/>
        </w:rPr>
        <w:t xml:space="preserve"> </w:t>
      </w:r>
    </w:p>
    <w:p w:rsidR="00D045DB" w:rsidRPr="00D045DB" w:rsidRDefault="00D045DB" w:rsidP="00D045DB">
      <w:pPr>
        <w:spacing w:line="360" w:lineRule="auto"/>
        <w:jc w:val="both"/>
        <w:rPr>
          <w:color w:val="000000"/>
        </w:rPr>
      </w:pPr>
      <w:r w:rsidRPr="00D045DB">
        <w:rPr>
          <w:color w:val="000000"/>
        </w:rPr>
        <w:t>Forma płatności: przelew wykonany do 21 dni po otrzymaniu prawidłowo wykonanej faktury VAT.</w:t>
      </w:r>
    </w:p>
    <w:p w:rsidR="00740ED5" w:rsidRPr="00D045DB" w:rsidRDefault="00771BC5" w:rsidP="00D045DB">
      <w:pPr>
        <w:spacing w:line="360" w:lineRule="auto"/>
        <w:jc w:val="both"/>
      </w:pPr>
      <w:r w:rsidRPr="00D045DB">
        <w:t>Osob</w:t>
      </w:r>
      <w:r w:rsidR="00D045DB">
        <w:t>a</w:t>
      </w:r>
      <w:r w:rsidRPr="00D045DB">
        <w:t xml:space="preserve"> do kontaktu:</w:t>
      </w:r>
      <w:r w:rsidR="00D045DB">
        <w:t xml:space="preserve"> </w:t>
      </w:r>
      <w:r w:rsidRPr="00D045DB">
        <w:t>Tomasz Soluch tel. 22 50 55 733 e-mail</w:t>
      </w:r>
      <w:r w:rsidR="00447927" w:rsidRPr="00D045DB">
        <w:t>:</w:t>
      </w:r>
      <w:r w:rsidRPr="00D045DB">
        <w:t xml:space="preserve"> </w:t>
      </w:r>
      <w:r w:rsidR="00447927" w:rsidRPr="00D045DB">
        <w:t>tsoluch@pfron.org.pl</w:t>
      </w:r>
    </w:p>
    <w:p w:rsidR="00740ED5" w:rsidRPr="00D045DB" w:rsidRDefault="00C61A9E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</w:pPr>
      <w:r w:rsidRPr="00D045DB">
        <w:rPr>
          <w:color w:val="000000"/>
        </w:rPr>
        <w:t>Oferty</w:t>
      </w:r>
      <w:r w:rsidR="00740ED5" w:rsidRPr="00D045DB">
        <w:rPr>
          <w:color w:val="000000"/>
        </w:rPr>
        <w:t xml:space="preserve"> prosimy przesłać drogą elektroniczną - wiadomość wraz z </w:t>
      </w:r>
      <w:r w:rsidR="00AA29E7" w:rsidRPr="00D045DB">
        <w:rPr>
          <w:color w:val="000000"/>
        </w:rPr>
        <w:t xml:space="preserve">formularzem ofertowym, stanowiącym </w:t>
      </w:r>
      <w:r w:rsidR="00740ED5" w:rsidRPr="00D045DB">
        <w:rPr>
          <w:color w:val="000000"/>
        </w:rPr>
        <w:t xml:space="preserve">załącznik w formacie PDF - na adres e-mail: </w:t>
      </w:r>
      <w:r w:rsidR="00657AF1" w:rsidRPr="00D045DB">
        <w:rPr>
          <w:color w:val="000000"/>
        </w:rPr>
        <w:t xml:space="preserve">tsoluch@pfron.org.pl </w:t>
      </w:r>
      <w:r w:rsidR="000367ED" w:rsidRPr="00D045DB">
        <w:rPr>
          <w:color w:val="000000"/>
        </w:rPr>
        <w:t xml:space="preserve">oraz na </w:t>
      </w:r>
      <w:r w:rsidR="00215E3F" w:rsidRPr="00D045DB">
        <w:rPr>
          <w:color w:val="000000"/>
        </w:rPr>
        <w:t>miwanek</w:t>
      </w:r>
      <w:r w:rsidR="000367ED" w:rsidRPr="00D045DB">
        <w:rPr>
          <w:color w:val="000000"/>
        </w:rPr>
        <w:t xml:space="preserve">@pfron.org.pl </w:t>
      </w:r>
      <w:r w:rsidR="00312E17" w:rsidRPr="00D045DB">
        <w:t xml:space="preserve">maksymalnie </w:t>
      </w:r>
      <w:r w:rsidR="00657AF1" w:rsidRPr="00D045DB">
        <w:t xml:space="preserve">do dnia </w:t>
      </w:r>
      <w:r w:rsidR="00D04A42" w:rsidRPr="00D045DB">
        <w:t>22</w:t>
      </w:r>
      <w:r w:rsidR="00657AF1" w:rsidRPr="00D045DB">
        <w:t>.</w:t>
      </w:r>
      <w:r w:rsidR="00D04A42" w:rsidRPr="00D045DB">
        <w:t>07</w:t>
      </w:r>
      <w:r w:rsidR="00657AF1" w:rsidRPr="00D045DB">
        <w:t>.201</w:t>
      </w:r>
      <w:r w:rsidR="00D04A42" w:rsidRPr="00D045DB">
        <w:t>9</w:t>
      </w:r>
      <w:r w:rsidR="00657AF1" w:rsidRPr="00D045DB">
        <w:t xml:space="preserve">r. do godziny </w:t>
      </w:r>
      <w:r w:rsidR="00215E3F" w:rsidRPr="00D045DB">
        <w:t>1</w:t>
      </w:r>
      <w:r w:rsidR="00BE02B4" w:rsidRPr="00D045DB">
        <w:t>3</w:t>
      </w:r>
      <w:r w:rsidR="00657AF1" w:rsidRPr="00D045DB">
        <w:t>:</w:t>
      </w:r>
      <w:r w:rsidR="00BE02B4" w:rsidRPr="00D045DB">
        <w:t>0</w:t>
      </w:r>
      <w:r w:rsidR="000367ED" w:rsidRPr="00D045DB">
        <w:t>0</w:t>
      </w:r>
    </w:p>
    <w:p w:rsidR="00740ED5" w:rsidRPr="00D045DB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</w:pPr>
    </w:p>
    <w:p w:rsidR="004465D8" w:rsidRPr="00D045DB" w:rsidRDefault="00740ED5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D045DB">
        <w:rPr>
          <w:color w:val="000000"/>
        </w:rPr>
        <w:t xml:space="preserve">Forma </w:t>
      </w:r>
      <w:r w:rsidR="002C68CC" w:rsidRPr="00D045DB">
        <w:rPr>
          <w:color w:val="000000"/>
        </w:rPr>
        <w:t>płatności:</w:t>
      </w:r>
      <w:r w:rsidRPr="00D045DB">
        <w:rPr>
          <w:color w:val="000000"/>
        </w:rPr>
        <w:t xml:space="preserve"> </w:t>
      </w:r>
      <w:r w:rsidR="004465D8" w:rsidRPr="00D045DB">
        <w:rPr>
          <w:color w:val="000000"/>
        </w:rPr>
        <w:t>Należność uregulujemy przelewem w terminie 21 dni od dnia otrzymania prawidłowo wystawionej faktury.</w:t>
      </w:r>
    </w:p>
    <w:p w:rsidR="004465D8" w:rsidRPr="00D045DB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D045DB">
        <w:rPr>
          <w:color w:val="000000"/>
        </w:rPr>
        <w:t>Prosimy o wystawienie faktury VAT na:</w:t>
      </w:r>
    </w:p>
    <w:p w:rsidR="004465D8" w:rsidRPr="00D045DB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D045DB">
        <w:rPr>
          <w:color w:val="000000"/>
        </w:rPr>
        <w:t>Państwowy Funduszu Rehabilitacji Osób Niepełnosprawnych</w:t>
      </w:r>
    </w:p>
    <w:p w:rsidR="004465D8" w:rsidRPr="00D045DB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D045DB">
        <w:rPr>
          <w:color w:val="000000"/>
        </w:rPr>
        <w:t>Al. Jana Pawła II nr 13</w:t>
      </w:r>
    </w:p>
    <w:p w:rsidR="004465D8" w:rsidRPr="00D045DB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D045DB">
        <w:rPr>
          <w:color w:val="000000"/>
        </w:rPr>
        <w:t>00-828 Warszawa</w:t>
      </w:r>
    </w:p>
    <w:p w:rsidR="00740ED5" w:rsidRPr="00D045DB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D045DB">
        <w:rPr>
          <w:color w:val="000000"/>
        </w:rPr>
        <w:t>NIP 525-10-00-810</w:t>
      </w:r>
    </w:p>
    <w:p w:rsidR="00FB080C" w:rsidRPr="00D045DB" w:rsidRDefault="00FB080C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D045DB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045DB">
        <w:rPr>
          <w:b/>
          <w:bCs/>
          <w:color w:val="000000"/>
        </w:rPr>
        <w:t>Zapytanie ofertowe nie stanowi podstaw do roszczeń dotyczących realizacji zamówienia.</w:t>
      </w:r>
    </w:p>
    <w:p w:rsidR="00740ED5" w:rsidRPr="00D045DB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D045DB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045DB">
        <w:rPr>
          <w:b/>
          <w:bCs/>
          <w:color w:val="000000"/>
        </w:rPr>
        <w:t>PFRON może unieważnić zapytanie na każdym etapie</w:t>
      </w:r>
      <w:r w:rsidR="00736176" w:rsidRPr="00D045DB">
        <w:rPr>
          <w:b/>
          <w:bCs/>
          <w:color w:val="000000"/>
        </w:rPr>
        <w:t>,</w:t>
      </w:r>
      <w:r w:rsidRPr="00D045DB">
        <w:rPr>
          <w:b/>
          <w:bCs/>
          <w:color w:val="000000"/>
        </w:rPr>
        <w:t xml:space="preserve"> bez podania przyczyny.</w:t>
      </w:r>
    </w:p>
    <w:p w:rsidR="00740ED5" w:rsidRPr="00D045DB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221BC" w:rsidRPr="00D045DB" w:rsidRDefault="00740ED5" w:rsidP="00D3027F">
      <w:pPr>
        <w:jc w:val="both"/>
        <w:rPr>
          <w:color w:val="000000"/>
        </w:rPr>
      </w:pPr>
      <w:r w:rsidRPr="00D045DB">
        <w:rPr>
          <w:b/>
          <w:bCs/>
          <w:color w:val="000000"/>
        </w:rPr>
        <w:lastRenderedPageBreak/>
        <w:t>W przypadku unieważnienia postępowania PFRON nie ponosi kosztów postępowania</w:t>
      </w:r>
      <w:r w:rsidR="00736176" w:rsidRPr="00D045DB">
        <w:rPr>
          <w:b/>
          <w:color w:val="000000"/>
        </w:rPr>
        <w:t xml:space="preserve"> poniesionych przez oferenta</w:t>
      </w:r>
      <w:r w:rsidR="00736176" w:rsidRPr="00D045DB">
        <w:rPr>
          <w:color w:val="000000"/>
        </w:rPr>
        <w:t>.</w:t>
      </w:r>
    </w:p>
    <w:p w:rsidR="002221BC" w:rsidRPr="00D045DB" w:rsidRDefault="002221BC" w:rsidP="00D3027F">
      <w:pPr>
        <w:jc w:val="both"/>
        <w:rPr>
          <w:color w:val="000000"/>
        </w:rPr>
      </w:pPr>
    </w:p>
    <w:p w:rsidR="00360C54" w:rsidRPr="00D045DB" w:rsidRDefault="00A12F42" w:rsidP="00D3027F">
      <w:pPr>
        <w:jc w:val="both"/>
        <w:rPr>
          <w:color w:val="000000"/>
        </w:rPr>
      </w:pPr>
      <w:r w:rsidRPr="00D045DB">
        <w:rPr>
          <w:color w:val="000000"/>
        </w:rPr>
        <w:t>Z wyrazami szacunku,</w:t>
      </w:r>
    </w:p>
    <w:p w:rsidR="002C68CC" w:rsidRPr="00D045DB" w:rsidRDefault="00740ED5" w:rsidP="00D3027F">
      <w:pPr>
        <w:jc w:val="both"/>
        <w:rPr>
          <w:color w:val="000000"/>
        </w:rPr>
      </w:pPr>
      <w:r w:rsidRPr="00D045DB">
        <w:rPr>
          <w:color w:val="000000"/>
        </w:rPr>
        <w:br/>
      </w:r>
      <w:r w:rsidR="002C68CC" w:rsidRPr="00D045DB">
        <w:rPr>
          <w:color w:val="000000"/>
        </w:rPr>
        <w:t>Tomasz Soluch</w:t>
      </w:r>
    </w:p>
    <w:p w:rsidR="002C68CC" w:rsidRPr="00D045DB" w:rsidRDefault="002C68CC" w:rsidP="00D3027F">
      <w:pPr>
        <w:jc w:val="both"/>
        <w:rPr>
          <w:color w:val="000000"/>
        </w:rPr>
      </w:pPr>
      <w:r w:rsidRPr="00D045DB">
        <w:rPr>
          <w:color w:val="000000"/>
        </w:rPr>
        <w:t>Specjalista ds. infrastruktury sieciowej oraz łączności teleinformatycznej</w:t>
      </w:r>
    </w:p>
    <w:p w:rsidR="002C68CC" w:rsidRPr="00D045DB" w:rsidRDefault="002C68CC" w:rsidP="00D3027F">
      <w:pPr>
        <w:jc w:val="both"/>
        <w:rPr>
          <w:color w:val="000000"/>
        </w:rPr>
      </w:pPr>
      <w:r w:rsidRPr="00D045DB">
        <w:rPr>
          <w:color w:val="000000"/>
        </w:rPr>
        <w:t>Wydział ds. Utrzymania Systemów</w:t>
      </w:r>
    </w:p>
    <w:p w:rsidR="002C68CC" w:rsidRPr="00D045DB" w:rsidRDefault="002C68CC" w:rsidP="00D3027F">
      <w:pPr>
        <w:jc w:val="both"/>
        <w:rPr>
          <w:color w:val="000000"/>
        </w:rPr>
      </w:pPr>
      <w:r w:rsidRPr="00D045DB">
        <w:rPr>
          <w:color w:val="000000"/>
        </w:rPr>
        <w:t>Departament ds. Teleinformatyki</w:t>
      </w:r>
    </w:p>
    <w:p w:rsidR="002C68CC" w:rsidRPr="00D045DB" w:rsidRDefault="002C68CC" w:rsidP="00D3027F">
      <w:pPr>
        <w:jc w:val="both"/>
        <w:rPr>
          <w:color w:val="000000"/>
        </w:rPr>
      </w:pPr>
      <w:r w:rsidRPr="00D045DB">
        <w:rPr>
          <w:color w:val="000000"/>
        </w:rPr>
        <w:t>e-mail: tsoluch@pfron.org.pl</w:t>
      </w:r>
    </w:p>
    <w:p w:rsidR="002C68CC" w:rsidRPr="00D045DB" w:rsidRDefault="002C68CC" w:rsidP="00D3027F">
      <w:pPr>
        <w:jc w:val="both"/>
        <w:rPr>
          <w:color w:val="000000"/>
        </w:rPr>
      </w:pPr>
      <w:r w:rsidRPr="00D045DB">
        <w:rPr>
          <w:color w:val="000000"/>
        </w:rPr>
        <w:t>tel. 22 50 55</w:t>
      </w:r>
      <w:r w:rsidR="00D045DB">
        <w:rPr>
          <w:color w:val="000000"/>
        </w:rPr>
        <w:t> </w:t>
      </w:r>
      <w:r w:rsidRPr="00D045DB">
        <w:rPr>
          <w:color w:val="000000"/>
        </w:rPr>
        <w:t>733</w:t>
      </w:r>
    </w:p>
    <w:p w:rsidR="00D045DB" w:rsidRDefault="00D045DB" w:rsidP="00CF716C"/>
    <w:p w:rsidR="00D045DB" w:rsidRDefault="00D045DB" w:rsidP="00CF716C"/>
    <w:p w:rsidR="00D045DB" w:rsidRDefault="00D045DB" w:rsidP="00CF716C"/>
    <w:p w:rsidR="00177BDC" w:rsidRPr="00D045DB" w:rsidRDefault="00177BDC" w:rsidP="00CF716C">
      <w:r w:rsidRPr="00D045DB"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177BDC" w:rsidRPr="00D045DB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 w:rsidRPr="00D045DB">
        <w:t>Administratorem danych osobowych jest Państwowy Fundusz Rehabilitacji Osób Niepełnosprawnych z siedzibą w Warszawie, al. Jana Pawła II 13, 00-828 Warszawa, telefon 22 50 55 500</w:t>
      </w:r>
    </w:p>
    <w:p w:rsidR="00177BDC" w:rsidRPr="00D045DB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 w:rsidRPr="00D045DB">
        <w:t>Dane kontaktowe Inspektora Ochrony Danych Osobowych to: adres: al. Jana Pawła II 13, 00-828 Warszawa, e-mail: iod@pfron.org.pl</w:t>
      </w:r>
    </w:p>
    <w:p w:rsidR="00177BDC" w:rsidRPr="00D045DB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 w:rsidRPr="00D045DB">
        <w:t>Dane przetwarzane są:</w:t>
      </w:r>
    </w:p>
    <w:p w:rsidR="00177BDC" w:rsidRPr="00D045D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 w:rsidRPr="00D045DB">
        <w:t>w celu zawarcia i wykonywania łączącej Zamawiającego i Wykonawcę umowy (podstawa prawna: art. 6 ust. 1b) RODO,</w:t>
      </w:r>
    </w:p>
    <w:p w:rsidR="00177BDC" w:rsidRPr="00D045D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 w:rsidRPr="00D045DB">
        <w:t>po zakończeniu obowiązywania umowy w czasie niezbędnym do realizacji celów przetwarzania,</w:t>
      </w:r>
    </w:p>
    <w:p w:rsidR="00177BDC" w:rsidRPr="00D045DB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 w:rsidRPr="00D045DB">
        <w:t>Posiada Pani/Pan prawo do</w:t>
      </w:r>
    </w:p>
    <w:p w:rsidR="00177BDC" w:rsidRPr="00D045D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 w:rsidRPr="00D045DB">
        <w:t>dostępu do danych osobowych Pana/Pani dotyczących;</w:t>
      </w:r>
    </w:p>
    <w:p w:rsidR="00177BDC" w:rsidRPr="00D045D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 w:rsidRPr="00D045DB">
        <w:t>sprostowania danych osobowych;</w:t>
      </w:r>
    </w:p>
    <w:p w:rsidR="00177BDC" w:rsidRPr="00D045D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 w:rsidRPr="00D045DB">
        <w:t>usunięcia w sytuacjach określonych w art. 17 ust. 1 RODO z zastrzeżeniem art. 17 ust. 3 RODO;</w:t>
      </w:r>
    </w:p>
    <w:p w:rsidR="00177BDC" w:rsidRPr="00D045D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 w:rsidRPr="00D045DB">
        <w:t>ograniczenia przetwarzania;</w:t>
      </w:r>
    </w:p>
    <w:p w:rsidR="00177BDC" w:rsidRPr="00D045D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 w:rsidRPr="00D045DB">
        <w:t>wniesienia sprzeciwu wobec przetwarzania;</w:t>
      </w:r>
    </w:p>
    <w:p w:rsidR="00177BDC" w:rsidRPr="00D045D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 w:rsidRPr="00D045DB">
        <w:t>cofnięcia w dowolnym momencie zgody na przetwarzanie danych osobowych bez wpływu na zgodność z prawem przetwarzania, którego dokonano na podstawie zgody przed jej cofnięciem;</w:t>
      </w:r>
    </w:p>
    <w:p w:rsidR="00177BDC" w:rsidRPr="00D045D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 w:rsidRPr="00D045DB">
        <w:t>wniesienia skargi do organu, gdy uzna Pani/Pan, że przetwarzanie danych osobowych Pani/Pana dotyczących narusza przepisy RODO;</w:t>
      </w:r>
    </w:p>
    <w:p w:rsidR="00177BDC" w:rsidRPr="00D045DB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 w:rsidRPr="00D045DB">
        <w:t>W odniesieniu do Pani/Pana danych osobowych decyzje nie będą podejmowane w sposób zautomatyzowany, stosowanie do art. 22 RODO;</w:t>
      </w:r>
    </w:p>
    <w:p w:rsidR="00177BDC" w:rsidRPr="00D045DB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 w:rsidRPr="00D045DB">
        <w:t>Podanie danych osobowych jest dobrowolne w celu zawarcia i wykonywania umowy łączącej Zamawiającego z Wykonawcą, aczkolwiek odmowa ich podania uniemożliwia podjęcie współpracy pomiędzy w/w stronami.</w:t>
      </w:r>
    </w:p>
    <w:p w:rsidR="00177BDC" w:rsidRPr="00D045DB" w:rsidRDefault="00177BDC" w:rsidP="00D3027F">
      <w:pPr>
        <w:jc w:val="both"/>
        <w:rPr>
          <w:color w:val="000000"/>
        </w:rPr>
      </w:pPr>
    </w:p>
    <w:sectPr w:rsidR="00177BDC" w:rsidRPr="00D045DB" w:rsidSect="002C68CC">
      <w:headerReference w:type="default" r:id="rId8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8CC" w:rsidRDefault="002C68CC" w:rsidP="002C68CC">
      <w:r>
        <w:separator/>
      </w:r>
    </w:p>
  </w:endnote>
  <w:endnote w:type="continuationSeparator" w:id="0">
    <w:p w:rsidR="002C68CC" w:rsidRDefault="002C68CC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8CC" w:rsidRDefault="002C68CC" w:rsidP="002C68CC">
      <w:r>
        <w:separator/>
      </w:r>
    </w:p>
  </w:footnote>
  <w:footnote w:type="continuationSeparator" w:id="0">
    <w:p w:rsidR="002C68CC" w:rsidRDefault="002C68CC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nr </w:t>
                          </w:r>
                          <w:r w:rsidRPr="00BE58A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Pr="00BE58A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22 505 55 00</w:t>
                          </w:r>
                        </w:p>
                        <w:p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sMgwIAABA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" stroked="f">
              <v:textbox>
                <w:txbxContent>
                  <w:p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nr </w:t>
                    </w:r>
                    <w:r w:rsidRPr="00BE58A4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Pr="00BE58A4">
                      <w:rPr>
                        <w:rFonts w:ascii="Arial" w:hAnsi="Arial" w:cs="Arial"/>
                        <w:sz w:val="16"/>
                        <w:szCs w:val="16"/>
                      </w:rPr>
                      <w:t>: 22 505 55 00</w:t>
                    </w:r>
                  </w:p>
                  <w:p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:rsidR="002C68CC" w:rsidRDefault="002C68CC" w:rsidP="002C68CC">
    <w:pPr>
      <w:pStyle w:val="Nagwek"/>
      <w:rPr>
        <w:sz w:val="22"/>
        <w:szCs w:val="22"/>
      </w:rPr>
    </w:pPr>
  </w:p>
  <w:p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54B"/>
    <w:rsid w:val="00021046"/>
    <w:rsid w:val="00022A91"/>
    <w:rsid w:val="00031B71"/>
    <w:rsid w:val="000333AF"/>
    <w:rsid w:val="000367ED"/>
    <w:rsid w:val="000657FC"/>
    <w:rsid w:val="00092C90"/>
    <w:rsid w:val="000C00AF"/>
    <w:rsid w:val="000C487F"/>
    <w:rsid w:val="000E2A10"/>
    <w:rsid w:val="00132884"/>
    <w:rsid w:val="00177BDC"/>
    <w:rsid w:val="0018524E"/>
    <w:rsid w:val="00192387"/>
    <w:rsid w:val="00193CB9"/>
    <w:rsid w:val="001C4251"/>
    <w:rsid w:val="00215E3F"/>
    <w:rsid w:val="002221BC"/>
    <w:rsid w:val="00283494"/>
    <w:rsid w:val="002C6064"/>
    <w:rsid w:val="002C68CC"/>
    <w:rsid w:val="00312E17"/>
    <w:rsid w:val="00321083"/>
    <w:rsid w:val="00360C54"/>
    <w:rsid w:val="00376992"/>
    <w:rsid w:val="004465D8"/>
    <w:rsid w:val="00447927"/>
    <w:rsid w:val="00480FEA"/>
    <w:rsid w:val="004923D8"/>
    <w:rsid w:val="004B7FE8"/>
    <w:rsid w:val="004F7B3B"/>
    <w:rsid w:val="00532974"/>
    <w:rsid w:val="00567466"/>
    <w:rsid w:val="00570ADA"/>
    <w:rsid w:val="00573177"/>
    <w:rsid w:val="00580152"/>
    <w:rsid w:val="00603C39"/>
    <w:rsid w:val="006149AF"/>
    <w:rsid w:val="00625BBD"/>
    <w:rsid w:val="00637E3D"/>
    <w:rsid w:val="00654023"/>
    <w:rsid w:val="00657AF1"/>
    <w:rsid w:val="007002C0"/>
    <w:rsid w:val="007318F4"/>
    <w:rsid w:val="00736176"/>
    <w:rsid w:val="00740ED5"/>
    <w:rsid w:val="00771BC5"/>
    <w:rsid w:val="007A2CF9"/>
    <w:rsid w:val="007D4326"/>
    <w:rsid w:val="0082425C"/>
    <w:rsid w:val="00850FB7"/>
    <w:rsid w:val="0088142F"/>
    <w:rsid w:val="008D624C"/>
    <w:rsid w:val="008E4D3B"/>
    <w:rsid w:val="00906445"/>
    <w:rsid w:val="00912BCB"/>
    <w:rsid w:val="009244B3"/>
    <w:rsid w:val="00943947"/>
    <w:rsid w:val="00982686"/>
    <w:rsid w:val="00984B5D"/>
    <w:rsid w:val="009E416A"/>
    <w:rsid w:val="00A06BB9"/>
    <w:rsid w:val="00A12F42"/>
    <w:rsid w:val="00A24693"/>
    <w:rsid w:val="00A60640"/>
    <w:rsid w:val="00A70F67"/>
    <w:rsid w:val="00AA29E7"/>
    <w:rsid w:val="00AD641D"/>
    <w:rsid w:val="00AD6559"/>
    <w:rsid w:val="00B04FC9"/>
    <w:rsid w:val="00B2352A"/>
    <w:rsid w:val="00B27B73"/>
    <w:rsid w:val="00B44EF2"/>
    <w:rsid w:val="00B5089E"/>
    <w:rsid w:val="00B5521B"/>
    <w:rsid w:val="00B66F08"/>
    <w:rsid w:val="00B71905"/>
    <w:rsid w:val="00BA5EDA"/>
    <w:rsid w:val="00BA7D6D"/>
    <w:rsid w:val="00BB6601"/>
    <w:rsid w:val="00BE02B4"/>
    <w:rsid w:val="00BE58A4"/>
    <w:rsid w:val="00C1286C"/>
    <w:rsid w:val="00C17755"/>
    <w:rsid w:val="00C244DA"/>
    <w:rsid w:val="00C518A5"/>
    <w:rsid w:val="00C61A9E"/>
    <w:rsid w:val="00CB0502"/>
    <w:rsid w:val="00CB67FE"/>
    <w:rsid w:val="00CF716C"/>
    <w:rsid w:val="00D045DB"/>
    <w:rsid w:val="00D04A42"/>
    <w:rsid w:val="00D15B24"/>
    <w:rsid w:val="00D228E5"/>
    <w:rsid w:val="00D3027F"/>
    <w:rsid w:val="00D45600"/>
    <w:rsid w:val="00D504D4"/>
    <w:rsid w:val="00D567FE"/>
    <w:rsid w:val="00D62D0B"/>
    <w:rsid w:val="00D65B28"/>
    <w:rsid w:val="00D95A88"/>
    <w:rsid w:val="00DB019F"/>
    <w:rsid w:val="00DC7F3B"/>
    <w:rsid w:val="00DE6422"/>
    <w:rsid w:val="00E1006C"/>
    <w:rsid w:val="00E3399E"/>
    <w:rsid w:val="00E726EC"/>
    <w:rsid w:val="00EC354B"/>
    <w:rsid w:val="00EE1928"/>
    <w:rsid w:val="00EF52BF"/>
    <w:rsid w:val="00EF737B"/>
    <w:rsid w:val="00F171F5"/>
    <w:rsid w:val="00F53533"/>
    <w:rsid w:val="00FA41D0"/>
    <w:rsid w:val="00FB080C"/>
    <w:rsid w:val="00FD1682"/>
    <w:rsid w:val="00FE4AFA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37166B2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5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8824A-BF63-473D-8FBC-6E6EAAE0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Tomasz Soluch</cp:lastModifiedBy>
  <cp:revision>41</cp:revision>
  <cp:lastPrinted>2016-03-23T09:49:00Z</cp:lastPrinted>
  <dcterms:created xsi:type="dcterms:W3CDTF">2016-04-29T10:59:00Z</dcterms:created>
  <dcterms:modified xsi:type="dcterms:W3CDTF">2019-09-24T08:15:00Z</dcterms:modified>
</cp:coreProperties>
</file>