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60C5B" w14:textId="5997B341" w:rsidR="00962EE3" w:rsidRDefault="00962EE3" w:rsidP="00CC0AF6"/>
    <w:p w14:paraId="2BC4A499" w14:textId="31EB4F35" w:rsidR="00A9648C" w:rsidRDefault="00A9648C" w:rsidP="00CC0AF6"/>
    <w:p w14:paraId="2B4A84FD" w14:textId="64DCA47E" w:rsidR="00A9648C" w:rsidRDefault="00A9648C" w:rsidP="00CC0AF6"/>
    <w:p w14:paraId="1E5944BA" w14:textId="361ABDA8" w:rsidR="00A9648C" w:rsidRPr="002C68CC" w:rsidRDefault="00A9648C" w:rsidP="00A9648C">
      <w:pPr>
        <w:autoSpaceDE w:val="0"/>
        <w:autoSpaceDN w:val="0"/>
        <w:adjustRightInd w:val="0"/>
        <w:jc w:val="right"/>
        <w:rPr>
          <w:color w:val="000000"/>
        </w:rPr>
      </w:pPr>
      <w:r w:rsidRPr="00A9648C">
        <w:rPr>
          <w:color w:val="000000"/>
        </w:rPr>
        <w:t xml:space="preserve">Warszawa, dn. </w:t>
      </w:r>
      <w:r w:rsidR="00EC21DE">
        <w:rPr>
          <w:color w:val="000000"/>
        </w:rPr>
        <w:t>21</w:t>
      </w:r>
      <w:r w:rsidRPr="00A9648C">
        <w:rPr>
          <w:color w:val="000000"/>
        </w:rPr>
        <w:t>.</w:t>
      </w:r>
      <w:r w:rsidR="00EC21DE">
        <w:rPr>
          <w:color w:val="000000"/>
        </w:rPr>
        <w:t>11</w:t>
      </w:r>
      <w:r w:rsidRPr="00A9648C">
        <w:rPr>
          <w:color w:val="000000"/>
        </w:rPr>
        <w:t>.2022 r.</w:t>
      </w:r>
    </w:p>
    <w:p w14:paraId="61AE4E3D" w14:textId="77777777" w:rsidR="00A9648C" w:rsidRPr="002C68CC" w:rsidRDefault="00A9648C" w:rsidP="00A9648C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14:paraId="4A79E6CD" w14:textId="77777777" w:rsidR="00A9648C" w:rsidRDefault="00A9648C" w:rsidP="00A9648C">
      <w:pPr>
        <w:spacing w:line="360" w:lineRule="auto"/>
        <w:jc w:val="both"/>
      </w:pPr>
      <w:r>
        <w:t>Państwowy Fundusz Rehabilitacji Osób Niepełnosprawnych zwraca się z prośbą o przedstawienie informacji cenowej dotyczącej odnowienia subskrypcji na oprogramowanie ZenDesk Professional Suite.</w:t>
      </w:r>
    </w:p>
    <w:p w14:paraId="0205C6CB" w14:textId="77777777" w:rsidR="00A9648C" w:rsidRDefault="00A9648C" w:rsidP="00A9648C">
      <w:pPr>
        <w:spacing w:line="360" w:lineRule="auto"/>
      </w:pPr>
      <w:r>
        <w:t>ZAKRES ZAPYTANIA OFERTOWEGO DOTYCZY:</w:t>
      </w:r>
    </w:p>
    <w:p w14:paraId="32A80C06" w14:textId="77777777" w:rsidR="00A9648C" w:rsidRDefault="00A9648C" w:rsidP="00A9648C">
      <w:pPr>
        <w:spacing w:line="360" w:lineRule="auto"/>
        <w:jc w:val="both"/>
      </w:pPr>
      <w:r>
        <w:t>1. Subskrypcja 20 licencji na oprogramowanie ZenDesk Suite Professional oraz świadczenie usługi w oparciu o model SaaS, na okres 12 miesięcy. Oprogramowanie jest dostarczane przez</w:t>
      </w:r>
    </w:p>
    <w:p w14:paraId="73E21773" w14:textId="77777777" w:rsidR="00A9648C" w:rsidRDefault="00A9648C" w:rsidP="00A9648C">
      <w:pPr>
        <w:spacing w:line="360" w:lineRule="auto"/>
        <w:jc w:val="both"/>
      </w:pPr>
      <w:r>
        <w:t>ZenDesk Inc., Delaware Corporation z siedzibą pod adresem 989 Market Street, Suite 300, San Francisco, CA 94103 (dalej: ZenDesk), a Usługa wsparcia technicznego i rozliczenie tej Usługi dokonywane jest przez Wykonawcę działającego jako autoryzowany pośrednik sprzedaży oprogramowania i usług świadczonych przez ZenDesk Inc., Delaware Corporation.</w:t>
      </w:r>
    </w:p>
    <w:p w14:paraId="43AA7C61" w14:textId="5964E679" w:rsidR="00A9648C" w:rsidRDefault="00A9648C" w:rsidP="00A9648C">
      <w:pPr>
        <w:spacing w:line="360" w:lineRule="auto"/>
        <w:jc w:val="both"/>
      </w:pPr>
      <w:r>
        <w:t>2. Świadczenie usługi wsparcia technicznego przez okres obowiązywania 20 licencji. Wsparcie techniczne świadczone przez certyfikowanych konsultantów - wsparcie merytoryczne bez konieczności dostępu do instancji Klienta - usługa świadczona od poniedziałku do piątku, w godzinach 8:00 - 18:00 za pomocą zgłoszeń do systemu zgłoszeń Wykonawcy, za pomocą dedykowanej skrzynki email dostarczonej przez Wykonawcę oraz zgłoszeń za pomocą połączeń telefonicznych na dedykowaną infolinię Wykonawcy.</w:t>
      </w:r>
    </w:p>
    <w:p w14:paraId="08DC8FC4" w14:textId="77777777" w:rsidR="00A9648C" w:rsidRDefault="00A9648C" w:rsidP="00A9648C">
      <w:pPr>
        <w:spacing w:line="360" w:lineRule="auto"/>
        <w:jc w:val="both"/>
      </w:pPr>
      <w:r>
        <w:t>Osoby do kontaktu:</w:t>
      </w:r>
    </w:p>
    <w:p w14:paraId="10840EAC" w14:textId="6B3319A3" w:rsidR="00A9648C" w:rsidRDefault="00A9648C" w:rsidP="00A9648C">
      <w:pPr>
        <w:spacing w:line="360" w:lineRule="auto"/>
        <w:jc w:val="both"/>
      </w:pPr>
      <w:r>
        <w:t xml:space="preserve">- Mariusz Kołodziejewski, </w:t>
      </w:r>
      <w:hyperlink r:id="rId8" w:history="1">
        <w:r w:rsidRPr="002D181E">
          <w:rPr>
            <w:rStyle w:val="Hipercze"/>
          </w:rPr>
          <w:t>mkolodziejewski@pfron.org.pl</w:t>
        </w:r>
      </w:hyperlink>
      <w:r>
        <w:t>, 22-50-55-212</w:t>
      </w:r>
      <w:r w:rsidR="00EC21DE">
        <w:t>, 508-416-569</w:t>
      </w:r>
    </w:p>
    <w:p w14:paraId="3533A65D" w14:textId="72AAFFB5" w:rsidR="00A9648C" w:rsidRPr="004B308E" w:rsidRDefault="00A9648C" w:rsidP="00A9648C">
      <w:pPr>
        <w:spacing w:line="360" w:lineRule="auto"/>
        <w:jc w:val="both"/>
      </w:pPr>
      <w:r>
        <w:t xml:space="preserve">- Paweł Pijanowski, </w:t>
      </w:r>
      <w:hyperlink r:id="rId9" w:history="1">
        <w:r w:rsidRPr="002D181E">
          <w:rPr>
            <w:rStyle w:val="Hipercze"/>
          </w:rPr>
          <w:t>ppijanowski@pfron.org.pl</w:t>
        </w:r>
      </w:hyperlink>
      <w:r>
        <w:t>, 22-50-55-176</w:t>
      </w:r>
      <w:r w:rsidR="00EC21DE">
        <w:t>, 532-727-040</w:t>
      </w:r>
    </w:p>
    <w:p w14:paraId="2F60E055" w14:textId="77777777" w:rsidR="00A9648C" w:rsidRPr="00A9648C" w:rsidRDefault="00A9648C" w:rsidP="00A96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A9648C">
        <w:rPr>
          <w:color w:val="000000"/>
        </w:rPr>
        <w:t>Z uwagi na obowiązującą Ustawę sankcyjną zwracamy się z prośbą o uzupełnienie i podpisanie załączonego oświadczenia o braku podstaw wykluczenia z art. 7 ust. 1 ustawy z dnia 13 kwietnia 2022 r. o szczególnych rozwiązaniach w zakresie przeciwdziałania wspieraniu agresji na Ukrainę oraz służących ochronie bezpieczeństwa narodowego (Dz.U. poz. 835) dalej jako „ustawa sankcyjna”.</w:t>
      </w:r>
    </w:p>
    <w:p w14:paraId="328AE808" w14:textId="77777777" w:rsidR="00A9648C" w:rsidRPr="00A9648C" w:rsidRDefault="00A9648C" w:rsidP="00A96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A9648C">
        <w:rPr>
          <w:color w:val="000000"/>
        </w:rPr>
        <w:lastRenderedPageBreak/>
        <w:t>Podstawa prawna art.7 ust. 9 Ustawy sankcyjnej.</w:t>
      </w:r>
    </w:p>
    <w:p w14:paraId="15F45BDE" w14:textId="77777777" w:rsidR="00A9648C" w:rsidRPr="00A9648C" w:rsidRDefault="00A9648C" w:rsidP="00A96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A9648C">
        <w:rPr>
          <w:color w:val="000000"/>
        </w:rPr>
        <w:t>Oświadczenie należy podpisać kwalifikowanym podpisem elektronicznym lub podpisem zaufanym lub podpisem osobistym (w przypadku dokumentu elektronicznego) lub złożyć podpisany skan przez osobę umocowana przez Wykonawcę.</w:t>
      </w:r>
    </w:p>
    <w:p w14:paraId="56DE6573" w14:textId="2AB8DEB6" w:rsidR="00A9648C" w:rsidRPr="00A9648C" w:rsidRDefault="00A9648C" w:rsidP="00A96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A9648C">
        <w:rPr>
          <w:color w:val="000000"/>
        </w:rPr>
        <w:t>Informacje cenowe prosimy przesłać drogą elektroniczną w formacie PDF - na adresy</w:t>
      </w:r>
      <w:r>
        <w:br/>
      </w:r>
      <w:r w:rsidRPr="00A9648C">
        <w:rPr>
          <w:color w:val="000000"/>
        </w:rPr>
        <w:t xml:space="preserve">e-mail: </w:t>
      </w:r>
      <w:hyperlink r:id="rId10" w:history="1">
        <w:r w:rsidRPr="002D181E">
          <w:rPr>
            <w:rStyle w:val="Hipercze"/>
          </w:rPr>
          <w:t>mkolodziejewski@pfron.org.pl</w:t>
        </w:r>
      </w:hyperlink>
      <w:r>
        <w:t xml:space="preserve">, </w:t>
      </w:r>
      <w:hyperlink r:id="rId11" w:history="1">
        <w:r w:rsidRPr="002D181E">
          <w:rPr>
            <w:rStyle w:val="Hipercze"/>
          </w:rPr>
          <w:t>ppijanowski@pfron.org.pl</w:t>
        </w:r>
      </w:hyperlink>
      <w:r>
        <w:t xml:space="preserve"> </w:t>
      </w:r>
      <w:r w:rsidRPr="00A9648C">
        <w:rPr>
          <w:color w:val="000000"/>
        </w:rPr>
        <w:t xml:space="preserve">do końca dnia </w:t>
      </w:r>
      <w:r w:rsidR="00642C42">
        <w:rPr>
          <w:color w:val="000000"/>
        </w:rPr>
        <w:t>30</w:t>
      </w:r>
      <w:r w:rsidRPr="00A9648C">
        <w:rPr>
          <w:color w:val="000000"/>
        </w:rPr>
        <w:t>.</w:t>
      </w:r>
      <w:r w:rsidR="00642C42">
        <w:rPr>
          <w:color w:val="000000"/>
        </w:rPr>
        <w:t>11</w:t>
      </w:r>
      <w:r w:rsidRPr="00A9648C">
        <w:rPr>
          <w:color w:val="000000"/>
        </w:rPr>
        <w:t>.2022 r.</w:t>
      </w:r>
    </w:p>
    <w:p w14:paraId="2FF643B0" w14:textId="77777777" w:rsidR="00A9648C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006D57">
        <w:rPr>
          <w:color w:val="000000"/>
        </w:rPr>
        <w:t>Waluta, w której prosimy złożyć oferty to PLN.</w:t>
      </w:r>
    </w:p>
    <w:p w14:paraId="3D78CD92" w14:textId="77777777" w:rsidR="00A9648C" w:rsidRPr="004B308E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B308E">
        <w:rPr>
          <w:color w:val="000000"/>
        </w:rPr>
        <w:t xml:space="preserve">Sposób dostawy: </w:t>
      </w:r>
      <w:r>
        <w:rPr>
          <w:color w:val="000000"/>
        </w:rPr>
        <w:t xml:space="preserve">elektroniczna </w:t>
      </w:r>
      <w:r w:rsidRPr="004B308E">
        <w:rPr>
          <w:color w:val="000000"/>
        </w:rPr>
        <w:t xml:space="preserve">dostawa </w:t>
      </w:r>
      <w:r>
        <w:rPr>
          <w:color w:val="000000"/>
        </w:rPr>
        <w:t xml:space="preserve">wraz z potwierdzeniem wykupienia subskrypcji na oprogramowanie Zendesk na okres 12 kolejnych miesięcy od dnia zakupu, na adres email </w:t>
      </w:r>
      <w:hyperlink r:id="rId12" w:history="1">
        <w:r w:rsidRPr="002D181E">
          <w:rPr>
            <w:rStyle w:val="Hipercze"/>
          </w:rPr>
          <w:t>informatyka@pfron.org.pl</w:t>
        </w:r>
      </w:hyperlink>
      <w:r>
        <w:rPr>
          <w:color w:val="000000"/>
        </w:rPr>
        <w:t xml:space="preserve"> </w:t>
      </w:r>
    </w:p>
    <w:p w14:paraId="06157F58" w14:textId="77777777" w:rsidR="00A9648C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B308E">
        <w:rPr>
          <w:color w:val="000000"/>
        </w:rPr>
        <w:t xml:space="preserve">Forma dostawy: </w:t>
      </w:r>
      <w:r>
        <w:rPr>
          <w:color w:val="000000"/>
        </w:rPr>
        <w:t>dostawa elektroniczna</w:t>
      </w:r>
    </w:p>
    <w:p w14:paraId="01C2FF1B" w14:textId="77777777" w:rsidR="00A9648C" w:rsidRPr="004465D8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płatności: </w:t>
      </w:r>
      <w:r w:rsidRPr="004465D8">
        <w:rPr>
          <w:color w:val="000000"/>
        </w:rPr>
        <w:t xml:space="preserve">Należność uregulujemy przelewem w terminie 21 dni od dnia </w:t>
      </w:r>
      <w:r>
        <w:rPr>
          <w:color w:val="000000"/>
        </w:rPr>
        <w:t xml:space="preserve">podpisanego przez obie strony protokołu odbioru przedmiotu zamówienia bez zastrzeżeń  oraz </w:t>
      </w:r>
      <w:r w:rsidRPr="004465D8">
        <w:rPr>
          <w:color w:val="000000"/>
        </w:rPr>
        <w:t>otrzymania prawidłowo wystawionej faktury.</w:t>
      </w:r>
    </w:p>
    <w:p w14:paraId="30C161C3" w14:textId="77777777" w:rsidR="00A9648C" w:rsidRPr="004465D8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14:paraId="05D03D1A" w14:textId="77777777" w:rsidR="00A9648C" w:rsidRPr="004465D8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14:paraId="20C4CEF6" w14:textId="77777777" w:rsidR="00A9648C" w:rsidRPr="004465D8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14:paraId="394475E7" w14:textId="77777777" w:rsidR="00A9648C" w:rsidRPr="004465D8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14:paraId="126C0426" w14:textId="77777777" w:rsidR="00A9648C" w:rsidRPr="002C68CC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NIP 525-10-00-810</w:t>
      </w:r>
    </w:p>
    <w:p w14:paraId="5FCEF693" w14:textId="77777777" w:rsidR="00A9648C" w:rsidRPr="002C68CC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>
        <w:rPr>
          <w:b/>
          <w:bCs/>
          <w:color w:val="000000"/>
        </w:rPr>
        <w:t xml:space="preserve">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14:paraId="3450532B" w14:textId="77777777" w:rsidR="00A9648C" w:rsidRPr="002C68CC" w:rsidRDefault="00A9648C" w:rsidP="00A964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etapie, bez podania przyczyny.</w:t>
      </w:r>
    </w:p>
    <w:p w14:paraId="1B980AAC" w14:textId="77777777" w:rsidR="00A9648C" w:rsidRDefault="00A9648C" w:rsidP="00A9648C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Pr="002C68CC">
        <w:rPr>
          <w:b/>
          <w:color w:val="000000"/>
        </w:rPr>
        <w:t xml:space="preserve"> poniesionych przez oferenta</w:t>
      </w:r>
      <w:r w:rsidRPr="002C68CC">
        <w:rPr>
          <w:color w:val="000000"/>
        </w:rPr>
        <w:t>.</w:t>
      </w:r>
    </w:p>
    <w:p w14:paraId="5446B43E" w14:textId="77777777" w:rsidR="00EC21DE" w:rsidRDefault="00EC21DE" w:rsidP="00A9648C">
      <w:pPr>
        <w:jc w:val="both"/>
      </w:pPr>
      <w:r w:rsidRPr="00EC21DE">
        <w:t>W temacie przesyłanej wiadomości - proszę nie wpisywać np. OFERTA, PROMOCJA etc. (ze względu na filtr antyspamowy).</w:t>
      </w:r>
    </w:p>
    <w:p w14:paraId="0FB95158" w14:textId="6EB5ECB4" w:rsidR="00A9648C" w:rsidRDefault="00A9648C" w:rsidP="00A9648C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5372559D" w14:textId="77777777" w:rsidR="00A9648C" w:rsidRDefault="00A9648C" w:rsidP="00A9648C">
      <w:pPr>
        <w:pStyle w:val="Akapitzlist"/>
        <w:numPr>
          <w:ilvl w:val="0"/>
          <w:numId w:val="39"/>
        </w:numPr>
        <w:spacing w:after="160" w:line="256" w:lineRule="auto"/>
        <w:jc w:val="both"/>
      </w:pPr>
      <w:r>
        <w:lastRenderedPageBreak/>
        <w:t>Administratorem danych osobowych jest Państwowy Fundusz Rehabilitacji Osób Niepełnosprawnych z siedzibą w Warszawie, al. Jana Pawła II 13, 00-828 Warszawa, telefon 22 50 55 500</w:t>
      </w:r>
    </w:p>
    <w:p w14:paraId="644B4E29" w14:textId="77777777" w:rsidR="00A9648C" w:rsidRDefault="00A9648C" w:rsidP="00A9648C">
      <w:pPr>
        <w:pStyle w:val="Akapitzlist"/>
        <w:numPr>
          <w:ilvl w:val="0"/>
          <w:numId w:val="39"/>
        </w:numPr>
        <w:spacing w:after="160" w:line="256" w:lineRule="auto"/>
        <w:jc w:val="both"/>
      </w:pPr>
      <w:r>
        <w:t>Dane kontaktowe Inspektora Ochrony Danych Osobowych to: adres: al. Jana Pawła II 13, 00-828 Warszawa, e-mail: iod@pfron.org.pl</w:t>
      </w:r>
    </w:p>
    <w:p w14:paraId="38026AD7" w14:textId="77777777" w:rsidR="00A9648C" w:rsidRDefault="00A9648C" w:rsidP="00A9648C">
      <w:pPr>
        <w:pStyle w:val="Akapitzlist"/>
        <w:numPr>
          <w:ilvl w:val="0"/>
          <w:numId w:val="39"/>
        </w:numPr>
        <w:spacing w:after="160" w:line="256" w:lineRule="auto"/>
        <w:jc w:val="both"/>
      </w:pPr>
      <w:r>
        <w:t>Dane przetwarzane są:</w:t>
      </w:r>
    </w:p>
    <w:p w14:paraId="4FC97BD1" w14:textId="77777777" w:rsidR="00A9648C" w:rsidRDefault="00A9648C" w:rsidP="00A9648C">
      <w:pPr>
        <w:pStyle w:val="Akapitzlist"/>
        <w:numPr>
          <w:ilvl w:val="0"/>
          <w:numId w:val="40"/>
        </w:numPr>
        <w:spacing w:after="160" w:line="256" w:lineRule="auto"/>
        <w:jc w:val="both"/>
      </w:pPr>
      <w:r>
        <w:t>w celu zawarcia i wykonywania łączącej Zamawiającego i Wykonawcę umowy (podstawa prawna: art. 6 ust. 1b) RODO,</w:t>
      </w:r>
    </w:p>
    <w:p w14:paraId="7F9FE63A" w14:textId="77777777" w:rsidR="00A9648C" w:rsidRDefault="00A9648C" w:rsidP="00A9648C">
      <w:pPr>
        <w:pStyle w:val="Akapitzlist"/>
        <w:numPr>
          <w:ilvl w:val="0"/>
          <w:numId w:val="40"/>
        </w:numPr>
        <w:spacing w:after="160" w:line="256" w:lineRule="auto"/>
        <w:jc w:val="both"/>
      </w:pPr>
      <w:r>
        <w:t>po zakończeniu obowiązywania umowy w czasie niezbędnym do realizacji celów przetwarzania,</w:t>
      </w:r>
    </w:p>
    <w:p w14:paraId="34502F17" w14:textId="77777777" w:rsidR="00A9648C" w:rsidRDefault="00A9648C" w:rsidP="00A9648C">
      <w:pPr>
        <w:pStyle w:val="Akapitzlist"/>
        <w:numPr>
          <w:ilvl w:val="0"/>
          <w:numId w:val="39"/>
        </w:numPr>
        <w:spacing w:after="160" w:line="256" w:lineRule="auto"/>
        <w:jc w:val="both"/>
      </w:pPr>
      <w:r>
        <w:t>Posiada Pani/Pan prawo do</w:t>
      </w:r>
    </w:p>
    <w:p w14:paraId="032B4E1D" w14:textId="77777777" w:rsidR="00A9648C" w:rsidRDefault="00A9648C" w:rsidP="00A9648C">
      <w:pPr>
        <w:pStyle w:val="Akapitzlist"/>
        <w:numPr>
          <w:ilvl w:val="0"/>
          <w:numId w:val="40"/>
        </w:numPr>
        <w:spacing w:after="160" w:line="256" w:lineRule="auto"/>
        <w:jc w:val="both"/>
      </w:pPr>
      <w:r>
        <w:t>dostępu do danych osobowych Pana/Pani dotyczących;</w:t>
      </w:r>
    </w:p>
    <w:p w14:paraId="2F607053" w14:textId="77777777" w:rsidR="00A9648C" w:rsidRDefault="00A9648C" w:rsidP="00A9648C">
      <w:pPr>
        <w:pStyle w:val="Akapitzlist"/>
        <w:numPr>
          <w:ilvl w:val="0"/>
          <w:numId w:val="40"/>
        </w:numPr>
        <w:spacing w:after="160" w:line="256" w:lineRule="auto"/>
        <w:jc w:val="both"/>
      </w:pPr>
      <w:r>
        <w:t>sprostowania danych osobowych;</w:t>
      </w:r>
    </w:p>
    <w:p w14:paraId="21C1E611" w14:textId="77777777" w:rsidR="00A9648C" w:rsidRDefault="00A9648C" w:rsidP="00A9648C">
      <w:pPr>
        <w:pStyle w:val="Akapitzlist"/>
        <w:numPr>
          <w:ilvl w:val="0"/>
          <w:numId w:val="40"/>
        </w:numPr>
        <w:spacing w:after="160" w:line="256" w:lineRule="auto"/>
        <w:jc w:val="both"/>
      </w:pPr>
      <w:r>
        <w:t>usunięcia w sytuacjach określonych w art. 17 ust. 1 RODO z zastrzeżeniem art. 17 ust. 3 RODO;</w:t>
      </w:r>
    </w:p>
    <w:p w14:paraId="26A3D05A" w14:textId="77777777" w:rsidR="00A9648C" w:rsidRDefault="00A9648C" w:rsidP="00A9648C">
      <w:pPr>
        <w:pStyle w:val="Akapitzlist"/>
        <w:numPr>
          <w:ilvl w:val="0"/>
          <w:numId w:val="40"/>
        </w:numPr>
        <w:spacing w:after="160" w:line="256" w:lineRule="auto"/>
        <w:jc w:val="both"/>
      </w:pPr>
      <w:r>
        <w:t>ograniczenia przetwarzania;</w:t>
      </w:r>
    </w:p>
    <w:p w14:paraId="757CCCAE" w14:textId="77777777" w:rsidR="00A9648C" w:rsidRDefault="00A9648C" w:rsidP="00A9648C">
      <w:pPr>
        <w:pStyle w:val="Akapitzlist"/>
        <w:numPr>
          <w:ilvl w:val="0"/>
          <w:numId w:val="40"/>
        </w:numPr>
        <w:spacing w:after="160" w:line="256" w:lineRule="auto"/>
        <w:jc w:val="both"/>
      </w:pPr>
      <w:r>
        <w:t>wniesienia sprzeciwu wobec przetwarzania;</w:t>
      </w:r>
    </w:p>
    <w:p w14:paraId="4FC5340F" w14:textId="77777777" w:rsidR="00A9648C" w:rsidRDefault="00A9648C" w:rsidP="00A9648C">
      <w:pPr>
        <w:pStyle w:val="Akapitzlist"/>
        <w:numPr>
          <w:ilvl w:val="0"/>
          <w:numId w:val="40"/>
        </w:numPr>
        <w:spacing w:after="160"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14:paraId="5B6AFF3C" w14:textId="77777777" w:rsidR="00A9648C" w:rsidRDefault="00A9648C" w:rsidP="00A9648C">
      <w:pPr>
        <w:pStyle w:val="Akapitzlist"/>
        <w:numPr>
          <w:ilvl w:val="0"/>
          <w:numId w:val="40"/>
        </w:numPr>
        <w:spacing w:after="160" w:line="256" w:lineRule="auto"/>
        <w:jc w:val="both"/>
      </w:pPr>
      <w:r>
        <w:t>wniesienia skargi do organu, gdy uzna Pani/Pan, że przetwarzanie danych osobowych Pani/Pana dotyczących narusza przepisy RODO;</w:t>
      </w:r>
    </w:p>
    <w:p w14:paraId="32CE8E31" w14:textId="77777777" w:rsidR="00A9648C" w:rsidRDefault="00A9648C" w:rsidP="00A9648C">
      <w:pPr>
        <w:pStyle w:val="Akapitzlist"/>
        <w:numPr>
          <w:ilvl w:val="0"/>
          <w:numId w:val="39"/>
        </w:numPr>
        <w:spacing w:after="160" w:line="256" w:lineRule="auto"/>
        <w:jc w:val="both"/>
      </w:pPr>
      <w:r>
        <w:t>W odniesieniu do Pani/Pana danych osobowych decyzje nie będą podejmowane w sposób zautomatyzowany, stosowanie do art. 22 RODO;</w:t>
      </w:r>
    </w:p>
    <w:p w14:paraId="3931CF22" w14:textId="77777777" w:rsidR="00A9648C" w:rsidRDefault="00A9648C" w:rsidP="00A9648C">
      <w:pPr>
        <w:pStyle w:val="Akapitzlist"/>
        <w:numPr>
          <w:ilvl w:val="0"/>
          <w:numId w:val="39"/>
        </w:numPr>
        <w:spacing w:after="160"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7F9F53A8" w14:textId="77777777" w:rsidR="00A9648C" w:rsidRPr="00CC0AF6" w:rsidRDefault="00A9648C" w:rsidP="00CC0AF6"/>
    <w:sectPr w:rsidR="00A9648C" w:rsidRPr="00CC0AF6" w:rsidSect="000967F2">
      <w:headerReference w:type="default" r:id="rId13"/>
      <w:headerReference w:type="first" r:id="rId14"/>
      <w:footerReference w:type="first" r:id="rId15"/>
      <w:pgSz w:w="11906" w:h="16838"/>
      <w:pgMar w:top="2268" w:right="1418" w:bottom="1418" w:left="1418" w:header="0" w:footer="102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9966F" w14:textId="77777777" w:rsidR="00B138A1" w:rsidRDefault="00B138A1">
      <w:pPr>
        <w:spacing w:after="0" w:line="240" w:lineRule="auto"/>
      </w:pPr>
      <w:r>
        <w:separator/>
      </w:r>
    </w:p>
  </w:endnote>
  <w:endnote w:type="continuationSeparator" w:id="0">
    <w:p w14:paraId="3D4D08DA" w14:textId="77777777" w:rsidR="00B138A1" w:rsidRDefault="00B1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4683D" w14:textId="4BB8BAB0" w:rsidR="0079581E" w:rsidRDefault="00A9648C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7313B" wp14:editId="5306ECD6">
          <wp:simplePos x="0" y="0"/>
          <wp:positionH relativeFrom="column">
            <wp:posOffset>-909320</wp:posOffset>
          </wp:positionH>
          <wp:positionV relativeFrom="paragraph">
            <wp:posOffset>91440</wp:posOffset>
          </wp:positionV>
          <wp:extent cx="7560945" cy="1083945"/>
          <wp:effectExtent l="0" t="0" r="0" b="0"/>
          <wp:wrapNone/>
          <wp:docPr id="4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6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FB955" w14:textId="77777777" w:rsidR="0079581E" w:rsidRDefault="00795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4C6D6" w14:textId="77777777" w:rsidR="00B138A1" w:rsidRDefault="00B138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44F7E2" w14:textId="77777777" w:rsidR="00B138A1" w:rsidRDefault="00B1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FA7F4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8AE7E" w14:textId="6C832B3C" w:rsidR="0079581E" w:rsidRDefault="00A9648C" w:rsidP="00AE0AA1">
    <w:pPr>
      <w:pStyle w:val="Podstawowyakapitowy"/>
      <w:spacing w:before="20" w:line="240" w:lineRule="aut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50E0735" wp14:editId="0CD89971">
          <wp:simplePos x="0" y="0"/>
          <wp:positionH relativeFrom="column">
            <wp:posOffset>-909320</wp:posOffset>
          </wp:positionH>
          <wp:positionV relativeFrom="paragraph">
            <wp:posOffset>635</wp:posOffset>
          </wp:positionV>
          <wp:extent cx="7651750" cy="1520190"/>
          <wp:effectExtent l="0" t="0" r="0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66"/>
                  <a:stretch>
                    <a:fillRect/>
                  </a:stretch>
                </pic:blipFill>
                <pic:spPr bwMode="auto">
                  <a:xfrm>
                    <a:off x="0" y="0"/>
                    <a:ext cx="7651750" cy="152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195C"/>
    <w:multiLevelType w:val="hybridMultilevel"/>
    <w:tmpl w:val="41165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1D0A"/>
    <w:multiLevelType w:val="hybridMultilevel"/>
    <w:tmpl w:val="F2DA1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D00E9"/>
    <w:multiLevelType w:val="hybridMultilevel"/>
    <w:tmpl w:val="A5E485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1A0B42"/>
    <w:multiLevelType w:val="hybridMultilevel"/>
    <w:tmpl w:val="8F88F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F66D5"/>
    <w:multiLevelType w:val="hybridMultilevel"/>
    <w:tmpl w:val="69E85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07F37"/>
    <w:multiLevelType w:val="hybridMultilevel"/>
    <w:tmpl w:val="824C3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90170"/>
    <w:multiLevelType w:val="hybridMultilevel"/>
    <w:tmpl w:val="8B2A6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658AD"/>
    <w:multiLevelType w:val="hybridMultilevel"/>
    <w:tmpl w:val="5ECAE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563B5"/>
    <w:multiLevelType w:val="hybridMultilevel"/>
    <w:tmpl w:val="BF3AB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B1E82"/>
    <w:multiLevelType w:val="hybridMultilevel"/>
    <w:tmpl w:val="E4784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093DEC"/>
    <w:multiLevelType w:val="hybridMultilevel"/>
    <w:tmpl w:val="577EF02E"/>
    <w:lvl w:ilvl="0" w:tplc="934A08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6141A"/>
    <w:multiLevelType w:val="hybridMultilevel"/>
    <w:tmpl w:val="B972E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85CD1"/>
    <w:multiLevelType w:val="hybridMultilevel"/>
    <w:tmpl w:val="1BAA95F8"/>
    <w:lvl w:ilvl="0" w:tplc="6598DC2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85F15"/>
    <w:multiLevelType w:val="hybridMultilevel"/>
    <w:tmpl w:val="18225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743768"/>
    <w:multiLevelType w:val="hybridMultilevel"/>
    <w:tmpl w:val="674C3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6C58CB"/>
    <w:multiLevelType w:val="hybridMultilevel"/>
    <w:tmpl w:val="525AC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538AE"/>
    <w:multiLevelType w:val="hybridMultilevel"/>
    <w:tmpl w:val="A7480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6"/>
  </w:num>
  <w:num w:numId="4">
    <w:abstractNumId w:val="23"/>
  </w:num>
  <w:num w:numId="5">
    <w:abstractNumId w:val="3"/>
  </w:num>
  <w:num w:numId="6">
    <w:abstractNumId w:val="29"/>
  </w:num>
  <w:num w:numId="7">
    <w:abstractNumId w:val="13"/>
  </w:num>
  <w:num w:numId="8">
    <w:abstractNumId w:val="2"/>
  </w:num>
  <w:num w:numId="9">
    <w:abstractNumId w:val="11"/>
  </w:num>
  <w:num w:numId="10">
    <w:abstractNumId w:val="18"/>
  </w:num>
  <w:num w:numId="11">
    <w:abstractNumId w:val="33"/>
  </w:num>
  <w:num w:numId="12">
    <w:abstractNumId w:val="32"/>
  </w:num>
  <w:num w:numId="13">
    <w:abstractNumId w:val="24"/>
  </w:num>
  <w:num w:numId="14">
    <w:abstractNumId w:val="20"/>
  </w:num>
  <w:num w:numId="15">
    <w:abstractNumId w:val="22"/>
  </w:num>
  <w:num w:numId="16">
    <w:abstractNumId w:val="31"/>
  </w:num>
  <w:num w:numId="17">
    <w:abstractNumId w:val="34"/>
  </w:num>
  <w:num w:numId="18">
    <w:abstractNumId w:val="21"/>
  </w:num>
  <w:num w:numId="19">
    <w:abstractNumId w:val="6"/>
  </w:num>
  <w:num w:numId="20">
    <w:abstractNumId w:val="17"/>
  </w:num>
  <w:num w:numId="21">
    <w:abstractNumId w:val="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5"/>
  </w:num>
  <w:num w:numId="25">
    <w:abstractNumId w:val="0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5"/>
  </w:num>
  <w:num w:numId="30">
    <w:abstractNumId w:val="36"/>
  </w:num>
  <w:num w:numId="31">
    <w:abstractNumId w:val="10"/>
  </w:num>
  <w:num w:numId="32">
    <w:abstractNumId w:val="30"/>
  </w:num>
  <w:num w:numId="33">
    <w:abstractNumId w:val="12"/>
  </w:num>
  <w:num w:numId="34">
    <w:abstractNumId w:val="8"/>
  </w:num>
  <w:num w:numId="35">
    <w:abstractNumId w:val="27"/>
  </w:num>
  <w:num w:numId="36">
    <w:abstractNumId w:val="14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6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233E"/>
    <w:rsid w:val="00015D31"/>
    <w:rsid w:val="00026155"/>
    <w:rsid w:val="00036CF2"/>
    <w:rsid w:val="00053009"/>
    <w:rsid w:val="00053CA8"/>
    <w:rsid w:val="00074B45"/>
    <w:rsid w:val="00074E73"/>
    <w:rsid w:val="00080256"/>
    <w:rsid w:val="000817EC"/>
    <w:rsid w:val="000967F2"/>
    <w:rsid w:val="000A1064"/>
    <w:rsid w:val="000B693D"/>
    <w:rsid w:val="000C766D"/>
    <w:rsid w:val="000E0C24"/>
    <w:rsid w:val="000E7599"/>
    <w:rsid w:val="000F353B"/>
    <w:rsid w:val="00104441"/>
    <w:rsid w:val="001071A8"/>
    <w:rsid w:val="00117AB6"/>
    <w:rsid w:val="0012352D"/>
    <w:rsid w:val="001308D4"/>
    <w:rsid w:val="00132F6E"/>
    <w:rsid w:val="001360AA"/>
    <w:rsid w:val="0014029D"/>
    <w:rsid w:val="00142B38"/>
    <w:rsid w:val="001443BA"/>
    <w:rsid w:val="001536AC"/>
    <w:rsid w:val="00163201"/>
    <w:rsid w:val="00164BBB"/>
    <w:rsid w:val="00167299"/>
    <w:rsid w:val="0017019D"/>
    <w:rsid w:val="00180EBE"/>
    <w:rsid w:val="00185FC5"/>
    <w:rsid w:val="001924F6"/>
    <w:rsid w:val="001B61AE"/>
    <w:rsid w:val="001C084D"/>
    <w:rsid w:val="001C1A7C"/>
    <w:rsid w:val="001C265A"/>
    <w:rsid w:val="001E0BE7"/>
    <w:rsid w:val="001E4506"/>
    <w:rsid w:val="00200702"/>
    <w:rsid w:val="00213DBD"/>
    <w:rsid w:val="002426C2"/>
    <w:rsid w:val="002461E7"/>
    <w:rsid w:val="00250F42"/>
    <w:rsid w:val="00261DF8"/>
    <w:rsid w:val="0028236A"/>
    <w:rsid w:val="002865EC"/>
    <w:rsid w:val="002967C7"/>
    <w:rsid w:val="002A3319"/>
    <w:rsid w:val="002A7101"/>
    <w:rsid w:val="002B48A3"/>
    <w:rsid w:val="002D2784"/>
    <w:rsid w:val="002D32F3"/>
    <w:rsid w:val="00300DD6"/>
    <w:rsid w:val="003149F4"/>
    <w:rsid w:val="00316372"/>
    <w:rsid w:val="00332341"/>
    <w:rsid w:val="003377A4"/>
    <w:rsid w:val="00342BCC"/>
    <w:rsid w:val="003530AE"/>
    <w:rsid w:val="00361BBD"/>
    <w:rsid w:val="00376368"/>
    <w:rsid w:val="00383541"/>
    <w:rsid w:val="00391007"/>
    <w:rsid w:val="00392E92"/>
    <w:rsid w:val="00395614"/>
    <w:rsid w:val="003A2E9B"/>
    <w:rsid w:val="003B013D"/>
    <w:rsid w:val="003B6C0E"/>
    <w:rsid w:val="003C4C7F"/>
    <w:rsid w:val="003D1A54"/>
    <w:rsid w:val="003E0C94"/>
    <w:rsid w:val="003F522C"/>
    <w:rsid w:val="003F60A9"/>
    <w:rsid w:val="0040338F"/>
    <w:rsid w:val="00405BB9"/>
    <w:rsid w:val="00406015"/>
    <w:rsid w:val="00413B48"/>
    <w:rsid w:val="004263BC"/>
    <w:rsid w:val="00445464"/>
    <w:rsid w:val="00454EFE"/>
    <w:rsid w:val="00465563"/>
    <w:rsid w:val="004835B4"/>
    <w:rsid w:val="00497C1E"/>
    <w:rsid w:val="004A014D"/>
    <w:rsid w:val="004B0E5B"/>
    <w:rsid w:val="004B1B7A"/>
    <w:rsid w:val="004B6A61"/>
    <w:rsid w:val="004D7961"/>
    <w:rsid w:val="004E668A"/>
    <w:rsid w:val="004E7229"/>
    <w:rsid w:val="00502415"/>
    <w:rsid w:val="00504351"/>
    <w:rsid w:val="0051419C"/>
    <w:rsid w:val="00514EBC"/>
    <w:rsid w:val="005244A9"/>
    <w:rsid w:val="00543585"/>
    <w:rsid w:val="0054787A"/>
    <w:rsid w:val="0056522E"/>
    <w:rsid w:val="00574F31"/>
    <w:rsid w:val="005777E2"/>
    <w:rsid w:val="00586696"/>
    <w:rsid w:val="005C102A"/>
    <w:rsid w:val="005C692A"/>
    <w:rsid w:val="005D1005"/>
    <w:rsid w:val="005D488A"/>
    <w:rsid w:val="00604D2A"/>
    <w:rsid w:val="00605B4A"/>
    <w:rsid w:val="0061029A"/>
    <w:rsid w:val="006116A8"/>
    <w:rsid w:val="00623E68"/>
    <w:rsid w:val="00633FB3"/>
    <w:rsid w:val="00634DF2"/>
    <w:rsid w:val="00642C42"/>
    <w:rsid w:val="00643B92"/>
    <w:rsid w:val="00644574"/>
    <w:rsid w:val="00644C7A"/>
    <w:rsid w:val="00662603"/>
    <w:rsid w:val="006647B7"/>
    <w:rsid w:val="0066552B"/>
    <w:rsid w:val="00670D04"/>
    <w:rsid w:val="006830B2"/>
    <w:rsid w:val="00685B5B"/>
    <w:rsid w:val="00694EE6"/>
    <w:rsid w:val="006A3655"/>
    <w:rsid w:val="006B2BD6"/>
    <w:rsid w:val="006B3880"/>
    <w:rsid w:val="006B3EA8"/>
    <w:rsid w:val="006B4409"/>
    <w:rsid w:val="006C1301"/>
    <w:rsid w:val="006C4C0F"/>
    <w:rsid w:val="006C4FB3"/>
    <w:rsid w:val="006C798D"/>
    <w:rsid w:val="006D48AE"/>
    <w:rsid w:val="006E37CD"/>
    <w:rsid w:val="006F5C4D"/>
    <w:rsid w:val="006F7E5B"/>
    <w:rsid w:val="00703148"/>
    <w:rsid w:val="00711D83"/>
    <w:rsid w:val="007317AC"/>
    <w:rsid w:val="00741809"/>
    <w:rsid w:val="00745CC4"/>
    <w:rsid w:val="00750D89"/>
    <w:rsid w:val="00760F04"/>
    <w:rsid w:val="007707BE"/>
    <w:rsid w:val="0079581E"/>
    <w:rsid w:val="00797C8B"/>
    <w:rsid w:val="007B18BE"/>
    <w:rsid w:val="007B2F82"/>
    <w:rsid w:val="007B36EE"/>
    <w:rsid w:val="007B48DA"/>
    <w:rsid w:val="007B5BE9"/>
    <w:rsid w:val="007C3168"/>
    <w:rsid w:val="007C4D1D"/>
    <w:rsid w:val="007D150D"/>
    <w:rsid w:val="007D1C8E"/>
    <w:rsid w:val="007D3EE7"/>
    <w:rsid w:val="007D447C"/>
    <w:rsid w:val="007E4ED6"/>
    <w:rsid w:val="007F4D38"/>
    <w:rsid w:val="007F5752"/>
    <w:rsid w:val="0080060F"/>
    <w:rsid w:val="0080533A"/>
    <w:rsid w:val="008202B0"/>
    <w:rsid w:val="00825AE5"/>
    <w:rsid w:val="0084472D"/>
    <w:rsid w:val="008543D1"/>
    <w:rsid w:val="008603C0"/>
    <w:rsid w:val="00860AA4"/>
    <w:rsid w:val="0086281A"/>
    <w:rsid w:val="00866D28"/>
    <w:rsid w:val="008A410D"/>
    <w:rsid w:val="008A4394"/>
    <w:rsid w:val="008B4A38"/>
    <w:rsid w:val="008C0B10"/>
    <w:rsid w:val="008E4715"/>
    <w:rsid w:val="008E6A92"/>
    <w:rsid w:val="008F09E6"/>
    <w:rsid w:val="008F4659"/>
    <w:rsid w:val="009111E8"/>
    <w:rsid w:val="00920BE0"/>
    <w:rsid w:val="0093018E"/>
    <w:rsid w:val="00930581"/>
    <w:rsid w:val="00940DAA"/>
    <w:rsid w:val="00946765"/>
    <w:rsid w:val="00962EE3"/>
    <w:rsid w:val="00966CD3"/>
    <w:rsid w:val="00970567"/>
    <w:rsid w:val="00982D7F"/>
    <w:rsid w:val="00994267"/>
    <w:rsid w:val="009A0576"/>
    <w:rsid w:val="009A52E8"/>
    <w:rsid w:val="009C3B21"/>
    <w:rsid w:val="009C4EE5"/>
    <w:rsid w:val="009D3142"/>
    <w:rsid w:val="009D37F7"/>
    <w:rsid w:val="009E1DF1"/>
    <w:rsid w:val="009E2BBC"/>
    <w:rsid w:val="009F48CF"/>
    <w:rsid w:val="009F6731"/>
    <w:rsid w:val="009F7CEF"/>
    <w:rsid w:val="00A17048"/>
    <w:rsid w:val="00A17D68"/>
    <w:rsid w:val="00A33139"/>
    <w:rsid w:val="00A436E0"/>
    <w:rsid w:val="00A44290"/>
    <w:rsid w:val="00A70629"/>
    <w:rsid w:val="00A86770"/>
    <w:rsid w:val="00A904DB"/>
    <w:rsid w:val="00A9648C"/>
    <w:rsid w:val="00AA1C80"/>
    <w:rsid w:val="00AA7CA9"/>
    <w:rsid w:val="00AB384D"/>
    <w:rsid w:val="00AB5842"/>
    <w:rsid w:val="00AE0AA1"/>
    <w:rsid w:val="00AE4245"/>
    <w:rsid w:val="00AF44B1"/>
    <w:rsid w:val="00AF4F21"/>
    <w:rsid w:val="00B01D8E"/>
    <w:rsid w:val="00B04DF2"/>
    <w:rsid w:val="00B06FA3"/>
    <w:rsid w:val="00B138A1"/>
    <w:rsid w:val="00B24424"/>
    <w:rsid w:val="00B3118A"/>
    <w:rsid w:val="00B322D8"/>
    <w:rsid w:val="00B34D79"/>
    <w:rsid w:val="00B35243"/>
    <w:rsid w:val="00B35A33"/>
    <w:rsid w:val="00B7030D"/>
    <w:rsid w:val="00B736BF"/>
    <w:rsid w:val="00B74FBE"/>
    <w:rsid w:val="00B84CB2"/>
    <w:rsid w:val="00B96589"/>
    <w:rsid w:val="00BA052A"/>
    <w:rsid w:val="00BB7EF5"/>
    <w:rsid w:val="00BC15A1"/>
    <w:rsid w:val="00BC3610"/>
    <w:rsid w:val="00BD1C71"/>
    <w:rsid w:val="00C323EA"/>
    <w:rsid w:val="00C40D85"/>
    <w:rsid w:val="00C425C8"/>
    <w:rsid w:val="00C54F44"/>
    <w:rsid w:val="00C57924"/>
    <w:rsid w:val="00C6289E"/>
    <w:rsid w:val="00C745ED"/>
    <w:rsid w:val="00C746B0"/>
    <w:rsid w:val="00C92D00"/>
    <w:rsid w:val="00CA62B9"/>
    <w:rsid w:val="00CA65F4"/>
    <w:rsid w:val="00CA6969"/>
    <w:rsid w:val="00CA79E5"/>
    <w:rsid w:val="00CB2728"/>
    <w:rsid w:val="00CC01CD"/>
    <w:rsid w:val="00CC0AF6"/>
    <w:rsid w:val="00CC3950"/>
    <w:rsid w:val="00CD15E9"/>
    <w:rsid w:val="00CD5605"/>
    <w:rsid w:val="00CD640A"/>
    <w:rsid w:val="00CE58BD"/>
    <w:rsid w:val="00CF2CF0"/>
    <w:rsid w:val="00D00960"/>
    <w:rsid w:val="00D375C1"/>
    <w:rsid w:val="00D417B9"/>
    <w:rsid w:val="00D44CF7"/>
    <w:rsid w:val="00D66322"/>
    <w:rsid w:val="00D70DDC"/>
    <w:rsid w:val="00D72786"/>
    <w:rsid w:val="00D74B8E"/>
    <w:rsid w:val="00D844CB"/>
    <w:rsid w:val="00D900B1"/>
    <w:rsid w:val="00DA6A8B"/>
    <w:rsid w:val="00DB08DE"/>
    <w:rsid w:val="00DB798A"/>
    <w:rsid w:val="00DD605E"/>
    <w:rsid w:val="00DD6FBE"/>
    <w:rsid w:val="00DE297F"/>
    <w:rsid w:val="00DE4984"/>
    <w:rsid w:val="00DF0878"/>
    <w:rsid w:val="00DF3026"/>
    <w:rsid w:val="00DF3328"/>
    <w:rsid w:val="00DF3862"/>
    <w:rsid w:val="00E1494D"/>
    <w:rsid w:val="00E20874"/>
    <w:rsid w:val="00E77D6D"/>
    <w:rsid w:val="00E85C54"/>
    <w:rsid w:val="00EA5C60"/>
    <w:rsid w:val="00EB2039"/>
    <w:rsid w:val="00EB3C57"/>
    <w:rsid w:val="00EC1766"/>
    <w:rsid w:val="00EC21DE"/>
    <w:rsid w:val="00ED218F"/>
    <w:rsid w:val="00ED45C1"/>
    <w:rsid w:val="00EE2184"/>
    <w:rsid w:val="00EF2175"/>
    <w:rsid w:val="00EF797C"/>
    <w:rsid w:val="00EF7A06"/>
    <w:rsid w:val="00F0073F"/>
    <w:rsid w:val="00F1399B"/>
    <w:rsid w:val="00F1629E"/>
    <w:rsid w:val="00F21BFA"/>
    <w:rsid w:val="00F2749A"/>
    <w:rsid w:val="00F422D0"/>
    <w:rsid w:val="00F44809"/>
    <w:rsid w:val="00F5198F"/>
    <w:rsid w:val="00F66120"/>
    <w:rsid w:val="00F741F2"/>
    <w:rsid w:val="00F81233"/>
    <w:rsid w:val="00F83318"/>
    <w:rsid w:val="00F87441"/>
    <w:rsid w:val="00F9410D"/>
    <w:rsid w:val="00F96F33"/>
    <w:rsid w:val="00FB5F4C"/>
    <w:rsid w:val="00FD1604"/>
    <w:rsid w:val="00FE042D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66B5B82"/>
  <w15:chartTrackingRefBased/>
  <w15:docId w15:val="{6372E61E-064E-48C6-8E23-B597BDB0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CC395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425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5C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25C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5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25C8"/>
    <w:rPr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930581"/>
    <w:rPr>
      <w:color w:val="605E5C"/>
      <w:shd w:val="clear" w:color="auto" w:fill="E1DFDD"/>
    </w:rPr>
  </w:style>
  <w:style w:type="paragraph" w:customStyle="1" w:styleId="Default">
    <w:name w:val="Default"/>
    <w:rsid w:val="00413B4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lodziejewski@pfron.org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rmatyka@pfron.org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ijanowski@pfron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kolodziejewski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ijanowski@pfron.org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0659-F53B-4D58-B889-E25DDB48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DIT-WSI</dc:creator>
  <cp:keywords/>
  <cp:lastModifiedBy>Kołodziejewski Mariusz</cp:lastModifiedBy>
  <cp:revision>3</cp:revision>
  <cp:lastPrinted>2020-06-16T08:50:00Z</cp:lastPrinted>
  <dcterms:created xsi:type="dcterms:W3CDTF">2022-11-21T10:11:00Z</dcterms:created>
  <dcterms:modified xsi:type="dcterms:W3CDTF">2022-11-21T10:21:00Z</dcterms:modified>
</cp:coreProperties>
</file>