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F6FF1" w14:textId="6230718B" w:rsidR="00F2126F" w:rsidRPr="00823A99" w:rsidRDefault="00F2126F" w:rsidP="00A9660D">
      <w:pPr>
        <w:pStyle w:val="Nagwek1"/>
        <w:spacing w:before="240"/>
        <w:contextualSpacing w:val="0"/>
      </w:pPr>
      <w:r w:rsidRPr="00823A99">
        <w:t xml:space="preserve">Zapytanie </w:t>
      </w:r>
      <w:r w:rsidR="00CB53F1">
        <w:t xml:space="preserve">o wycenę wartości zamówienia na </w:t>
      </w:r>
      <w:r w:rsidR="00B21355">
        <w:t>infolini</w:t>
      </w:r>
      <w:r w:rsidR="00332E8A">
        <w:t>ę</w:t>
      </w:r>
      <w:r w:rsidR="00B21355">
        <w:t xml:space="preserve"> </w:t>
      </w:r>
      <w:r w:rsidR="00EA1A8F">
        <w:t xml:space="preserve">dla </w:t>
      </w:r>
      <w:r w:rsidR="00B21355">
        <w:t>S</w:t>
      </w:r>
      <w:r w:rsidR="00EA1A8F">
        <w:t>ystemu iPFRON+</w:t>
      </w:r>
    </w:p>
    <w:p w14:paraId="2AA9C1C9" w14:textId="73ADF31D" w:rsidR="00D73030" w:rsidRDefault="00D73030"/>
    <w:p w14:paraId="7354A129" w14:textId="1D0F238B" w:rsidR="00152945" w:rsidRDefault="00152945">
      <w:pPr>
        <w:pStyle w:val="Nagwek2"/>
      </w:pPr>
      <w:r>
        <w:t xml:space="preserve">Cel </w:t>
      </w:r>
      <w:r w:rsidRPr="002A4D27">
        <w:t>zapytania</w:t>
      </w:r>
    </w:p>
    <w:p w14:paraId="268ED898" w14:textId="058E74A2" w:rsidR="00B21355" w:rsidRDefault="00DD7974" w:rsidP="00A9660D">
      <w:pPr>
        <w:spacing w:before="240" w:line="360" w:lineRule="auto"/>
        <w:rPr>
          <w:szCs w:val="24"/>
        </w:rPr>
      </w:pPr>
      <w:r w:rsidRPr="00DD7974">
        <w:rPr>
          <w:szCs w:val="24"/>
        </w:rPr>
        <w:t>Niniejsze zapytanie ma na celu oszacowanie wartości przedmiotu zamówienia</w:t>
      </w:r>
      <w:r w:rsidR="00B21355">
        <w:rPr>
          <w:szCs w:val="24"/>
        </w:rPr>
        <w:t xml:space="preserve"> na zapewnienie </w:t>
      </w:r>
      <w:r w:rsidR="00B21355" w:rsidRPr="00B21355">
        <w:rPr>
          <w:szCs w:val="24"/>
        </w:rPr>
        <w:t>usługi Infolinii, która będzie stanowić pierwszą linię wsparcia dla obsługi Incydentów pojawiających się w trakcie eksploatacji systemu informatycznego zrealizowanego w ramach projektu pn. „Uniwersalna platforma do projektowania i realizacji programów wsparcia ON wraz ze zintegrowanym modułem analitycznym – System iPFRON+”- w ramach Programu Operacyjnego Polska Cyfrowa 2014-2020, Oś Priorytetowa 2 „E-administracja i otwarty rząd”, Działanie 2.1 „Wysoka dostępność i jakość e-usług publicznych” oraz udzielania informacji merytorycznych na temat procesów obsługiwanych w Systemie iPFRON+.</w:t>
      </w:r>
    </w:p>
    <w:p w14:paraId="3A59F0E9" w14:textId="13478C54" w:rsidR="004332DD" w:rsidRDefault="004332DD" w:rsidP="00BB31E1">
      <w:pPr>
        <w:pStyle w:val="Nagwek2"/>
        <w:spacing w:line="360" w:lineRule="auto"/>
      </w:pPr>
      <w:r>
        <w:t>Przedmiot wyceny</w:t>
      </w:r>
      <w:r w:rsidR="007C6497">
        <w:t xml:space="preserve"> i termin realizacji </w:t>
      </w:r>
    </w:p>
    <w:p w14:paraId="79D1DD88" w14:textId="41BB5EDB" w:rsidR="00B21355" w:rsidRDefault="00B21355" w:rsidP="00B21355">
      <w:pPr>
        <w:pStyle w:val="Akapitzlist"/>
        <w:numPr>
          <w:ilvl w:val="0"/>
          <w:numId w:val="1"/>
        </w:numPr>
        <w:spacing w:before="240" w:line="360" w:lineRule="auto"/>
      </w:pPr>
      <w:r>
        <w:t>Przedmiotem zamówienia jest świadczenie kompleksowej usługi Infolinii polegającej na obsłudze połączeń telefonicznych, wiadomości przesyłanych za pośrednictwem poczty elektronicznej oraz formularzy zgłoszeniowych SOI, w tym zgłoszeń Użytkowników Systemu dotyczących zdarzeń, które wystąpiły podczas eksploatacji Systemu (Incydentów) oraz udzielaniu informacji merytorycznych na temat procesów obsługiwanych w Systemie iPFRON+. Obsługa zgłoszeń obejmuje również przekazywanie informacji o poszczególnych funkcjach Systemu iPFRON+ dla niedoświadczonych Użytkowników Systemu. W ramach realizacji przedmiotu zamówienia, Wykonawca zrealizuje:</w:t>
      </w:r>
    </w:p>
    <w:p w14:paraId="032C9F86" w14:textId="53DE09DA" w:rsidR="00B21355" w:rsidRDefault="00B21355" w:rsidP="00B21355">
      <w:pPr>
        <w:pStyle w:val="Akapitzlist"/>
        <w:numPr>
          <w:ilvl w:val="1"/>
          <w:numId w:val="8"/>
        </w:numPr>
        <w:spacing w:before="240" w:line="360" w:lineRule="auto"/>
      </w:pPr>
      <w:r>
        <w:t>Etap I – przygotowanie do świadczenia usługi Infolinii. Termin realizacji Etapu I – 45 dni kalendarzowych od dnia zawarcia Umowy;</w:t>
      </w:r>
    </w:p>
    <w:p w14:paraId="61F0878F" w14:textId="4C406C2A" w:rsidR="00B21355" w:rsidRDefault="00B21355" w:rsidP="00B21355">
      <w:pPr>
        <w:pStyle w:val="Akapitzlist"/>
        <w:numPr>
          <w:ilvl w:val="1"/>
          <w:numId w:val="8"/>
        </w:numPr>
        <w:spacing w:before="240" w:line="360" w:lineRule="auto"/>
      </w:pPr>
      <w:r>
        <w:t xml:space="preserve">Etap II – realizacja usługi Infolinii. Termin realizacji Etapu II – 12 miesięcy liczone od następnego dnia po podpisaniu przez Zamawiającego bez zastrzeżeń Protokołu Odbioru Etapu I. </w:t>
      </w:r>
    </w:p>
    <w:p w14:paraId="1A16146D" w14:textId="77777777" w:rsidR="00B21355" w:rsidRDefault="00B21355" w:rsidP="00B21355">
      <w:pPr>
        <w:pStyle w:val="Akapitzlist"/>
        <w:numPr>
          <w:ilvl w:val="0"/>
          <w:numId w:val="1"/>
        </w:numPr>
        <w:spacing w:before="240" w:line="360" w:lineRule="auto"/>
      </w:pPr>
      <w:r>
        <w:lastRenderedPageBreak/>
        <w:t>Obsługa Pierwszej Linii Wsparcia polega na realizacji zgłoszeń Użytkowników Systemu, którzy wykorzystują następujące Kanały kontaktu:</w:t>
      </w:r>
    </w:p>
    <w:p w14:paraId="7D3FD3AB" w14:textId="3FF01FD5" w:rsidR="00B21355" w:rsidRDefault="00B21355" w:rsidP="00B21355">
      <w:pPr>
        <w:pStyle w:val="Akapitzlist"/>
        <w:numPr>
          <w:ilvl w:val="1"/>
          <w:numId w:val="9"/>
        </w:numPr>
        <w:spacing w:before="240" w:line="360" w:lineRule="auto"/>
      </w:pPr>
      <w:r>
        <w:t>Telefoniczny;</w:t>
      </w:r>
    </w:p>
    <w:p w14:paraId="16FB9D14" w14:textId="2F4ECDF4" w:rsidR="00B21355" w:rsidRDefault="00B21355" w:rsidP="00B21355">
      <w:pPr>
        <w:pStyle w:val="Akapitzlist"/>
        <w:numPr>
          <w:ilvl w:val="1"/>
          <w:numId w:val="9"/>
        </w:numPr>
        <w:spacing w:before="240" w:line="360" w:lineRule="auto"/>
      </w:pPr>
      <w:r>
        <w:t>elektroniczny:</w:t>
      </w:r>
    </w:p>
    <w:p w14:paraId="4DC5CBC7" w14:textId="2987AC56" w:rsidR="00B21355" w:rsidRDefault="00B21355" w:rsidP="00B21355">
      <w:pPr>
        <w:pStyle w:val="Akapitzlist"/>
        <w:numPr>
          <w:ilvl w:val="0"/>
          <w:numId w:val="10"/>
        </w:numPr>
        <w:spacing w:before="240" w:line="360" w:lineRule="auto"/>
      </w:pPr>
      <w:r>
        <w:t>poczta elektroniczna,</w:t>
      </w:r>
    </w:p>
    <w:p w14:paraId="0C47B33D" w14:textId="681B2304" w:rsidR="00B21355" w:rsidRDefault="00B21355" w:rsidP="00B21355">
      <w:pPr>
        <w:pStyle w:val="Akapitzlist"/>
        <w:numPr>
          <w:ilvl w:val="0"/>
          <w:numId w:val="10"/>
        </w:numPr>
        <w:spacing w:before="240" w:line="360" w:lineRule="auto"/>
      </w:pPr>
      <w:r>
        <w:t>formularze zgłoszeniowe SOI.</w:t>
      </w:r>
    </w:p>
    <w:p w14:paraId="4DC9208D" w14:textId="00EA8D1D" w:rsidR="00B54014" w:rsidRPr="00B21355" w:rsidRDefault="00BB31E1" w:rsidP="00B21355">
      <w:pPr>
        <w:pStyle w:val="Akapitzlist"/>
        <w:numPr>
          <w:ilvl w:val="0"/>
          <w:numId w:val="1"/>
        </w:numPr>
        <w:spacing w:before="240" w:line="360" w:lineRule="auto"/>
      </w:pPr>
      <w:r w:rsidRPr="00B21355">
        <w:rPr>
          <w:szCs w:val="24"/>
        </w:rPr>
        <w:t>Opis przedmiotu zamówienia zawiera Załącznik nr 1 do niniejszego zapytania</w:t>
      </w:r>
      <w:r w:rsidR="00B54014" w:rsidRPr="00B21355">
        <w:rPr>
          <w:szCs w:val="24"/>
        </w:rPr>
        <w:t>.</w:t>
      </w:r>
      <w:r w:rsidR="005662CE" w:rsidRPr="00B21355">
        <w:rPr>
          <w:szCs w:val="24"/>
        </w:rPr>
        <w:t xml:space="preserve"> </w:t>
      </w:r>
    </w:p>
    <w:p w14:paraId="3185FBE5" w14:textId="77777777" w:rsidR="00B21355" w:rsidRDefault="00BB31E1" w:rsidP="00B21355">
      <w:pPr>
        <w:pStyle w:val="Akapitzlist"/>
        <w:numPr>
          <w:ilvl w:val="0"/>
          <w:numId w:val="1"/>
        </w:numPr>
        <w:spacing w:line="360" w:lineRule="auto"/>
        <w:ind w:hanging="357"/>
        <w:rPr>
          <w:szCs w:val="24"/>
        </w:rPr>
      </w:pPr>
      <w:r w:rsidRPr="00457FA8">
        <w:rPr>
          <w:szCs w:val="24"/>
        </w:rPr>
        <w:t xml:space="preserve">Kod określony we Wspólnym Słowniku </w:t>
      </w:r>
      <w:r w:rsidR="005474E1" w:rsidRPr="00457FA8">
        <w:rPr>
          <w:szCs w:val="24"/>
        </w:rPr>
        <w:t>Zamówień (CPV):</w:t>
      </w:r>
    </w:p>
    <w:p w14:paraId="189FFFC6" w14:textId="539546E8" w:rsidR="007C6497" w:rsidRDefault="00B21355" w:rsidP="007C6497">
      <w:pPr>
        <w:pStyle w:val="Akapitzlist"/>
        <w:numPr>
          <w:ilvl w:val="0"/>
          <w:numId w:val="12"/>
        </w:numPr>
        <w:spacing w:line="360" w:lineRule="auto"/>
        <w:rPr>
          <w:szCs w:val="24"/>
        </w:rPr>
      </w:pPr>
      <w:r>
        <w:rPr>
          <w:szCs w:val="24"/>
        </w:rPr>
        <w:t xml:space="preserve">64211000-8 </w:t>
      </w:r>
      <w:r w:rsidR="00BA039F" w:rsidRPr="00B21355">
        <w:rPr>
          <w:szCs w:val="24"/>
        </w:rPr>
        <w:t>–</w:t>
      </w:r>
      <w:r w:rsidR="007C6497">
        <w:rPr>
          <w:szCs w:val="24"/>
        </w:rPr>
        <w:t xml:space="preserve"> p</w:t>
      </w:r>
      <w:r>
        <w:rPr>
          <w:szCs w:val="24"/>
        </w:rPr>
        <w:t>ubliczne usługi telefoniczne</w:t>
      </w:r>
      <w:r w:rsidR="007C6497">
        <w:rPr>
          <w:szCs w:val="24"/>
        </w:rPr>
        <w:t>,</w:t>
      </w:r>
    </w:p>
    <w:p w14:paraId="3D18A520" w14:textId="2BC07E58" w:rsidR="007C6497" w:rsidRPr="007C6497" w:rsidRDefault="007C6497" w:rsidP="007C6497">
      <w:pPr>
        <w:pStyle w:val="Akapitzlist"/>
        <w:numPr>
          <w:ilvl w:val="0"/>
          <w:numId w:val="12"/>
        </w:numPr>
        <w:spacing w:line="360" w:lineRule="auto"/>
        <w:rPr>
          <w:szCs w:val="24"/>
        </w:rPr>
      </w:pPr>
      <w:r>
        <w:rPr>
          <w:szCs w:val="24"/>
        </w:rPr>
        <w:t>79512000-6 – centrum obsługi klienta.</w:t>
      </w:r>
    </w:p>
    <w:p w14:paraId="54C7E395" w14:textId="1372A26C" w:rsidR="009A3CAD" w:rsidRPr="00122E0E" w:rsidRDefault="009A3CAD" w:rsidP="009A3CAD">
      <w:pPr>
        <w:pStyle w:val="Nagwek2"/>
        <w:spacing w:line="360" w:lineRule="auto"/>
      </w:pPr>
      <w:bookmarkStart w:id="0" w:name="_Toc78351019"/>
      <w:r w:rsidRPr="00122E0E">
        <w:t>Termin i sposób złożenia informacji na temat szacunkowej wartości zamówienia</w:t>
      </w:r>
      <w:bookmarkEnd w:id="0"/>
    </w:p>
    <w:p w14:paraId="2D9FDA58" w14:textId="128A93AF" w:rsidR="00700D83" w:rsidRPr="009E220D" w:rsidRDefault="00700D83" w:rsidP="00A9660D">
      <w:pPr>
        <w:pStyle w:val="Akapitzlist"/>
        <w:numPr>
          <w:ilvl w:val="0"/>
          <w:numId w:val="4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 xml:space="preserve">Uzupełniony formularz wyceny zamówienia (stanowiący załącznik nr 2 do zapytania)  należy przesłać na adres mailowy: </w:t>
      </w:r>
      <w:r w:rsidR="007C6497">
        <w:rPr>
          <w:szCs w:val="24"/>
        </w:rPr>
        <w:t>zamówienia.</w:t>
      </w:r>
      <w:r w:rsidR="007C6497" w:rsidRPr="007C6497">
        <w:rPr>
          <w:szCs w:val="24"/>
        </w:rPr>
        <w:t>ipfronplus</w:t>
      </w:r>
      <w:r w:rsidRPr="007C6497">
        <w:rPr>
          <w:szCs w:val="24"/>
        </w:rPr>
        <w:t>@pfron.org.pl</w:t>
      </w:r>
      <w:r w:rsidRPr="009E220D">
        <w:rPr>
          <w:szCs w:val="24"/>
        </w:rPr>
        <w:t xml:space="preserve"> w terminie do dnia </w:t>
      </w:r>
      <w:r w:rsidR="007C6497">
        <w:rPr>
          <w:szCs w:val="24"/>
        </w:rPr>
        <w:t>29.12</w:t>
      </w:r>
      <w:r w:rsidRPr="009E220D">
        <w:rPr>
          <w:szCs w:val="24"/>
        </w:rPr>
        <w:t xml:space="preserve">.2022 r. </w:t>
      </w:r>
    </w:p>
    <w:p w14:paraId="6888355D" w14:textId="1AC7B726" w:rsidR="00700D83" w:rsidRPr="009E220D" w:rsidRDefault="00700D83" w:rsidP="00700D83">
      <w:pPr>
        <w:pStyle w:val="Akapitzlist"/>
        <w:numPr>
          <w:ilvl w:val="0"/>
          <w:numId w:val="4"/>
        </w:numPr>
        <w:spacing w:after="200" w:line="360" w:lineRule="auto"/>
        <w:rPr>
          <w:szCs w:val="24"/>
        </w:rPr>
      </w:pPr>
      <w:r w:rsidRPr="009E220D">
        <w:rPr>
          <w:szCs w:val="24"/>
        </w:rPr>
        <w:t xml:space="preserve">Osoba do kontaktu: </w:t>
      </w:r>
      <w:r w:rsidR="00332E8A">
        <w:rPr>
          <w:szCs w:val="24"/>
        </w:rPr>
        <w:t>Monika Bartold, Tomasz Kościelny</w:t>
      </w:r>
      <w:r w:rsidR="000808DD">
        <w:rPr>
          <w:szCs w:val="24"/>
        </w:rPr>
        <w:t>.</w:t>
      </w:r>
    </w:p>
    <w:p w14:paraId="0A531312" w14:textId="77777777" w:rsidR="00D16B77" w:rsidRPr="00D16B77" w:rsidRDefault="00D16B77" w:rsidP="00A9660D">
      <w:pPr>
        <w:pStyle w:val="Nagwek2"/>
      </w:pPr>
      <w:bookmarkStart w:id="1" w:name="_Toc78351020"/>
      <w:r>
        <w:t>Informację o możliwości zadawania pytań</w:t>
      </w:r>
      <w:bookmarkEnd w:id="1"/>
    </w:p>
    <w:p w14:paraId="4337C536" w14:textId="77777777" w:rsidR="009D226F" w:rsidRPr="009E220D" w:rsidRDefault="009D226F" w:rsidP="009D226F">
      <w:pPr>
        <w:spacing w:before="240" w:line="360" w:lineRule="auto"/>
        <w:rPr>
          <w:szCs w:val="24"/>
        </w:rPr>
      </w:pPr>
      <w:r w:rsidRPr="009E220D">
        <w:rPr>
          <w:szCs w:val="24"/>
        </w:rPr>
        <w:t>Wykonawcy mają możliwość zdawania pytań do treści zapytania o wycenę. Odpowiedź na pytanie wykonawcy przekazuje się wszystkim wykonawcom analogicznie do wysłania zapytania, bez podawania informacji o wykonawcy zadającym pytanie. Zamawiający zastrzega sobie prawo do pozostawienia pytań bez odpowiedzi.</w:t>
      </w:r>
    </w:p>
    <w:p w14:paraId="4413A230" w14:textId="4041D8FD" w:rsidR="00B4565C" w:rsidRPr="00122E0E" w:rsidRDefault="00B4565C" w:rsidP="00B4565C">
      <w:pPr>
        <w:pStyle w:val="Nagwek2"/>
        <w:spacing w:line="360" w:lineRule="auto"/>
      </w:pPr>
      <w:bookmarkStart w:id="2" w:name="_Toc78351021"/>
      <w:r w:rsidRPr="00122E0E">
        <w:t>Pozostałe informacje</w:t>
      </w:r>
      <w:bookmarkEnd w:id="2"/>
    </w:p>
    <w:p w14:paraId="07E041D8" w14:textId="77777777" w:rsidR="008D241B" w:rsidRPr="009E220D" w:rsidRDefault="008D241B" w:rsidP="008D241B">
      <w:pPr>
        <w:pStyle w:val="Akapitzlist"/>
        <w:numPr>
          <w:ilvl w:val="0"/>
          <w:numId w:val="5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Wycena powinna obejmować pełny zakres prac określonych w zapytaniu oraz uwzględniać wszystkie koszty związane z należytą realizacją przedmiotu zamówienia.</w:t>
      </w:r>
    </w:p>
    <w:p w14:paraId="414AAC3F" w14:textId="77777777" w:rsidR="008D241B" w:rsidRPr="009E220D" w:rsidRDefault="008D241B" w:rsidP="008D241B">
      <w:pPr>
        <w:pStyle w:val="Akapitzlist"/>
        <w:numPr>
          <w:ilvl w:val="0"/>
          <w:numId w:val="5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Wycena powinna być złożona na formularzu wyceny zamówienia stanowiącym Załącznik nr 2 do zapytania.</w:t>
      </w:r>
    </w:p>
    <w:p w14:paraId="68BED03D" w14:textId="77777777" w:rsidR="008D241B" w:rsidRPr="009E220D" w:rsidRDefault="008D241B" w:rsidP="008D241B">
      <w:pPr>
        <w:pStyle w:val="Akapitzlist"/>
        <w:numPr>
          <w:ilvl w:val="0"/>
          <w:numId w:val="5"/>
        </w:numPr>
        <w:spacing w:after="200" w:line="360" w:lineRule="auto"/>
        <w:rPr>
          <w:szCs w:val="24"/>
        </w:rPr>
      </w:pPr>
      <w:r w:rsidRPr="009E220D">
        <w:rPr>
          <w:szCs w:val="24"/>
        </w:rPr>
        <w:t>W tabeli znajdującej się w Rozdziale II Formularza wyceny Wykonawca wpisuje ceny jednostkowe netto i brutto za poszczególne usługi składające się na przedmiot zamówienia.</w:t>
      </w:r>
    </w:p>
    <w:p w14:paraId="7B47AED1" w14:textId="4A9954F9" w:rsidR="008D241B" w:rsidRPr="009E220D" w:rsidRDefault="008D241B" w:rsidP="008D241B">
      <w:pPr>
        <w:pStyle w:val="Akapitzlist"/>
        <w:spacing w:before="240" w:line="360" w:lineRule="auto"/>
        <w:ind w:left="709"/>
        <w:rPr>
          <w:szCs w:val="24"/>
        </w:rPr>
      </w:pPr>
      <w:r w:rsidRPr="009E220D">
        <w:rPr>
          <w:szCs w:val="24"/>
        </w:rPr>
        <w:lastRenderedPageBreak/>
        <w:t>Liczby Roboczo</w:t>
      </w:r>
      <w:r w:rsidR="00332E8A">
        <w:rPr>
          <w:szCs w:val="24"/>
        </w:rPr>
        <w:t>dni</w:t>
      </w:r>
      <w:r w:rsidRPr="009E220D">
        <w:rPr>
          <w:szCs w:val="24"/>
        </w:rPr>
        <w:t xml:space="preserve"> wskazana w wierszu </w:t>
      </w:r>
      <w:r w:rsidR="00332E8A">
        <w:rPr>
          <w:szCs w:val="24"/>
        </w:rPr>
        <w:t>3</w:t>
      </w:r>
      <w:r w:rsidRPr="009E220D">
        <w:rPr>
          <w:szCs w:val="24"/>
        </w:rPr>
        <w:t xml:space="preserve"> tabeli Formularza wyceny oraz </w:t>
      </w:r>
      <w:r w:rsidR="00BD33F7">
        <w:rPr>
          <w:szCs w:val="24"/>
        </w:rPr>
        <w:t>w</w:t>
      </w:r>
      <w:r w:rsidRPr="009E220D">
        <w:rPr>
          <w:szCs w:val="24"/>
        </w:rPr>
        <w:t xml:space="preserve"> OPZ</w:t>
      </w:r>
      <w:r w:rsidR="00BD33F7">
        <w:rPr>
          <w:szCs w:val="24"/>
        </w:rPr>
        <w:t xml:space="preserve"> </w:t>
      </w:r>
      <w:r w:rsidR="00332E8A">
        <w:rPr>
          <w:szCs w:val="24"/>
        </w:rPr>
        <w:t>w ramach Opcji</w:t>
      </w:r>
      <w:r w:rsidRPr="009E220D">
        <w:rPr>
          <w:szCs w:val="24"/>
        </w:rPr>
        <w:t xml:space="preserve"> jest wielkością szacowaną </w:t>
      </w:r>
      <w:r w:rsidR="00332E8A">
        <w:rPr>
          <w:szCs w:val="24"/>
        </w:rPr>
        <w:t xml:space="preserve">przez Zamawiającego do </w:t>
      </w:r>
      <w:r w:rsidRPr="009E220D">
        <w:rPr>
          <w:szCs w:val="24"/>
        </w:rPr>
        <w:t xml:space="preserve">realizacji </w:t>
      </w:r>
      <w:r w:rsidR="00332E8A">
        <w:rPr>
          <w:szCs w:val="24"/>
        </w:rPr>
        <w:t>w Etapu II w zależności od potrzeb Zamawiającego,  przy czym Opcja jest uprawnieniem Zamawiającego a nie zobowiązaniem</w:t>
      </w:r>
      <w:r w:rsidRPr="009E220D">
        <w:rPr>
          <w:szCs w:val="24"/>
        </w:rPr>
        <w:t>.</w:t>
      </w:r>
    </w:p>
    <w:p w14:paraId="080A6F08" w14:textId="77777777" w:rsidR="008D241B" w:rsidRPr="009E220D" w:rsidRDefault="008D241B" w:rsidP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Wycena powinna być wyrażona w złotych polskich z uwzględnieniem należnego podatku VAT. Wycenę należy podać z dokładnością do dwóch miejsc po przecinku (zł/gr).</w:t>
      </w:r>
    </w:p>
    <w:p w14:paraId="135236FD" w14:textId="77777777" w:rsidR="008D241B" w:rsidRPr="009E220D" w:rsidRDefault="008D241B" w:rsidP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Zamawiający zastrzega sobie prawo do unieważnienia zapytania bez podania przyczyny oraz możliwość prowadzenia korespondencji celem doprecyzowania/wyjaśnienia treści złożonych wycen.</w:t>
      </w:r>
    </w:p>
    <w:p w14:paraId="54143A69" w14:textId="3C01D775" w:rsidR="008D241B" w:rsidRPr="009E220D" w:rsidRDefault="008D241B" w:rsidP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Przy wycenie należy uwzględnić ww. informacje jak również to, że w przyszłym zamówieniu w przypadku nienależytego wykonania przedmiotu zamówienia lub jakiejkolwiek jego części, Zamawiający zawrze zapisy dotyczące możliwości żądania od Wykonawcy zapłaty kary umownej, której wysokość zostanie określona w</w:t>
      </w:r>
      <w:r w:rsidR="002A4D27">
        <w:rPr>
          <w:szCs w:val="24"/>
        </w:rPr>
        <w:t>e</w:t>
      </w:r>
      <w:r w:rsidRPr="009E220D">
        <w:rPr>
          <w:szCs w:val="24"/>
        </w:rPr>
        <w:t xml:space="preserve"> projektowanych postanowieniach umowy (</w:t>
      </w:r>
      <w:r w:rsidR="008A0989" w:rsidRPr="009E220D">
        <w:rPr>
          <w:szCs w:val="24"/>
        </w:rPr>
        <w:t>Załącznik</w:t>
      </w:r>
      <w:r w:rsidRPr="009E220D">
        <w:rPr>
          <w:szCs w:val="24"/>
        </w:rPr>
        <w:t xml:space="preserve"> nr 3 do zapytania);</w:t>
      </w:r>
    </w:p>
    <w:p w14:paraId="2711B852" w14:textId="77777777" w:rsidR="008D241B" w:rsidRPr="009E220D" w:rsidRDefault="008D241B" w:rsidP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Niniejsze 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umowy).</w:t>
      </w:r>
    </w:p>
    <w:p w14:paraId="6DD8E406" w14:textId="1251B107" w:rsidR="008D241B" w:rsidRDefault="008D241B" w:rsidP="008D241B">
      <w:pPr>
        <w:pStyle w:val="Akapitzlist"/>
        <w:numPr>
          <w:ilvl w:val="0"/>
          <w:numId w:val="6"/>
        </w:numPr>
        <w:spacing w:before="240" w:after="200" w:line="360" w:lineRule="auto"/>
        <w:rPr>
          <w:szCs w:val="24"/>
        </w:rPr>
      </w:pPr>
      <w:r w:rsidRPr="009E220D">
        <w:rPr>
          <w:szCs w:val="24"/>
        </w:rPr>
        <w:t>Niniejsze zapytanie o wartość szacunkową zamówienia nie stanowi także zapytania ofertowego, ani ogłoszenia w rozumieniu ustawy z dnia z dnia 11 września 2019 r. Prawo Zamówień Publicznych (Dz. U. z 2021 r. poz. 1129 z późn. zm.). Prowadzone jest tylko w celu dokonania właściwego określenia wartości docelowego zamówienia.</w:t>
      </w:r>
    </w:p>
    <w:p w14:paraId="630124EB" w14:textId="3852A3C6" w:rsidR="00810379" w:rsidRPr="00A9660D" w:rsidRDefault="00F91F37" w:rsidP="00A9660D">
      <w:pPr>
        <w:pStyle w:val="Akapitzlist"/>
        <w:numPr>
          <w:ilvl w:val="0"/>
          <w:numId w:val="6"/>
        </w:numPr>
        <w:spacing w:line="360" w:lineRule="auto"/>
        <w:rPr>
          <w:b/>
          <w:bCs/>
          <w:szCs w:val="24"/>
        </w:rPr>
      </w:pPr>
      <w:r w:rsidRPr="00A9660D">
        <w:rPr>
          <w:b/>
          <w:bCs/>
          <w:szCs w:val="24"/>
        </w:rPr>
        <w:t>Wykonawca przed zawarciem Umowy podda się Zamawiającemu weryfikacji wdrożenia przez Wykonawcę odpowiednich środków technicznych i organizacyjnych, zgodnych z  przepisami o ochronie danych osobowych i chroniących prawa osób, których dane dotyczą.</w:t>
      </w:r>
    </w:p>
    <w:p w14:paraId="351B38C9" w14:textId="77777777" w:rsidR="001B3F7C" w:rsidRDefault="001B3F7C" w:rsidP="001B3F7C">
      <w:pPr>
        <w:pStyle w:val="Nagwek2"/>
        <w:spacing w:line="360" w:lineRule="auto"/>
      </w:pPr>
      <w:r>
        <w:lastRenderedPageBreak/>
        <w:t>Klauzula informacyjna</w:t>
      </w:r>
    </w:p>
    <w:p w14:paraId="492F645E" w14:textId="77777777" w:rsidR="009E220D" w:rsidRPr="009E220D" w:rsidRDefault="009E220D" w:rsidP="009E220D">
      <w:pPr>
        <w:spacing w:before="240" w:line="360" w:lineRule="auto"/>
        <w:rPr>
          <w:rFonts w:cstheme="minorHAnsi"/>
          <w:szCs w:val="24"/>
        </w:rPr>
      </w:pPr>
      <w:r w:rsidRPr="009E220D">
        <w:rPr>
          <w:rFonts w:cstheme="minorHAnsi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 szacunkową wartość zamówienia, dalej: „Zapytanie”, Zamawiający przekazuje poniżej informacje dotyczące przetwarzania danych osobowych.</w:t>
      </w:r>
    </w:p>
    <w:p w14:paraId="3A2A4F4D" w14:textId="77777777" w:rsidR="009E220D" w:rsidRPr="00765B31" w:rsidRDefault="009E220D" w:rsidP="009E220D">
      <w:pPr>
        <w:pStyle w:val="Nagwek3"/>
      </w:pPr>
      <w:r w:rsidRPr="00765B31">
        <w:t>Tożsamość administratora</w:t>
      </w:r>
    </w:p>
    <w:p w14:paraId="04311F0F" w14:textId="77777777" w:rsidR="009E220D" w:rsidRPr="009E220D" w:rsidRDefault="009E220D" w:rsidP="009E220D">
      <w:pPr>
        <w:spacing w:line="360" w:lineRule="auto"/>
        <w:rPr>
          <w:rFonts w:cstheme="minorHAnsi"/>
          <w:szCs w:val="24"/>
        </w:rPr>
      </w:pPr>
      <w:r w:rsidRPr="009E220D">
        <w:rPr>
          <w:rFonts w:cstheme="minorHAnsi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6B812D02" w14:textId="77777777" w:rsidR="009E220D" w:rsidRPr="00765B31" w:rsidRDefault="009E220D" w:rsidP="009E220D">
      <w:pPr>
        <w:pStyle w:val="Nagwek3"/>
      </w:pPr>
      <w:r w:rsidRPr="00765B31">
        <w:t>Dane kontaktowe administratora</w:t>
      </w:r>
    </w:p>
    <w:p w14:paraId="55A88629" w14:textId="70DB4458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Z administratorem można skontaktować się poprzez adres e-mail: </w:t>
      </w:r>
      <w:hyperlink r:id="rId11" w:history="1">
        <w:r w:rsidR="007C6497" w:rsidRPr="000526B5">
          <w:rPr>
            <w:rStyle w:val="Hipercze"/>
            <w:rFonts w:cstheme="minorHAnsi"/>
          </w:rPr>
          <w:t>kancelaria@pfron.org.pl</w:t>
        </w:r>
      </w:hyperlink>
      <w:r w:rsidRPr="00765B31">
        <w:rPr>
          <w:rFonts w:cstheme="minorHAnsi"/>
        </w:rPr>
        <w:t>, telefonicznie pod numerem +48 22 50 55 500 lub pisemnie na adres siedziby administratora.</w:t>
      </w:r>
    </w:p>
    <w:p w14:paraId="3D2FA40B" w14:textId="77777777" w:rsidR="009E220D" w:rsidRPr="00765B31" w:rsidRDefault="009E220D" w:rsidP="009E220D">
      <w:pPr>
        <w:pStyle w:val="Nagwek3"/>
      </w:pPr>
      <w:r w:rsidRPr="00765B31">
        <w:t>Dane kontaktowe Inspektora Ochrony Danych</w:t>
      </w:r>
    </w:p>
    <w:p w14:paraId="67B508F8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Administrator wyznaczył inspektora ochrony danych, z którym można skontaktować się poprzez </w:t>
      </w:r>
      <w:r w:rsidRPr="00765B31">
        <w:rPr>
          <w:rFonts w:cstheme="minorHAnsi"/>
        </w:rPr>
        <w:br/>
        <w:t xml:space="preserve">e-mail: </w:t>
      </w:r>
      <w:hyperlink r:id="rId12" w:history="1">
        <w:r w:rsidRPr="00765B31">
          <w:rPr>
            <w:rStyle w:val="Hipercze"/>
            <w:rFonts w:cstheme="minorHAnsi"/>
          </w:rPr>
          <w:t>iod@pfron.org.pl</w:t>
        </w:r>
      </w:hyperlink>
      <w:r w:rsidRPr="00765B31">
        <w:rPr>
          <w:rFonts w:cstheme="minorHAnsi"/>
        </w:rPr>
        <w:t xml:space="preserve"> we wszystkich sprawach dotyczących przetwarzania danych osobowych oraz korzystania z praw związanych z przetwarzaniem.</w:t>
      </w:r>
    </w:p>
    <w:p w14:paraId="2725FD2B" w14:textId="77777777" w:rsidR="009E220D" w:rsidRPr="00765B31" w:rsidRDefault="009E220D" w:rsidP="009E220D">
      <w:pPr>
        <w:pStyle w:val="Nagwek3"/>
      </w:pPr>
      <w:r w:rsidRPr="00765B31">
        <w:t>Cele przetwarzania</w:t>
      </w:r>
    </w:p>
    <w:p w14:paraId="776E23C0" w14:textId="77777777" w:rsidR="009E220D" w:rsidRPr="00765B31" w:rsidRDefault="009E220D" w:rsidP="009E220D">
      <w:pPr>
        <w:spacing w:line="360" w:lineRule="auto"/>
        <w:rPr>
          <w:rFonts w:cstheme="minorHAnsi"/>
          <w:iCs/>
        </w:rPr>
      </w:pPr>
      <w:r w:rsidRPr="00765B31">
        <w:rPr>
          <w:rFonts w:cstheme="minorHAnsi"/>
          <w:iCs/>
        </w:rPr>
        <w:t xml:space="preserve">Celem przetwarzania danych osobowych jest przeprowadzenie Zapytania oraz archiwizacja dokumentacji zgromadzonej w jego wyniku. Dane osobowe mogą być przetwarzane w celu realizacji przez administratora jego uzasadnionego interesu, w tym ustalenia, dochodzenia lub obrony roszczeń. </w:t>
      </w:r>
    </w:p>
    <w:p w14:paraId="575E6161" w14:textId="77777777" w:rsidR="009E220D" w:rsidRPr="00765B31" w:rsidRDefault="009E220D" w:rsidP="009E220D">
      <w:pPr>
        <w:pStyle w:val="Nagwek3"/>
      </w:pPr>
      <w:r w:rsidRPr="00765B31">
        <w:t>Podstawa prawna przetwarzania</w:t>
      </w:r>
    </w:p>
    <w:p w14:paraId="5ACA9DFA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2A1B748F" w14:textId="77777777" w:rsidR="009E220D" w:rsidRPr="00765B31" w:rsidRDefault="009E220D" w:rsidP="009E220D">
      <w:pPr>
        <w:pStyle w:val="Nagwek3"/>
      </w:pPr>
      <w:r w:rsidRPr="00765B31">
        <w:lastRenderedPageBreak/>
        <w:t>Źródło danych osobowych</w:t>
      </w:r>
    </w:p>
    <w:p w14:paraId="7A536BA3" w14:textId="77777777" w:rsidR="009E220D" w:rsidRPr="00765B31" w:rsidRDefault="009E220D" w:rsidP="009E220D">
      <w:pPr>
        <w:pStyle w:val="Akapitzlist"/>
        <w:spacing w:after="0" w:line="360" w:lineRule="auto"/>
        <w:ind w:left="0"/>
        <w:rPr>
          <w:rFonts w:cstheme="minorHAnsi"/>
          <w:szCs w:val="24"/>
        </w:rPr>
      </w:pPr>
      <w:r w:rsidRPr="00765B31">
        <w:rPr>
          <w:rFonts w:cstheme="minorHAnsi"/>
        </w:rPr>
        <w:t xml:space="preserve">Administrator może pozyskiwać dane osobowe przedstawicieli podmiotu uczestniczącego w Zapytaniu za jego pośrednictwem. </w:t>
      </w:r>
    </w:p>
    <w:p w14:paraId="6D553650" w14:textId="77777777" w:rsidR="009E220D" w:rsidRPr="00765B31" w:rsidRDefault="009E220D" w:rsidP="009E220D">
      <w:pPr>
        <w:pStyle w:val="Nagwek3"/>
      </w:pPr>
      <w:r w:rsidRPr="00765B31">
        <w:t>Kategorie danych osobowych</w:t>
      </w:r>
    </w:p>
    <w:p w14:paraId="79117CB1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2EE98637" w14:textId="77777777" w:rsidR="009E220D" w:rsidRPr="00765B31" w:rsidRDefault="009E220D" w:rsidP="009E220D">
      <w:pPr>
        <w:pStyle w:val="Nagwek3"/>
      </w:pPr>
      <w:r w:rsidRPr="00765B31">
        <w:t>Okres, przez który dane będą przechowywane</w:t>
      </w:r>
    </w:p>
    <w:p w14:paraId="4FCEC5D2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Dane osobowe będą przetwarzane przez okres niezbędny do realizacji celu przetwarzania, zgodnie z zasadami archiwizacji dokumentacji obowiązującymi u administratora.</w:t>
      </w:r>
    </w:p>
    <w:p w14:paraId="4A87DAF6" w14:textId="77777777" w:rsidR="009E220D" w:rsidRPr="00765B31" w:rsidRDefault="009E220D" w:rsidP="009E220D">
      <w:pPr>
        <w:pStyle w:val="Nagwek3"/>
      </w:pPr>
      <w:r w:rsidRPr="00765B31">
        <w:t>Podmioty, którym będą udostępniane dane osobowe</w:t>
      </w:r>
    </w:p>
    <w:p w14:paraId="58E7E8C1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765B31">
        <w:rPr>
          <w:rFonts w:cstheme="minorHAnsi"/>
          <w:iCs/>
        </w:rPr>
        <w:t>Dane osobowe mogą być udostępniane przez administratora podmiotom uprawnionym do ich otrzymania na mocy obowiązujących przepisów, np. organom publicznym.</w:t>
      </w:r>
    </w:p>
    <w:p w14:paraId="53D928B3" w14:textId="77777777" w:rsidR="009E220D" w:rsidRPr="00765B31" w:rsidRDefault="009E220D" w:rsidP="009E220D">
      <w:pPr>
        <w:pStyle w:val="Nagwek3"/>
      </w:pPr>
      <w:r w:rsidRPr="00765B31">
        <w:t>Prawa podmiotów danych</w:t>
      </w:r>
    </w:p>
    <w:p w14:paraId="4CFB4D25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A02389">
        <w:rPr>
          <w:rFonts w:cs="Calibri"/>
        </w:rPr>
        <w:t>Osobom fizycznym, których dotyczą dane osobowe przetwarzane przez administratora,</w:t>
      </w:r>
      <w:r w:rsidRPr="00A02389">
        <w:rPr>
          <w:rFonts w:cstheme="minorHAnsi"/>
        </w:rPr>
        <w:t xml:space="preserve"> przysługuje prawo</w:t>
      </w:r>
      <w:r w:rsidRPr="00765B31">
        <w:rPr>
          <w:rFonts w:cstheme="minorHAnsi"/>
        </w:rPr>
        <w:t>:</w:t>
      </w:r>
    </w:p>
    <w:p w14:paraId="5FCB506B" w14:textId="77777777" w:rsidR="009E220D" w:rsidRPr="00765B31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709"/>
        <w:rPr>
          <w:rFonts w:cstheme="minorHAnsi"/>
        </w:rPr>
      </w:pPr>
      <w:r w:rsidRPr="00765B31">
        <w:rPr>
          <w:rFonts w:cstheme="minorHAnsi"/>
        </w:rPr>
        <w:t>na podstawie art. 15 RODO – prawo dostępu do danych osobowych i uzyskania ich kopii;</w:t>
      </w:r>
    </w:p>
    <w:p w14:paraId="15D8F9C2" w14:textId="77777777" w:rsidR="009E220D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709"/>
        <w:rPr>
          <w:rFonts w:cstheme="minorHAnsi"/>
        </w:rPr>
      </w:pPr>
      <w:r w:rsidRPr="00765B31">
        <w:rPr>
          <w:rFonts w:cstheme="minorHAnsi"/>
        </w:rPr>
        <w:t>na podstawie art. 16 RODO – prawo do sprostowania i uzupełnienia danych osobowych;</w:t>
      </w:r>
    </w:p>
    <w:p w14:paraId="3FF235A2" w14:textId="77777777" w:rsidR="009E220D" w:rsidRPr="00B93332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B93332">
        <w:rPr>
          <w:rFonts w:cstheme="minorHAnsi"/>
        </w:rPr>
        <w:t>na podstawie art. 17 RODO – prawo do usunięcia danych osobowych, z zastrzeżeniem wyjątków przewidzianych w art. 17 ust. 3 lit. b, d oraz e RODO;</w:t>
      </w:r>
    </w:p>
    <w:p w14:paraId="4A005D7F" w14:textId="77777777" w:rsidR="009E220D" w:rsidRPr="00765B31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765B31">
        <w:rPr>
          <w:rFonts w:cstheme="minorHAnsi"/>
        </w:rPr>
        <w:t>na podstawie art. 18 RODO – prawo żądania od administratora ograniczenia przetwarzania danych;</w:t>
      </w:r>
    </w:p>
    <w:p w14:paraId="0B0F9C38" w14:textId="77777777" w:rsidR="009E220D" w:rsidRPr="00765B31" w:rsidRDefault="009E220D" w:rsidP="009E220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0"/>
        <w:rPr>
          <w:rFonts w:cstheme="minorHAnsi"/>
        </w:rPr>
      </w:pPr>
      <w:r w:rsidRPr="00765B31">
        <w:rPr>
          <w:rFonts w:cstheme="minorHAnsi"/>
        </w:rPr>
        <w:t>na podstawie art. 21 RODO – prawo do wniesienia sprzeciwu wobec przetwarzania danych osobowych na podstawie art. 6 ust. 1 lit.</w:t>
      </w:r>
      <w:r>
        <w:rPr>
          <w:rFonts w:cstheme="minorHAnsi"/>
        </w:rPr>
        <w:t xml:space="preserve"> </w:t>
      </w:r>
      <w:r w:rsidRPr="00765B31">
        <w:rPr>
          <w:rFonts w:cstheme="minorHAnsi"/>
        </w:rPr>
        <w:t>f RODO.</w:t>
      </w:r>
    </w:p>
    <w:p w14:paraId="70E8C3F7" w14:textId="77777777" w:rsidR="009E220D" w:rsidRPr="00765B31" w:rsidRDefault="009E220D" w:rsidP="009E220D">
      <w:pPr>
        <w:pStyle w:val="Nagwek3"/>
      </w:pPr>
      <w:r w:rsidRPr="00765B31">
        <w:t>Prawo wniesienia skargi do organu nadzorczego</w:t>
      </w:r>
    </w:p>
    <w:p w14:paraId="2CB2E0B4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A02389">
        <w:rPr>
          <w:rFonts w:cs="Calibri"/>
        </w:rPr>
        <w:t>Osobom fizycznym, których dotyczą dane osobowe przetwarzane przez administratora,</w:t>
      </w:r>
      <w:r w:rsidRPr="00A02389">
        <w:rPr>
          <w:rFonts w:cstheme="minorHAnsi"/>
        </w:rPr>
        <w:t xml:space="preserve"> przysługuje prawo</w:t>
      </w:r>
      <w:r w:rsidRPr="00765B31">
        <w:rPr>
          <w:rFonts w:cstheme="minorHAnsi"/>
        </w:rPr>
        <w:t xml:space="preserve"> wniesienia skargi do organu nadzorczego, tj. Prezesa Urzędu Ochrony </w:t>
      </w:r>
      <w:r w:rsidRPr="00765B31">
        <w:rPr>
          <w:rFonts w:cstheme="minorHAnsi"/>
        </w:rPr>
        <w:lastRenderedPageBreak/>
        <w:t>Danych Osobowych, ul. Stawki 2, 00 - 193 Warszawa, na niezgodne z prawem przetwarzanie danych osobowych przez administratora.</w:t>
      </w:r>
    </w:p>
    <w:p w14:paraId="65632A89" w14:textId="77777777" w:rsidR="009E220D" w:rsidRPr="00765B31" w:rsidRDefault="009E220D" w:rsidP="009E220D">
      <w:pPr>
        <w:pStyle w:val="Nagwek3"/>
      </w:pPr>
      <w:r w:rsidRPr="00765B31">
        <w:t>Informacja o dowolności lub obowiązku podania danych oraz o ewentualnych konsekwencjach niepodania danych</w:t>
      </w:r>
    </w:p>
    <w:p w14:paraId="2863BF1C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>Podanie danych osobowych jest dobrowolne, ale konieczne dla uczestniczenia w Zapytaniu.</w:t>
      </w:r>
    </w:p>
    <w:p w14:paraId="15A759E2" w14:textId="77777777" w:rsidR="009E220D" w:rsidRPr="00765B31" w:rsidRDefault="009E220D" w:rsidP="009E220D">
      <w:pPr>
        <w:pStyle w:val="Nagwek3"/>
      </w:pPr>
      <w:r w:rsidRPr="00765B31">
        <w:t>Informacja o zautomatyzowanym podejmowaniu decyzji</w:t>
      </w:r>
    </w:p>
    <w:p w14:paraId="502FFC3B" w14:textId="77777777" w:rsidR="009E220D" w:rsidRPr="00765B31" w:rsidRDefault="009E220D" w:rsidP="009E220D">
      <w:pPr>
        <w:spacing w:line="360" w:lineRule="auto"/>
        <w:rPr>
          <w:rFonts w:cstheme="minorHAnsi"/>
        </w:rPr>
      </w:pPr>
      <w:r w:rsidRPr="00765B31">
        <w:rPr>
          <w:rFonts w:cstheme="minorHAnsi"/>
        </w:rPr>
        <w:t xml:space="preserve">Administrator nie będzie podejmował decyzji opartych na zautomatyzowanym przetwarzaniu danych osobowych.   </w:t>
      </w:r>
    </w:p>
    <w:p w14:paraId="5BEC4810" w14:textId="77777777" w:rsidR="009E220D" w:rsidRPr="00661B3D" w:rsidRDefault="009E220D" w:rsidP="009E220D">
      <w:pPr>
        <w:pStyle w:val="Nagwek3"/>
      </w:pPr>
      <w:r w:rsidRPr="00661B3D">
        <w:t>REALIZACJA OBOWIĄZKU INFORMACYJNEGO W IMIENIU ADMINISTRATORA</w:t>
      </w:r>
    </w:p>
    <w:p w14:paraId="1295657B" w14:textId="77777777" w:rsidR="009E220D" w:rsidRPr="00765B31" w:rsidRDefault="009E220D" w:rsidP="009E220D">
      <w:pPr>
        <w:pStyle w:val="Akapitzlist"/>
        <w:spacing w:after="0" w:line="360" w:lineRule="auto"/>
        <w:ind w:left="0"/>
        <w:rPr>
          <w:rFonts w:cstheme="minorHAnsi"/>
          <w:szCs w:val="24"/>
        </w:rPr>
      </w:pPr>
      <w:r w:rsidRPr="00765B31">
        <w:rPr>
          <w:rFonts w:cstheme="minorHAnsi"/>
        </w:rPr>
        <w:t>Podmiot uczestniczący w Zapytaniu jest zobowiązany do przekazania informacji o przetwarzaniu danych osobowych przez administratora osobom, których dane zawarte są w odpowiedzi na Zapytanie.</w:t>
      </w:r>
    </w:p>
    <w:p w14:paraId="0862E718" w14:textId="77777777" w:rsidR="009E220D" w:rsidRPr="00FD4107" w:rsidRDefault="009E220D" w:rsidP="00332E8A">
      <w:pPr>
        <w:pStyle w:val="Nagwek2"/>
      </w:pPr>
      <w:r w:rsidRPr="00FD4107">
        <w:t>ZAŁĄCZNIKI DO ZAPYTANIA:</w:t>
      </w:r>
    </w:p>
    <w:p w14:paraId="55483B2A" w14:textId="77777777" w:rsidR="009E220D" w:rsidRPr="00122E0E" w:rsidRDefault="009E220D" w:rsidP="009E220D">
      <w:pPr>
        <w:spacing w:before="240" w:line="360" w:lineRule="auto"/>
      </w:pPr>
      <w:r w:rsidRPr="00122E0E">
        <w:t>Załącznik nr 1 – Opis Przedmiotu Zamówienia</w:t>
      </w:r>
    </w:p>
    <w:p w14:paraId="4F12A3FB" w14:textId="77777777" w:rsidR="009E220D" w:rsidRDefault="009E220D" w:rsidP="009E220D">
      <w:pPr>
        <w:spacing w:line="360" w:lineRule="auto"/>
      </w:pPr>
      <w:r w:rsidRPr="00122E0E">
        <w:t>Załącznik nr 2 – Formularz wyceny</w:t>
      </w:r>
    </w:p>
    <w:sectPr w:rsidR="009E220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A06F7" w14:textId="77777777" w:rsidR="00B463A8" w:rsidRDefault="00B463A8" w:rsidP="00217A76">
      <w:pPr>
        <w:spacing w:after="0" w:line="240" w:lineRule="auto"/>
      </w:pPr>
      <w:r>
        <w:separator/>
      </w:r>
    </w:p>
  </w:endnote>
  <w:endnote w:type="continuationSeparator" w:id="0">
    <w:p w14:paraId="2178EBB5" w14:textId="77777777" w:rsidR="00B463A8" w:rsidRDefault="00B463A8" w:rsidP="0021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1080916"/>
      <w:docPartObj>
        <w:docPartGallery w:val="Page Numbers (Bottom of Page)"/>
        <w:docPartUnique/>
      </w:docPartObj>
    </w:sdtPr>
    <w:sdtEndPr/>
    <w:sdtContent>
      <w:p w14:paraId="67C0C674" w14:textId="79029F9B" w:rsidR="00217A76" w:rsidRDefault="00217A76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ADD36A" w14:textId="77777777" w:rsidR="00217A76" w:rsidRDefault="00217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FBD8A" w14:textId="77777777" w:rsidR="00B463A8" w:rsidRDefault="00B463A8" w:rsidP="00217A76">
      <w:pPr>
        <w:spacing w:after="0" w:line="240" w:lineRule="auto"/>
      </w:pPr>
      <w:r>
        <w:separator/>
      </w:r>
    </w:p>
  </w:footnote>
  <w:footnote w:type="continuationSeparator" w:id="0">
    <w:p w14:paraId="6FA67D9F" w14:textId="77777777" w:rsidR="00B463A8" w:rsidRDefault="00B463A8" w:rsidP="00217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67641" w14:textId="032A8956" w:rsidR="00217A76" w:rsidRDefault="00217A76">
    <w:pPr>
      <w:pStyle w:val="Nagwek"/>
    </w:pPr>
    <w:r w:rsidRPr="00EB509E">
      <w:rPr>
        <w:noProof/>
      </w:rPr>
      <w:drawing>
        <wp:inline distT="0" distB="0" distL="0" distR="0" wp14:anchorId="11E34ED5" wp14:editId="585409C3">
          <wp:extent cx="5756910" cy="797560"/>
          <wp:effectExtent l="0" t="0" r="0" b="2540"/>
          <wp:docPr id="1" name="Obraz 1" descr="Zestawienie znaków Fundusze Europejskie Rzeczypospolita Polska Unia Europejska oraz zawierający tekst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10845"/>
    <w:multiLevelType w:val="hybridMultilevel"/>
    <w:tmpl w:val="024C8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3CD8"/>
    <w:multiLevelType w:val="multilevel"/>
    <w:tmpl w:val="D904FA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49A07A9"/>
    <w:multiLevelType w:val="hybridMultilevel"/>
    <w:tmpl w:val="FB129742"/>
    <w:lvl w:ilvl="0" w:tplc="36C69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231C"/>
    <w:multiLevelType w:val="hybridMultilevel"/>
    <w:tmpl w:val="4E1053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076B63"/>
    <w:multiLevelType w:val="hybridMultilevel"/>
    <w:tmpl w:val="2C30857E"/>
    <w:lvl w:ilvl="0" w:tplc="698A49A2">
      <w:start w:val="1"/>
      <w:numFmt w:val="decimal"/>
      <w:lvlText w:val="%1."/>
      <w:lvlJc w:val="left"/>
      <w:pPr>
        <w:ind w:left="13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164C3"/>
    <w:multiLevelType w:val="multilevel"/>
    <w:tmpl w:val="B2D4E4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7E97112"/>
    <w:multiLevelType w:val="hybridMultilevel"/>
    <w:tmpl w:val="5FBE4F38"/>
    <w:lvl w:ilvl="0" w:tplc="18A2639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5417A8"/>
    <w:multiLevelType w:val="hybridMultilevel"/>
    <w:tmpl w:val="25409270"/>
    <w:lvl w:ilvl="0" w:tplc="D506F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D452D"/>
    <w:multiLevelType w:val="hybridMultilevel"/>
    <w:tmpl w:val="02D27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7766E"/>
    <w:multiLevelType w:val="hybridMultilevel"/>
    <w:tmpl w:val="5C06D4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31768E"/>
    <w:multiLevelType w:val="hybridMultilevel"/>
    <w:tmpl w:val="54CED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1"/>
  </w:num>
  <w:num w:numId="9">
    <w:abstractNumId w:val="6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11"/>
    <w:rsid w:val="00074CF6"/>
    <w:rsid w:val="0007740C"/>
    <w:rsid w:val="000808DD"/>
    <w:rsid w:val="000B227B"/>
    <w:rsid w:val="00102009"/>
    <w:rsid w:val="00145CDC"/>
    <w:rsid w:val="00152945"/>
    <w:rsid w:val="001B3F7C"/>
    <w:rsid w:val="00210717"/>
    <w:rsid w:val="00215578"/>
    <w:rsid w:val="00217A76"/>
    <w:rsid w:val="002223C4"/>
    <w:rsid w:val="00275A97"/>
    <w:rsid w:val="002A4D27"/>
    <w:rsid w:val="00325058"/>
    <w:rsid w:val="00332E8A"/>
    <w:rsid w:val="00407F45"/>
    <w:rsid w:val="00413FEB"/>
    <w:rsid w:val="00425661"/>
    <w:rsid w:val="004332DD"/>
    <w:rsid w:val="00450689"/>
    <w:rsid w:val="00457FA8"/>
    <w:rsid w:val="0048352B"/>
    <w:rsid w:val="004B27C0"/>
    <w:rsid w:val="005474E1"/>
    <w:rsid w:val="005662CE"/>
    <w:rsid w:val="005B02CF"/>
    <w:rsid w:val="00646122"/>
    <w:rsid w:val="006A54DA"/>
    <w:rsid w:val="006B6FC4"/>
    <w:rsid w:val="00700D83"/>
    <w:rsid w:val="00726695"/>
    <w:rsid w:val="00777AC4"/>
    <w:rsid w:val="00793EF1"/>
    <w:rsid w:val="007B2B11"/>
    <w:rsid w:val="007C6497"/>
    <w:rsid w:val="00810379"/>
    <w:rsid w:val="008A0989"/>
    <w:rsid w:val="008D241B"/>
    <w:rsid w:val="00922F80"/>
    <w:rsid w:val="009940D2"/>
    <w:rsid w:val="009A3CAD"/>
    <w:rsid w:val="009D226F"/>
    <w:rsid w:val="009E220D"/>
    <w:rsid w:val="009F5F2F"/>
    <w:rsid w:val="00A25590"/>
    <w:rsid w:val="00A94794"/>
    <w:rsid w:val="00A9660D"/>
    <w:rsid w:val="00B21355"/>
    <w:rsid w:val="00B4565C"/>
    <w:rsid w:val="00B463A8"/>
    <w:rsid w:val="00B54014"/>
    <w:rsid w:val="00BA039F"/>
    <w:rsid w:val="00BB31E1"/>
    <w:rsid w:val="00BD33F7"/>
    <w:rsid w:val="00C008EF"/>
    <w:rsid w:val="00CB53F1"/>
    <w:rsid w:val="00D047C6"/>
    <w:rsid w:val="00D16B77"/>
    <w:rsid w:val="00D73030"/>
    <w:rsid w:val="00DD7974"/>
    <w:rsid w:val="00E30613"/>
    <w:rsid w:val="00E64C51"/>
    <w:rsid w:val="00EA1A8F"/>
    <w:rsid w:val="00EA69F6"/>
    <w:rsid w:val="00EA7A50"/>
    <w:rsid w:val="00EC2A7B"/>
    <w:rsid w:val="00EE06DC"/>
    <w:rsid w:val="00F2126F"/>
    <w:rsid w:val="00F23174"/>
    <w:rsid w:val="00F637DC"/>
    <w:rsid w:val="00F74BEA"/>
    <w:rsid w:val="00F91F37"/>
    <w:rsid w:val="00FC1DB0"/>
    <w:rsid w:val="00FC765B"/>
    <w:rsid w:val="3952A597"/>
    <w:rsid w:val="48C0B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D8CF"/>
  <w15:chartTrackingRefBased/>
  <w15:docId w15:val="{E1FFD35A-0359-4DCD-A859-9E36EE2C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3F7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126F"/>
    <w:pPr>
      <w:spacing w:before="1080" w:after="0" w:line="276" w:lineRule="auto"/>
      <w:contextualSpacing/>
      <w:outlineLvl w:val="0"/>
    </w:pPr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2E8A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1F3864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2E8A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126F"/>
    <w:rPr>
      <w:rFonts w:ascii="Calibri" w:eastAsia="Times New Roman" w:hAnsi="Calibri" w:cs="Times New Roman"/>
      <w:b/>
      <w:bCs/>
      <w:color w:val="53565A"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9"/>
    <w:rsid w:val="00332E8A"/>
    <w:rPr>
      <w:rFonts w:ascii="Calibri" w:eastAsiaTheme="majorEastAsia" w:hAnsi="Calibri" w:cstheme="majorBidi"/>
      <w:b/>
      <w:color w:val="1F3864" w:themeColor="accent1" w:themeShade="80"/>
      <w:sz w:val="26"/>
      <w:szCs w:val="26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qFormat/>
    <w:rsid w:val="00407F4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2E8A"/>
    <w:rPr>
      <w:rFonts w:ascii="Calibri" w:eastAsiaTheme="majorEastAsia" w:hAnsi="Calibr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qFormat/>
    <w:rsid w:val="00700D83"/>
  </w:style>
  <w:style w:type="character" w:styleId="Hipercze">
    <w:name w:val="Hyperlink"/>
    <w:basedOn w:val="Domylnaczcionkaakapitu"/>
    <w:uiPriority w:val="99"/>
    <w:unhideWhenUsed/>
    <w:rsid w:val="00700D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0D8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0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06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06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6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6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6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A76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217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A76"/>
    <w:rPr>
      <w:sz w:val="24"/>
    </w:rPr>
  </w:style>
  <w:style w:type="paragraph" w:styleId="Poprawka">
    <w:name w:val="Revision"/>
    <w:hidden/>
    <w:uiPriority w:val="99"/>
    <w:semiHidden/>
    <w:rsid w:val="00E64C51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fron.or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pfron.org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C59369E3FE18418059CDEF44582008" ma:contentTypeVersion="2" ma:contentTypeDescription="Utwórz nowy dokument." ma:contentTypeScope="" ma:versionID="47b4e9bbb778b845c25ed0d3e2518b04">
  <xsd:schema xmlns:xsd="http://www.w3.org/2001/XMLSchema" xmlns:xs="http://www.w3.org/2001/XMLSchema" xmlns:p="http://schemas.microsoft.com/office/2006/metadata/properties" xmlns:ns2="8a33db76-7c79-4ea9-bebe-f3272bbb0eef" targetNamespace="http://schemas.microsoft.com/office/2006/metadata/properties" ma:root="true" ma:fieldsID="02b3daaf89cfd30af9f9535747b4a82e" ns2:_="">
    <xsd:import namespace="8a33db76-7c79-4ea9-bebe-f3272bbb0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3db76-7c79-4ea9-bebe-f3272bbb0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E5AA3-5749-4532-94D0-664CE8974B7F}">
  <ds:schemaRefs>
    <ds:schemaRef ds:uri="8a33db76-7c79-4ea9-bebe-f3272bbb0ee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BFE11F-0CBE-464E-AFA6-7D75FA450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3db76-7c79-4ea9-bebe-f3272bbb0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2A6D17-5A7E-4E30-9928-00D359642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A364A2-8611-451B-938E-8E20C3AC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1404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wycenę na usługi infolinii dla Systemu iPFRON+</dc:title>
  <dc:subject/>
  <dc:creator/>
  <cp:keywords/>
  <dc:description/>
  <cp:lastModifiedBy>DiT</cp:lastModifiedBy>
  <cp:revision>25</cp:revision>
  <dcterms:created xsi:type="dcterms:W3CDTF">2022-06-03T14:15:00Z</dcterms:created>
  <dcterms:modified xsi:type="dcterms:W3CDTF">2022-12-13T07:39:00Z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0x0101007BC59369E3FE18418059CDEF44582008</vt:lpwstr>
  </property>
</Properties>
</file>