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276F" w14:textId="10EF1ECB" w:rsidR="00100E53" w:rsidRPr="00FA0458" w:rsidRDefault="00BF10B1" w:rsidP="00157F97">
      <w:pPr>
        <w:pStyle w:val="Nagwek1"/>
        <w:spacing w:after="120"/>
        <w:rPr>
          <w:sz w:val="28"/>
          <w:szCs w:val="28"/>
        </w:rPr>
      </w:pPr>
      <w:bookmarkStart w:id="0" w:name="_Hlk74642771"/>
      <w:r w:rsidRPr="00FA0458">
        <w:rPr>
          <w:sz w:val="28"/>
          <w:szCs w:val="28"/>
        </w:rPr>
        <w:t xml:space="preserve">FORMULARZ </w:t>
      </w:r>
      <w:r w:rsidR="00FA0458" w:rsidRPr="00FA0458">
        <w:rPr>
          <w:caps/>
          <w:sz w:val="28"/>
          <w:szCs w:val="28"/>
        </w:rPr>
        <w:t>szacowania cenowego</w:t>
      </w:r>
      <w:r w:rsidR="00C37A6A" w:rsidRPr="00FA0458">
        <w:rPr>
          <w:sz w:val="28"/>
          <w:szCs w:val="28"/>
        </w:rPr>
        <w:t xml:space="preserve"> </w:t>
      </w:r>
      <w:bookmarkEnd w:id="0"/>
      <w:r w:rsidR="00387128" w:rsidRPr="00FA0458">
        <w:rPr>
          <w:sz w:val="28"/>
          <w:szCs w:val="28"/>
        </w:rPr>
        <w:t>NA ŚWIADCZENIE USŁUG EKSPERCKICH PRZEZ EKSPERTÓW DS. MODELU DOSTĘPNOŚCI W PARKACH PRZYRODNICZYCH W PROJEKCIE „OBSZAR CHRONIONY, OBSZAR DOSTĘPNY”</w:t>
      </w:r>
      <w:r w:rsidR="007537B6" w:rsidRPr="00FA0458">
        <w:rPr>
          <w:sz w:val="28"/>
          <w:szCs w:val="28"/>
        </w:rPr>
        <w:t>,</w:t>
      </w:r>
    </w:p>
    <w:p w14:paraId="3DC7B1D4" w14:textId="44CC810E" w:rsidR="003B4AF7" w:rsidRPr="00FA0458" w:rsidRDefault="003B4AF7" w:rsidP="003B4AF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Calibri" w:eastAsia="Arial Unicode MS" w:hAnsi="Calibri" w:cs="Calibri"/>
          <w:sz w:val="24"/>
          <w:szCs w:val="24"/>
          <w:bdr w:val="nil"/>
          <w:lang w:eastAsia="pl-PL"/>
        </w:rPr>
      </w:pPr>
      <w:r w:rsidRPr="00FA0458">
        <w:rPr>
          <w:rFonts w:ascii="Calibri" w:eastAsia="Arial Unicode MS" w:hAnsi="Calibri" w:cs="Calibri"/>
          <w:sz w:val="24"/>
          <w:szCs w:val="24"/>
          <w:bdr w:val="nil"/>
          <w:lang w:eastAsia="pl-PL"/>
        </w:rPr>
        <w:t>realizowany</w:t>
      </w:r>
      <w:r w:rsidR="00205826" w:rsidRPr="00FA0458">
        <w:rPr>
          <w:rFonts w:ascii="Calibri" w:eastAsia="Arial Unicode MS" w:hAnsi="Calibri" w:cs="Calibri"/>
          <w:sz w:val="24"/>
          <w:szCs w:val="24"/>
          <w:bdr w:val="nil"/>
          <w:lang w:eastAsia="pl-PL"/>
        </w:rPr>
        <w:t>m</w:t>
      </w:r>
      <w:r w:rsidRPr="00FA0458">
        <w:rPr>
          <w:rFonts w:ascii="Calibri" w:eastAsia="Arial Unicode MS" w:hAnsi="Calibri" w:cs="Calibri"/>
          <w:sz w:val="24"/>
          <w:szCs w:val="24"/>
          <w:bdr w:val="nil"/>
          <w:lang w:eastAsia="pl-PL"/>
        </w:rPr>
        <w:t xml:space="preserve"> przez Państwowy Fundusz Rehabilitacji Osób Niepełnosprawnych w ramach Programu Operacyjnego Wiedza Edukacja Rozwój (PO WER), działanie 4.3.</w:t>
      </w:r>
    </w:p>
    <w:p w14:paraId="59194646" w14:textId="73FAB52A" w:rsidR="00157F97" w:rsidRDefault="00157F97" w:rsidP="002865B0">
      <w:pPr>
        <w:tabs>
          <w:tab w:val="left" w:leader="dot" w:pos="8931"/>
        </w:tabs>
        <w:spacing w:before="360" w:after="0"/>
        <w:ind w:left="113"/>
        <w:rPr>
          <w:rFonts w:eastAsia="Calibri" w:cstheme="minorHAnsi"/>
        </w:rPr>
      </w:pPr>
      <w:r>
        <w:rPr>
          <w:rFonts w:eastAsia="Calibri" w:cstheme="minorHAnsi"/>
        </w:rPr>
        <w:t>Nazwa i adres siedziby Wykonawcy:</w:t>
      </w:r>
      <w:r>
        <w:rPr>
          <w:rFonts w:eastAsia="Calibri" w:cstheme="minorHAnsi"/>
        </w:rPr>
        <w:tab/>
      </w:r>
    </w:p>
    <w:p w14:paraId="7404F7B4" w14:textId="1743067A" w:rsidR="002865B0" w:rsidRDefault="00FA0458" w:rsidP="002865B0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>
        <w:rPr>
          <w:rFonts w:eastAsia="Calibri" w:cstheme="minorHAnsi"/>
        </w:rPr>
        <w:t xml:space="preserve">PESEL/ </w:t>
      </w:r>
      <w:r w:rsidR="002865B0">
        <w:rPr>
          <w:rFonts w:eastAsia="Calibri" w:cstheme="minorHAnsi"/>
        </w:rPr>
        <w:t>NIP:</w:t>
      </w:r>
      <w:r w:rsidR="002865B0">
        <w:rPr>
          <w:rFonts w:eastAsia="Calibri" w:cstheme="minorHAnsi"/>
        </w:rPr>
        <w:tab/>
      </w:r>
    </w:p>
    <w:p w14:paraId="5F94F167" w14:textId="1D174F1C" w:rsidR="002865B0" w:rsidRPr="00CE1A32" w:rsidRDefault="002865B0" w:rsidP="002865B0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 w:rsidRPr="00CE1A32">
        <w:rPr>
          <w:rFonts w:eastAsia="Calibri" w:cstheme="minorHAnsi"/>
        </w:rPr>
        <w:t>REGON (jeśli dotyczy):</w:t>
      </w:r>
      <w:r w:rsidRPr="00CE1A32">
        <w:rPr>
          <w:rFonts w:eastAsia="Calibri" w:cstheme="minorHAnsi"/>
        </w:rPr>
        <w:tab/>
      </w:r>
    </w:p>
    <w:p w14:paraId="39A9BF6D" w14:textId="77777777" w:rsidR="00157F97" w:rsidRPr="00CE1A32" w:rsidRDefault="00157F97" w:rsidP="00157F97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 w:rsidRPr="00CE1A32">
        <w:rPr>
          <w:rFonts w:eastAsia="Calibri" w:cstheme="minorHAnsi"/>
        </w:rPr>
        <w:t>E-mail:</w:t>
      </w:r>
      <w:r w:rsidRPr="00CE1A32">
        <w:rPr>
          <w:rFonts w:eastAsia="Calibri" w:cstheme="minorHAnsi"/>
        </w:rPr>
        <w:tab/>
      </w:r>
    </w:p>
    <w:p w14:paraId="402183D3" w14:textId="77777777" w:rsidR="00157F97" w:rsidRDefault="00157F97" w:rsidP="00157F97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>
        <w:rPr>
          <w:rFonts w:eastAsia="Calibri" w:cstheme="minorHAnsi"/>
        </w:rPr>
        <w:t>Tel.:</w:t>
      </w:r>
      <w:r>
        <w:rPr>
          <w:rFonts w:eastAsia="Calibri" w:cstheme="minorHAnsi"/>
        </w:rPr>
        <w:tab/>
      </w:r>
    </w:p>
    <w:p w14:paraId="60CB1D94" w14:textId="1530649C" w:rsidR="00157F97" w:rsidRDefault="00157F97" w:rsidP="00157F97">
      <w:pPr>
        <w:tabs>
          <w:tab w:val="left" w:leader="dot" w:pos="8931"/>
        </w:tabs>
        <w:spacing w:before="120" w:after="120"/>
        <w:ind w:left="113"/>
        <w:rPr>
          <w:rFonts w:eastAsia="Calibri" w:cstheme="minorHAnsi"/>
        </w:rPr>
      </w:pPr>
      <w:r>
        <w:rPr>
          <w:rFonts w:eastAsia="Calibri" w:cstheme="minorHAnsi"/>
        </w:rPr>
        <w:t xml:space="preserve">Data sporządzenia </w:t>
      </w:r>
      <w:r w:rsidR="00FA0458">
        <w:rPr>
          <w:rFonts w:eastAsia="Calibri" w:cstheme="minorHAnsi"/>
        </w:rPr>
        <w:t>wyceny</w:t>
      </w:r>
      <w:r>
        <w:rPr>
          <w:rFonts w:eastAsia="Calibri" w:cstheme="minorHAnsi"/>
        </w:rPr>
        <w:t>:</w:t>
      </w:r>
      <w:r>
        <w:rPr>
          <w:rFonts w:eastAsia="Calibri" w:cstheme="minorHAnsi"/>
        </w:rPr>
        <w:tab/>
      </w:r>
    </w:p>
    <w:p w14:paraId="5B901AAE" w14:textId="53C436F9" w:rsidR="00FE432A" w:rsidRDefault="00FE432A" w:rsidP="004938E4">
      <w:pPr>
        <w:spacing w:before="120" w:after="120"/>
        <w:rPr>
          <w:b/>
          <w:sz w:val="4"/>
          <w:szCs w:val="4"/>
        </w:rPr>
      </w:pPr>
    </w:p>
    <w:p w14:paraId="46F6BEAC" w14:textId="14CAF99F" w:rsidR="00DF5CCA" w:rsidRPr="00FA0458" w:rsidRDefault="00FC339F" w:rsidP="00157F97">
      <w:pPr>
        <w:pStyle w:val="Nagwek2"/>
        <w:rPr>
          <w:sz w:val="28"/>
          <w:szCs w:val="24"/>
        </w:rPr>
      </w:pPr>
      <w:r w:rsidRPr="00FA0458">
        <w:rPr>
          <w:sz w:val="28"/>
          <w:szCs w:val="24"/>
        </w:rPr>
        <w:t>Cena – proszę wskazać cenę oferty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1985"/>
        <w:gridCol w:w="1276"/>
      </w:tblGrid>
      <w:tr w:rsidR="00DF5CCA" w:rsidRPr="00FA0458" w14:paraId="1B0E35F2" w14:textId="15FF6EEE" w:rsidTr="00C37A6A">
        <w:trPr>
          <w:tblHeader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4E5A48A" w14:textId="51FAF126" w:rsidR="00DF5CCA" w:rsidRPr="00FA0458" w:rsidRDefault="00C37A6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Przedmiot zamówienia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E62C74" w14:textId="448DB919" w:rsidR="00E27CCE" w:rsidRPr="00FA0458" w:rsidRDefault="00DF5CCA" w:rsidP="00E27CCE">
            <w:pPr>
              <w:jc w:val="center"/>
              <w:rPr>
                <w:b/>
              </w:rPr>
            </w:pPr>
            <w:r w:rsidRPr="00FA0458">
              <w:rPr>
                <w:bCs/>
              </w:rPr>
              <w:t xml:space="preserve">CENA </w:t>
            </w:r>
            <w:r w:rsidR="00C37A6A" w:rsidRPr="00FA0458">
              <w:rPr>
                <w:b/>
              </w:rPr>
              <w:t>brutto</w:t>
            </w:r>
            <w:r w:rsidRPr="00FA0458">
              <w:rPr>
                <w:bCs/>
              </w:rPr>
              <w:t xml:space="preserve"> </w:t>
            </w:r>
            <w:r w:rsidR="00C37A6A" w:rsidRPr="00FA0458">
              <w:rPr>
                <w:b/>
              </w:rPr>
              <w:t>za</w:t>
            </w:r>
            <w:r w:rsidRPr="00FA0458">
              <w:rPr>
                <w:b/>
              </w:rPr>
              <w:t xml:space="preserve"> 1 </w:t>
            </w:r>
            <w:r w:rsidR="00C37A6A" w:rsidRPr="00FA0458">
              <w:rPr>
                <w:b/>
              </w:rPr>
              <w:t>godzinę</w:t>
            </w:r>
            <w:r w:rsidR="00C37A6A" w:rsidRPr="00FA0458">
              <w:rPr>
                <w:bCs/>
              </w:rPr>
              <w:t xml:space="preserve"> zegarową pracy eksperta (w zł)</w:t>
            </w:r>
            <w:r w:rsidR="00E27CCE" w:rsidRPr="00FA0458">
              <w:rPr>
                <w:bCs/>
              </w:rPr>
              <w:t>/ W przypa</w:t>
            </w:r>
            <w:r w:rsidR="00E27CCE" w:rsidRPr="00FA0458">
              <w:t>dku osób fizycznych proszę o podanie kwoty uwzgl</w:t>
            </w:r>
            <w:r w:rsidR="008A0C3D" w:rsidRPr="00FA0458">
              <w:t>ę</w:t>
            </w:r>
            <w:r w:rsidR="00E27CCE" w:rsidRPr="00FA0458">
              <w:t xml:space="preserve">dniającej </w:t>
            </w:r>
            <w:r w:rsidR="008A0C3D" w:rsidRPr="00FA0458">
              <w:t>wszystkie skład</w:t>
            </w:r>
            <w:r w:rsidR="00FD1358" w:rsidRPr="00FA0458">
              <w:t>niki</w:t>
            </w:r>
            <w:r w:rsidR="008A0C3D" w:rsidRPr="00FA0458">
              <w:t xml:space="preserve"> wynagrodzenia, w tym </w:t>
            </w:r>
            <w:r w:rsidR="00E27CCE" w:rsidRPr="00FA0458">
              <w:t>ewentualne składki po stronie pracodawcy. Koszt w ofercie to całkowity koszt realizacji usługi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4454AE" w14:textId="3412AD87" w:rsidR="00DF5CCA" w:rsidRPr="00FA0458" w:rsidRDefault="00C37A6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szacowana maksymalna liczba godzin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1CABAC" w14:textId="77777777" w:rsidR="00C37A6A" w:rsidRPr="00FA0458" w:rsidRDefault="00DF5CC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 xml:space="preserve">CENA </w:t>
            </w:r>
            <w:r w:rsidR="00C37A6A" w:rsidRPr="00FA0458">
              <w:rPr>
                <w:bCs/>
              </w:rPr>
              <w:t>brutto za usługę (w zł)</w:t>
            </w:r>
          </w:p>
          <w:p w14:paraId="05715854" w14:textId="71F28FF7" w:rsidR="00DF5CCA" w:rsidRPr="00FA0458" w:rsidRDefault="00DF5CC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(K</w:t>
            </w:r>
            <w:r w:rsidR="00C37A6A" w:rsidRPr="00FA0458">
              <w:rPr>
                <w:bCs/>
              </w:rPr>
              <w:t>ol</w:t>
            </w:r>
            <w:r w:rsidRPr="00FA0458">
              <w:rPr>
                <w:bCs/>
              </w:rPr>
              <w:t xml:space="preserve"> </w:t>
            </w:r>
            <w:r w:rsidR="006656A8" w:rsidRPr="00FA0458">
              <w:rPr>
                <w:bCs/>
              </w:rPr>
              <w:t>2</w:t>
            </w:r>
            <w:r w:rsidR="00C37A6A" w:rsidRPr="00FA0458">
              <w:rPr>
                <w:bCs/>
              </w:rPr>
              <w:t xml:space="preserve"> x </w:t>
            </w:r>
            <w:r w:rsidRPr="00FA0458">
              <w:rPr>
                <w:bCs/>
              </w:rPr>
              <w:t>K</w:t>
            </w:r>
            <w:r w:rsidR="00C37A6A" w:rsidRPr="00FA0458">
              <w:rPr>
                <w:bCs/>
              </w:rPr>
              <w:t xml:space="preserve">ol </w:t>
            </w:r>
            <w:r w:rsidR="006656A8" w:rsidRPr="00FA0458">
              <w:rPr>
                <w:bCs/>
              </w:rPr>
              <w:t>3</w:t>
            </w:r>
            <w:r w:rsidRPr="00FA0458">
              <w:rPr>
                <w:bCs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2784AA" w14:textId="77777777" w:rsidR="00C37A6A" w:rsidRPr="00FA0458" w:rsidRDefault="00C37A6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w tym VAT</w:t>
            </w:r>
          </w:p>
          <w:p w14:paraId="034F4D59" w14:textId="7119657E" w:rsidR="00DF5CCA" w:rsidRPr="00FA0458" w:rsidRDefault="00C37A6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(jeśli dotyczy)</w:t>
            </w:r>
          </w:p>
        </w:tc>
      </w:tr>
      <w:tr w:rsidR="00DF5CCA" w:rsidRPr="00FA0458" w14:paraId="29014425" w14:textId="1456FB3E" w:rsidTr="00C37A6A">
        <w:trPr>
          <w:tblHeader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B38358C" w14:textId="77777777" w:rsidR="00DF5CCA" w:rsidRPr="00FA0458" w:rsidRDefault="00DF5CC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Kol 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6AEAEB" w14:textId="77777777" w:rsidR="00DF5CCA" w:rsidRPr="00FA0458" w:rsidRDefault="00DF5CC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Kol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C2EF8B" w14:textId="77777777" w:rsidR="00DF5CCA" w:rsidRPr="00FA0458" w:rsidRDefault="00DF5CC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Kol 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76C8DDA" w14:textId="77777777" w:rsidR="00DF5CCA" w:rsidRPr="00FA0458" w:rsidRDefault="00DF5CC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Kol 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F13DEF" w14:textId="662B57DB" w:rsidR="00DF5CCA" w:rsidRPr="00FA0458" w:rsidRDefault="00DF5CCA" w:rsidP="00DF5CCA">
            <w:pPr>
              <w:jc w:val="center"/>
              <w:rPr>
                <w:bCs/>
              </w:rPr>
            </w:pPr>
            <w:r w:rsidRPr="00FA0458">
              <w:rPr>
                <w:bCs/>
              </w:rPr>
              <w:t>Kol 5</w:t>
            </w:r>
          </w:p>
        </w:tc>
      </w:tr>
      <w:tr w:rsidR="00DF5CCA" w:rsidRPr="00FA0458" w14:paraId="311A456A" w14:textId="2CE1E473" w:rsidTr="00C37A6A">
        <w:trPr>
          <w:jc w:val="center"/>
        </w:trPr>
        <w:tc>
          <w:tcPr>
            <w:tcW w:w="1555" w:type="dxa"/>
          </w:tcPr>
          <w:p w14:paraId="450E7093" w14:textId="77777777" w:rsidR="00DF5CCA" w:rsidRPr="00FA0458" w:rsidRDefault="00DF5CCA" w:rsidP="00DF5CCA">
            <w:pPr>
              <w:rPr>
                <w:b/>
                <w:bCs/>
              </w:rPr>
            </w:pPr>
            <w:r w:rsidRPr="00FA0458">
              <w:rPr>
                <w:b/>
                <w:bCs/>
              </w:rPr>
              <w:t xml:space="preserve">CZĘŚĆ I </w:t>
            </w:r>
          </w:p>
          <w:p w14:paraId="309FFE89" w14:textId="24D93C7B" w:rsidR="00DF5CCA" w:rsidRPr="00FA0458" w:rsidRDefault="00DF5CCA" w:rsidP="00DF5CCA">
            <w:r w:rsidRPr="00FA0458">
              <w:t>Ekspert ds. modelu</w:t>
            </w:r>
            <w:r w:rsidR="00461EA2" w:rsidRPr="00FA0458">
              <w:t xml:space="preserve"> 1*</w:t>
            </w:r>
          </w:p>
        </w:tc>
        <w:tc>
          <w:tcPr>
            <w:tcW w:w="3118" w:type="dxa"/>
          </w:tcPr>
          <w:p w14:paraId="04F49601" w14:textId="77777777" w:rsidR="00DF5CCA" w:rsidRPr="00FA0458" w:rsidRDefault="00DF5CCA" w:rsidP="00DF5CCA"/>
        </w:tc>
        <w:tc>
          <w:tcPr>
            <w:tcW w:w="1559" w:type="dxa"/>
          </w:tcPr>
          <w:p w14:paraId="362B5BBC" w14:textId="61DE80D4" w:rsidR="00DF5CCA" w:rsidRPr="00FA0458" w:rsidRDefault="00A17299" w:rsidP="00DF5CCA">
            <w:pPr>
              <w:jc w:val="center"/>
            </w:pPr>
            <w:r w:rsidRPr="00FA0458">
              <w:t>13</w:t>
            </w:r>
            <w:r w:rsidR="00E22E64" w:rsidRPr="00FA0458">
              <w:t>0</w:t>
            </w:r>
          </w:p>
        </w:tc>
        <w:tc>
          <w:tcPr>
            <w:tcW w:w="1985" w:type="dxa"/>
          </w:tcPr>
          <w:p w14:paraId="386B1E0E" w14:textId="77777777" w:rsidR="00DF5CCA" w:rsidRPr="00FA0458" w:rsidRDefault="00DF5CCA" w:rsidP="00DF5CCA"/>
        </w:tc>
        <w:tc>
          <w:tcPr>
            <w:tcW w:w="1276" w:type="dxa"/>
          </w:tcPr>
          <w:p w14:paraId="7105D575" w14:textId="77777777" w:rsidR="00DF5CCA" w:rsidRPr="00FA0458" w:rsidRDefault="00DF5CCA" w:rsidP="00DF5CCA"/>
        </w:tc>
      </w:tr>
      <w:tr w:rsidR="00DF5CCA" w:rsidRPr="00FA0458" w14:paraId="7FAC668D" w14:textId="07DAE6DD" w:rsidTr="00C37A6A">
        <w:trPr>
          <w:jc w:val="center"/>
        </w:trPr>
        <w:tc>
          <w:tcPr>
            <w:tcW w:w="1555" w:type="dxa"/>
          </w:tcPr>
          <w:p w14:paraId="78BDF064" w14:textId="77777777" w:rsidR="00DF5CCA" w:rsidRPr="00FA0458" w:rsidRDefault="00DF5CCA" w:rsidP="00DF5CCA">
            <w:pPr>
              <w:rPr>
                <w:b/>
                <w:bCs/>
              </w:rPr>
            </w:pPr>
            <w:r w:rsidRPr="00FA0458">
              <w:rPr>
                <w:b/>
                <w:bCs/>
              </w:rPr>
              <w:t xml:space="preserve">CZĘŚĆ II </w:t>
            </w:r>
          </w:p>
          <w:p w14:paraId="57E5CDA5" w14:textId="6DB3183D" w:rsidR="00DF5CCA" w:rsidRPr="00FA0458" w:rsidRDefault="00DF5CCA" w:rsidP="00DF5CCA">
            <w:r w:rsidRPr="00FA0458">
              <w:t>Ekspert ds. modelu</w:t>
            </w:r>
            <w:r w:rsidR="00461EA2" w:rsidRPr="00FA0458">
              <w:t xml:space="preserve"> 2</w:t>
            </w:r>
            <w:r w:rsidR="00B86039" w:rsidRPr="00FA0458">
              <w:footnoteReference w:id="1"/>
            </w:r>
          </w:p>
        </w:tc>
        <w:tc>
          <w:tcPr>
            <w:tcW w:w="3118" w:type="dxa"/>
          </w:tcPr>
          <w:p w14:paraId="260F207D" w14:textId="77777777" w:rsidR="00DF5CCA" w:rsidRPr="00FA0458" w:rsidRDefault="00DF5CCA" w:rsidP="00DF5CCA"/>
        </w:tc>
        <w:tc>
          <w:tcPr>
            <w:tcW w:w="1559" w:type="dxa"/>
          </w:tcPr>
          <w:p w14:paraId="2D5E2451" w14:textId="6B6575C4" w:rsidR="00DF5CCA" w:rsidRPr="00FA0458" w:rsidRDefault="00A17299" w:rsidP="00DF5CCA">
            <w:pPr>
              <w:jc w:val="center"/>
            </w:pPr>
            <w:r w:rsidRPr="00FA0458">
              <w:t>13</w:t>
            </w:r>
            <w:r w:rsidR="00E22E64" w:rsidRPr="00FA0458">
              <w:t>0</w:t>
            </w:r>
          </w:p>
        </w:tc>
        <w:tc>
          <w:tcPr>
            <w:tcW w:w="1985" w:type="dxa"/>
          </w:tcPr>
          <w:p w14:paraId="0FA40727" w14:textId="77777777" w:rsidR="00DF5CCA" w:rsidRPr="00FA0458" w:rsidRDefault="00DF5CCA" w:rsidP="00DF5CCA"/>
        </w:tc>
        <w:tc>
          <w:tcPr>
            <w:tcW w:w="1276" w:type="dxa"/>
          </w:tcPr>
          <w:p w14:paraId="73D75B6A" w14:textId="77777777" w:rsidR="00DF5CCA" w:rsidRPr="00FA0458" w:rsidRDefault="00DF5CCA" w:rsidP="00DF5CCA"/>
        </w:tc>
      </w:tr>
      <w:tr w:rsidR="00387128" w:rsidRPr="00FA0458" w14:paraId="562C17BE" w14:textId="77777777" w:rsidTr="00274295">
        <w:trPr>
          <w:jc w:val="center"/>
        </w:trPr>
        <w:tc>
          <w:tcPr>
            <w:tcW w:w="1555" w:type="dxa"/>
          </w:tcPr>
          <w:p w14:paraId="422D8BBD" w14:textId="668CD8AD" w:rsidR="00387128" w:rsidRPr="00FA0458" w:rsidRDefault="00387128" w:rsidP="00274295">
            <w:pPr>
              <w:rPr>
                <w:b/>
                <w:bCs/>
              </w:rPr>
            </w:pPr>
            <w:r w:rsidRPr="00FA0458">
              <w:rPr>
                <w:b/>
                <w:bCs/>
              </w:rPr>
              <w:t xml:space="preserve">CZĘŚĆ III </w:t>
            </w:r>
          </w:p>
          <w:p w14:paraId="6856A74D" w14:textId="6FD3FA45" w:rsidR="00387128" w:rsidRPr="00FA0458" w:rsidRDefault="00387128" w:rsidP="00274295">
            <w:r w:rsidRPr="00FA0458">
              <w:t>Ekspert ds. modelu 3</w:t>
            </w:r>
            <w:r w:rsidR="00FA0458" w:rsidRPr="00FA0458">
              <w:t>*</w:t>
            </w:r>
          </w:p>
        </w:tc>
        <w:tc>
          <w:tcPr>
            <w:tcW w:w="3118" w:type="dxa"/>
          </w:tcPr>
          <w:p w14:paraId="5F5D266A" w14:textId="77777777" w:rsidR="00387128" w:rsidRPr="00FA0458" w:rsidRDefault="00387128" w:rsidP="00274295"/>
        </w:tc>
        <w:tc>
          <w:tcPr>
            <w:tcW w:w="1559" w:type="dxa"/>
          </w:tcPr>
          <w:p w14:paraId="13978A80" w14:textId="6CC9D92A" w:rsidR="00387128" w:rsidRPr="00FA0458" w:rsidRDefault="00A17299" w:rsidP="00274295">
            <w:pPr>
              <w:jc w:val="center"/>
            </w:pPr>
            <w:r w:rsidRPr="00FA0458">
              <w:t>13</w:t>
            </w:r>
            <w:r w:rsidR="00E22E64" w:rsidRPr="00FA0458">
              <w:t>0</w:t>
            </w:r>
          </w:p>
        </w:tc>
        <w:tc>
          <w:tcPr>
            <w:tcW w:w="1985" w:type="dxa"/>
          </w:tcPr>
          <w:p w14:paraId="37A909BF" w14:textId="77777777" w:rsidR="00387128" w:rsidRPr="00FA0458" w:rsidRDefault="00387128" w:rsidP="00274295"/>
        </w:tc>
        <w:tc>
          <w:tcPr>
            <w:tcW w:w="1276" w:type="dxa"/>
          </w:tcPr>
          <w:p w14:paraId="6AE7B588" w14:textId="77777777" w:rsidR="00387128" w:rsidRPr="00FA0458" w:rsidRDefault="00387128" w:rsidP="00274295"/>
        </w:tc>
      </w:tr>
    </w:tbl>
    <w:p w14:paraId="5F6A6C1C" w14:textId="4D147398" w:rsidR="00275F62" w:rsidRDefault="00275F62" w:rsidP="00275F62"/>
    <w:p w14:paraId="24A362AA" w14:textId="1A8BB540" w:rsidR="00FA0458" w:rsidRDefault="00FA0458" w:rsidP="00FA0458">
      <w:pPr>
        <w:tabs>
          <w:tab w:val="left" w:pos="6237"/>
          <w:tab w:val="left" w:leader="dot" w:pos="8789"/>
        </w:tabs>
        <w:spacing w:before="840"/>
      </w:pPr>
      <w:r>
        <w:tab/>
      </w:r>
      <w:r>
        <w:tab/>
      </w:r>
    </w:p>
    <w:p w14:paraId="7CB51C48" w14:textId="46B616DD" w:rsidR="00FA0458" w:rsidRPr="00275F62" w:rsidRDefault="00FA0458" w:rsidP="00FA0458">
      <w:pPr>
        <w:tabs>
          <w:tab w:val="left" w:pos="6804"/>
          <w:tab w:val="left" w:leader="dot" w:pos="8789"/>
        </w:tabs>
      </w:pPr>
      <w:r>
        <w:tab/>
      </w:r>
      <w:r w:rsidR="007C6BE4">
        <w:t>p</w:t>
      </w:r>
      <w:r>
        <w:t>odpis wykonawcy</w:t>
      </w:r>
    </w:p>
    <w:sectPr w:rsidR="00FA0458" w:rsidRPr="00275F62" w:rsidSect="007C6BE4">
      <w:headerReference w:type="default" r:id="rId8"/>
      <w:footerReference w:type="default" r:id="rId9"/>
      <w:headerReference w:type="first" r:id="rId10"/>
      <w:footnotePr>
        <w:numFmt w:val="chicago"/>
      </w:footnotePr>
      <w:type w:val="continuous"/>
      <w:pgSz w:w="11906" w:h="16838"/>
      <w:pgMar w:top="1417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4A93" w14:textId="77777777" w:rsidR="00E65AC1" w:rsidRDefault="00E65AC1" w:rsidP="008208D7">
      <w:pPr>
        <w:spacing w:after="0" w:line="240" w:lineRule="auto"/>
      </w:pPr>
      <w:r>
        <w:separator/>
      </w:r>
    </w:p>
  </w:endnote>
  <w:endnote w:type="continuationSeparator" w:id="0">
    <w:p w14:paraId="43FE02B7" w14:textId="77777777" w:rsidR="00E65AC1" w:rsidRDefault="00E65AC1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01AE" w14:textId="77777777" w:rsidR="00E65AC1" w:rsidRDefault="00E65AC1" w:rsidP="008208D7">
      <w:pPr>
        <w:spacing w:after="0" w:line="240" w:lineRule="auto"/>
      </w:pPr>
      <w:r>
        <w:separator/>
      </w:r>
    </w:p>
  </w:footnote>
  <w:footnote w:type="continuationSeparator" w:id="0">
    <w:p w14:paraId="473B04C5" w14:textId="77777777" w:rsidR="00E65AC1" w:rsidRDefault="00E65AC1" w:rsidP="008208D7">
      <w:pPr>
        <w:spacing w:after="0" w:line="240" w:lineRule="auto"/>
      </w:pPr>
      <w:r>
        <w:continuationSeparator/>
      </w:r>
    </w:p>
  </w:footnote>
  <w:footnote w:id="1">
    <w:p w14:paraId="11EAEF3B" w14:textId="7C31FD8E" w:rsidR="00B86039" w:rsidRDefault="00B8603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ubiegania się o </w:t>
      </w:r>
      <w:r w:rsidR="00461EA2">
        <w:t>daną</w:t>
      </w:r>
      <w:r>
        <w:t xml:space="preserve"> częś</w:t>
      </w:r>
      <w:r w:rsidR="00461EA2">
        <w:t>ć</w:t>
      </w:r>
      <w:r>
        <w:t xml:space="preserve">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7A0C6334" w:rsidR="008208D7" w:rsidRDefault="008208D7" w:rsidP="008208D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B2EB" w14:textId="4846BA9A" w:rsidR="005B2782" w:rsidRDefault="005B2782" w:rsidP="005B2782">
    <w:pPr>
      <w:pStyle w:val="Nagwek"/>
      <w:jc w:val="center"/>
    </w:pPr>
    <w:r>
      <w:rPr>
        <w:noProof/>
      </w:rPr>
      <w:drawing>
        <wp:inline distT="0" distB="0" distL="0" distR="0" wp14:anchorId="5C717166" wp14:editId="07182C87">
          <wp:extent cx="4530727" cy="885470"/>
          <wp:effectExtent l="0" t="0" r="317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B37"/>
    <w:multiLevelType w:val="hybridMultilevel"/>
    <w:tmpl w:val="F2843842"/>
    <w:lvl w:ilvl="0" w:tplc="90160B3C">
      <w:start w:val="1"/>
      <w:numFmt w:val="decimal"/>
      <w:pStyle w:val="Nagwek2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90B78"/>
    <w:multiLevelType w:val="hybridMultilevel"/>
    <w:tmpl w:val="40C07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D6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969"/>
    <w:multiLevelType w:val="hybridMultilevel"/>
    <w:tmpl w:val="40C07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C1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36B3"/>
    <w:multiLevelType w:val="hybridMultilevel"/>
    <w:tmpl w:val="40C07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BC8"/>
    <w:multiLevelType w:val="hybridMultilevel"/>
    <w:tmpl w:val="2C6C8C50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4D7230"/>
    <w:multiLevelType w:val="hybridMultilevel"/>
    <w:tmpl w:val="BA201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03B8"/>
    <w:multiLevelType w:val="hybridMultilevel"/>
    <w:tmpl w:val="D0F60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F359E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49C2"/>
    <w:multiLevelType w:val="hybridMultilevel"/>
    <w:tmpl w:val="215AD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E453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78674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50CDD"/>
    <w:rsid w:val="00067B79"/>
    <w:rsid w:val="00070909"/>
    <w:rsid w:val="00096685"/>
    <w:rsid w:val="000D4D8E"/>
    <w:rsid w:val="000E3BC4"/>
    <w:rsid w:val="00100E53"/>
    <w:rsid w:val="00157F97"/>
    <w:rsid w:val="00171C03"/>
    <w:rsid w:val="00184C19"/>
    <w:rsid w:val="001854DF"/>
    <w:rsid w:val="001C2356"/>
    <w:rsid w:val="001C31C7"/>
    <w:rsid w:val="001F6BCD"/>
    <w:rsid w:val="002036B1"/>
    <w:rsid w:val="00205826"/>
    <w:rsid w:val="0020599B"/>
    <w:rsid w:val="002074F4"/>
    <w:rsid w:val="00213384"/>
    <w:rsid w:val="0024141F"/>
    <w:rsid w:val="00272AA5"/>
    <w:rsid w:val="00275F62"/>
    <w:rsid w:val="002865B0"/>
    <w:rsid w:val="002A5BE6"/>
    <w:rsid w:val="002D150D"/>
    <w:rsid w:val="002F627B"/>
    <w:rsid w:val="0032468B"/>
    <w:rsid w:val="00332676"/>
    <w:rsid w:val="00334586"/>
    <w:rsid w:val="0038143B"/>
    <w:rsid w:val="00387128"/>
    <w:rsid w:val="003A6721"/>
    <w:rsid w:val="003A7292"/>
    <w:rsid w:val="003B47C1"/>
    <w:rsid w:val="003B4AF7"/>
    <w:rsid w:val="003D384A"/>
    <w:rsid w:val="00427C41"/>
    <w:rsid w:val="004505B8"/>
    <w:rsid w:val="00461EA2"/>
    <w:rsid w:val="00465765"/>
    <w:rsid w:val="00477040"/>
    <w:rsid w:val="004845E0"/>
    <w:rsid w:val="00486261"/>
    <w:rsid w:val="00486F5F"/>
    <w:rsid w:val="004938E4"/>
    <w:rsid w:val="004B0827"/>
    <w:rsid w:val="004E0E65"/>
    <w:rsid w:val="0052013E"/>
    <w:rsid w:val="00524681"/>
    <w:rsid w:val="00525DD3"/>
    <w:rsid w:val="0055793F"/>
    <w:rsid w:val="00595F74"/>
    <w:rsid w:val="005A55F0"/>
    <w:rsid w:val="005B2782"/>
    <w:rsid w:val="005D7148"/>
    <w:rsid w:val="0061448B"/>
    <w:rsid w:val="006309F1"/>
    <w:rsid w:val="00640BD4"/>
    <w:rsid w:val="00655E80"/>
    <w:rsid w:val="006656A8"/>
    <w:rsid w:val="00666232"/>
    <w:rsid w:val="006702C6"/>
    <w:rsid w:val="006977FF"/>
    <w:rsid w:val="006A44E8"/>
    <w:rsid w:val="006A5852"/>
    <w:rsid w:val="006C6DAF"/>
    <w:rsid w:val="006F4660"/>
    <w:rsid w:val="00705BF1"/>
    <w:rsid w:val="007353F2"/>
    <w:rsid w:val="00741882"/>
    <w:rsid w:val="00744DC2"/>
    <w:rsid w:val="007537B6"/>
    <w:rsid w:val="007C6BE4"/>
    <w:rsid w:val="007D5020"/>
    <w:rsid w:val="008208D7"/>
    <w:rsid w:val="00872948"/>
    <w:rsid w:val="00881DA6"/>
    <w:rsid w:val="008A0C3D"/>
    <w:rsid w:val="008C0F98"/>
    <w:rsid w:val="0090258E"/>
    <w:rsid w:val="00923393"/>
    <w:rsid w:val="0096085C"/>
    <w:rsid w:val="009C49E3"/>
    <w:rsid w:val="009E24C5"/>
    <w:rsid w:val="009E5C42"/>
    <w:rsid w:val="00A05071"/>
    <w:rsid w:val="00A17299"/>
    <w:rsid w:val="00A30F08"/>
    <w:rsid w:val="00A51242"/>
    <w:rsid w:val="00A71FD6"/>
    <w:rsid w:val="00AA12A6"/>
    <w:rsid w:val="00B86039"/>
    <w:rsid w:val="00BC7969"/>
    <w:rsid w:val="00BF10B1"/>
    <w:rsid w:val="00BF4ED7"/>
    <w:rsid w:val="00C0034D"/>
    <w:rsid w:val="00C0531A"/>
    <w:rsid w:val="00C05C1D"/>
    <w:rsid w:val="00C2339C"/>
    <w:rsid w:val="00C34462"/>
    <w:rsid w:val="00C37A6A"/>
    <w:rsid w:val="00C6222C"/>
    <w:rsid w:val="00CE1A32"/>
    <w:rsid w:val="00D83315"/>
    <w:rsid w:val="00D84776"/>
    <w:rsid w:val="00D87BCF"/>
    <w:rsid w:val="00DA3071"/>
    <w:rsid w:val="00DF2CC5"/>
    <w:rsid w:val="00DF5CCA"/>
    <w:rsid w:val="00E06759"/>
    <w:rsid w:val="00E22E64"/>
    <w:rsid w:val="00E27CCE"/>
    <w:rsid w:val="00E45CE3"/>
    <w:rsid w:val="00E51210"/>
    <w:rsid w:val="00E55B15"/>
    <w:rsid w:val="00E61CFC"/>
    <w:rsid w:val="00E65AC1"/>
    <w:rsid w:val="00EA2E1F"/>
    <w:rsid w:val="00EB58B0"/>
    <w:rsid w:val="00EC784A"/>
    <w:rsid w:val="00F46CA3"/>
    <w:rsid w:val="00F97BBF"/>
    <w:rsid w:val="00FA0458"/>
    <w:rsid w:val="00FC339F"/>
    <w:rsid w:val="00FD1358"/>
    <w:rsid w:val="00FE432A"/>
    <w:rsid w:val="00FE539A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882"/>
  </w:style>
  <w:style w:type="paragraph" w:styleId="Nagwek1">
    <w:name w:val="heading 1"/>
    <w:basedOn w:val="Normalny"/>
    <w:next w:val="Normalny"/>
    <w:link w:val="Nagwek1Znak"/>
    <w:uiPriority w:val="9"/>
    <w:qFormat/>
    <w:rsid w:val="00157F9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F97"/>
    <w:pPr>
      <w:keepNext/>
      <w:keepLines/>
      <w:numPr>
        <w:numId w:val="7"/>
      </w:numPr>
      <w:spacing w:before="4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61C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8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8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84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locked/>
    <w:rsid w:val="00666232"/>
  </w:style>
  <w:style w:type="character" w:customStyle="1" w:styleId="Nagwek1Znak">
    <w:name w:val="Nagłówek 1 Znak"/>
    <w:basedOn w:val="Domylnaczcionkaakapitu"/>
    <w:link w:val="Nagwek1"/>
    <w:uiPriority w:val="9"/>
    <w:rsid w:val="00157F9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7F97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B79C-25DD-41AB-A111-186FB378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Michorowska Beata</cp:lastModifiedBy>
  <cp:revision>21</cp:revision>
  <cp:lastPrinted>2021-06-16T11:01:00Z</cp:lastPrinted>
  <dcterms:created xsi:type="dcterms:W3CDTF">2023-01-09T12:00:00Z</dcterms:created>
  <dcterms:modified xsi:type="dcterms:W3CDTF">2023-03-07T14:43:00Z</dcterms:modified>
</cp:coreProperties>
</file>