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8F2D6" w14:textId="77777777" w:rsidR="00504CBA" w:rsidRPr="00826C07" w:rsidRDefault="00504CBA" w:rsidP="00AE1E73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9703210" w14:textId="77777777" w:rsidR="00263629" w:rsidRPr="00D17946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  <w:sz w:val="24"/>
          <w:szCs w:val="24"/>
        </w:rPr>
      </w:pPr>
    </w:p>
    <w:p w14:paraId="0F621CFE" w14:textId="0521F62C" w:rsidR="00425E7C" w:rsidRPr="00D17946" w:rsidRDefault="00504CBA" w:rsidP="00950CD9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D17946">
        <w:rPr>
          <w:rFonts w:ascii="Calibri" w:eastAsia="Times New Roman" w:hAnsi="Calibri" w:cs="Calibri"/>
          <w:bCs/>
          <w:sz w:val="24"/>
          <w:szCs w:val="24"/>
        </w:rPr>
        <w:t>Warszawa,</w:t>
      </w:r>
      <w:r w:rsidR="00FF2EC1" w:rsidRPr="00D17946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D4915" w:rsidRPr="00D17946">
        <w:rPr>
          <w:rFonts w:ascii="Calibri" w:eastAsia="Times New Roman" w:hAnsi="Calibri" w:cs="Calibri"/>
          <w:bCs/>
          <w:sz w:val="24"/>
          <w:szCs w:val="24"/>
        </w:rPr>
        <w:t xml:space="preserve">dnia </w:t>
      </w:r>
      <w:r w:rsidR="00D17946">
        <w:rPr>
          <w:rFonts w:ascii="Calibri" w:eastAsia="Times New Roman" w:hAnsi="Calibri" w:cs="Calibri"/>
          <w:bCs/>
          <w:sz w:val="24"/>
          <w:szCs w:val="24"/>
        </w:rPr>
        <w:t>29</w:t>
      </w:r>
      <w:r w:rsidR="006E5B57" w:rsidRPr="00D17946">
        <w:rPr>
          <w:rFonts w:ascii="Calibri" w:eastAsia="Times New Roman" w:hAnsi="Calibri" w:cs="Calibri"/>
          <w:bCs/>
          <w:sz w:val="24"/>
          <w:szCs w:val="24"/>
        </w:rPr>
        <w:t>.</w:t>
      </w:r>
      <w:r w:rsidR="00D17946">
        <w:rPr>
          <w:rFonts w:ascii="Calibri" w:eastAsia="Times New Roman" w:hAnsi="Calibri" w:cs="Calibri"/>
          <w:bCs/>
          <w:sz w:val="24"/>
          <w:szCs w:val="24"/>
        </w:rPr>
        <w:t>10</w:t>
      </w:r>
      <w:r w:rsidR="00041AE7" w:rsidRPr="00D17946">
        <w:rPr>
          <w:rFonts w:ascii="Calibri" w:eastAsia="Times New Roman" w:hAnsi="Calibri" w:cs="Calibri"/>
          <w:bCs/>
          <w:sz w:val="24"/>
          <w:szCs w:val="24"/>
        </w:rPr>
        <w:t>.2020</w:t>
      </w:r>
      <w:r w:rsidRPr="00D17946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63699A25" w14:textId="37E86660" w:rsidR="00425E7C" w:rsidRPr="00D17946" w:rsidRDefault="00425E7C" w:rsidP="00425E7C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7CCC5EF" w14:textId="77777777" w:rsidR="00E01F4F" w:rsidRPr="00D17946" w:rsidRDefault="00E01F4F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54B7314" w14:textId="7F66FACE" w:rsidR="00950CD9" w:rsidRPr="00D17946" w:rsidRDefault="00122F53" w:rsidP="00950CD9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17946">
        <w:rPr>
          <w:rFonts w:ascii="Calibri" w:eastAsia="Times New Roman" w:hAnsi="Calibri" w:cs="Calibri"/>
          <w:b/>
          <w:sz w:val="24"/>
          <w:szCs w:val="24"/>
        </w:rPr>
        <w:t>ZESTAWIENIE OFERT</w:t>
      </w:r>
    </w:p>
    <w:p w14:paraId="1A8AA6DA" w14:textId="77777777" w:rsidR="00950CD9" w:rsidRPr="00213B88" w:rsidRDefault="00950CD9" w:rsidP="00950CD9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74FC39D4" w14:textId="5A0A2C35" w:rsidR="00483D2C" w:rsidRPr="00213B88" w:rsidRDefault="007B69F9" w:rsidP="00483D2C">
      <w:pPr>
        <w:pStyle w:val="Nagwek2"/>
        <w:spacing w:before="0" w:line="360" w:lineRule="auto"/>
        <w:jc w:val="both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213B88">
        <w:rPr>
          <w:rFonts w:ascii="Calibri" w:eastAsia="Times New Roman" w:hAnsi="Calibri" w:cs="Calibri"/>
          <w:b w:val="0"/>
          <w:bCs w:val="0"/>
          <w:color w:val="auto"/>
          <w:sz w:val="24"/>
          <w:szCs w:val="24"/>
        </w:rPr>
        <w:t>dot.</w:t>
      </w:r>
      <w:r w:rsidR="00122F53" w:rsidRPr="00213B88">
        <w:rPr>
          <w:rFonts w:ascii="Calibri" w:eastAsia="Times New Roman" w:hAnsi="Calibri" w:cs="Calibri"/>
          <w:b w:val="0"/>
          <w:bCs w:val="0"/>
          <w:color w:val="auto"/>
          <w:sz w:val="24"/>
          <w:szCs w:val="24"/>
        </w:rPr>
        <w:t xml:space="preserve"> </w:t>
      </w:r>
      <w:r w:rsidRPr="00213B88">
        <w:rPr>
          <w:rFonts w:ascii="Calibri" w:eastAsia="TimesNewRoman" w:hAnsi="Calibri" w:cs="Calibri"/>
          <w:b w:val="0"/>
          <w:bCs w:val="0"/>
          <w:color w:val="auto"/>
          <w:sz w:val="24"/>
          <w:szCs w:val="24"/>
        </w:rPr>
        <w:t xml:space="preserve">Zapytania ofertowego </w:t>
      </w:r>
      <w:r w:rsidR="006E5B57" w:rsidRPr="00213B88">
        <w:rPr>
          <w:rFonts w:ascii="Calibri" w:eastAsia="TimesNewRoman" w:hAnsi="Calibri" w:cs="Calibri"/>
          <w:b w:val="0"/>
          <w:bCs w:val="0"/>
          <w:color w:val="auto"/>
          <w:sz w:val="24"/>
          <w:szCs w:val="24"/>
        </w:rPr>
        <w:t>na ,,</w:t>
      </w:r>
      <w:r w:rsidR="00F20760" w:rsidRPr="00213B88">
        <w:rPr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213B88" w:rsidRPr="00213B88">
        <w:rPr>
          <w:rFonts w:ascii="Calibri" w:hAnsi="Calibri" w:cs="Calibri"/>
          <w:color w:val="auto"/>
          <w:sz w:val="24"/>
          <w:szCs w:val="24"/>
        </w:rPr>
        <w:t>Wykonanie i dostawę kalendarzy na 2021 rok dla Państwowego Funduszu Rehabilitacji Osób Niepełnosprawnych</w:t>
      </w:r>
      <w:r w:rsidR="006E5B57" w:rsidRPr="00213B88">
        <w:rPr>
          <w:rFonts w:ascii="Calibri" w:hAnsi="Calibri" w:cs="Calibri"/>
          <w:color w:val="auto"/>
          <w:sz w:val="24"/>
          <w:szCs w:val="24"/>
        </w:rPr>
        <w:t>”</w:t>
      </w:r>
    </w:p>
    <w:p w14:paraId="542FB1D7" w14:textId="0B4378B9" w:rsidR="007B69F9" w:rsidRPr="00D17946" w:rsidRDefault="007B69F9" w:rsidP="00C26F0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NewRoman" w:hAnsi="Calibri" w:cs="Calibri"/>
          <w:color w:val="FF0000"/>
          <w:sz w:val="24"/>
          <w:szCs w:val="24"/>
        </w:rPr>
      </w:pPr>
    </w:p>
    <w:p w14:paraId="7FA68B48" w14:textId="77777777" w:rsidR="003372E8" w:rsidRPr="00D17946" w:rsidRDefault="003372E8" w:rsidP="003372E8">
      <w:pPr>
        <w:spacing w:after="0" w:line="360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14:paraId="55A83A2C" w14:textId="363D521F" w:rsidR="006E5B57" w:rsidRPr="00D17946" w:rsidRDefault="00E01F4F" w:rsidP="003372E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17946">
        <w:rPr>
          <w:rFonts w:ascii="Calibri" w:eastAsia="Times New Roman" w:hAnsi="Calibri" w:cs="Calibri"/>
          <w:sz w:val="24"/>
          <w:szCs w:val="24"/>
        </w:rPr>
        <w:t xml:space="preserve">Zestawienie </w:t>
      </w:r>
      <w:r w:rsidR="00AC1C89">
        <w:rPr>
          <w:rFonts w:ascii="Calibri" w:eastAsia="Times New Roman" w:hAnsi="Calibri" w:cs="Calibri"/>
          <w:sz w:val="24"/>
          <w:szCs w:val="24"/>
        </w:rPr>
        <w:t xml:space="preserve">prawidłowo </w:t>
      </w:r>
      <w:r w:rsidR="00122F53" w:rsidRPr="00D17946">
        <w:rPr>
          <w:rFonts w:ascii="Calibri" w:eastAsia="Times New Roman" w:hAnsi="Calibri" w:cs="Calibri"/>
          <w:sz w:val="24"/>
          <w:szCs w:val="24"/>
        </w:rPr>
        <w:t>przesłanych ofert</w:t>
      </w:r>
      <w:r w:rsidRPr="00D17946">
        <w:rPr>
          <w:rFonts w:ascii="Calibri" w:eastAsia="Times New Roman" w:hAnsi="Calibri" w:cs="Calibri"/>
          <w:sz w:val="24"/>
          <w:szCs w:val="24"/>
        </w:rPr>
        <w:t>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416"/>
        <w:gridCol w:w="3544"/>
      </w:tblGrid>
      <w:tr w:rsidR="00E519BB" w:rsidRPr="00D17946" w14:paraId="2EE31F71" w14:textId="5207FECF" w:rsidTr="00E519BB">
        <w:trPr>
          <w:trHeight w:val="921"/>
        </w:trPr>
        <w:tc>
          <w:tcPr>
            <w:tcW w:w="824" w:type="dxa"/>
            <w:vAlign w:val="center"/>
          </w:tcPr>
          <w:p w14:paraId="31CC870C" w14:textId="077C994E" w:rsidR="00E519BB" w:rsidRPr="00D17946" w:rsidRDefault="00E519BB" w:rsidP="00407B7A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7946">
              <w:rPr>
                <w:rFonts w:ascii="Calibri" w:hAnsi="Calibri" w:cs="Calibri"/>
                <w:b/>
                <w:sz w:val="24"/>
                <w:szCs w:val="24"/>
              </w:rPr>
              <w:t>Nr oferty</w:t>
            </w:r>
          </w:p>
        </w:tc>
        <w:tc>
          <w:tcPr>
            <w:tcW w:w="4416" w:type="dxa"/>
            <w:vAlign w:val="center"/>
          </w:tcPr>
          <w:p w14:paraId="0E65A1C4" w14:textId="5C604DF4" w:rsidR="00E519BB" w:rsidRPr="00407B7A" w:rsidRDefault="00E519BB" w:rsidP="0040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1794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Wykonawca składający ofertę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D1794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(nazwa i adres)</w:t>
            </w:r>
          </w:p>
        </w:tc>
        <w:tc>
          <w:tcPr>
            <w:tcW w:w="3544" w:type="dxa"/>
            <w:vAlign w:val="center"/>
          </w:tcPr>
          <w:p w14:paraId="6BFB9DD7" w14:textId="240F3212" w:rsidR="00E519BB" w:rsidRPr="00D17946" w:rsidRDefault="00E519BB" w:rsidP="00407B7A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17946">
              <w:rPr>
                <w:rFonts w:ascii="Calibri" w:hAnsi="Calibri" w:cs="Calibri"/>
                <w:b/>
                <w:sz w:val="24"/>
                <w:szCs w:val="24"/>
              </w:rPr>
              <w:t>Kwota netto/brutto</w:t>
            </w:r>
          </w:p>
        </w:tc>
      </w:tr>
      <w:tr w:rsidR="00E519BB" w:rsidRPr="00D17946" w14:paraId="407F96FC" w14:textId="11770806" w:rsidTr="00E519BB">
        <w:trPr>
          <w:trHeight w:val="659"/>
        </w:trPr>
        <w:tc>
          <w:tcPr>
            <w:tcW w:w="824" w:type="dxa"/>
            <w:vAlign w:val="center"/>
          </w:tcPr>
          <w:p w14:paraId="4E7D04BF" w14:textId="77777777" w:rsidR="00E519BB" w:rsidRPr="00D17946" w:rsidRDefault="00E519BB" w:rsidP="00213B88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6F6A0CB" w14:textId="77777777" w:rsidR="00E519BB" w:rsidRDefault="00E519BB" w:rsidP="00826C0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Poligraficzno-Introligatorska „UDZIAŁOWIEC” Sp. z o.o.</w:t>
            </w:r>
          </w:p>
          <w:p w14:paraId="2D2BDFD1" w14:textId="662869A2" w:rsidR="00E519BB" w:rsidRPr="00407B7A" w:rsidRDefault="00E519BB" w:rsidP="00826C0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ul. Narcyzowa nr 2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42-256 Olsztyn</w:t>
            </w:r>
          </w:p>
        </w:tc>
        <w:tc>
          <w:tcPr>
            <w:tcW w:w="3544" w:type="dxa"/>
            <w:vAlign w:val="center"/>
          </w:tcPr>
          <w:p w14:paraId="073612E5" w14:textId="4717EC76" w:rsidR="00E519BB" w:rsidRPr="00407B7A" w:rsidRDefault="00E519BB" w:rsidP="00826C0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35 692,05 zł/ 43 899,61 zł</w:t>
            </w:r>
          </w:p>
        </w:tc>
      </w:tr>
      <w:tr w:rsidR="00E519BB" w:rsidRPr="00D17946" w14:paraId="0FC6ED9E" w14:textId="058E2029" w:rsidTr="00E519BB">
        <w:trPr>
          <w:trHeight w:val="747"/>
        </w:trPr>
        <w:tc>
          <w:tcPr>
            <w:tcW w:w="824" w:type="dxa"/>
            <w:vAlign w:val="center"/>
          </w:tcPr>
          <w:p w14:paraId="03A7A317" w14:textId="77777777" w:rsidR="00E519BB" w:rsidRPr="00D17946" w:rsidRDefault="00E519BB" w:rsidP="003C641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0937299D" w14:textId="77777777" w:rsidR="00E519BB" w:rsidRDefault="00E519BB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PPHU &gt;&gt;LIR&lt;&lt; Elżbieta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Zajet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Biuro Reklamy </w:t>
            </w:r>
          </w:p>
          <w:p w14:paraId="51285F3A" w14:textId="53569770" w:rsidR="00E519BB" w:rsidRPr="00407B7A" w:rsidRDefault="00E519BB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ul. Grunwaldzka 2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82-300 Elbląg</w:t>
            </w:r>
          </w:p>
        </w:tc>
        <w:tc>
          <w:tcPr>
            <w:tcW w:w="3544" w:type="dxa"/>
            <w:vAlign w:val="center"/>
          </w:tcPr>
          <w:p w14:paraId="14DA24EA" w14:textId="07AB0CA2" w:rsidR="00E519BB" w:rsidRPr="00407B7A" w:rsidRDefault="00E519BB" w:rsidP="003C641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77 135,00 zł/ 94 876,05 zł</w:t>
            </w:r>
          </w:p>
        </w:tc>
      </w:tr>
      <w:tr w:rsidR="00E519BB" w:rsidRPr="00D17946" w14:paraId="4D959E13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22C4F788" w14:textId="77777777" w:rsidR="00E519BB" w:rsidRPr="00D17946" w:rsidRDefault="00E519BB" w:rsidP="003C641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1D86529" w14:textId="77777777" w:rsidR="00E519BB" w:rsidRDefault="00E519BB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Drukarnia SIL-VEG-DRUK S.C. </w:t>
            </w:r>
          </w:p>
          <w:p w14:paraId="6B068669" w14:textId="77777777" w:rsidR="00E519BB" w:rsidRDefault="00E519BB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ul. Niegolewskich 12 </w:t>
            </w:r>
          </w:p>
          <w:p w14:paraId="7958E8C1" w14:textId="22712E36" w:rsidR="00E519BB" w:rsidRDefault="00E519BB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42-700 Lubliniec</w:t>
            </w:r>
          </w:p>
        </w:tc>
        <w:tc>
          <w:tcPr>
            <w:tcW w:w="3544" w:type="dxa"/>
            <w:vAlign w:val="center"/>
          </w:tcPr>
          <w:p w14:paraId="62E637D6" w14:textId="645A74E9" w:rsidR="00E519BB" w:rsidRDefault="00E519BB" w:rsidP="003C641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39 017,10 zł/ 47 988,03 zł</w:t>
            </w:r>
          </w:p>
        </w:tc>
      </w:tr>
      <w:tr w:rsidR="00E519BB" w:rsidRPr="00D17946" w14:paraId="4EEA13B4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1E83F59A" w14:textId="77777777" w:rsidR="00E519BB" w:rsidRPr="00D17946" w:rsidRDefault="00E519BB" w:rsidP="003C641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4771DF46" w14:textId="40C012E7" w:rsidR="00E519BB" w:rsidRDefault="00E519BB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Agencja Reklamowa „TOP” Agnieszka Łuczak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ul. Toruńska 148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87-800 Włocławek</w:t>
            </w:r>
          </w:p>
        </w:tc>
        <w:tc>
          <w:tcPr>
            <w:tcW w:w="3544" w:type="dxa"/>
            <w:vAlign w:val="center"/>
          </w:tcPr>
          <w:p w14:paraId="768F6175" w14:textId="1DD464AD" w:rsidR="00E519BB" w:rsidRDefault="00E519BB" w:rsidP="003C641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51 993,70 zł/ 63 963,36 zł</w:t>
            </w:r>
          </w:p>
        </w:tc>
      </w:tr>
      <w:tr w:rsidR="00E519BB" w:rsidRPr="00D17946" w14:paraId="4566AB88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3D5C15DE" w14:textId="77777777" w:rsidR="00E519BB" w:rsidRPr="00D17946" w:rsidRDefault="00E519BB" w:rsidP="003C641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4B2494D9" w14:textId="77777777" w:rsidR="00E519BB" w:rsidRDefault="00E519BB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LOTOS Poligrafia Sp. z o.o. ul. Wał Miedzeszyński 98</w:t>
            </w:r>
          </w:p>
          <w:p w14:paraId="10BFB1A1" w14:textId="749A7494" w:rsidR="00E519BB" w:rsidRDefault="00E519BB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04-987 Warszawa</w:t>
            </w:r>
          </w:p>
        </w:tc>
        <w:tc>
          <w:tcPr>
            <w:tcW w:w="3544" w:type="dxa"/>
            <w:vAlign w:val="center"/>
          </w:tcPr>
          <w:p w14:paraId="250E2802" w14:textId="0A8DB144" w:rsidR="00E519BB" w:rsidRDefault="00E519BB" w:rsidP="003C641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44 738,01 zł/ 55 014,36 zł</w:t>
            </w:r>
          </w:p>
        </w:tc>
      </w:tr>
      <w:tr w:rsidR="00E519BB" w:rsidRPr="00D17946" w14:paraId="7AA03817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5A869970" w14:textId="77777777" w:rsidR="00E519BB" w:rsidRPr="00D17946" w:rsidRDefault="00E519BB" w:rsidP="003C6413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1CFE3DAD" w14:textId="731D9F68" w:rsidR="00E519BB" w:rsidRDefault="00E519BB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BIZNES DRUK S.C.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ul. Opolska 23/2</w:t>
            </w:r>
          </w:p>
          <w:p w14:paraId="78B948E8" w14:textId="556978E1" w:rsidR="00E519BB" w:rsidRDefault="00E519BB" w:rsidP="003C641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05-270 Marki</w:t>
            </w:r>
          </w:p>
        </w:tc>
        <w:tc>
          <w:tcPr>
            <w:tcW w:w="3544" w:type="dxa"/>
            <w:vAlign w:val="center"/>
          </w:tcPr>
          <w:p w14:paraId="772EE9B5" w14:textId="04B89C5E" w:rsidR="00E519BB" w:rsidRDefault="00E519BB" w:rsidP="003C6413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29 780,09 zł/ 36 640,31 zł</w:t>
            </w:r>
          </w:p>
        </w:tc>
      </w:tr>
      <w:tr w:rsidR="00E519BB" w:rsidRPr="00D17946" w14:paraId="40F2BBC3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0FEEA716" w14:textId="77777777" w:rsidR="00E519BB" w:rsidRPr="00D17946" w:rsidRDefault="00E519BB" w:rsidP="008423C8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1824C9BB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Prograf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Drukarnia Cyfrowa</w:t>
            </w:r>
          </w:p>
          <w:p w14:paraId="234D88DC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Al. Stanów Zjednoczonych 20A </w:t>
            </w:r>
          </w:p>
          <w:p w14:paraId="518CC092" w14:textId="352D3B6D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03-964 Warszawa</w:t>
            </w:r>
          </w:p>
        </w:tc>
        <w:tc>
          <w:tcPr>
            <w:tcW w:w="3544" w:type="dxa"/>
            <w:vAlign w:val="center"/>
          </w:tcPr>
          <w:p w14:paraId="1FC4891E" w14:textId="71FE5EC9" w:rsidR="00E519BB" w:rsidRDefault="00E519BB" w:rsidP="008423C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42 387,70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>
              <w:rPr>
                <w:rFonts w:ascii="Calibri" w:hAnsi="Calibri" w:cs="Calibri"/>
                <w:sz w:val="24"/>
                <w:szCs w:val="24"/>
              </w:rPr>
              <w:t>52 136,87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519BB" w:rsidRPr="00D17946" w14:paraId="6DD5EA85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461C0854" w14:textId="77777777" w:rsidR="00E519BB" w:rsidRPr="00D17946" w:rsidRDefault="00E519BB" w:rsidP="008423C8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7118DAC2" w14:textId="52796040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Mikodruk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Computer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S.C. Jacek i Sylwia Mikołajczyk ul. Ptolemeusza 23</w:t>
            </w:r>
          </w:p>
          <w:p w14:paraId="3C785163" w14:textId="463662E6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62-800 Kalisz</w:t>
            </w:r>
          </w:p>
        </w:tc>
        <w:tc>
          <w:tcPr>
            <w:tcW w:w="3544" w:type="dxa"/>
            <w:vAlign w:val="center"/>
          </w:tcPr>
          <w:p w14:paraId="6ED718C1" w14:textId="77C7A14E" w:rsidR="00E519BB" w:rsidRDefault="00E519BB" w:rsidP="008423C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42 909,90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>
              <w:rPr>
                <w:rFonts w:ascii="Calibri" w:hAnsi="Calibri" w:cs="Calibri"/>
                <w:sz w:val="24"/>
                <w:szCs w:val="24"/>
              </w:rPr>
              <w:t>52 779,18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519BB" w:rsidRPr="00D17946" w14:paraId="248730D8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69C342DC" w14:textId="77777777" w:rsidR="00E519BB" w:rsidRPr="00D17946" w:rsidRDefault="00E519BB" w:rsidP="008423C8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44A81DAB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Infinity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Agencja Kreatywna</w:t>
            </w:r>
          </w:p>
          <w:p w14:paraId="30A76C6A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Agnieszka Kuchnio</w:t>
            </w:r>
          </w:p>
          <w:p w14:paraId="0189A2F4" w14:textId="5B4AC39E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ul. Rybitwy 8A/29</w:t>
            </w:r>
          </w:p>
          <w:p w14:paraId="02E8E7A3" w14:textId="0CEEDF3D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02-806 Warszawa</w:t>
            </w:r>
          </w:p>
        </w:tc>
        <w:tc>
          <w:tcPr>
            <w:tcW w:w="3544" w:type="dxa"/>
            <w:vAlign w:val="center"/>
          </w:tcPr>
          <w:p w14:paraId="3C0B1967" w14:textId="621FD921" w:rsidR="00E519BB" w:rsidRDefault="00E519BB" w:rsidP="008423C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53 412,04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>
              <w:rPr>
                <w:rFonts w:ascii="Calibri" w:hAnsi="Calibri" w:cs="Calibri"/>
                <w:sz w:val="24"/>
                <w:szCs w:val="24"/>
              </w:rPr>
              <w:t>65 696,81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519BB" w:rsidRPr="00D17946" w14:paraId="1BC270D3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4A13E4E4" w14:textId="77777777" w:rsidR="00E519BB" w:rsidRPr="00D17946" w:rsidRDefault="00E519BB" w:rsidP="008423C8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735198E9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ZAPOL Sobczyk Sp. J.</w:t>
            </w:r>
          </w:p>
          <w:p w14:paraId="583A6611" w14:textId="3CC9404F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ul. Piastów 42</w:t>
            </w:r>
          </w:p>
          <w:p w14:paraId="7840E541" w14:textId="6C533FA0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71-062 Szczecin</w:t>
            </w:r>
          </w:p>
        </w:tc>
        <w:tc>
          <w:tcPr>
            <w:tcW w:w="3544" w:type="dxa"/>
            <w:vAlign w:val="center"/>
          </w:tcPr>
          <w:p w14:paraId="6CA7D410" w14:textId="155EA358" w:rsidR="00E519BB" w:rsidRDefault="00E519BB" w:rsidP="008423C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39 034,53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>
              <w:rPr>
                <w:rFonts w:ascii="Calibri" w:hAnsi="Calibri" w:cs="Calibri"/>
                <w:sz w:val="24"/>
                <w:szCs w:val="24"/>
              </w:rPr>
              <w:t>48 012,47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519BB" w:rsidRPr="00D17946" w14:paraId="60538616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50E8CB7C" w14:textId="77777777" w:rsidR="00E519BB" w:rsidRPr="00D17946" w:rsidRDefault="00E519BB" w:rsidP="008423C8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4172B248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ViW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Studio Wiktor Krawczyński</w:t>
            </w:r>
          </w:p>
          <w:p w14:paraId="349A4131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ul. Szkolna 3 </w:t>
            </w:r>
          </w:p>
          <w:p w14:paraId="0DD332AF" w14:textId="363CC4AD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05-530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Dobiesz</w:t>
            </w:r>
            <w:proofErr w:type="spellEnd"/>
          </w:p>
        </w:tc>
        <w:tc>
          <w:tcPr>
            <w:tcW w:w="3544" w:type="dxa"/>
            <w:vAlign w:val="center"/>
          </w:tcPr>
          <w:p w14:paraId="7A4C26DB" w14:textId="164FE56D" w:rsidR="00E519BB" w:rsidRDefault="00E519BB" w:rsidP="008423C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32 637,44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>
              <w:rPr>
                <w:rFonts w:ascii="Calibri" w:hAnsi="Calibri" w:cs="Calibri"/>
                <w:sz w:val="24"/>
                <w:szCs w:val="24"/>
              </w:rPr>
              <w:t>40 144,05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519BB" w:rsidRPr="00D17946" w14:paraId="6F58A1CD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0D63480C" w14:textId="77777777" w:rsidR="00E519BB" w:rsidRPr="00D17946" w:rsidRDefault="00E519BB" w:rsidP="008423C8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78A51A5B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ARTIKON Krzysztof Pilewski</w:t>
            </w:r>
          </w:p>
          <w:p w14:paraId="3909EF51" w14:textId="6D1F8DC5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Przyce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21 A</w:t>
            </w:r>
          </w:p>
          <w:p w14:paraId="34CFB34D" w14:textId="1997B551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01-252 Warszawa</w:t>
            </w:r>
          </w:p>
        </w:tc>
        <w:tc>
          <w:tcPr>
            <w:tcW w:w="3544" w:type="dxa"/>
            <w:vAlign w:val="center"/>
          </w:tcPr>
          <w:p w14:paraId="1F1E5AA1" w14:textId="6D70951B" w:rsidR="00E519BB" w:rsidRDefault="00E519BB" w:rsidP="008423C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34 556,37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>
              <w:rPr>
                <w:rFonts w:ascii="Calibri" w:hAnsi="Calibri" w:cs="Calibri"/>
                <w:sz w:val="24"/>
                <w:szCs w:val="24"/>
              </w:rPr>
              <w:t>42 504,33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519BB" w:rsidRPr="00D17946" w14:paraId="349A9CB2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2D30F8D2" w14:textId="77777777" w:rsidR="00E519BB" w:rsidRPr="00D17946" w:rsidRDefault="00E519BB" w:rsidP="008423C8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46DD9A9" w14:textId="77777777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Edica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Sp. z o.o.</w:t>
            </w:r>
          </w:p>
          <w:p w14:paraId="1B15C927" w14:textId="0C90F7E0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ul. Forteczna 3 </w:t>
            </w:r>
          </w:p>
          <w:p w14:paraId="4AC660B0" w14:textId="67A4C7A4" w:rsidR="00E519BB" w:rsidRDefault="00E519BB" w:rsidP="008423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61-362 Poznań</w:t>
            </w:r>
          </w:p>
        </w:tc>
        <w:tc>
          <w:tcPr>
            <w:tcW w:w="3544" w:type="dxa"/>
            <w:vAlign w:val="center"/>
          </w:tcPr>
          <w:p w14:paraId="377815F5" w14:textId="658442CF" w:rsidR="00E519BB" w:rsidRDefault="00E519BB" w:rsidP="008423C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49 923,80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>
              <w:rPr>
                <w:rFonts w:ascii="Calibri" w:hAnsi="Calibri" w:cs="Calibri"/>
                <w:sz w:val="24"/>
                <w:szCs w:val="24"/>
              </w:rPr>
              <w:t>61 406,28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519BB" w:rsidRPr="00D17946" w14:paraId="225DEEEF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451F40A7" w14:textId="77777777" w:rsidR="00E519BB" w:rsidRPr="00D17946" w:rsidRDefault="00E519BB" w:rsidP="00F24FB6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6F8551A9" w14:textId="77777777" w:rsidR="00E519BB" w:rsidRDefault="00E519BB" w:rsidP="00F24FB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ATEKO Hanna Łyczkowska</w:t>
            </w:r>
          </w:p>
          <w:p w14:paraId="27394A86" w14:textId="77777777" w:rsidR="00E519BB" w:rsidRDefault="00E519BB" w:rsidP="00F24FB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ul. Wiosny Ludów 24a</w:t>
            </w:r>
          </w:p>
          <w:p w14:paraId="5B001AE3" w14:textId="5C893867" w:rsidR="00E519BB" w:rsidRDefault="00E519BB" w:rsidP="00F24FB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40-374 Katowice</w:t>
            </w:r>
          </w:p>
        </w:tc>
        <w:tc>
          <w:tcPr>
            <w:tcW w:w="3544" w:type="dxa"/>
            <w:vAlign w:val="center"/>
          </w:tcPr>
          <w:p w14:paraId="2E145699" w14:textId="04D1306D" w:rsidR="00E519BB" w:rsidRDefault="00E519BB" w:rsidP="00F24FB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31 509,87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>
              <w:rPr>
                <w:rFonts w:ascii="Calibri" w:hAnsi="Calibri" w:cs="Calibri"/>
                <w:sz w:val="24"/>
                <w:szCs w:val="24"/>
              </w:rPr>
              <w:t>38 757,14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519BB" w:rsidRPr="00D17946" w14:paraId="484B0746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2C879359" w14:textId="77777777" w:rsidR="00E519BB" w:rsidRPr="00D17946" w:rsidRDefault="00E519BB" w:rsidP="00F24FB6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0C52F921" w14:textId="77777777" w:rsidR="00E519BB" w:rsidRDefault="00E519BB" w:rsidP="00F24FB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Firma Handlowa REMI Adam Krokowski</w:t>
            </w:r>
          </w:p>
          <w:p w14:paraId="4D8F0A87" w14:textId="41B7FA22" w:rsidR="00E519BB" w:rsidRDefault="00E519BB" w:rsidP="00F24FB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ul. Strażacka 35</w:t>
            </w:r>
          </w:p>
          <w:p w14:paraId="682C7C7F" w14:textId="4EFB12A5" w:rsidR="00E519BB" w:rsidRDefault="00E519BB" w:rsidP="00F24FB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43-382 Bielska-Biała</w:t>
            </w:r>
          </w:p>
        </w:tc>
        <w:tc>
          <w:tcPr>
            <w:tcW w:w="3544" w:type="dxa"/>
            <w:vAlign w:val="center"/>
          </w:tcPr>
          <w:p w14:paraId="0DB0F2B3" w14:textId="7C615D91" w:rsidR="00E519BB" w:rsidRDefault="00E519BB" w:rsidP="00F24FB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38 961,65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>
              <w:rPr>
                <w:rFonts w:ascii="Calibri" w:hAnsi="Calibri" w:cs="Calibri"/>
                <w:sz w:val="24"/>
                <w:szCs w:val="24"/>
              </w:rPr>
              <w:t>47 922,83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  <w:tr w:rsidR="00E519BB" w:rsidRPr="00D17946" w14:paraId="404FE628" w14:textId="77777777" w:rsidTr="00E519BB">
        <w:trPr>
          <w:trHeight w:val="747"/>
        </w:trPr>
        <w:tc>
          <w:tcPr>
            <w:tcW w:w="824" w:type="dxa"/>
            <w:vAlign w:val="center"/>
          </w:tcPr>
          <w:p w14:paraId="14773349" w14:textId="77777777" w:rsidR="00E519BB" w:rsidRPr="00D17946" w:rsidRDefault="00E519BB" w:rsidP="00F24FB6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09E9ECC9" w14:textId="77777777" w:rsidR="00E519BB" w:rsidRDefault="00E519BB" w:rsidP="00F24FB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XD GIFTS Sp. z o.o. </w:t>
            </w:r>
          </w:p>
          <w:p w14:paraId="3D442BFF" w14:textId="0B797546" w:rsidR="00E519BB" w:rsidRDefault="00E519BB" w:rsidP="00F24FB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ul. Bratnia 1 </w:t>
            </w:r>
          </w:p>
          <w:p w14:paraId="3BF73530" w14:textId="715DF9C7" w:rsidR="00E519BB" w:rsidRDefault="00E519BB" w:rsidP="00F24FB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60-185 Skórzewo</w:t>
            </w:r>
          </w:p>
        </w:tc>
        <w:tc>
          <w:tcPr>
            <w:tcW w:w="3544" w:type="dxa"/>
            <w:vAlign w:val="center"/>
          </w:tcPr>
          <w:p w14:paraId="15C038B9" w14:textId="25D659FA" w:rsidR="00E519BB" w:rsidRDefault="00E519BB" w:rsidP="00F24FB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30 532,09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zł/ </w:t>
            </w:r>
            <w:r>
              <w:rPr>
                <w:rFonts w:ascii="Calibri" w:hAnsi="Calibri" w:cs="Calibri"/>
                <w:sz w:val="24"/>
                <w:szCs w:val="24"/>
              </w:rPr>
              <w:t>37 563,27</w:t>
            </w:r>
            <w:r w:rsidRPr="00407B7A">
              <w:rPr>
                <w:rFonts w:ascii="Calibri" w:hAnsi="Calibri" w:cs="Calibri"/>
                <w:sz w:val="24"/>
                <w:szCs w:val="24"/>
              </w:rPr>
              <w:t xml:space="preserve"> zł</w:t>
            </w:r>
          </w:p>
        </w:tc>
      </w:tr>
    </w:tbl>
    <w:p w14:paraId="5378A03E" w14:textId="77777777" w:rsidR="006E5B57" w:rsidRPr="00826C07" w:rsidRDefault="006E5B57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</w:p>
    <w:sectPr w:rsidR="006E5B57" w:rsidRPr="00826C07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957"/>
        </w:tabs>
        <w:ind w:left="957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936C0732"/>
    <w:lvl w:ilvl="0" w:tplc="8D72CDCE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8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3088"/>
    <w:rsid w:val="0004086E"/>
    <w:rsid w:val="00041AE7"/>
    <w:rsid w:val="00043957"/>
    <w:rsid w:val="000528E5"/>
    <w:rsid w:val="00070607"/>
    <w:rsid w:val="00087AE5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213B88"/>
    <w:rsid w:val="002354F3"/>
    <w:rsid w:val="00242857"/>
    <w:rsid w:val="00263629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129E"/>
    <w:rsid w:val="003842F6"/>
    <w:rsid w:val="00390D69"/>
    <w:rsid w:val="003B06F2"/>
    <w:rsid w:val="003B4AA3"/>
    <w:rsid w:val="003C6413"/>
    <w:rsid w:val="003E4E72"/>
    <w:rsid w:val="00407B7A"/>
    <w:rsid w:val="00425E7C"/>
    <w:rsid w:val="0043512B"/>
    <w:rsid w:val="00457257"/>
    <w:rsid w:val="00465B8E"/>
    <w:rsid w:val="004709F5"/>
    <w:rsid w:val="004762DB"/>
    <w:rsid w:val="00483D2C"/>
    <w:rsid w:val="004B358E"/>
    <w:rsid w:val="004C5ADD"/>
    <w:rsid w:val="004F2BE0"/>
    <w:rsid w:val="004F7D8E"/>
    <w:rsid w:val="00504CBA"/>
    <w:rsid w:val="00507D78"/>
    <w:rsid w:val="005132C2"/>
    <w:rsid w:val="005327A0"/>
    <w:rsid w:val="00544178"/>
    <w:rsid w:val="0054533A"/>
    <w:rsid w:val="00550856"/>
    <w:rsid w:val="00564FD9"/>
    <w:rsid w:val="00573B17"/>
    <w:rsid w:val="0057768C"/>
    <w:rsid w:val="005C3099"/>
    <w:rsid w:val="005C4B47"/>
    <w:rsid w:val="005E5852"/>
    <w:rsid w:val="0061478A"/>
    <w:rsid w:val="00631130"/>
    <w:rsid w:val="00637BB2"/>
    <w:rsid w:val="0065424E"/>
    <w:rsid w:val="006654FC"/>
    <w:rsid w:val="006B3470"/>
    <w:rsid w:val="006E5B57"/>
    <w:rsid w:val="00763778"/>
    <w:rsid w:val="007A771C"/>
    <w:rsid w:val="007B69F9"/>
    <w:rsid w:val="007D4915"/>
    <w:rsid w:val="007E58D0"/>
    <w:rsid w:val="0082058C"/>
    <w:rsid w:val="00824621"/>
    <w:rsid w:val="00826C07"/>
    <w:rsid w:val="00831D7F"/>
    <w:rsid w:val="008423C8"/>
    <w:rsid w:val="00853EE0"/>
    <w:rsid w:val="008C4BEE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96E23"/>
    <w:rsid w:val="009B36E3"/>
    <w:rsid w:val="00A232DC"/>
    <w:rsid w:val="00A46949"/>
    <w:rsid w:val="00A8186C"/>
    <w:rsid w:val="00AC1C89"/>
    <w:rsid w:val="00AE1E73"/>
    <w:rsid w:val="00AE443B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B1089"/>
    <w:rsid w:val="00CE1A55"/>
    <w:rsid w:val="00CE7693"/>
    <w:rsid w:val="00D17946"/>
    <w:rsid w:val="00D71C30"/>
    <w:rsid w:val="00D71CBA"/>
    <w:rsid w:val="00D97474"/>
    <w:rsid w:val="00DB64DB"/>
    <w:rsid w:val="00DD459F"/>
    <w:rsid w:val="00DD5109"/>
    <w:rsid w:val="00E01F4F"/>
    <w:rsid w:val="00E32F0D"/>
    <w:rsid w:val="00E36744"/>
    <w:rsid w:val="00E51053"/>
    <w:rsid w:val="00E519BB"/>
    <w:rsid w:val="00E67BCF"/>
    <w:rsid w:val="00E7399E"/>
    <w:rsid w:val="00EF5D1C"/>
    <w:rsid w:val="00F20760"/>
    <w:rsid w:val="00F22EC6"/>
    <w:rsid w:val="00F24FB6"/>
    <w:rsid w:val="00F3792C"/>
    <w:rsid w:val="00F651F8"/>
    <w:rsid w:val="00F66576"/>
    <w:rsid w:val="00F7140C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E8E15-7C2A-4294-A5DC-7582C242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Baranowski Łukasz</cp:lastModifiedBy>
  <cp:revision>35</cp:revision>
  <cp:lastPrinted>2019-01-15T12:39:00Z</cp:lastPrinted>
  <dcterms:created xsi:type="dcterms:W3CDTF">2020-08-20T13:00:00Z</dcterms:created>
  <dcterms:modified xsi:type="dcterms:W3CDTF">2020-10-29T14:30:00Z</dcterms:modified>
</cp:coreProperties>
</file>