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1B41" w14:textId="720F9C99" w:rsidR="000D7DA5" w:rsidRPr="00314AFE" w:rsidRDefault="000D7DA5" w:rsidP="00BD3518">
      <w:pPr>
        <w:widowControl w:val="0"/>
        <w:spacing w:line="276" w:lineRule="auto"/>
        <w:jc w:val="right"/>
        <w:rPr>
          <w:rFonts w:asciiTheme="minorHAnsi" w:eastAsiaTheme="minorHAnsi" w:hAnsiTheme="minorHAnsi" w:cstheme="minorHAnsi"/>
          <w:lang w:eastAsia="en-US"/>
        </w:rPr>
      </w:pPr>
      <w:r w:rsidRPr="00314AFE">
        <w:rPr>
          <w:rFonts w:asciiTheme="minorHAnsi" w:eastAsiaTheme="minorHAnsi" w:hAnsiTheme="minorHAnsi" w:cstheme="minorHAnsi"/>
          <w:lang w:eastAsia="en-US"/>
        </w:rPr>
        <w:t xml:space="preserve">Załącznik nr </w:t>
      </w:r>
      <w:r w:rsidR="00BD3518" w:rsidRPr="00314AFE">
        <w:rPr>
          <w:rFonts w:asciiTheme="minorHAnsi" w:eastAsiaTheme="minorHAnsi" w:hAnsiTheme="minorHAnsi" w:cstheme="minorHAnsi"/>
          <w:lang w:eastAsia="en-US"/>
        </w:rPr>
        <w:t>2</w:t>
      </w:r>
    </w:p>
    <w:p w14:paraId="3A808F93" w14:textId="77777777" w:rsidR="00FD6DC0" w:rsidRPr="00314AFE" w:rsidRDefault="00FD6DC0" w:rsidP="0040311C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-6"/>
        </w:rPr>
      </w:pPr>
    </w:p>
    <w:p w14:paraId="7110DB95" w14:textId="77777777" w:rsidR="00FD6DC0" w:rsidRPr="0040311C" w:rsidRDefault="00FD6DC0" w:rsidP="00FD6DC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0311C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="00494948" w:rsidRPr="0040311C">
        <w:rPr>
          <w:rFonts w:asciiTheme="minorHAnsi" w:hAnsiTheme="minorHAnsi" w:cstheme="minorHAnsi"/>
          <w:b/>
          <w:bCs/>
          <w:color w:val="000000"/>
          <w:spacing w:val="-6"/>
        </w:rPr>
        <w:t>…….</w:t>
      </w:r>
      <w:r w:rsidRPr="0040311C">
        <w:rPr>
          <w:rFonts w:asciiTheme="minorHAnsi" w:hAnsiTheme="minorHAnsi" w:cstheme="minorHAnsi"/>
          <w:b/>
          <w:bCs/>
          <w:color w:val="000000"/>
          <w:spacing w:val="-2"/>
        </w:rPr>
        <w:t>..../.../...</w:t>
      </w:r>
    </w:p>
    <w:p w14:paraId="4BA284AF" w14:textId="0B2447C8" w:rsidR="00FD6DC0" w:rsidRPr="0040311C" w:rsidRDefault="00FD6DC0" w:rsidP="0040311C">
      <w:pPr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40311C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40311C">
        <w:rPr>
          <w:rFonts w:asciiTheme="minorHAnsi" w:hAnsiTheme="minorHAnsi" w:cstheme="minorHAnsi"/>
          <w:b/>
          <w:bCs/>
          <w:color w:val="000000"/>
        </w:rPr>
        <w:t xml:space="preserve"> .......................................... </w:t>
      </w:r>
      <w:r w:rsidRPr="0040311C">
        <w:rPr>
          <w:rFonts w:asciiTheme="minorHAnsi" w:hAnsiTheme="minorHAnsi" w:cstheme="minorHAnsi"/>
          <w:b/>
          <w:bCs/>
          <w:color w:val="000000"/>
          <w:spacing w:val="-5"/>
        </w:rPr>
        <w:t>20...... r.</w:t>
      </w:r>
      <w:r w:rsidR="0040311C" w:rsidRPr="0040311C">
        <w:rPr>
          <w:rFonts w:asciiTheme="minorHAnsi" w:hAnsiTheme="minorHAnsi" w:cstheme="minorHAnsi"/>
          <w:b/>
          <w:bCs/>
        </w:rPr>
        <w:t xml:space="preserve"> </w:t>
      </w:r>
      <w:r w:rsidRPr="0040311C">
        <w:rPr>
          <w:rFonts w:asciiTheme="minorHAnsi" w:hAnsiTheme="minorHAnsi" w:cstheme="minorHAnsi"/>
          <w:b/>
          <w:bCs/>
          <w:color w:val="000000"/>
          <w:spacing w:val="-4"/>
        </w:rPr>
        <w:t>pomiędzy:</w:t>
      </w:r>
    </w:p>
    <w:p w14:paraId="527C6871" w14:textId="77777777" w:rsidR="0040311C" w:rsidRDefault="0040311C" w:rsidP="00BD3518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  <w:spacing w:val="-6"/>
        </w:rPr>
      </w:pPr>
    </w:p>
    <w:p w14:paraId="61502CB3" w14:textId="77777777" w:rsidR="0040311C" w:rsidRPr="007C6F94" w:rsidRDefault="00FD6DC0" w:rsidP="007C6F94">
      <w:pPr>
        <w:shd w:val="clear" w:color="auto" w:fill="FFFFFF"/>
        <w:spacing w:line="276" w:lineRule="auto"/>
        <w:ind w:left="5"/>
        <w:jc w:val="both"/>
        <w:rPr>
          <w:rFonts w:asciiTheme="minorHAnsi" w:hAnsiTheme="minorHAnsi" w:cstheme="minorHAnsi"/>
          <w:b/>
          <w:bCs/>
        </w:rPr>
      </w:pPr>
      <w:r w:rsidRPr="007C6F94">
        <w:rPr>
          <w:rFonts w:asciiTheme="minorHAnsi" w:hAnsiTheme="minorHAnsi" w:cstheme="minorHAnsi"/>
          <w:b/>
          <w:bCs/>
          <w:spacing w:val="-6"/>
        </w:rPr>
        <w:t xml:space="preserve">Państwowym Funduszem Rehabilitacji Osób Niepełnosprawnych </w:t>
      </w:r>
      <w:r w:rsidR="00BD3518" w:rsidRPr="007C6F94">
        <w:rPr>
          <w:rFonts w:asciiTheme="minorHAnsi" w:hAnsiTheme="minorHAnsi" w:cstheme="minorHAnsi"/>
          <w:b/>
          <w:bCs/>
        </w:rPr>
        <w:t>z siedzibą w Warszawie</w:t>
      </w:r>
      <w:r w:rsidR="0040311C" w:rsidRPr="007C6F94">
        <w:rPr>
          <w:rFonts w:asciiTheme="minorHAnsi" w:hAnsiTheme="minorHAnsi" w:cstheme="minorHAnsi"/>
          <w:b/>
          <w:bCs/>
        </w:rPr>
        <w:t>,</w:t>
      </w:r>
    </w:p>
    <w:p w14:paraId="1BB96435" w14:textId="76D3B1CD" w:rsidR="00BD3518" w:rsidRPr="00314AFE" w:rsidRDefault="0040311C" w:rsidP="00BD3518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adres: </w:t>
      </w:r>
      <w:r w:rsidR="00BD3518" w:rsidRPr="00314AFE">
        <w:rPr>
          <w:rFonts w:asciiTheme="minorHAnsi" w:hAnsiTheme="minorHAnsi" w:cstheme="minorHAnsi"/>
        </w:rPr>
        <w:t>al. Jana Pawła II 13</w:t>
      </w:r>
      <w:r>
        <w:rPr>
          <w:rFonts w:asciiTheme="minorHAnsi" w:hAnsiTheme="minorHAnsi" w:cstheme="minorHAnsi"/>
        </w:rPr>
        <w:t>, 00-828 Warszawa,</w:t>
      </w:r>
    </w:p>
    <w:p w14:paraId="1D17973D" w14:textId="77553AB0" w:rsidR="00FD6DC0" w:rsidRPr="00314AFE" w:rsidRDefault="00FD6DC0" w:rsidP="000C6799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-5"/>
        </w:rPr>
        <w:t>reprezentowanym przez:</w:t>
      </w:r>
    </w:p>
    <w:p w14:paraId="2D11B170" w14:textId="77777777" w:rsidR="00FD6DC0" w:rsidRPr="00314AFE" w:rsidRDefault="00FD6DC0" w:rsidP="000C6799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AD0EAF5" w14:textId="77777777" w:rsidR="00FD6DC0" w:rsidRPr="00314AFE" w:rsidRDefault="00FD6DC0" w:rsidP="000C6799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5BD2879A" w14:textId="19365276" w:rsidR="00FD6DC0" w:rsidRPr="00314AFE" w:rsidRDefault="0040311C" w:rsidP="000C6799">
      <w:pPr>
        <w:shd w:val="clear" w:color="auto" w:fill="FFFFFF"/>
        <w:spacing w:line="276" w:lineRule="auto"/>
        <w:ind w:left="5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-4"/>
        </w:rPr>
        <w:t xml:space="preserve">- </w:t>
      </w:r>
      <w:r w:rsidR="00FD6DC0" w:rsidRPr="00314AFE">
        <w:rPr>
          <w:rFonts w:asciiTheme="minorHAnsi" w:hAnsiTheme="minorHAnsi" w:cstheme="minorHAnsi"/>
          <w:color w:val="000000"/>
          <w:spacing w:val="-4"/>
        </w:rPr>
        <w:t>zwanym dalej „</w:t>
      </w:r>
      <w:r w:rsidR="00FD6DC0" w:rsidRPr="00314AFE">
        <w:rPr>
          <w:rFonts w:asciiTheme="minorHAnsi" w:hAnsiTheme="minorHAnsi" w:cstheme="minorHAnsi"/>
          <w:b/>
          <w:color w:val="000000"/>
          <w:spacing w:val="-4"/>
        </w:rPr>
        <w:t>Z</w:t>
      </w:r>
      <w:r w:rsidR="00FD6DC0" w:rsidRPr="00314AFE">
        <w:rPr>
          <w:rFonts w:asciiTheme="minorHAnsi" w:hAnsiTheme="minorHAnsi" w:cstheme="minorHAnsi"/>
          <w:b/>
          <w:bCs/>
          <w:color w:val="000000"/>
          <w:spacing w:val="-4"/>
        </w:rPr>
        <w:t>amawiającym</w:t>
      </w:r>
      <w:r w:rsidR="00FD6DC0" w:rsidRPr="00314AFE">
        <w:rPr>
          <w:rFonts w:asciiTheme="minorHAnsi" w:hAnsiTheme="minorHAnsi" w:cstheme="minorHAnsi"/>
          <w:color w:val="000000"/>
          <w:spacing w:val="-4"/>
        </w:rPr>
        <w:t>”</w:t>
      </w:r>
    </w:p>
    <w:p w14:paraId="36A90D8A" w14:textId="77777777" w:rsidR="00FD6DC0" w:rsidRPr="00314AFE" w:rsidRDefault="00FD6DC0" w:rsidP="000C6799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314AFE">
        <w:rPr>
          <w:rFonts w:asciiTheme="minorHAnsi" w:hAnsiTheme="minorHAnsi" w:cstheme="minorHAnsi"/>
          <w:color w:val="000000"/>
        </w:rPr>
        <w:t>a</w:t>
      </w:r>
    </w:p>
    <w:p w14:paraId="0E7944DF" w14:textId="77777777" w:rsidR="00FD6DC0" w:rsidRPr="00314AFE" w:rsidRDefault="00FD6DC0" w:rsidP="000C6799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</w:t>
      </w:r>
    </w:p>
    <w:p w14:paraId="5D53DB67" w14:textId="0D4D0D38" w:rsidR="00FD6DC0" w:rsidRPr="00314AFE" w:rsidRDefault="0040311C" w:rsidP="000C6799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pacing w:val="2"/>
        </w:rPr>
        <w:t xml:space="preserve">- </w:t>
      </w:r>
      <w:r w:rsidR="00FD6DC0" w:rsidRPr="00314AFE">
        <w:rPr>
          <w:rFonts w:asciiTheme="minorHAnsi" w:hAnsiTheme="minorHAnsi" w:cstheme="minorHAnsi"/>
          <w:color w:val="000000"/>
          <w:spacing w:val="2"/>
        </w:rPr>
        <w:t xml:space="preserve">zwanym dalej </w:t>
      </w:r>
      <w:r w:rsidR="00FD6DC0" w:rsidRPr="00314AFE">
        <w:rPr>
          <w:rFonts w:asciiTheme="minorHAnsi" w:hAnsiTheme="minorHAnsi" w:cstheme="minorHAnsi"/>
          <w:b/>
          <w:bCs/>
          <w:color w:val="000000"/>
          <w:spacing w:val="2"/>
        </w:rPr>
        <w:t>„Wykonawcą”</w:t>
      </w:r>
    </w:p>
    <w:p w14:paraId="1C54A313" w14:textId="77777777" w:rsidR="0040311C" w:rsidRDefault="0040311C" w:rsidP="000C6799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  <w:color w:val="000000"/>
          <w:spacing w:val="2"/>
        </w:rPr>
      </w:pPr>
    </w:p>
    <w:p w14:paraId="06C2482D" w14:textId="6000DE15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12"/>
        </w:rPr>
        <w:t>§ 1</w:t>
      </w:r>
    </w:p>
    <w:p w14:paraId="1E4DBB24" w14:textId="05F2F0F6" w:rsidR="00BD3518" w:rsidRPr="0040311C" w:rsidRDefault="00FD6DC0" w:rsidP="0040311C">
      <w:pPr>
        <w:pStyle w:val="Akapitzlist"/>
        <w:numPr>
          <w:ilvl w:val="0"/>
          <w:numId w:val="14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lang w:eastAsia="zh-CN"/>
        </w:rPr>
      </w:pPr>
      <w:r w:rsidRPr="0040311C">
        <w:rPr>
          <w:rFonts w:asciiTheme="minorHAnsi" w:hAnsiTheme="minorHAnsi" w:cstheme="minorHAnsi"/>
          <w:color w:val="000000"/>
          <w:spacing w:val="-1"/>
        </w:rPr>
        <w:t>Zamawiający zamawia, a Wykonawca przyjmuje do wykonania</w:t>
      </w:r>
      <w:r w:rsidR="00BD3518" w:rsidRPr="0040311C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BD3518" w:rsidRPr="0040311C">
        <w:rPr>
          <w:rFonts w:asciiTheme="minorHAnsi" w:hAnsiTheme="minorHAnsi" w:cstheme="minorHAnsi"/>
          <w:lang w:eastAsia="zh-CN"/>
        </w:rPr>
        <w:t>usługę przygotowania spisu dokumentacji przeznaczonej do brakowania</w:t>
      </w:r>
      <w:r w:rsidR="008911B5">
        <w:rPr>
          <w:rFonts w:asciiTheme="minorHAnsi" w:hAnsiTheme="minorHAnsi" w:cstheme="minorHAnsi"/>
          <w:lang w:eastAsia="zh-CN"/>
        </w:rPr>
        <w:t>, w szczególności:</w:t>
      </w:r>
    </w:p>
    <w:p w14:paraId="735F6B4C" w14:textId="77777777" w:rsidR="0085436B" w:rsidRPr="0085436B" w:rsidRDefault="0085436B" w:rsidP="0040311C">
      <w:pPr>
        <w:widowControl w:val="0"/>
        <w:suppressAutoHyphens/>
        <w:spacing w:line="276" w:lineRule="auto"/>
        <w:ind w:left="426"/>
        <w:jc w:val="both"/>
        <w:rPr>
          <w:rFonts w:ascii="Calibri" w:hAnsi="Calibri" w:cs="Calibri"/>
          <w:lang w:eastAsia="en-US"/>
        </w:rPr>
      </w:pPr>
      <w:r w:rsidRPr="0085436B">
        <w:rPr>
          <w:rFonts w:ascii="Calibri" w:hAnsi="Calibri" w:cs="Calibri"/>
          <w:lang w:eastAsia="en-US"/>
        </w:rPr>
        <w:t>Część I</w:t>
      </w:r>
    </w:p>
    <w:p w14:paraId="2EA44A61" w14:textId="77777777" w:rsidR="0085436B" w:rsidRPr="0085436B" w:rsidRDefault="0085436B" w:rsidP="0040311C">
      <w:pPr>
        <w:widowControl w:val="0"/>
        <w:numPr>
          <w:ilvl w:val="0"/>
          <w:numId w:val="11"/>
        </w:numPr>
        <w:suppressAutoHyphens/>
        <w:spacing w:line="276" w:lineRule="auto"/>
        <w:ind w:left="426" w:firstLine="0"/>
        <w:contextualSpacing/>
        <w:jc w:val="both"/>
        <w:rPr>
          <w:rFonts w:ascii="Calibri" w:hAnsi="Calibri" w:cs="Calibri"/>
          <w:lang w:eastAsia="en-US"/>
        </w:rPr>
      </w:pPr>
      <w:r w:rsidRPr="0085436B">
        <w:rPr>
          <w:rFonts w:ascii="Calibri" w:hAnsi="Calibri" w:cs="Calibri"/>
          <w:lang w:eastAsia="en-US"/>
        </w:rPr>
        <w:t xml:space="preserve">Przegląd dokumentacji i sporządzenie spisu do brakowania, </w:t>
      </w:r>
    </w:p>
    <w:p w14:paraId="6FC64A2B" w14:textId="77777777" w:rsidR="0085436B" w:rsidRPr="0085436B" w:rsidRDefault="0085436B" w:rsidP="0040311C">
      <w:pPr>
        <w:widowControl w:val="0"/>
        <w:numPr>
          <w:ilvl w:val="0"/>
          <w:numId w:val="11"/>
        </w:numPr>
        <w:suppressAutoHyphens/>
        <w:spacing w:line="276" w:lineRule="auto"/>
        <w:ind w:left="426" w:firstLine="0"/>
        <w:contextualSpacing/>
        <w:jc w:val="both"/>
        <w:rPr>
          <w:rFonts w:ascii="Calibri" w:hAnsi="Calibri" w:cs="Calibri"/>
          <w:lang w:eastAsia="en-US"/>
        </w:rPr>
      </w:pPr>
      <w:r w:rsidRPr="0085436B">
        <w:rPr>
          <w:rFonts w:ascii="Calibri" w:hAnsi="Calibri" w:cs="Calibri"/>
          <w:lang w:eastAsia="en-US"/>
        </w:rPr>
        <w:t>przygotowanie wniosku do Archiwum Państwowego o zgodę na brakowanie.</w:t>
      </w:r>
    </w:p>
    <w:p w14:paraId="25185925" w14:textId="77777777" w:rsidR="0085436B" w:rsidRPr="0085436B" w:rsidRDefault="0085436B" w:rsidP="0040311C">
      <w:pPr>
        <w:widowControl w:val="0"/>
        <w:suppressAutoHyphens/>
        <w:spacing w:line="276" w:lineRule="auto"/>
        <w:ind w:left="426"/>
        <w:jc w:val="both"/>
        <w:rPr>
          <w:rFonts w:ascii="Calibri" w:hAnsi="Calibri" w:cs="Calibri"/>
          <w:lang w:eastAsia="en-US"/>
        </w:rPr>
      </w:pPr>
      <w:r w:rsidRPr="0085436B">
        <w:rPr>
          <w:rFonts w:ascii="Calibri" w:hAnsi="Calibri" w:cs="Calibri"/>
          <w:lang w:eastAsia="en-US"/>
        </w:rPr>
        <w:t xml:space="preserve">Część II </w:t>
      </w:r>
    </w:p>
    <w:p w14:paraId="3220AE4B" w14:textId="3D2804AF" w:rsidR="0085436B" w:rsidRPr="0085436B" w:rsidRDefault="0085436B" w:rsidP="0040311C">
      <w:pPr>
        <w:widowControl w:val="0"/>
        <w:numPr>
          <w:ilvl w:val="0"/>
          <w:numId w:val="13"/>
        </w:numPr>
        <w:suppressAutoHyphens/>
        <w:spacing w:line="276" w:lineRule="auto"/>
        <w:ind w:left="426" w:firstLine="0"/>
        <w:contextualSpacing/>
        <w:jc w:val="both"/>
        <w:rPr>
          <w:rFonts w:ascii="Calibri" w:hAnsi="Calibri" w:cs="Calibri"/>
          <w:lang w:eastAsia="en-US"/>
        </w:rPr>
      </w:pPr>
      <w:r w:rsidRPr="0085436B">
        <w:rPr>
          <w:rFonts w:asciiTheme="minorHAnsi" w:hAnsiTheme="minorHAnsi" w:cstheme="minorHAnsi"/>
          <w:lang w:eastAsia="en-US"/>
        </w:rPr>
        <w:t>uwzględnienie</w:t>
      </w:r>
      <w:r w:rsidRPr="0085436B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85436B">
        <w:rPr>
          <w:rFonts w:asciiTheme="minorHAnsi" w:hAnsiTheme="minorHAnsi" w:cstheme="minorHAnsi"/>
          <w:lang w:eastAsia="en-US"/>
        </w:rPr>
        <w:t>ewentualnych uwag Archiwum Państwowego</w:t>
      </w:r>
      <w:r>
        <w:rPr>
          <w:rFonts w:asciiTheme="minorHAnsi" w:hAnsiTheme="minorHAnsi" w:cstheme="minorHAnsi"/>
          <w:lang w:eastAsia="en-US"/>
        </w:rPr>
        <w:t xml:space="preserve"> i</w:t>
      </w:r>
      <w:r w:rsidRPr="0085436B">
        <w:rPr>
          <w:rFonts w:asciiTheme="minorHAnsi" w:hAnsiTheme="minorHAnsi" w:cstheme="minorHAnsi"/>
          <w:lang w:eastAsia="en-US"/>
        </w:rPr>
        <w:t xml:space="preserve"> uzyskani</w:t>
      </w:r>
      <w:r w:rsidRPr="0085436B">
        <w:rPr>
          <w:rFonts w:asciiTheme="minorHAnsi" w:hAnsiTheme="minorHAnsi" w:cstheme="minorHAnsi"/>
          <w:szCs w:val="22"/>
          <w:lang w:eastAsia="en-US"/>
        </w:rPr>
        <w:t>e</w:t>
      </w:r>
      <w:r w:rsidRPr="0085436B">
        <w:rPr>
          <w:rFonts w:asciiTheme="minorHAnsi" w:hAnsiTheme="minorHAnsi" w:cstheme="minorHAnsi"/>
          <w:lang w:eastAsia="en-US"/>
        </w:rPr>
        <w:t xml:space="preserve"> zgody na brakowanie</w:t>
      </w:r>
      <w:r w:rsidRPr="0085436B">
        <w:rPr>
          <w:rFonts w:asciiTheme="minorHAnsi" w:hAnsiTheme="minorHAnsi" w:cstheme="minorHAnsi"/>
          <w:szCs w:val="22"/>
          <w:lang w:eastAsia="en-US"/>
        </w:rPr>
        <w:t>.</w:t>
      </w:r>
    </w:p>
    <w:p w14:paraId="728211B3" w14:textId="33448F29" w:rsidR="00964E7E" w:rsidRPr="0040311C" w:rsidRDefault="00964E7E" w:rsidP="0040311C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40311C">
        <w:rPr>
          <w:rFonts w:ascii="Calibri" w:hAnsi="Calibri" w:cs="Calibri"/>
          <w:lang w:eastAsia="en-US"/>
        </w:rPr>
        <w:t xml:space="preserve">Sporządzenie spisu oraz przygotowanie wniosku musi być wykonane na podstawie obowiązujących przepisów m.in. </w:t>
      </w:r>
      <w:hyperlink r:id="rId7" w:history="1">
        <w:r w:rsidRPr="008911B5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Rozporządzenia Ministra Kultury i Dziedzictwa Narodowego z dnia 20 października 2015 r. w sprawie klasyfikowania i kwalifikowania dokumentacji, przekazywania materiałów archiwalnych do archiwów państwowych i brakowania dokumentacji niearchiwalnej 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 xml:space="preserve">(Dz. U. 2019 </w:t>
        </w:r>
        <w:r w:rsidR="00DD1FC6"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>poz.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 xml:space="preserve"> 246)</w:t>
        </w:r>
      </w:hyperlink>
      <w:r w:rsidRPr="008911B5">
        <w:rPr>
          <w:rFonts w:asciiTheme="minorHAnsi" w:hAnsiTheme="minorHAnsi" w:cstheme="minorHAnsi"/>
          <w:i/>
          <w:iCs/>
          <w:shd w:val="clear" w:color="auto" w:fill="FFFFFF"/>
        </w:rPr>
        <w:t>.</w:t>
      </w:r>
    </w:p>
    <w:p w14:paraId="00DB58EF" w14:textId="1E2828F8" w:rsidR="0090492F" w:rsidRPr="0040311C" w:rsidRDefault="0090492F" w:rsidP="0040311C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40311C">
        <w:rPr>
          <w:rFonts w:ascii="Calibri" w:hAnsi="Calibri" w:cs="Calibri"/>
          <w:lang w:eastAsia="en-US"/>
        </w:rPr>
        <w:t xml:space="preserve">Dokumentacja przeznaczona do brakowania znajduje się w </w:t>
      </w:r>
      <w:r w:rsidR="0085436B" w:rsidRPr="0040311C">
        <w:rPr>
          <w:rFonts w:asciiTheme="minorHAnsi" w:hAnsiTheme="minorHAnsi" w:cstheme="minorHAnsi"/>
        </w:rPr>
        <w:t>Oddziale Warmińsko – Mazurski PFRON w Olsztynie</w:t>
      </w:r>
      <w:r w:rsidR="008911B5">
        <w:rPr>
          <w:rFonts w:asciiTheme="minorHAnsi" w:hAnsiTheme="minorHAnsi" w:cstheme="minorHAnsi"/>
        </w:rPr>
        <w:t>,</w:t>
      </w:r>
      <w:r w:rsidR="0085436B" w:rsidRPr="0040311C">
        <w:rPr>
          <w:rFonts w:asciiTheme="minorHAnsi" w:hAnsiTheme="minorHAnsi" w:cstheme="minorHAnsi"/>
        </w:rPr>
        <w:t xml:space="preserve"> przy ul. Mickiewicza 21/23</w:t>
      </w:r>
      <w:r w:rsidR="008911B5">
        <w:rPr>
          <w:rFonts w:asciiTheme="minorHAnsi" w:hAnsiTheme="minorHAnsi" w:cstheme="minorHAnsi"/>
        </w:rPr>
        <w:t xml:space="preserve"> i </w:t>
      </w:r>
      <w:r w:rsidRPr="0040311C">
        <w:rPr>
          <w:rFonts w:ascii="Calibri" w:hAnsi="Calibri" w:cs="Calibri"/>
          <w:lang w:eastAsia="en-US"/>
        </w:rPr>
        <w:t>przechowywana jest w segregatorach i pudłach archiwizacyjnych.</w:t>
      </w:r>
      <w:r w:rsidR="00B37820" w:rsidRPr="0040311C">
        <w:rPr>
          <w:rFonts w:ascii="Calibri" w:hAnsi="Calibri" w:cs="Calibri"/>
          <w:lang w:eastAsia="en-US"/>
        </w:rPr>
        <w:t xml:space="preserve"> Szacowana ilość dokumentacji do brakowania wynosi ok 250 </w:t>
      </w:r>
      <w:r w:rsidR="00DD1FC6" w:rsidRPr="0040311C">
        <w:rPr>
          <w:rFonts w:ascii="Calibri" w:hAnsi="Calibri" w:cs="Calibri"/>
          <w:lang w:eastAsia="en-US"/>
        </w:rPr>
        <w:t>m.b.</w:t>
      </w:r>
    </w:p>
    <w:p w14:paraId="289D7C7D" w14:textId="77777777" w:rsidR="0082685A" w:rsidRPr="0090492F" w:rsidRDefault="0082685A" w:rsidP="0040311C">
      <w:pPr>
        <w:widowControl w:val="0"/>
        <w:suppressAutoHyphens/>
        <w:spacing w:line="276" w:lineRule="auto"/>
        <w:rPr>
          <w:rFonts w:ascii="Calibri" w:hAnsi="Calibri" w:cs="Calibri"/>
          <w:lang w:eastAsia="en-US"/>
        </w:rPr>
      </w:pPr>
    </w:p>
    <w:p w14:paraId="078E6683" w14:textId="77777777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314AFE">
        <w:rPr>
          <w:rFonts w:asciiTheme="minorHAnsi" w:hAnsiTheme="minorHAnsi" w:cstheme="minorHAnsi"/>
          <w:color w:val="000000"/>
          <w:spacing w:val="12"/>
        </w:rPr>
        <w:t>§ 2</w:t>
      </w:r>
    </w:p>
    <w:p w14:paraId="7CFF6EFA" w14:textId="6BA40594" w:rsidR="00FD6DC0" w:rsidRPr="00314AFE" w:rsidRDefault="00FD6DC0" w:rsidP="008911B5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pacing w:val="-5"/>
        </w:rPr>
      </w:pPr>
      <w:r w:rsidRPr="00314AFE">
        <w:rPr>
          <w:rFonts w:asciiTheme="minorHAnsi" w:hAnsiTheme="minorHAnsi" w:cstheme="minorHAnsi"/>
          <w:color w:val="000000"/>
          <w:spacing w:val="1"/>
        </w:rPr>
        <w:t xml:space="preserve">Wykonawca oświadcza, że posiada warunki formalnoprawne, techniczne i organizacyjne </w:t>
      </w:r>
      <w:r w:rsidRPr="00314AFE">
        <w:rPr>
          <w:rFonts w:asciiTheme="minorHAnsi" w:hAnsiTheme="minorHAnsi" w:cstheme="minorHAnsi"/>
          <w:color w:val="000000"/>
          <w:spacing w:val="-5"/>
        </w:rPr>
        <w:t xml:space="preserve">do wykonania przedmiotu umowy, określonego w </w:t>
      </w:r>
      <w:r w:rsidRPr="00314AFE">
        <w:rPr>
          <w:rFonts w:asciiTheme="minorHAnsi" w:eastAsia="Arial Unicode MS" w:hAnsiTheme="minorHAnsi" w:cstheme="minorHAnsi"/>
          <w:color w:val="000000"/>
          <w:spacing w:val="-5"/>
        </w:rPr>
        <w:t>§</w:t>
      </w:r>
      <w:r w:rsidRPr="00314AFE">
        <w:rPr>
          <w:rFonts w:asciiTheme="minorHAnsi" w:hAnsiTheme="minorHAnsi" w:cstheme="minorHAnsi"/>
          <w:color w:val="000000"/>
          <w:spacing w:val="-5"/>
        </w:rPr>
        <w:t xml:space="preserve"> 1.</w:t>
      </w:r>
    </w:p>
    <w:p w14:paraId="6E516048" w14:textId="04043A1C" w:rsidR="00FD6DC0" w:rsidRPr="00314AFE" w:rsidRDefault="00FD6DC0" w:rsidP="008911B5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-5"/>
        </w:rPr>
        <w:t>Wykonanie zamówienia nastąpi przy wykorzystaniu przez Wykonawcę jego najlepszej wiedzy i doświadczenia, zgodnie z obowiązującymi standardami w zakresie przedmiotu umowy.</w:t>
      </w:r>
    </w:p>
    <w:p w14:paraId="6F301FCE" w14:textId="77777777" w:rsidR="0040311C" w:rsidRDefault="0040311C" w:rsidP="0040311C">
      <w:pPr>
        <w:shd w:val="clear" w:color="auto" w:fill="FFFFFF"/>
        <w:spacing w:line="276" w:lineRule="auto"/>
        <w:jc w:val="center"/>
        <w:rPr>
          <w:rFonts w:asciiTheme="minorHAnsi" w:eastAsia="Arial Unicode MS" w:hAnsiTheme="minorHAnsi" w:cstheme="minorHAnsi"/>
          <w:color w:val="000000"/>
        </w:rPr>
      </w:pPr>
    </w:p>
    <w:p w14:paraId="6FDDE14F" w14:textId="77777777" w:rsidR="0040311C" w:rsidRDefault="0040311C" w:rsidP="0040311C">
      <w:pPr>
        <w:shd w:val="clear" w:color="auto" w:fill="FFFFFF"/>
        <w:spacing w:line="276" w:lineRule="auto"/>
        <w:jc w:val="center"/>
        <w:rPr>
          <w:rFonts w:asciiTheme="minorHAnsi" w:eastAsia="Arial Unicode MS" w:hAnsiTheme="minorHAnsi" w:cstheme="minorHAnsi"/>
          <w:color w:val="000000"/>
        </w:rPr>
      </w:pPr>
    </w:p>
    <w:p w14:paraId="42E7A6E9" w14:textId="24411561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314AFE">
        <w:rPr>
          <w:rFonts w:asciiTheme="minorHAnsi" w:eastAsia="Arial Unicode MS" w:hAnsiTheme="minorHAnsi" w:cstheme="minorHAnsi"/>
          <w:color w:val="000000"/>
        </w:rPr>
        <w:lastRenderedPageBreak/>
        <w:t xml:space="preserve">§ </w:t>
      </w:r>
      <w:r w:rsidRPr="00314AFE">
        <w:rPr>
          <w:rFonts w:asciiTheme="minorHAnsi" w:hAnsiTheme="minorHAnsi" w:cstheme="minorHAnsi"/>
          <w:color w:val="000000"/>
        </w:rPr>
        <w:t>3</w:t>
      </w:r>
    </w:p>
    <w:p w14:paraId="4BFB231E" w14:textId="0BC35D33" w:rsidR="00FD6DC0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Rozpoczęcie wykonania przedmiotu umowy nastąpi dnia ................................., zaś jego zakończenie w dniu </w:t>
      </w:r>
      <w:r w:rsidR="006A7B7C">
        <w:rPr>
          <w:rFonts w:asciiTheme="minorHAnsi" w:hAnsiTheme="minorHAnsi" w:cstheme="minorHAnsi"/>
        </w:rPr>
        <w:t>uzyskania zgody Archiwum Państwowego na brakowanie</w:t>
      </w:r>
      <w:r w:rsidR="0082685A">
        <w:rPr>
          <w:rFonts w:asciiTheme="minorHAnsi" w:hAnsiTheme="minorHAnsi" w:cstheme="minorHAnsi"/>
        </w:rPr>
        <w:t>.</w:t>
      </w:r>
    </w:p>
    <w:p w14:paraId="1A7E0C76" w14:textId="72B66C41" w:rsidR="0082685A" w:rsidRPr="00314AFE" w:rsidRDefault="0082685A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zadania polegającego na wykonaniu p</w:t>
      </w:r>
      <w:r w:rsidRPr="00B37820">
        <w:rPr>
          <w:rFonts w:asciiTheme="minorHAnsi" w:hAnsiTheme="minorHAnsi" w:cstheme="minorHAnsi"/>
        </w:rPr>
        <w:t>rzegląd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dokumentacji i sporządzeni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spisu do brakowania</w:t>
      </w:r>
      <w:r>
        <w:rPr>
          <w:rFonts w:asciiTheme="minorHAnsi" w:hAnsiTheme="minorHAnsi" w:cstheme="minorHAnsi"/>
        </w:rPr>
        <w:t xml:space="preserve"> i </w:t>
      </w:r>
      <w:r w:rsidRPr="00B37820">
        <w:rPr>
          <w:rFonts w:asciiTheme="minorHAnsi" w:hAnsiTheme="minorHAnsi" w:cstheme="minorHAnsi"/>
        </w:rPr>
        <w:t>przygotowani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wniosku do Archiwum Państwowego o zgodę na brakowanie</w:t>
      </w:r>
      <w:r>
        <w:rPr>
          <w:rFonts w:asciiTheme="minorHAnsi" w:hAnsiTheme="minorHAnsi" w:cstheme="minorHAnsi"/>
        </w:rPr>
        <w:t xml:space="preserve"> zostanie wykonane do dnia ……………………….. .</w:t>
      </w:r>
    </w:p>
    <w:p w14:paraId="7C7F1401" w14:textId="1AE42815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Zakończenie wykonania przedmiotu umowy zostanie potwierdzone protokołem odbioru </w:t>
      </w:r>
      <w:r w:rsidR="00B37820">
        <w:rPr>
          <w:rFonts w:asciiTheme="minorHAnsi" w:hAnsiTheme="minorHAnsi" w:cstheme="minorHAnsi"/>
        </w:rPr>
        <w:t xml:space="preserve">końcowego </w:t>
      </w:r>
      <w:r w:rsidRPr="00314AFE">
        <w:rPr>
          <w:rFonts w:asciiTheme="minorHAnsi" w:hAnsiTheme="minorHAnsi" w:cstheme="minorHAnsi"/>
        </w:rPr>
        <w:t>przedmiotu umowy, podpisanym przez obie Strony</w:t>
      </w:r>
      <w:r w:rsidR="008911B5">
        <w:rPr>
          <w:rFonts w:asciiTheme="minorHAnsi" w:hAnsiTheme="minorHAnsi" w:cstheme="minorHAnsi"/>
        </w:rPr>
        <w:t>,</w:t>
      </w:r>
      <w:r w:rsidR="00795089" w:rsidRPr="00314AFE">
        <w:rPr>
          <w:rFonts w:asciiTheme="minorHAnsi" w:hAnsiTheme="minorHAnsi" w:cstheme="minorHAnsi"/>
        </w:rPr>
        <w:t xml:space="preserve"> stanowiącym załącznik nr </w:t>
      </w:r>
      <w:r w:rsidR="00B37820">
        <w:rPr>
          <w:rFonts w:asciiTheme="minorHAnsi" w:hAnsiTheme="minorHAnsi" w:cstheme="minorHAnsi"/>
        </w:rPr>
        <w:t>2</w:t>
      </w:r>
      <w:r w:rsidRPr="00314AFE">
        <w:rPr>
          <w:rFonts w:asciiTheme="minorHAnsi" w:hAnsiTheme="minorHAnsi" w:cstheme="minorHAnsi"/>
        </w:rPr>
        <w:t>.</w:t>
      </w:r>
    </w:p>
    <w:p w14:paraId="322F6FF6" w14:textId="77777777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Opóźnienie w wykonaniu przedmiotu umowy może nastąpić w przypadku wystąpienia okoliczności, za które winę ponosi Zamawiający oraz wystąpienia siły wyższej</w:t>
      </w:r>
      <w:r w:rsidR="00BF71D4" w:rsidRPr="00314AFE">
        <w:rPr>
          <w:rFonts w:asciiTheme="minorHAnsi" w:hAnsiTheme="minorHAnsi" w:cstheme="minorHAnsi"/>
        </w:rPr>
        <w:t>, pod warunkiem zgłoszenia takiej okoliczności na piśmie Zamawiającemu</w:t>
      </w:r>
      <w:r w:rsidR="00052314" w:rsidRPr="00314AFE">
        <w:rPr>
          <w:rFonts w:asciiTheme="minorHAnsi" w:hAnsiTheme="minorHAnsi" w:cstheme="minorHAnsi"/>
        </w:rPr>
        <w:t xml:space="preserve">. </w:t>
      </w:r>
    </w:p>
    <w:p w14:paraId="60E7051C" w14:textId="39AF772C" w:rsidR="00C17ED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przypadku wystąpienia okoliczności  opisanych w ust. 3 Strony ustalają nowy termin wykonania przedmiotu umowy, a Wykonawcy należeć się będzie wynagrodzenie w kwocie określonej w </w:t>
      </w:r>
      <w:r w:rsidRPr="00314AFE">
        <w:rPr>
          <w:rFonts w:asciiTheme="minorHAnsi" w:eastAsia="Arial Unicode MS" w:hAnsiTheme="minorHAnsi" w:cstheme="minorHAnsi"/>
        </w:rPr>
        <w:t>§</w:t>
      </w:r>
      <w:r w:rsidRPr="00314AFE">
        <w:rPr>
          <w:rFonts w:asciiTheme="minorHAnsi" w:hAnsiTheme="minorHAnsi" w:cstheme="minorHAnsi"/>
        </w:rPr>
        <w:t xml:space="preserve"> 4 ust. 1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</w:t>
      </w:r>
    </w:p>
    <w:p w14:paraId="19BBEDB9" w14:textId="63F2085B" w:rsidR="00E90C0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każdym innym przypadku opóźnienia </w:t>
      </w:r>
      <w:r w:rsidR="009B1B72" w:rsidRPr="00314AFE">
        <w:rPr>
          <w:rFonts w:asciiTheme="minorHAnsi" w:hAnsiTheme="minorHAnsi" w:cstheme="minorHAnsi"/>
        </w:rPr>
        <w:t xml:space="preserve">wynagrodzenie należne Wykonawcy zostanie zmniejszone o </w:t>
      </w:r>
      <w:r w:rsidR="005C1428">
        <w:rPr>
          <w:rFonts w:asciiTheme="minorHAnsi" w:hAnsiTheme="minorHAnsi" w:cstheme="minorHAnsi"/>
        </w:rPr>
        <w:t>0,5</w:t>
      </w:r>
      <w:r w:rsidR="009B1B72" w:rsidRPr="00314AFE">
        <w:rPr>
          <w:rFonts w:asciiTheme="minorHAnsi" w:hAnsiTheme="minorHAnsi" w:cstheme="minorHAnsi"/>
        </w:rPr>
        <w:t>% za każdy dzień opóźnienia w wykonaniu przedmiotu umowy.</w:t>
      </w:r>
      <w:r w:rsidR="00C17ED0" w:rsidRPr="00314AFE">
        <w:rPr>
          <w:rFonts w:asciiTheme="minorHAnsi" w:hAnsiTheme="minorHAnsi" w:cstheme="minorHAnsi"/>
        </w:rPr>
        <w:t xml:space="preserve"> </w:t>
      </w:r>
    </w:p>
    <w:p w14:paraId="599B90EC" w14:textId="6F9146A1" w:rsidR="00E90C00" w:rsidRPr="00314AFE" w:rsidRDefault="00E90C0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uzasadnionych </w:t>
      </w:r>
      <w:r w:rsidR="00BF71D4" w:rsidRPr="00314AFE">
        <w:rPr>
          <w:rFonts w:asciiTheme="minorHAnsi" w:hAnsiTheme="minorHAnsi" w:cstheme="minorHAnsi"/>
        </w:rPr>
        <w:t>okolicznościach</w:t>
      </w:r>
      <w:r w:rsidRPr="00314AFE">
        <w:rPr>
          <w:rFonts w:asciiTheme="minorHAnsi" w:hAnsiTheme="minorHAnsi" w:cstheme="minorHAnsi"/>
        </w:rPr>
        <w:t xml:space="preserve"> </w:t>
      </w:r>
      <w:r w:rsidR="000B6592" w:rsidRPr="00314AFE">
        <w:rPr>
          <w:rFonts w:asciiTheme="minorHAnsi" w:hAnsiTheme="minorHAnsi" w:cstheme="minorHAnsi"/>
        </w:rPr>
        <w:t xml:space="preserve">niemożliwych do przewidzenia w momencie zawarcia </w:t>
      </w:r>
      <w:r w:rsidR="007C6F94">
        <w:rPr>
          <w:rFonts w:asciiTheme="minorHAnsi" w:hAnsiTheme="minorHAnsi" w:cstheme="minorHAnsi"/>
        </w:rPr>
        <w:t>u</w:t>
      </w:r>
      <w:r w:rsidR="000B6592" w:rsidRPr="00314AFE">
        <w:rPr>
          <w:rFonts w:asciiTheme="minorHAnsi" w:hAnsiTheme="minorHAnsi" w:cstheme="minorHAnsi"/>
        </w:rPr>
        <w:t xml:space="preserve">mowy </w:t>
      </w:r>
      <w:r w:rsidRPr="00314AFE">
        <w:rPr>
          <w:rFonts w:asciiTheme="minorHAnsi" w:hAnsiTheme="minorHAnsi" w:cstheme="minorHAnsi"/>
        </w:rPr>
        <w:t>Zamawiający</w:t>
      </w:r>
      <w:r w:rsidR="008911B5">
        <w:rPr>
          <w:rFonts w:asciiTheme="minorHAnsi" w:hAnsiTheme="minorHAnsi" w:cstheme="minorHAnsi"/>
        </w:rPr>
        <w:t>,</w:t>
      </w:r>
      <w:r w:rsidRPr="00314AFE">
        <w:rPr>
          <w:rFonts w:asciiTheme="minorHAnsi" w:hAnsiTheme="minorHAnsi" w:cstheme="minorHAnsi"/>
        </w:rPr>
        <w:t xml:space="preserve"> na pisemny wniosek Wykonawcy</w:t>
      </w:r>
      <w:r w:rsidR="008911B5">
        <w:rPr>
          <w:rFonts w:asciiTheme="minorHAnsi" w:hAnsiTheme="minorHAnsi" w:cstheme="minorHAnsi"/>
        </w:rPr>
        <w:t>,</w:t>
      </w:r>
      <w:r w:rsidRPr="00314AFE">
        <w:rPr>
          <w:rFonts w:asciiTheme="minorHAnsi" w:hAnsiTheme="minorHAnsi" w:cstheme="minorHAnsi"/>
        </w:rPr>
        <w:t xml:space="preserve"> </w:t>
      </w:r>
      <w:r w:rsidR="00556135" w:rsidRPr="00314AFE">
        <w:rPr>
          <w:rFonts w:asciiTheme="minorHAnsi" w:hAnsiTheme="minorHAnsi" w:cstheme="minorHAnsi"/>
        </w:rPr>
        <w:t xml:space="preserve">może </w:t>
      </w:r>
      <w:r w:rsidRPr="00314AFE">
        <w:rPr>
          <w:rFonts w:asciiTheme="minorHAnsi" w:hAnsiTheme="minorHAnsi" w:cstheme="minorHAnsi"/>
        </w:rPr>
        <w:t xml:space="preserve">wydłużyć termin realizacji </w:t>
      </w:r>
      <w:r w:rsidR="00CD184E" w:rsidRPr="00314AFE">
        <w:rPr>
          <w:rFonts w:asciiTheme="minorHAnsi" w:hAnsiTheme="minorHAnsi" w:cstheme="minorHAnsi"/>
        </w:rPr>
        <w:t>U</w:t>
      </w:r>
      <w:r w:rsidR="000B6592" w:rsidRPr="00314AFE">
        <w:rPr>
          <w:rFonts w:asciiTheme="minorHAnsi" w:hAnsiTheme="minorHAnsi" w:cstheme="minorHAnsi"/>
        </w:rPr>
        <w:t xml:space="preserve">mowy </w:t>
      </w:r>
      <w:r w:rsidRPr="00314AFE">
        <w:rPr>
          <w:rFonts w:asciiTheme="minorHAnsi" w:hAnsiTheme="minorHAnsi" w:cstheme="minorHAnsi"/>
        </w:rPr>
        <w:t>maksymalnie o 30 dni.</w:t>
      </w:r>
    </w:p>
    <w:p w14:paraId="401388D9" w14:textId="77777777" w:rsidR="00FD6DC0" w:rsidRPr="00314AFE" w:rsidRDefault="00FD6DC0" w:rsidP="008911B5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Zamawiający może dochodzić odszkodowania przewyższającego wysokość kary umownej.</w:t>
      </w:r>
    </w:p>
    <w:p w14:paraId="4875C1E0" w14:textId="604DF9FA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 przypadku niewykonania lub nienależytego wykonania przedmiotu umowy przez Wykonawcę w terminie ustalonym przez Zamawiającego zgodnie z ust.</w:t>
      </w:r>
      <w:r w:rsidR="008911B5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1 lub ust. 4, Zamawiający może:</w:t>
      </w:r>
    </w:p>
    <w:p w14:paraId="689B8E6E" w14:textId="0E94E8E1" w:rsidR="00FD6DC0" w:rsidRPr="00314AFE" w:rsidRDefault="00FD6DC0" w:rsidP="008911B5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odstąpić od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ze skutkiem natychmiastowym, bez obowiązku zapłaty Wykonawcy wynagrodzenia należnego mu zgodnie z </w:t>
      </w:r>
      <w:r w:rsidRPr="00314AFE">
        <w:rPr>
          <w:rFonts w:asciiTheme="minorHAnsi" w:eastAsia="Arial Unicode MS" w:hAnsiTheme="minorHAnsi" w:cstheme="minorHAnsi"/>
        </w:rPr>
        <w:t>§</w:t>
      </w:r>
      <w:r w:rsidR="00E90C00" w:rsidRPr="00314AFE">
        <w:rPr>
          <w:rFonts w:asciiTheme="minorHAnsi" w:hAnsiTheme="minorHAnsi" w:cstheme="minorHAnsi"/>
        </w:rPr>
        <w:t xml:space="preserve"> 4</w:t>
      </w:r>
      <w:r w:rsidR="008911B5">
        <w:rPr>
          <w:rFonts w:asciiTheme="minorHAnsi" w:hAnsiTheme="minorHAnsi" w:cstheme="minorHAnsi"/>
        </w:rPr>
        <w:t>,</w:t>
      </w:r>
    </w:p>
    <w:p w14:paraId="32B40CEB" w14:textId="584B3F0F" w:rsidR="00FD6DC0" w:rsidRPr="00314AFE" w:rsidRDefault="00FD6DC0" w:rsidP="008911B5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wezwać Wykonawcę do zaniechania naruszeń i wyznaczyć w tym celu</w:t>
      </w:r>
      <w:r w:rsidR="008911B5">
        <w:rPr>
          <w:rFonts w:asciiTheme="minorHAnsi" w:hAnsiTheme="minorHAnsi" w:cstheme="minorHAnsi"/>
        </w:rPr>
        <w:t xml:space="preserve"> 7</w:t>
      </w:r>
      <w:r w:rsidRPr="00314AFE">
        <w:rPr>
          <w:rFonts w:asciiTheme="minorHAnsi" w:hAnsiTheme="minorHAnsi" w:cstheme="minorHAnsi"/>
        </w:rPr>
        <w:t xml:space="preserve"> dniowy termin. W przypadku bezskutecznego upływu tego terminu – Zamawiający może wypowiedzieć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mowę w trybie natychmiastowym.</w:t>
      </w:r>
    </w:p>
    <w:p w14:paraId="40606FFC" w14:textId="41F84270" w:rsidR="008930DD" w:rsidRPr="00314AFE" w:rsidRDefault="00C754FE" w:rsidP="008911B5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 przypadku odstąpienia</w:t>
      </w:r>
      <w:r w:rsidR="008930DD" w:rsidRPr="00314AFE">
        <w:rPr>
          <w:rFonts w:asciiTheme="minorHAnsi" w:hAnsiTheme="minorHAnsi" w:cstheme="minorHAnsi"/>
        </w:rPr>
        <w:t xml:space="preserve"> od </w:t>
      </w:r>
      <w:r w:rsidR="00CD184E" w:rsidRPr="00314AFE">
        <w:rPr>
          <w:rFonts w:asciiTheme="minorHAnsi" w:hAnsiTheme="minorHAnsi" w:cstheme="minorHAnsi"/>
        </w:rPr>
        <w:t>U</w:t>
      </w:r>
      <w:r w:rsidR="008930DD" w:rsidRPr="00314AFE">
        <w:rPr>
          <w:rFonts w:asciiTheme="minorHAnsi" w:hAnsiTheme="minorHAnsi" w:cstheme="minorHAnsi"/>
        </w:rPr>
        <w:t>mowy lub wypowiedzenia</w:t>
      </w:r>
      <w:r w:rsidRPr="00314AFE">
        <w:rPr>
          <w:rFonts w:asciiTheme="minorHAnsi" w:hAnsiTheme="minorHAnsi" w:cstheme="minorHAnsi"/>
        </w:rPr>
        <w:t xml:space="preserve">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przez Zamawiającego, za które odpowiedzialność ponosi Wykonawca, Wykonawca zapłaci Zamawiającemu karę umowną w wysokości </w:t>
      </w:r>
      <w:r w:rsidR="005C1428">
        <w:rPr>
          <w:rFonts w:asciiTheme="minorHAnsi" w:hAnsiTheme="minorHAnsi" w:cstheme="minorHAnsi"/>
        </w:rPr>
        <w:t>5</w:t>
      </w:r>
      <w:r w:rsidRPr="00314AFE">
        <w:rPr>
          <w:rFonts w:asciiTheme="minorHAnsi" w:hAnsiTheme="minorHAnsi" w:cstheme="minorHAnsi"/>
        </w:rPr>
        <w:t xml:space="preserve">% wynagrodzenia </w:t>
      </w:r>
      <w:r w:rsidR="00BF71D4" w:rsidRPr="00314AFE">
        <w:rPr>
          <w:rFonts w:asciiTheme="minorHAnsi" w:hAnsiTheme="minorHAnsi" w:cstheme="minorHAnsi"/>
        </w:rPr>
        <w:t>brutto</w:t>
      </w:r>
      <w:r w:rsidRPr="00314AFE">
        <w:rPr>
          <w:rFonts w:asciiTheme="minorHAnsi" w:hAnsiTheme="minorHAnsi" w:cstheme="minorHAnsi"/>
        </w:rPr>
        <w:t xml:space="preserve"> określonego w </w:t>
      </w:r>
      <w:r w:rsidRPr="00314AFE">
        <w:rPr>
          <w:rFonts w:asciiTheme="minorHAnsi" w:eastAsia="Arial Unicode MS" w:hAnsiTheme="minorHAnsi" w:cstheme="minorHAnsi"/>
        </w:rPr>
        <w:t>§</w:t>
      </w:r>
      <w:r w:rsidRPr="00314AFE">
        <w:rPr>
          <w:rFonts w:asciiTheme="minorHAnsi" w:hAnsiTheme="minorHAnsi" w:cstheme="minorHAnsi"/>
        </w:rPr>
        <w:t xml:space="preserve"> 4 ust. 1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mowy.</w:t>
      </w:r>
    </w:p>
    <w:p w14:paraId="0BA2783B" w14:textId="77777777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Umowa wchodzi w życie z dniem podpisania i obowiązuje przez czas realizacji</w:t>
      </w:r>
      <w:r w:rsidR="000B6592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przedmiotu umowy, określony w ust.</w:t>
      </w:r>
      <w:r w:rsidR="00C86A83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1.</w:t>
      </w:r>
    </w:p>
    <w:p w14:paraId="108B72A6" w14:textId="77777777" w:rsidR="008911B5" w:rsidRDefault="008911B5" w:rsidP="008911B5">
      <w:pPr>
        <w:shd w:val="clear" w:color="auto" w:fill="FFFFFF"/>
        <w:spacing w:line="276" w:lineRule="auto"/>
        <w:ind w:left="426" w:hanging="426"/>
        <w:jc w:val="center"/>
        <w:rPr>
          <w:rFonts w:asciiTheme="minorHAnsi" w:hAnsiTheme="minorHAnsi" w:cstheme="minorHAnsi"/>
        </w:rPr>
      </w:pPr>
    </w:p>
    <w:p w14:paraId="72EB2528" w14:textId="43939A18" w:rsidR="00FD6DC0" w:rsidRPr="00314AFE" w:rsidRDefault="00FD6DC0" w:rsidP="008911B5">
      <w:pPr>
        <w:shd w:val="clear" w:color="auto" w:fill="FFFFFF"/>
        <w:spacing w:line="276" w:lineRule="auto"/>
        <w:ind w:left="426" w:hanging="426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</w:t>
      </w:r>
      <w:r w:rsidRPr="00314AFE">
        <w:rPr>
          <w:rFonts w:asciiTheme="minorHAnsi" w:eastAsia="Arial Unicode MS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4</w:t>
      </w:r>
    </w:p>
    <w:p w14:paraId="41FD5270" w14:textId="5F72D1FD" w:rsidR="00FD6DC0" w:rsidRPr="006A7B7C" w:rsidRDefault="00FD6DC0" w:rsidP="008911B5">
      <w:pPr>
        <w:pStyle w:val="Akapitzlist"/>
        <w:numPr>
          <w:ilvl w:val="2"/>
          <w:numId w:val="3"/>
        </w:numPr>
        <w:shd w:val="clear" w:color="auto" w:fill="FFFFFF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A7B7C">
        <w:rPr>
          <w:rFonts w:asciiTheme="minorHAnsi" w:hAnsiTheme="minorHAnsi" w:cstheme="minorHAnsi"/>
        </w:rPr>
        <w:t>Za wykonanie przedmiotu umowy Zamawiający zobowiązuje się zapłacić Wykonawcy wynagrodzenie w wysokości łącznej ........................................... zł netto, do kwoty wynagrodzenia doliczony zostanie podatek VAT zgodnie z obowiązującymi przepisami tj. ................................................. zł</w:t>
      </w:r>
      <w:r w:rsidR="002664F6" w:rsidRPr="006A7B7C">
        <w:rPr>
          <w:rFonts w:asciiTheme="minorHAnsi" w:hAnsiTheme="minorHAnsi" w:cstheme="minorHAnsi"/>
        </w:rPr>
        <w:t xml:space="preserve">, wynagrodzenie </w:t>
      </w:r>
      <w:r w:rsidRPr="006A7B7C">
        <w:rPr>
          <w:rFonts w:asciiTheme="minorHAnsi" w:hAnsiTheme="minorHAnsi" w:cstheme="minorHAnsi"/>
        </w:rPr>
        <w:t>brutto</w:t>
      </w:r>
      <w:r w:rsidR="002664F6" w:rsidRPr="006A7B7C">
        <w:rPr>
          <w:rFonts w:asciiTheme="minorHAnsi" w:hAnsiTheme="minorHAnsi" w:cstheme="minorHAnsi"/>
        </w:rPr>
        <w:t xml:space="preserve"> ……………………………………. zł</w:t>
      </w:r>
      <w:r w:rsidRPr="006A7B7C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....................................................................................................................................).</w:t>
      </w:r>
    </w:p>
    <w:p w14:paraId="36C284F1" w14:textId="4C25AE39" w:rsidR="006A7B7C" w:rsidRDefault="006A7B7C" w:rsidP="008911B5">
      <w:pPr>
        <w:pStyle w:val="Akapitzlist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wynagrodzenia nastąpi w dwóch transzach:</w:t>
      </w:r>
    </w:p>
    <w:p w14:paraId="5C99ACAD" w14:textId="04D8FDA9" w:rsidR="006A7B7C" w:rsidRDefault="006A7B7C" w:rsidP="008911B5">
      <w:pPr>
        <w:widowControl w:val="0"/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– 80% kwoty określonej w § 4 ust 1 tj.: …………………………….. PLN netto/…………………………….PLN </w:t>
      </w:r>
      <w:r>
        <w:rPr>
          <w:rFonts w:asciiTheme="minorHAnsi" w:hAnsiTheme="minorHAnsi" w:cstheme="minorHAnsi"/>
        </w:rPr>
        <w:lastRenderedPageBreak/>
        <w:t xml:space="preserve">brutto </w:t>
      </w:r>
      <w:r w:rsidR="008911B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po wykonaniu </w:t>
      </w:r>
      <w:r w:rsidR="008911B5">
        <w:rPr>
          <w:rFonts w:asciiTheme="minorHAnsi" w:hAnsiTheme="minorHAnsi" w:cstheme="minorHAnsi"/>
        </w:rPr>
        <w:t>C</w:t>
      </w:r>
      <w:r w:rsidR="0085436B">
        <w:rPr>
          <w:rFonts w:asciiTheme="minorHAnsi" w:hAnsiTheme="minorHAnsi" w:cstheme="minorHAnsi"/>
        </w:rPr>
        <w:t xml:space="preserve">zęści I tj. </w:t>
      </w:r>
      <w:r>
        <w:rPr>
          <w:rFonts w:asciiTheme="minorHAnsi" w:hAnsiTheme="minorHAnsi" w:cstheme="minorHAnsi"/>
        </w:rPr>
        <w:t>p</w:t>
      </w:r>
      <w:r w:rsidRPr="00B37820">
        <w:rPr>
          <w:rFonts w:asciiTheme="minorHAnsi" w:hAnsiTheme="minorHAnsi" w:cstheme="minorHAnsi"/>
        </w:rPr>
        <w:t>rzegląd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dokumentacji i sporządzeni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spisu do brakowania</w:t>
      </w:r>
      <w:r w:rsidR="008911B5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</w:rPr>
        <w:t xml:space="preserve"> </w:t>
      </w:r>
      <w:r w:rsidRPr="00B37820">
        <w:rPr>
          <w:rFonts w:asciiTheme="minorHAnsi" w:hAnsiTheme="minorHAnsi" w:cstheme="minorHAnsi"/>
        </w:rPr>
        <w:t>przygotowani</w:t>
      </w:r>
      <w:r>
        <w:rPr>
          <w:rFonts w:asciiTheme="minorHAnsi" w:hAnsiTheme="minorHAnsi" w:cstheme="minorHAnsi"/>
        </w:rPr>
        <w:t>u</w:t>
      </w:r>
      <w:r w:rsidRPr="00B37820">
        <w:rPr>
          <w:rFonts w:asciiTheme="minorHAnsi" w:hAnsiTheme="minorHAnsi" w:cstheme="minorHAnsi"/>
        </w:rPr>
        <w:t xml:space="preserve"> wniosku do Archiwum Państwowego o zgodę na brakowanie</w:t>
      </w:r>
      <w:r w:rsidR="00404B58">
        <w:rPr>
          <w:rFonts w:asciiTheme="minorHAnsi" w:hAnsiTheme="minorHAnsi" w:cstheme="minorHAnsi"/>
        </w:rPr>
        <w:t xml:space="preserve"> i podpisaniu protokołu odbioru częściowego przedmiotu umowy stanowiącego załącznik nr 1</w:t>
      </w:r>
      <w:r w:rsidR="008911B5">
        <w:rPr>
          <w:rFonts w:asciiTheme="minorHAnsi" w:hAnsiTheme="minorHAnsi" w:cstheme="minorHAnsi"/>
        </w:rPr>
        <w:t>,</w:t>
      </w:r>
    </w:p>
    <w:p w14:paraId="06CCCF1E" w14:textId="1A758AB3" w:rsidR="006A7B7C" w:rsidRPr="006A7B7C" w:rsidRDefault="006A7B7C" w:rsidP="008911B5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– 20% </w:t>
      </w:r>
      <w:r w:rsidRPr="006A7B7C">
        <w:rPr>
          <w:rFonts w:asciiTheme="minorHAnsi" w:hAnsiTheme="minorHAnsi" w:cstheme="minorHAnsi"/>
        </w:rPr>
        <w:t>kwoty określonej w § 4 ust 1 tj.: …………………………….. PLN</w:t>
      </w:r>
      <w:r w:rsidR="008911B5">
        <w:rPr>
          <w:rFonts w:asciiTheme="minorHAnsi" w:hAnsiTheme="minorHAnsi" w:cstheme="minorHAnsi"/>
        </w:rPr>
        <w:t xml:space="preserve"> </w:t>
      </w:r>
      <w:r w:rsidRPr="006A7B7C">
        <w:rPr>
          <w:rFonts w:asciiTheme="minorHAnsi" w:hAnsiTheme="minorHAnsi" w:cstheme="minorHAnsi"/>
        </w:rPr>
        <w:t>netto/…………………………….PLN brutto</w:t>
      </w:r>
      <w:r>
        <w:rPr>
          <w:rFonts w:asciiTheme="minorHAnsi" w:hAnsiTheme="minorHAnsi" w:cstheme="minorHAnsi"/>
        </w:rPr>
        <w:t xml:space="preserve"> </w:t>
      </w:r>
      <w:r w:rsidR="00404B58">
        <w:rPr>
          <w:rFonts w:asciiTheme="minorHAnsi" w:hAnsiTheme="minorHAnsi" w:cstheme="minorHAnsi"/>
        </w:rPr>
        <w:t xml:space="preserve">po </w:t>
      </w:r>
      <w:r w:rsidR="0085436B">
        <w:rPr>
          <w:rFonts w:asciiTheme="minorHAnsi" w:hAnsiTheme="minorHAnsi" w:cstheme="minorHAnsi"/>
        </w:rPr>
        <w:t xml:space="preserve">wykonaniu </w:t>
      </w:r>
      <w:r w:rsidR="008911B5">
        <w:rPr>
          <w:rFonts w:asciiTheme="minorHAnsi" w:hAnsiTheme="minorHAnsi" w:cstheme="minorHAnsi"/>
        </w:rPr>
        <w:t>C</w:t>
      </w:r>
      <w:r w:rsidR="0085436B">
        <w:rPr>
          <w:rFonts w:asciiTheme="minorHAnsi" w:hAnsiTheme="minorHAnsi" w:cstheme="minorHAnsi"/>
        </w:rPr>
        <w:t xml:space="preserve">zęści II tj. </w:t>
      </w:r>
      <w:r w:rsidR="005C1428">
        <w:rPr>
          <w:rFonts w:asciiTheme="minorHAnsi" w:hAnsiTheme="minorHAnsi" w:cstheme="minorHAnsi"/>
        </w:rPr>
        <w:t xml:space="preserve">uwzględnieniu </w:t>
      </w:r>
      <w:r w:rsidR="00404B58">
        <w:rPr>
          <w:rFonts w:asciiTheme="minorHAnsi" w:hAnsiTheme="minorHAnsi" w:cstheme="minorHAnsi"/>
        </w:rPr>
        <w:t>ewentualnych uwag Archiwum Państwowego</w:t>
      </w:r>
      <w:r w:rsidR="005C1428">
        <w:rPr>
          <w:rFonts w:asciiTheme="minorHAnsi" w:hAnsiTheme="minorHAnsi" w:cstheme="minorHAnsi"/>
        </w:rPr>
        <w:t>,</w:t>
      </w:r>
      <w:r w:rsidR="00404B58">
        <w:rPr>
          <w:rFonts w:asciiTheme="minorHAnsi" w:hAnsiTheme="minorHAnsi" w:cstheme="minorHAnsi"/>
        </w:rPr>
        <w:t xml:space="preserve"> uzyskaniu zgody na brakowanie i podpisaniu protokołu odbioru końcowego przedmiotu umowy stanowiącego załącznik nr 2.</w:t>
      </w:r>
    </w:p>
    <w:p w14:paraId="5D07583C" w14:textId="1C1DEEC4" w:rsidR="00FD6DC0" w:rsidRPr="000B65E2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  <w:lang w:val="pl-PL"/>
        </w:rPr>
      </w:pPr>
      <w:bookmarkStart w:id="0" w:name="_Hlk65841487"/>
      <w:r w:rsidRPr="000B65E2">
        <w:rPr>
          <w:rFonts w:asciiTheme="minorHAnsi" w:hAnsiTheme="minorHAnsi" w:cstheme="minorHAnsi"/>
        </w:rPr>
        <w:t xml:space="preserve">Zapłata wynagrodzenia nastąpi w ciągu </w:t>
      </w:r>
      <w:r w:rsidR="00FD63FC" w:rsidRPr="000B65E2">
        <w:rPr>
          <w:rFonts w:asciiTheme="minorHAnsi" w:hAnsiTheme="minorHAnsi" w:cstheme="minorHAnsi"/>
          <w:lang w:val="pl-PL"/>
        </w:rPr>
        <w:t>21</w:t>
      </w:r>
      <w:r w:rsidRPr="000B65E2">
        <w:rPr>
          <w:rFonts w:asciiTheme="minorHAnsi" w:hAnsiTheme="minorHAnsi" w:cstheme="minorHAnsi"/>
        </w:rPr>
        <w:t xml:space="preserve"> dni od dnia otrzymania prawidłowo wystawionej faktury VAT, na rachunek bankowy Wykonawcy, wskazany w treści faktury, na podstawie podpisanego protokołu odbioru</w:t>
      </w:r>
      <w:r w:rsidR="00871376" w:rsidRPr="000B65E2">
        <w:rPr>
          <w:rFonts w:asciiTheme="minorHAnsi" w:hAnsiTheme="minorHAnsi" w:cstheme="minorHAnsi"/>
          <w:lang w:val="pl-PL"/>
        </w:rPr>
        <w:t xml:space="preserve"> stanowiącego załącznik </w:t>
      </w:r>
      <w:r w:rsidR="00A54475" w:rsidRPr="000B65E2">
        <w:rPr>
          <w:rFonts w:asciiTheme="minorHAnsi" w:hAnsiTheme="minorHAnsi" w:cstheme="minorHAnsi"/>
          <w:lang w:val="pl-PL"/>
        </w:rPr>
        <w:t>nr 1</w:t>
      </w:r>
      <w:bookmarkEnd w:id="0"/>
      <w:r w:rsidR="005C1428" w:rsidRPr="000B65E2">
        <w:rPr>
          <w:rFonts w:asciiTheme="minorHAnsi" w:hAnsiTheme="minorHAnsi" w:cstheme="minorHAnsi"/>
          <w:lang w:val="pl-PL"/>
        </w:rPr>
        <w:t xml:space="preserve"> w przypadku płatności I transzy</w:t>
      </w:r>
      <w:r w:rsidR="00A54475" w:rsidRPr="000B65E2">
        <w:rPr>
          <w:rFonts w:asciiTheme="minorHAnsi" w:hAnsiTheme="minorHAnsi" w:cstheme="minorHAnsi"/>
          <w:lang w:val="pl-PL"/>
        </w:rPr>
        <w:t>.</w:t>
      </w:r>
    </w:p>
    <w:p w14:paraId="43548277" w14:textId="48ED11D4" w:rsidR="005C1428" w:rsidRDefault="005C1428" w:rsidP="008911B5">
      <w:pPr>
        <w:pStyle w:val="Tekstpodstawowywcity2"/>
        <w:shd w:val="clear" w:color="auto" w:fill="FFFFFF"/>
        <w:spacing w:line="276" w:lineRule="auto"/>
        <w:ind w:left="426" w:firstLine="0"/>
        <w:rPr>
          <w:rFonts w:asciiTheme="minorHAnsi" w:hAnsiTheme="minorHAnsi" w:cstheme="minorHAnsi"/>
          <w:lang w:val="pl-PL"/>
        </w:rPr>
      </w:pPr>
      <w:r w:rsidRPr="000B65E2">
        <w:rPr>
          <w:rFonts w:asciiTheme="minorHAnsi" w:hAnsiTheme="minorHAnsi" w:cstheme="minorHAnsi"/>
          <w:lang w:val="pl-PL"/>
        </w:rPr>
        <w:t xml:space="preserve">W przypadku płatności II transzy </w:t>
      </w:r>
      <w:r w:rsidR="00DD1FC6" w:rsidRPr="000B65E2">
        <w:rPr>
          <w:rFonts w:asciiTheme="minorHAnsi" w:hAnsiTheme="minorHAnsi" w:cstheme="minorHAnsi"/>
        </w:rPr>
        <w:t>zapłata</w:t>
      </w:r>
      <w:r w:rsidRPr="000B65E2">
        <w:rPr>
          <w:rFonts w:asciiTheme="minorHAnsi" w:hAnsiTheme="minorHAnsi" w:cstheme="minorHAnsi"/>
        </w:rPr>
        <w:t xml:space="preserve"> wynagrodzenia nastąpi w ciągu </w:t>
      </w:r>
      <w:r w:rsidRPr="000B65E2">
        <w:rPr>
          <w:rFonts w:asciiTheme="minorHAnsi" w:hAnsiTheme="minorHAnsi" w:cstheme="minorHAnsi"/>
          <w:lang w:val="pl-PL"/>
        </w:rPr>
        <w:t>21</w:t>
      </w:r>
      <w:r w:rsidRPr="000B65E2">
        <w:rPr>
          <w:rFonts w:asciiTheme="minorHAnsi" w:hAnsiTheme="minorHAnsi" w:cstheme="minorHAnsi"/>
        </w:rPr>
        <w:t xml:space="preserve"> dni od dnia otrzymania prawidłowo wystawionej faktury VAT, na rachunek bankowy Wykonawcy, wskazany w treści faktury, na podstawie podpisanego protokołu odbioru</w:t>
      </w:r>
      <w:r w:rsidRPr="000B65E2">
        <w:rPr>
          <w:rFonts w:asciiTheme="minorHAnsi" w:hAnsiTheme="minorHAnsi" w:cstheme="minorHAnsi"/>
          <w:lang w:val="pl-PL"/>
        </w:rPr>
        <w:t xml:space="preserve"> stanowiącego załącznik nr 2</w:t>
      </w:r>
      <w:r w:rsidR="00E43117">
        <w:rPr>
          <w:rFonts w:asciiTheme="minorHAnsi" w:hAnsiTheme="minorHAnsi" w:cstheme="minorHAnsi"/>
          <w:lang w:val="pl-PL"/>
        </w:rPr>
        <w:t>.</w:t>
      </w:r>
    </w:p>
    <w:p w14:paraId="63478808" w14:textId="3120676E" w:rsidR="007872DA" w:rsidRDefault="007872DA" w:rsidP="008911B5">
      <w:pPr>
        <w:pStyle w:val="Default"/>
        <w:numPr>
          <w:ilvl w:val="2"/>
          <w:numId w:val="3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Płatność</w:t>
      </w:r>
      <w:r w:rsidR="007C6F94">
        <w:rPr>
          <w:rFonts w:asciiTheme="minorHAnsi" w:hAnsiTheme="minorHAnsi" w:cstheme="minorHAnsi"/>
        </w:rPr>
        <w:t xml:space="preserve"> wynagrodzenia w ramach niniejszej</w:t>
      </w:r>
      <w:r>
        <w:rPr>
          <w:rFonts w:asciiTheme="minorHAnsi" w:hAnsiTheme="minorHAnsi" w:cstheme="minorHAnsi"/>
        </w:rPr>
        <w:t xml:space="preserve"> umowy </w:t>
      </w:r>
      <w:r w:rsidR="007C6F94">
        <w:rPr>
          <w:rFonts w:asciiTheme="minorHAnsi" w:hAnsiTheme="minorHAnsi" w:cstheme="minorHAnsi"/>
        </w:rPr>
        <w:t xml:space="preserve">może </w:t>
      </w:r>
      <w:r w:rsidRPr="007872DA">
        <w:rPr>
          <w:rFonts w:asciiTheme="minorHAnsi" w:hAnsiTheme="minorHAnsi" w:cstheme="minorHAnsi"/>
        </w:rPr>
        <w:t>nastąpi</w:t>
      </w:r>
      <w:r w:rsidR="007C6F94">
        <w:rPr>
          <w:rFonts w:asciiTheme="minorHAnsi" w:hAnsiTheme="minorHAnsi" w:cstheme="minorHAnsi"/>
        </w:rPr>
        <w:t>ć jedynie</w:t>
      </w:r>
      <w:r w:rsidRPr="007872DA">
        <w:rPr>
          <w:rFonts w:asciiTheme="minorHAnsi" w:hAnsiTheme="minorHAnsi" w:cstheme="minorHAnsi"/>
        </w:rPr>
        <w:t xml:space="preserve"> na </w:t>
      </w:r>
      <w:r w:rsidRPr="007872DA">
        <w:rPr>
          <w:rFonts w:ascii="Calibri" w:hAnsi="Calibri" w:cs="Calibri"/>
        </w:rPr>
        <w:t>wskazany przez Wykonawcę rachunek bankowy znajdujący się na „białej liście podatników VAT”. W przypadku braku na tej liście rachunku wskazanego przez Wykonawcę, płatność nie</w:t>
      </w:r>
      <w:r w:rsidR="007C6F94">
        <w:rPr>
          <w:rFonts w:ascii="Calibri" w:hAnsi="Calibri" w:cs="Calibri"/>
        </w:rPr>
        <w:t xml:space="preserve"> zostanie</w:t>
      </w:r>
      <w:r w:rsidRPr="007872DA">
        <w:rPr>
          <w:rFonts w:ascii="Calibri" w:hAnsi="Calibri" w:cs="Calibri"/>
        </w:rPr>
        <w:t xml:space="preserve"> zrealizowana</w:t>
      </w:r>
      <w:r w:rsidR="007C6F94">
        <w:rPr>
          <w:rFonts w:ascii="Calibri" w:hAnsi="Calibri" w:cs="Calibri"/>
        </w:rPr>
        <w:t>, a Zamawiający nie będzie pozostawał z tego tytułu w opóźnieniu.</w:t>
      </w:r>
    </w:p>
    <w:p w14:paraId="59F7BF53" w14:textId="416FBD7D" w:rsidR="00E43117" w:rsidRPr="008911B5" w:rsidRDefault="007872DA" w:rsidP="008911B5">
      <w:pPr>
        <w:pStyle w:val="Default"/>
        <w:numPr>
          <w:ilvl w:val="2"/>
          <w:numId w:val="3"/>
        </w:numPr>
        <w:tabs>
          <w:tab w:val="clear" w:pos="652"/>
        </w:tabs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Faktury </w:t>
      </w:r>
      <w:r w:rsidR="00A46FAD">
        <w:rPr>
          <w:rFonts w:ascii="Calibri" w:hAnsi="Calibri" w:cs="Calibri"/>
        </w:rPr>
        <w:t>mogą być wystawione w formie elektronicznej i umieszczone na Platformie Elektronicznego Fakturowania – eFaktura.gov.pl.</w:t>
      </w:r>
    </w:p>
    <w:p w14:paraId="7DD0CAFD" w14:textId="29AB91B6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4E0839E8" w14:textId="0BEDA407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  <w:lang w:val="pl-PL"/>
        </w:rPr>
      </w:pPr>
      <w:r w:rsidRPr="00314AFE">
        <w:rPr>
          <w:rFonts w:asciiTheme="minorHAnsi" w:hAnsiTheme="minorHAnsi" w:cstheme="minorHAnsi"/>
        </w:rPr>
        <w:t>Zamawiający może pomniejszyć należność wynikającą z faktury za realizację przedmiotu umo</w:t>
      </w:r>
      <w:r w:rsidR="000C3C38" w:rsidRPr="00314AFE">
        <w:rPr>
          <w:rFonts w:asciiTheme="minorHAnsi" w:hAnsiTheme="minorHAnsi" w:cstheme="minorHAnsi"/>
        </w:rPr>
        <w:t>wy o należną kwotę kary umownej</w:t>
      </w:r>
      <w:r w:rsidR="000C3C38" w:rsidRPr="00314AFE">
        <w:rPr>
          <w:rFonts w:asciiTheme="minorHAnsi" w:hAnsiTheme="minorHAnsi" w:cstheme="minorHAnsi"/>
          <w:lang w:val="pl-PL"/>
        </w:rPr>
        <w:t>, nawet nie wymagalnej.</w:t>
      </w:r>
    </w:p>
    <w:p w14:paraId="2CA245A2" w14:textId="5B9383B3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Zamawiający oświadcza, że jest płatnikiem podatku VAT i upoważnia Wykonawcę do</w:t>
      </w:r>
      <w:r w:rsidR="00514580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wystawienia faktury VAT bez podpisu Zamawiającego.</w:t>
      </w:r>
    </w:p>
    <w:p w14:paraId="104E6F92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68563536" w14:textId="2FD81946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5</w:t>
      </w:r>
    </w:p>
    <w:p w14:paraId="4E443EE5" w14:textId="2DA23833" w:rsidR="00FD6DC0" w:rsidRPr="00314AFE" w:rsidRDefault="00FD6DC0" w:rsidP="007C6F9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1"/>
        </w:rPr>
      </w:pPr>
      <w:r w:rsidRPr="00314AFE">
        <w:rPr>
          <w:rFonts w:asciiTheme="minorHAnsi" w:hAnsiTheme="minorHAnsi" w:cstheme="minorHAnsi"/>
          <w:spacing w:val="2"/>
        </w:rPr>
        <w:t xml:space="preserve">Wszelkie zmiany do niniejszej </w:t>
      </w:r>
      <w:r w:rsidR="007C6F94">
        <w:rPr>
          <w:rFonts w:asciiTheme="minorHAnsi" w:hAnsiTheme="minorHAnsi" w:cstheme="minorHAnsi"/>
          <w:spacing w:val="2"/>
        </w:rPr>
        <w:t>u</w:t>
      </w:r>
      <w:r w:rsidRPr="00314AFE">
        <w:rPr>
          <w:rFonts w:asciiTheme="minorHAnsi" w:hAnsiTheme="minorHAnsi" w:cstheme="minorHAnsi"/>
          <w:spacing w:val="2"/>
        </w:rPr>
        <w:t xml:space="preserve">mowy będą dokonywane w formie pisemnej pod rygorem </w:t>
      </w:r>
      <w:r w:rsidRPr="00314AFE">
        <w:rPr>
          <w:rFonts w:asciiTheme="minorHAnsi" w:hAnsiTheme="minorHAnsi" w:cstheme="minorHAnsi"/>
          <w:spacing w:val="-1"/>
        </w:rPr>
        <w:t>nieważności.</w:t>
      </w:r>
    </w:p>
    <w:p w14:paraId="1DEBB33E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10"/>
        </w:rPr>
      </w:pPr>
    </w:p>
    <w:p w14:paraId="2B2DAEB6" w14:textId="2C1ADF0D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spacing w:val="-10"/>
        </w:rPr>
        <w:t>§ 6</w:t>
      </w:r>
    </w:p>
    <w:p w14:paraId="12943597" w14:textId="77777777" w:rsidR="00FD6DC0" w:rsidRPr="00314AFE" w:rsidRDefault="00FD6DC0" w:rsidP="007C6F94">
      <w:pPr>
        <w:shd w:val="clear" w:color="auto" w:fill="FFFFFF"/>
        <w:spacing w:line="276" w:lineRule="auto"/>
        <w:ind w:left="34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3"/>
        </w:rPr>
        <w:t xml:space="preserve">Wykonawca nie może powierzyć wykonania przedmiotu umowy innym osobom bez pisemnej </w:t>
      </w:r>
      <w:r w:rsidRPr="00314AFE">
        <w:rPr>
          <w:rFonts w:asciiTheme="minorHAnsi" w:hAnsiTheme="minorHAnsi" w:cstheme="minorHAnsi"/>
          <w:spacing w:val="-4"/>
        </w:rPr>
        <w:t>zgody Zamawiającego.</w:t>
      </w:r>
    </w:p>
    <w:p w14:paraId="44AF7A44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43BA3A79" w14:textId="764809DE" w:rsidR="0076103E" w:rsidRPr="00314AFE" w:rsidRDefault="0076103E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7</w:t>
      </w:r>
    </w:p>
    <w:p w14:paraId="5A61F9CA" w14:textId="5972C2CA" w:rsidR="0076103E" w:rsidRPr="00314AFE" w:rsidRDefault="0076103E" w:rsidP="007C6F94">
      <w:pPr>
        <w:pStyle w:val="Tekstpodstawowy2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Strony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 ustanawiają następujące osoby odpowiedzialne za jej realizację i podpisanie protokołu odbioru</w:t>
      </w:r>
      <w:r w:rsidR="00BD3518" w:rsidRPr="00314AFE">
        <w:rPr>
          <w:rFonts w:asciiTheme="minorHAnsi" w:hAnsiTheme="minorHAnsi" w:cstheme="minorHAnsi"/>
          <w:sz w:val="24"/>
          <w:lang w:val="pl-PL"/>
        </w:rPr>
        <w:t xml:space="preserve"> usługi</w:t>
      </w:r>
      <w:r w:rsidRPr="00314AFE">
        <w:rPr>
          <w:rFonts w:asciiTheme="minorHAnsi" w:hAnsiTheme="minorHAnsi" w:cstheme="minorHAnsi"/>
          <w:i/>
          <w:iCs/>
          <w:sz w:val="24"/>
        </w:rPr>
        <w:t>:</w:t>
      </w:r>
    </w:p>
    <w:p w14:paraId="7BB89F4F" w14:textId="7349C4F2" w:rsidR="0076103E" w:rsidRPr="00314AFE" w:rsidRDefault="0076103E" w:rsidP="007C6F94">
      <w:pPr>
        <w:pStyle w:val="Tekstpodstawowy2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- przedstawiciel/le Zamawiającego: imię i nazwisko, tel. </w:t>
      </w:r>
      <w:r w:rsidR="00561F06" w:rsidRPr="00314AFE">
        <w:rPr>
          <w:rFonts w:asciiTheme="minorHAnsi" w:hAnsiTheme="minorHAnsi" w:cstheme="minorHAnsi"/>
          <w:sz w:val="24"/>
        </w:rPr>
        <w:t>……………………………</w:t>
      </w:r>
      <w:r w:rsidRPr="00314AFE">
        <w:rPr>
          <w:rFonts w:asciiTheme="minorHAnsi" w:hAnsiTheme="minorHAnsi" w:cstheme="minorHAnsi"/>
          <w:sz w:val="24"/>
        </w:rPr>
        <w:t xml:space="preserve"> ….……………………………………………………………………………………;</w:t>
      </w:r>
    </w:p>
    <w:p w14:paraId="74C48D3C" w14:textId="77777777" w:rsidR="0076103E" w:rsidRPr="00314AFE" w:rsidRDefault="0076103E" w:rsidP="007C6F94">
      <w:pPr>
        <w:pStyle w:val="Tekstpodstawowy2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>- przedstawiciel Wykonawcy: imię i nazwisko,</w:t>
      </w:r>
      <w:r w:rsidR="00514580" w:rsidRPr="00314AFE">
        <w:rPr>
          <w:rFonts w:asciiTheme="minorHAnsi" w:hAnsiTheme="minorHAnsi" w:cstheme="minorHAnsi"/>
          <w:sz w:val="24"/>
        </w:rPr>
        <w:t xml:space="preserve"> </w:t>
      </w:r>
      <w:r w:rsidRPr="00314AFE">
        <w:rPr>
          <w:rFonts w:asciiTheme="minorHAnsi" w:hAnsiTheme="minorHAnsi" w:cstheme="minorHAnsi"/>
          <w:sz w:val="24"/>
        </w:rPr>
        <w:t>tel.</w:t>
      </w:r>
      <w:r w:rsidR="00514580" w:rsidRPr="00314AFE">
        <w:rPr>
          <w:rFonts w:asciiTheme="minorHAnsi" w:hAnsiTheme="minorHAnsi" w:cstheme="minorHAnsi"/>
          <w:sz w:val="24"/>
        </w:rPr>
        <w:tab/>
        <w:t xml:space="preserve"> </w:t>
      </w:r>
      <w:r w:rsidRPr="00314AFE">
        <w:rPr>
          <w:rFonts w:asciiTheme="minorHAnsi" w:hAnsiTheme="minorHAnsi" w:cstheme="minorHAnsi"/>
          <w:sz w:val="24"/>
        </w:rPr>
        <w:t xml:space="preserve">  ………………………</w:t>
      </w:r>
      <w:r w:rsidR="00514580" w:rsidRPr="00314AFE">
        <w:rPr>
          <w:rFonts w:asciiTheme="minorHAnsi" w:hAnsiTheme="minorHAnsi" w:cstheme="minorHAnsi"/>
          <w:sz w:val="24"/>
        </w:rPr>
        <w:t xml:space="preserve">        </w:t>
      </w:r>
      <w:r w:rsidR="00561F06" w:rsidRPr="00314AFE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14:paraId="336B3A99" w14:textId="3EE2E6FC" w:rsidR="0076103E" w:rsidRPr="00314AFE" w:rsidRDefault="0076103E" w:rsidP="007C6F94">
      <w:pPr>
        <w:pStyle w:val="Tekstpodstawowy2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Zmiana osób odpowiedzialnych za realizację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 wymaga pisemnego powiadomienia Strony</w:t>
      </w:r>
      <w:r w:rsidR="00514580" w:rsidRPr="00314AFE">
        <w:rPr>
          <w:rFonts w:asciiTheme="minorHAnsi" w:hAnsiTheme="minorHAnsi" w:cstheme="minorHAnsi"/>
          <w:sz w:val="24"/>
        </w:rPr>
        <w:t xml:space="preserve"> </w:t>
      </w:r>
      <w:r w:rsidRPr="00314AFE">
        <w:rPr>
          <w:rFonts w:asciiTheme="minorHAnsi" w:hAnsiTheme="minorHAnsi" w:cstheme="minorHAnsi"/>
          <w:sz w:val="24"/>
        </w:rPr>
        <w:t xml:space="preserve">i nie stanowi zmiany treści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mowy.</w:t>
      </w:r>
    </w:p>
    <w:p w14:paraId="5EE091A6" w14:textId="77777777" w:rsidR="008911B5" w:rsidRDefault="008911B5" w:rsidP="0040311C">
      <w:pPr>
        <w:pStyle w:val="Tekstpodstawowy2"/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14:paraId="33B3C68A" w14:textId="1AF25CD8" w:rsidR="0076103E" w:rsidRPr="00314AFE" w:rsidRDefault="0076103E" w:rsidP="0040311C">
      <w:pPr>
        <w:pStyle w:val="Tekstpodstawowy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>§ 8</w:t>
      </w:r>
    </w:p>
    <w:p w14:paraId="12D47680" w14:textId="470FE628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mowy, jako poufnych i nieprzekazywania ich osobom trzecim zarówno w trakcie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 jak i po jej wygaśnięciu, bez uprzedniej pisemnej zgody Strony, która je udostępniła.</w:t>
      </w:r>
    </w:p>
    <w:p w14:paraId="7BD2C238" w14:textId="7946D35F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Jakikolwiek dokument, poza samą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mowy, pozostaje własnością Zamawiającego i zostanie zwrócony (wszystkie egzemplarze) na żądanie Zamawiającego po zakończeniu przez Wykonawcę realizacji zobowiązań wynikających z treści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wykonanie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</w:t>
      </w:r>
    </w:p>
    <w:p w14:paraId="5F71E79C" w14:textId="6D35625D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osobowych. W związku z realizacją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i dostępem do danych osobowych przez Wykonawcę zostanie zawarta odrębna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mowa powierzenia przetwarzania danych osobowych.</w:t>
      </w:r>
    </w:p>
    <w:p w14:paraId="0BF9750C" w14:textId="77777777" w:rsidR="007C6F94" w:rsidRDefault="007C6F94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2FCF42E2" w14:textId="4D032042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9</w:t>
      </w:r>
    </w:p>
    <w:p w14:paraId="3D45B191" w14:textId="7415BD13" w:rsidR="00FD6DC0" w:rsidRPr="00314AFE" w:rsidRDefault="00FD6DC0" w:rsidP="007C6F9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sprawach nieuregulowanych postanowieniami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</w:t>
      </w:r>
      <w:r w:rsidRPr="00314AFE">
        <w:rPr>
          <w:rFonts w:asciiTheme="minorHAnsi" w:hAnsiTheme="minorHAnsi" w:cstheme="minorHAnsi"/>
          <w:spacing w:val="-2"/>
        </w:rPr>
        <w:t xml:space="preserve"> mają zastosowanie </w:t>
      </w:r>
      <w:r w:rsidRPr="00314AFE">
        <w:rPr>
          <w:rFonts w:asciiTheme="minorHAnsi" w:hAnsiTheme="minorHAnsi" w:cstheme="minorHAnsi"/>
          <w:spacing w:val="-5"/>
        </w:rPr>
        <w:t>przepisy Kodeksu cywilnego.</w:t>
      </w:r>
    </w:p>
    <w:p w14:paraId="35B9DCDF" w14:textId="3521D5A1" w:rsidR="00E94F6F" w:rsidRPr="00314AFE" w:rsidRDefault="00E94F6F" w:rsidP="007C6F9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zgodnie ustanawiają bezwzględny zakaz przenoszenia wierzytelności i praw wynikających z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 na rzecz osób trzecich bez pisemnej zgody drugiej Strony</w:t>
      </w:r>
      <w:r w:rsidR="00314AFE" w:rsidRPr="00314AFE">
        <w:rPr>
          <w:rFonts w:asciiTheme="minorHAnsi" w:hAnsiTheme="minorHAnsi" w:cstheme="minorHAnsi"/>
        </w:rPr>
        <w:t>.</w:t>
      </w:r>
    </w:p>
    <w:p w14:paraId="5EE52C99" w14:textId="77777777" w:rsidR="00314AFE" w:rsidRPr="00314AFE" w:rsidRDefault="00314AFE" w:rsidP="0040311C">
      <w:pPr>
        <w:spacing w:line="276" w:lineRule="auto"/>
        <w:ind w:left="360"/>
        <w:rPr>
          <w:rFonts w:asciiTheme="minorHAnsi" w:hAnsiTheme="minorHAnsi" w:cstheme="minorHAnsi"/>
        </w:rPr>
      </w:pPr>
    </w:p>
    <w:p w14:paraId="365B1EA5" w14:textId="77777777" w:rsidR="00FD6DC0" w:rsidRPr="00314AFE" w:rsidRDefault="00FD6DC0" w:rsidP="0040311C">
      <w:pPr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spacing w:val="1"/>
        </w:rPr>
        <w:t>§ 10</w:t>
      </w:r>
    </w:p>
    <w:p w14:paraId="60B36C4B" w14:textId="7D10A9A8" w:rsidR="00FD6DC0" w:rsidRPr="00314AFE" w:rsidRDefault="00FD6DC0" w:rsidP="007C6F94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  <w:r w:rsidRPr="00314AFE">
        <w:rPr>
          <w:rFonts w:asciiTheme="minorHAnsi" w:hAnsiTheme="minorHAnsi" w:cstheme="minorHAnsi"/>
          <w:spacing w:val="-5"/>
        </w:rPr>
        <w:t xml:space="preserve">Strony ustalają, że ewentualne spory wynikłe na tle niniejszej </w:t>
      </w:r>
      <w:r w:rsidR="007C6F94">
        <w:rPr>
          <w:rFonts w:asciiTheme="minorHAnsi" w:hAnsiTheme="minorHAnsi" w:cstheme="minorHAnsi"/>
          <w:spacing w:val="-5"/>
        </w:rPr>
        <w:t>u</w:t>
      </w:r>
      <w:r w:rsidRPr="00314AFE">
        <w:rPr>
          <w:rFonts w:asciiTheme="minorHAnsi" w:hAnsiTheme="minorHAnsi" w:cstheme="minorHAnsi"/>
          <w:spacing w:val="-5"/>
        </w:rPr>
        <w:t>mowy, rozstrzygane będą</w:t>
      </w:r>
      <w:r w:rsidR="008938D3" w:rsidRPr="00314AFE">
        <w:rPr>
          <w:rFonts w:asciiTheme="minorHAnsi" w:hAnsiTheme="minorHAnsi" w:cstheme="minorHAnsi"/>
          <w:spacing w:val="-5"/>
        </w:rPr>
        <w:t xml:space="preserve"> </w:t>
      </w:r>
      <w:r w:rsidRPr="00314AFE">
        <w:rPr>
          <w:rFonts w:asciiTheme="minorHAnsi" w:hAnsiTheme="minorHAnsi" w:cstheme="minorHAnsi"/>
          <w:spacing w:val="-5"/>
        </w:rPr>
        <w:t xml:space="preserve">polubownie, </w:t>
      </w:r>
      <w:r w:rsidR="008938D3" w:rsidRPr="00314AFE">
        <w:rPr>
          <w:rFonts w:asciiTheme="minorHAnsi" w:hAnsiTheme="minorHAnsi" w:cstheme="minorHAnsi"/>
          <w:spacing w:val="-5"/>
        </w:rPr>
        <w:br/>
      </w:r>
      <w:r w:rsidRPr="00314AFE">
        <w:rPr>
          <w:rFonts w:asciiTheme="minorHAnsi" w:hAnsiTheme="minorHAnsi" w:cstheme="minorHAnsi"/>
          <w:spacing w:val="-5"/>
        </w:rPr>
        <w:t>a w przypadkach braku możliwości zawarcia ugody – przez sąd powszechny</w:t>
      </w:r>
      <w:r w:rsidR="008938D3" w:rsidRPr="00314AFE">
        <w:rPr>
          <w:rFonts w:asciiTheme="minorHAnsi" w:hAnsiTheme="minorHAnsi" w:cstheme="minorHAnsi"/>
          <w:spacing w:val="-5"/>
        </w:rPr>
        <w:t xml:space="preserve"> </w:t>
      </w:r>
      <w:r w:rsidRPr="00314AFE">
        <w:rPr>
          <w:rFonts w:asciiTheme="minorHAnsi" w:hAnsiTheme="minorHAnsi" w:cstheme="minorHAnsi"/>
          <w:spacing w:val="-2"/>
        </w:rPr>
        <w:t>właściwy dla siedziby Zamawiającego.</w:t>
      </w:r>
    </w:p>
    <w:p w14:paraId="7364CA82" w14:textId="77777777" w:rsidR="007C6F94" w:rsidRDefault="007C6F94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5E4E569B" w14:textId="40901AE6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11</w:t>
      </w:r>
    </w:p>
    <w:p w14:paraId="7E5D5E95" w14:textId="77777777" w:rsidR="00FD6DC0" w:rsidRPr="00314AFE" w:rsidRDefault="00FD6DC0" w:rsidP="007C6F94">
      <w:pPr>
        <w:pStyle w:val="Tekstpodstawowywcity2"/>
        <w:spacing w:line="276" w:lineRule="auto"/>
        <w:ind w:left="0" w:firstLine="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Umowa niniejsza została sporządzona w trzech jednobrzmiących egzemplarzach, z których jeden egzemplarz otrzymuje Wykonawca, a dwa egzemplarze – Zamawiający.</w:t>
      </w:r>
    </w:p>
    <w:p w14:paraId="01AFD3DE" w14:textId="77777777" w:rsidR="007C6F94" w:rsidRDefault="007C6F94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</w:p>
    <w:p w14:paraId="7CC2C48E" w14:textId="7CB9DF13" w:rsidR="00FD6DC0" w:rsidRPr="00314AFE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Załączniki:</w:t>
      </w:r>
    </w:p>
    <w:p w14:paraId="41A7AB34" w14:textId="0D5C4665" w:rsidR="00A54475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Załącznik nr 1</w:t>
      </w:r>
      <w:r w:rsidR="00314AFE">
        <w:rPr>
          <w:rFonts w:asciiTheme="minorHAnsi" w:hAnsiTheme="minorHAnsi" w:cstheme="minorHAnsi"/>
          <w:spacing w:val="-4"/>
        </w:rPr>
        <w:t xml:space="preserve"> do </w:t>
      </w:r>
      <w:r w:rsidR="007C6F94">
        <w:rPr>
          <w:rFonts w:asciiTheme="minorHAnsi" w:hAnsiTheme="minorHAnsi" w:cstheme="minorHAnsi"/>
          <w:spacing w:val="-4"/>
        </w:rPr>
        <w:t>u</w:t>
      </w:r>
      <w:r w:rsidR="00314AFE">
        <w:rPr>
          <w:rFonts w:asciiTheme="minorHAnsi" w:hAnsiTheme="minorHAnsi" w:cstheme="minorHAnsi"/>
          <w:spacing w:val="-4"/>
        </w:rPr>
        <w:t>mowy</w:t>
      </w:r>
      <w:r w:rsidRPr="00314AFE">
        <w:rPr>
          <w:rFonts w:asciiTheme="minorHAnsi" w:hAnsiTheme="minorHAnsi" w:cstheme="minorHAnsi"/>
          <w:spacing w:val="-4"/>
        </w:rPr>
        <w:t xml:space="preserve"> – Protokół odbioru</w:t>
      </w:r>
      <w:r w:rsidR="000B65E2">
        <w:rPr>
          <w:rFonts w:asciiTheme="minorHAnsi" w:hAnsiTheme="minorHAnsi" w:cstheme="minorHAnsi"/>
          <w:spacing w:val="-4"/>
        </w:rPr>
        <w:t xml:space="preserve"> częściowego</w:t>
      </w:r>
    </w:p>
    <w:p w14:paraId="706C1410" w14:textId="6E3A2A19" w:rsidR="000B65E2" w:rsidRPr="00314AFE" w:rsidRDefault="0040311C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Z</w:t>
      </w:r>
      <w:r w:rsidR="000B65E2">
        <w:rPr>
          <w:rFonts w:asciiTheme="minorHAnsi" w:hAnsiTheme="minorHAnsi" w:cstheme="minorHAnsi"/>
          <w:spacing w:val="-4"/>
        </w:rPr>
        <w:t xml:space="preserve">ałącznik nr 2 do </w:t>
      </w:r>
      <w:r w:rsidR="007C6F94">
        <w:rPr>
          <w:rFonts w:asciiTheme="minorHAnsi" w:hAnsiTheme="minorHAnsi" w:cstheme="minorHAnsi"/>
          <w:spacing w:val="-4"/>
        </w:rPr>
        <w:t>u</w:t>
      </w:r>
      <w:r w:rsidR="000B65E2">
        <w:rPr>
          <w:rFonts w:asciiTheme="minorHAnsi" w:hAnsiTheme="minorHAnsi" w:cstheme="minorHAnsi"/>
          <w:spacing w:val="-4"/>
        </w:rPr>
        <w:t>mowy – Protokół odbioru końcowego</w:t>
      </w:r>
    </w:p>
    <w:p w14:paraId="3E8D3C60" w14:textId="3F621D33" w:rsidR="00A54475" w:rsidRPr="00314AFE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 xml:space="preserve">Załącznik nr </w:t>
      </w:r>
      <w:r w:rsidR="003D07DA">
        <w:rPr>
          <w:rFonts w:asciiTheme="minorHAnsi" w:hAnsiTheme="minorHAnsi" w:cstheme="minorHAnsi"/>
          <w:spacing w:val="-4"/>
        </w:rPr>
        <w:t>3</w:t>
      </w:r>
      <w:r w:rsidRPr="00314AFE">
        <w:rPr>
          <w:rFonts w:asciiTheme="minorHAnsi" w:hAnsiTheme="minorHAnsi" w:cstheme="minorHAnsi"/>
          <w:spacing w:val="-4"/>
        </w:rPr>
        <w:t xml:space="preserve"> </w:t>
      </w:r>
      <w:r w:rsidR="00314AFE">
        <w:rPr>
          <w:rFonts w:asciiTheme="minorHAnsi" w:hAnsiTheme="minorHAnsi" w:cstheme="minorHAnsi"/>
          <w:spacing w:val="-4"/>
        </w:rPr>
        <w:t xml:space="preserve">do </w:t>
      </w:r>
      <w:r w:rsidR="007C6F94">
        <w:rPr>
          <w:rFonts w:asciiTheme="minorHAnsi" w:hAnsiTheme="minorHAnsi" w:cstheme="minorHAnsi"/>
          <w:spacing w:val="-4"/>
        </w:rPr>
        <w:t>u</w:t>
      </w:r>
      <w:r w:rsidR="00314AFE">
        <w:rPr>
          <w:rFonts w:asciiTheme="minorHAnsi" w:hAnsiTheme="minorHAnsi" w:cstheme="minorHAnsi"/>
          <w:spacing w:val="-4"/>
        </w:rPr>
        <w:t xml:space="preserve">mowy </w:t>
      </w:r>
      <w:r w:rsidRPr="00314AFE">
        <w:rPr>
          <w:rFonts w:asciiTheme="minorHAnsi" w:hAnsiTheme="minorHAnsi" w:cstheme="minorHAnsi"/>
          <w:spacing w:val="-4"/>
        </w:rPr>
        <w:t>– Umowa o powierzeniu przetwarzania danych.</w:t>
      </w:r>
    </w:p>
    <w:p w14:paraId="461F941C" w14:textId="4481BE1A" w:rsidR="00A54475" w:rsidRPr="00314AFE" w:rsidRDefault="00A54475" w:rsidP="0040311C">
      <w:pPr>
        <w:shd w:val="clear" w:color="auto" w:fill="FFFFFF"/>
        <w:ind w:left="91"/>
        <w:rPr>
          <w:rFonts w:asciiTheme="minorHAnsi" w:hAnsiTheme="minorHAnsi" w:cstheme="minorHAnsi"/>
          <w:spacing w:val="-4"/>
        </w:rPr>
      </w:pPr>
    </w:p>
    <w:p w14:paraId="1CAD5A24" w14:textId="77777777" w:rsidR="007C6F94" w:rsidRDefault="007C6F94" w:rsidP="007C6F94">
      <w:pPr>
        <w:shd w:val="clear" w:color="auto" w:fill="FFFFFF"/>
        <w:rPr>
          <w:rFonts w:asciiTheme="minorHAnsi" w:hAnsiTheme="minorHAnsi" w:cstheme="minorHAnsi"/>
          <w:spacing w:val="-4"/>
        </w:rPr>
      </w:pPr>
    </w:p>
    <w:p w14:paraId="466234CB" w14:textId="77777777" w:rsidR="007C6F94" w:rsidRDefault="007C6F94" w:rsidP="007C6F94">
      <w:pPr>
        <w:shd w:val="clear" w:color="auto" w:fill="FFFFFF"/>
        <w:rPr>
          <w:rFonts w:asciiTheme="minorHAnsi" w:hAnsiTheme="minorHAnsi" w:cstheme="minorHAnsi"/>
          <w:spacing w:val="-4"/>
        </w:rPr>
      </w:pPr>
    </w:p>
    <w:p w14:paraId="0A9D5121" w14:textId="4167CE4D" w:rsidR="00FD6DC0" w:rsidRPr="00314AFE" w:rsidRDefault="00FD6DC0" w:rsidP="007C6F94">
      <w:pPr>
        <w:shd w:val="clear" w:color="auto" w:fill="FFFFFF"/>
        <w:jc w:val="center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podpis  Wykonawcy                                                       podpis  Zamawiającego</w:t>
      </w:r>
    </w:p>
    <w:p w14:paraId="503E0C65" w14:textId="77777777" w:rsidR="001549CF" w:rsidRPr="00314AFE" w:rsidRDefault="001549CF" w:rsidP="0040311C">
      <w:pPr>
        <w:rPr>
          <w:rFonts w:asciiTheme="minorHAnsi" w:hAnsiTheme="minorHAnsi" w:cstheme="minorHAnsi"/>
        </w:rPr>
      </w:pPr>
    </w:p>
    <w:sectPr w:rsidR="001549CF" w:rsidRPr="00314AFE" w:rsidSect="00D80525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5ED01" w14:textId="77777777" w:rsidR="00185F9F" w:rsidRDefault="00185F9F" w:rsidP="003E246C">
      <w:r>
        <w:separator/>
      </w:r>
    </w:p>
  </w:endnote>
  <w:endnote w:type="continuationSeparator" w:id="0">
    <w:p w14:paraId="784B1201" w14:textId="77777777" w:rsidR="00185F9F" w:rsidRDefault="00185F9F" w:rsidP="003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111798"/>
      <w:docPartObj>
        <w:docPartGallery w:val="Page Numbers (Bottom of Page)"/>
        <w:docPartUnique/>
      </w:docPartObj>
    </w:sdtPr>
    <w:sdtEndPr/>
    <w:sdtContent>
      <w:p w14:paraId="452A3C43" w14:textId="171F387E" w:rsidR="0040311C" w:rsidRDefault="004031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04F130A" w14:textId="77777777" w:rsidR="00D80525" w:rsidRDefault="00D80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416702"/>
      <w:docPartObj>
        <w:docPartGallery w:val="Page Numbers (Bottom of Page)"/>
        <w:docPartUnique/>
      </w:docPartObj>
    </w:sdtPr>
    <w:sdtEndPr/>
    <w:sdtContent>
      <w:p w14:paraId="7BF3F699" w14:textId="455C7218" w:rsidR="008911B5" w:rsidRDefault="008911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2D8A30C" w14:textId="77777777" w:rsidR="008911B5" w:rsidRDefault="00891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94276" w14:textId="77777777" w:rsidR="00185F9F" w:rsidRDefault="00185F9F" w:rsidP="003E246C">
      <w:r>
        <w:separator/>
      </w:r>
    </w:p>
  </w:footnote>
  <w:footnote w:type="continuationSeparator" w:id="0">
    <w:p w14:paraId="1A9856E2" w14:textId="77777777" w:rsidR="00185F9F" w:rsidRDefault="00185F9F" w:rsidP="003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BD8068E4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libri" w:hAnsi="Calibri" w:cs="Calibri"/>
        <w:b w:val="0"/>
        <w:bCs w:val="0"/>
        <w:color w:val="auto"/>
        <w:szCs w:val="24"/>
      </w:rPr>
    </w:lvl>
  </w:abstractNum>
  <w:abstractNum w:abstractNumId="1" w15:restartNumberingAfterBreak="0">
    <w:nsid w:val="00000043"/>
    <w:multiLevelType w:val="multilevel"/>
    <w:tmpl w:val="7C1821E4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12BB4E21"/>
    <w:multiLevelType w:val="hybridMultilevel"/>
    <w:tmpl w:val="9CDA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3D3"/>
    <w:multiLevelType w:val="hybridMultilevel"/>
    <w:tmpl w:val="9130624C"/>
    <w:lvl w:ilvl="0" w:tplc="F38862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44AE"/>
    <w:multiLevelType w:val="hybridMultilevel"/>
    <w:tmpl w:val="7110127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45447A8C"/>
    <w:multiLevelType w:val="hybridMultilevel"/>
    <w:tmpl w:val="15BC2C90"/>
    <w:lvl w:ilvl="0" w:tplc="3B9657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74F"/>
    <w:multiLevelType w:val="hybridMultilevel"/>
    <w:tmpl w:val="D18EC556"/>
    <w:lvl w:ilvl="0" w:tplc="A0487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4B16"/>
    <w:multiLevelType w:val="hybridMultilevel"/>
    <w:tmpl w:val="E56E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A65BF"/>
    <w:multiLevelType w:val="hybridMultilevel"/>
    <w:tmpl w:val="58DA3C58"/>
    <w:lvl w:ilvl="0" w:tplc="5392768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2C7F"/>
    <w:multiLevelType w:val="hybridMultilevel"/>
    <w:tmpl w:val="6D725030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84291E6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5B6587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D7A30"/>
    <w:multiLevelType w:val="hybridMultilevel"/>
    <w:tmpl w:val="8DC2B42A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53798"/>
    <w:multiLevelType w:val="hybridMultilevel"/>
    <w:tmpl w:val="E0280680"/>
    <w:lvl w:ilvl="0" w:tplc="B99873DA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6C"/>
    <w:rsid w:val="000047DC"/>
    <w:rsid w:val="00026F88"/>
    <w:rsid w:val="00052314"/>
    <w:rsid w:val="000B6592"/>
    <w:rsid w:val="000B65E2"/>
    <w:rsid w:val="000C3C38"/>
    <w:rsid w:val="000C6799"/>
    <w:rsid w:val="000D0F47"/>
    <w:rsid w:val="000D7DA5"/>
    <w:rsid w:val="00127276"/>
    <w:rsid w:val="001549CF"/>
    <w:rsid w:val="00185F9F"/>
    <w:rsid w:val="001C4930"/>
    <w:rsid w:val="001E0A73"/>
    <w:rsid w:val="002233C6"/>
    <w:rsid w:val="002279D8"/>
    <w:rsid w:val="002664F6"/>
    <w:rsid w:val="002914A4"/>
    <w:rsid w:val="002C5710"/>
    <w:rsid w:val="002D2358"/>
    <w:rsid w:val="002D3053"/>
    <w:rsid w:val="00314AFE"/>
    <w:rsid w:val="00333924"/>
    <w:rsid w:val="00341C5F"/>
    <w:rsid w:val="003448C1"/>
    <w:rsid w:val="003B39BF"/>
    <w:rsid w:val="003B5C62"/>
    <w:rsid w:val="003D07DA"/>
    <w:rsid w:val="003E246C"/>
    <w:rsid w:val="0040311C"/>
    <w:rsid w:val="00404B58"/>
    <w:rsid w:val="00422A4D"/>
    <w:rsid w:val="004303CD"/>
    <w:rsid w:val="00461905"/>
    <w:rsid w:val="00462885"/>
    <w:rsid w:val="00491EF1"/>
    <w:rsid w:val="00494948"/>
    <w:rsid w:val="004E2AD5"/>
    <w:rsid w:val="00514580"/>
    <w:rsid w:val="005353CC"/>
    <w:rsid w:val="00556135"/>
    <w:rsid w:val="00561F06"/>
    <w:rsid w:val="005661E2"/>
    <w:rsid w:val="0059754E"/>
    <w:rsid w:val="005A6AD6"/>
    <w:rsid w:val="005C1428"/>
    <w:rsid w:val="005F7E40"/>
    <w:rsid w:val="00630394"/>
    <w:rsid w:val="00635E11"/>
    <w:rsid w:val="0063742B"/>
    <w:rsid w:val="0064039B"/>
    <w:rsid w:val="0068057F"/>
    <w:rsid w:val="006A7B7C"/>
    <w:rsid w:val="00702744"/>
    <w:rsid w:val="00722A7B"/>
    <w:rsid w:val="00724FA6"/>
    <w:rsid w:val="0076103E"/>
    <w:rsid w:val="007872DA"/>
    <w:rsid w:val="00795089"/>
    <w:rsid w:val="007A1D5D"/>
    <w:rsid w:val="007A699B"/>
    <w:rsid w:val="007C6F94"/>
    <w:rsid w:val="008023E1"/>
    <w:rsid w:val="00804D25"/>
    <w:rsid w:val="0082685A"/>
    <w:rsid w:val="0085436B"/>
    <w:rsid w:val="00871376"/>
    <w:rsid w:val="00871F3A"/>
    <w:rsid w:val="008911B5"/>
    <w:rsid w:val="008930DD"/>
    <w:rsid w:val="008938D3"/>
    <w:rsid w:val="008A098A"/>
    <w:rsid w:val="008A6CCE"/>
    <w:rsid w:val="008C5789"/>
    <w:rsid w:val="0090492F"/>
    <w:rsid w:val="00907782"/>
    <w:rsid w:val="00957EA3"/>
    <w:rsid w:val="00964E7E"/>
    <w:rsid w:val="009743F6"/>
    <w:rsid w:val="009B1B72"/>
    <w:rsid w:val="009B461F"/>
    <w:rsid w:val="00A40E22"/>
    <w:rsid w:val="00A43071"/>
    <w:rsid w:val="00A46FAD"/>
    <w:rsid w:val="00A54475"/>
    <w:rsid w:val="00A7689B"/>
    <w:rsid w:val="00A81C10"/>
    <w:rsid w:val="00AD5293"/>
    <w:rsid w:val="00AE3EDA"/>
    <w:rsid w:val="00B0346F"/>
    <w:rsid w:val="00B37820"/>
    <w:rsid w:val="00B53D54"/>
    <w:rsid w:val="00B62300"/>
    <w:rsid w:val="00BD3518"/>
    <w:rsid w:val="00BE55EB"/>
    <w:rsid w:val="00BF71D4"/>
    <w:rsid w:val="00C17ED0"/>
    <w:rsid w:val="00C754FE"/>
    <w:rsid w:val="00C83B6D"/>
    <w:rsid w:val="00C86A83"/>
    <w:rsid w:val="00CB5632"/>
    <w:rsid w:val="00CC3BDD"/>
    <w:rsid w:val="00CD184E"/>
    <w:rsid w:val="00D80525"/>
    <w:rsid w:val="00DC5503"/>
    <w:rsid w:val="00DD1D93"/>
    <w:rsid w:val="00DD1FC6"/>
    <w:rsid w:val="00DE2786"/>
    <w:rsid w:val="00DF1E13"/>
    <w:rsid w:val="00E43117"/>
    <w:rsid w:val="00E45878"/>
    <w:rsid w:val="00E90C00"/>
    <w:rsid w:val="00E94F6F"/>
    <w:rsid w:val="00EA6B3A"/>
    <w:rsid w:val="00EB38A7"/>
    <w:rsid w:val="00EC5F7F"/>
    <w:rsid w:val="00ED4BC0"/>
    <w:rsid w:val="00F10547"/>
    <w:rsid w:val="00F263E1"/>
    <w:rsid w:val="00F5015F"/>
    <w:rsid w:val="00FD63FC"/>
    <w:rsid w:val="00FD6DC0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FE53"/>
  <w15:chartTrackingRefBased/>
  <w15:docId w15:val="{0B96EDBA-EA9C-4513-A41B-6BB850F7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4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E246C"/>
    <w:rPr>
      <w:sz w:val="28"/>
      <w:lang w:val="x-none"/>
    </w:rPr>
  </w:style>
  <w:style w:type="character" w:customStyle="1" w:styleId="Tekstpodstawowy2Znak">
    <w:name w:val="Tekst podstawowy 2 Znak"/>
    <w:link w:val="Tekstpodstawowy2"/>
    <w:semiHidden/>
    <w:rsid w:val="003E246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E246C"/>
    <w:pPr>
      <w:ind w:left="1260" w:hanging="1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3E24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246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246C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46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2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2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F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743F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D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DA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DA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BD3518"/>
    <w:pPr>
      <w:suppressAutoHyphens/>
      <w:autoSpaceDE w:val="0"/>
      <w:spacing w:line="480" w:lineRule="atLeast"/>
      <w:ind w:left="714" w:hanging="357"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B37820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64E7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64E7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03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1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wnload.xsp/WDU20190000246/O/D201902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Surmacz Janusz</cp:lastModifiedBy>
  <cp:revision>2</cp:revision>
  <cp:lastPrinted>2021-03-04T13:07:00Z</cp:lastPrinted>
  <dcterms:created xsi:type="dcterms:W3CDTF">2021-03-12T12:58:00Z</dcterms:created>
  <dcterms:modified xsi:type="dcterms:W3CDTF">2021-03-12T12:58:00Z</dcterms:modified>
</cp:coreProperties>
</file>