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C0E4" w14:textId="17093013" w:rsidR="002C68CC" w:rsidRPr="002C68CC" w:rsidRDefault="002C68CC" w:rsidP="279F8B9B">
      <w:pPr>
        <w:autoSpaceDE w:val="0"/>
        <w:autoSpaceDN w:val="0"/>
        <w:adjustRightInd w:val="0"/>
        <w:jc w:val="right"/>
        <w:rPr>
          <w:color w:val="000000"/>
        </w:rPr>
      </w:pPr>
      <w:r w:rsidRPr="279F8B9B">
        <w:rPr>
          <w:color w:val="000000" w:themeColor="text1"/>
        </w:rPr>
        <w:t xml:space="preserve">Warszawa, dn. </w:t>
      </w:r>
      <w:r w:rsidR="00E06C55">
        <w:rPr>
          <w:color w:val="000000" w:themeColor="text1"/>
        </w:rPr>
        <w:t>1</w:t>
      </w:r>
      <w:r w:rsidR="00FD756C">
        <w:rPr>
          <w:color w:val="000000" w:themeColor="text1"/>
        </w:rPr>
        <w:t>4</w:t>
      </w:r>
      <w:r w:rsidRPr="279F8B9B">
        <w:rPr>
          <w:color w:val="000000" w:themeColor="text1"/>
        </w:rPr>
        <w:t>.0</w:t>
      </w:r>
      <w:r w:rsidR="00E06C55">
        <w:rPr>
          <w:color w:val="000000" w:themeColor="text1"/>
        </w:rPr>
        <w:t>5</w:t>
      </w:r>
      <w:r w:rsidR="00953D7A" w:rsidRPr="279F8B9B">
        <w:rPr>
          <w:color w:val="000000" w:themeColor="text1"/>
        </w:rPr>
        <w:t>.202</w:t>
      </w:r>
      <w:r w:rsidR="4F0DABB6" w:rsidRPr="279F8B9B">
        <w:rPr>
          <w:color w:val="000000" w:themeColor="text1"/>
        </w:rPr>
        <w:t>1</w:t>
      </w:r>
      <w:r w:rsidR="000367ED" w:rsidRPr="279F8B9B">
        <w:rPr>
          <w:color w:val="000000" w:themeColor="text1"/>
        </w:rPr>
        <w:t xml:space="preserve"> r.</w:t>
      </w:r>
    </w:p>
    <w:p w14:paraId="6ED7BAEA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14:paraId="672A6659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14:paraId="0B986270" w14:textId="265CE0C7" w:rsidR="000367ED" w:rsidRDefault="0056062A" w:rsidP="279F8B9B">
      <w:pPr>
        <w:spacing w:line="360" w:lineRule="auto"/>
      </w:pPr>
      <w:bookmarkStart w:id="0" w:name="_Hlk48564338"/>
      <w:r>
        <w:t>W celu dokonania zamówienia Państwowy Fundusz Rehabilitacji Osób Niepełnosprawnych zwraca się z prośbą o złożenie oferty</w:t>
      </w:r>
      <w:bookmarkEnd w:id="0"/>
      <w:r>
        <w:t xml:space="preserve"> </w:t>
      </w:r>
      <w:r w:rsidR="000367ED">
        <w:t xml:space="preserve">wartości zamówienia dotyczącego </w:t>
      </w:r>
      <w:r w:rsidR="2073C0E1">
        <w:t xml:space="preserve">dostarczenia subskrypcji dla posiadanego oprogramowania Cyberark, dostarczenia nowych licencji oprogramowania Cyberark dla </w:t>
      </w:r>
      <w:r w:rsidR="4C3AD891">
        <w:t>użytkowników</w:t>
      </w:r>
      <w:r w:rsidR="2073C0E1">
        <w:t xml:space="preserve"> zewnętrznych</w:t>
      </w:r>
      <w:r w:rsidR="00771443">
        <w:t xml:space="preserve"> </w:t>
      </w:r>
      <w:r w:rsidR="6A1DD650">
        <w:t>oraz</w:t>
      </w:r>
      <w:r w:rsidR="000A0D10">
        <w:t xml:space="preserve"> </w:t>
      </w:r>
      <w:r w:rsidR="261ABEFF">
        <w:t xml:space="preserve">świadczenie </w:t>
      </w:r>
      <w:r w:rsidR="000A0D10">
        <w:t>wsparci</w:t>
      </w:r>
      <w:r w:rsidR="50FE98EE">
        <w:t>a</w:t>
      </w:r>
      <w:r w:rsidR="000A0D10">
        <w:t xml:space="preserve"> techniczn</w:t>
      </w:r>
      <w:r w:rsidR="789D93D9">
        <w:t>ego</w:t>
      </w:r>
      <w:r w:rsidR="000A0D10">
        <w:t xml:space="preserve"> produktu przez okres 12 miesięcy. </w:t>
      </w:r>
    </w:p>
    <w:p w14:paraId="0A37501D" w14:textId="77777777" w:rsidR="000367ED" w:rsidRDefault="000367ED" w:rsidP="000A0D10">
      <w:pPr>
        <w:spacing w:line="360" w:lineRule="auto"/>
        <w:jc w:val="both"/>
      </w:pPr>
    </w:p>
    <w:p w14:paraId="595302AD" w14:textId="77777777" w:rsidR="005C5BD3" w:rsidRDefault="005C5BD3" w:rsidP="000A0D10">
      <w:pPr>
        <w:spacing w:line="360" w:lineRule="auto"/>
        <w:jc w:val="both"/>
      </w:pPr>
      <w:r>
        <w:t>OPIS ŚRODOWISKA ZAMAWIAJĄCEGO:</w:t>
      </w:r>
    </w:p>
    <w:p w14:paraId="15A3B1F7" w14:textId="35479B7A" w:rsidR="005C5BD3" w:rsidRDefault="000A0D10" w:rsidP="318C1AC6">
      <w:pPr>
        <w:spacing w:line="360" w:lineRule="auto"/>
        <w:jc w:val="both"/>
      </w:pPr>
      <w:r>
        <w:t xml:space="preserve">Zamawiający posiada wdrożone rozwiązanie </w:t>
      </w:r>
      <w:r w:rsidR="07A66571">
        <w:t>Cyberark</w:t>
      </w:r>
      <w:r w:rsidR="5AAFDD63">
        <w:t xml:space="preserve"> w wersji 12.1.0</w:t>
      </w:r>
      <w:r w:rsidR="155FDA60">
        <w:t>,</w:t>
      </w:r>
      <w:r w:rsidR="07A66571">
        <w:t xml:space="preserve"> </w:t>
      </w:r>
      <w:r w:rsidR="3ECA6816">
        <w:t xml:space="preserve">działające w oparciu o platformę wirtualizacyjną VMware. </w:t>
      </w:r>
      <w:r w:rsidR="4187CE11">
        <w:t>W</w:t>
      </w:r>
      <w:r w:rsidR="0067C0B0">
        <w:t xml:space="preserve"> </w:t>
      </w:r>
      <w:r w:rsidR="08469FB5">
        <w:t>skład</w:t>
      </w:r>
      <w:r w:rsidR="711638CE">
        <w:t xml:space="preserve"> systemu Cyberark</w:t>
      </w:r>
      <w:r w:rsidR="08469FB5">
        <w:t>,</w:t>
      </w:r>
      <w:r w:rsidR="65C23720">
        <w:t xml:space="preserve"> wchodzą</w:t>
      </w:r>
      <w:r w:rsidR="06C3348C">
        <w:t xml:space="preserve"> komponenty</w:t>
      </w:r>
      <w:r w:rsidR="65C23720">
        <w:t>:</w:t>
      </w:r>
    </w:p>
    <w:p w14:paraId="2E9C14D9" w14:textId="0B93C0F9" w:rsidR="005C5BD3" w:rsidRDefault="6A4F47E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>
        <w:t xml:space="preserve">2 </w:t>
      </w:r>
      <w:r w:rsidR="65C23720">
        <w:t>serwery VAULT</w:t>
      </w:r>
      <w:r w:rsidR="0FA858F4">
        <w:t xml:space="preserve"> (VAULT i VAULT-DR)</w:t>
      </w:r>
    </w:p>
    <w:p w14:paraId="7BF6DBBB" w14:textId="5BCC5B90" w:rsidR="005C5BD3" w:rsidRDefault="65C23720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 xml:space="preserve">2 serwery </w:t>
      </w:r>
      <w:r w:rsidR="03B8AD9A" w:rsidRPr="318C1AC6">
        <w:t>PSM</w:t>
      </w:r>
    </w:p>
    <w:p w14:paraId="4E31FAAC" w14:textId="486E03C9" w:rsidR="005C5BD3" w:rsidRDefault="03B8AD9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PSMP</w:t>
      </w:r>
    </w:p>
    <w:p w14:paraId="0D14BEBB" w14:textId="553BD97A" w:rsidR="005C5BD3" w:rsidRDefault="5387BDCD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PVWA</w:t>
      </w:r>
    </w:p>
    <w:p w14:paraId="149E898A" w14:textId="083E39F9" w:rsidR="005C5BD3" w:rsidRDefault="03B8AD9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CPM (CPM i CPM-DR)</w:t>
      </w:r>
    </w:p>
    <w:p w14:paraId="5A9EF5C3" w14:textId="26DEFB60" w:rsidR="005C5BD3" w:rsidRDefault="072F1D60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1 serwer RDS</w:t>
      </w:r>
    </w:p>
    <w:p w14:paraId="2A53FDEC" w14:textId="25416C05" w:rsidR="005C5BD3" w:rsidRDefault="005C5BD3" w:rsidP="318C1AC6">
      <w:pPr>
        <w:spacing w:line="360" w:lineRule="auto"/>
        <w:jc w:val="both"/>
      </w:pPr>
    </w:p>
    <w:p w14:paraId="18AA1396" w14:textId="1D27A7EA" w:rsidR="005C5BD3" w:rsidRDefault="03B8AD9A" w:rsidP="318C1AC6">
      <w:pPr>
        <w:spacing w:line="360" w:lineRule="auto"/>
        <w:jc w:val="both"/>
      </w:pPr>
      <w:r>
        <w:t xml:space="preserve">W zakresie licencji </w:t>
      </w:r>
      <w:r w:rsidR="1258122B">
        <w:t>systemu Cyberark aktualnie wykorzystywane są</w:t>
      </w:r>
      <w:r w:rsidR="07A66571">
        <w:t>:</w:t>
      </w:r>
    </w:p>
    <w:p w14:paraId="05D4E167" w14:textId="2B31499B" w:rsidR="000075A7" w:rsidRDefault="07A66571" w:rsidP="318C1AC6">
      <w:pPr>
        <w:pStyle w:val="Akapitzlist"/>
        <w:numPr>
          <w:ilvl w:val="1"/>
          <w:numId w:val="1"/>
        </w:numPr>
        <w:spacing w:line="360" w:lineRule="auto"/>
        <w:jc w:val="both"/>
      </w:pPr>
      <w:r w:rsidRPr="318C1AC6">
        <w:t>20</w:t>
      </w:r>
      <w:r w:rsidR="77313B5D" w:rsidRPr="318C1AC6">
        <w:t xml:space="preserve"> szt. </w:t>
      </w:r>
      <w:r w:rsidRPr="318C1AC6">
        <w:t xml:space="preserve">licencji </w:t>
      </w:r>
      <w:r w:rsidRPr="318C1AC6">
        <w:rPr>
          <w:color w:val="201F1E"/>
        </w:rPr>
        <w:t>PAS-USER-T2</w:t>
      </w:r>
      <w:r w:rsidR="37C91C23" w:rsidRPr="318C1AC6">
        <w:rPr>
          <w:color w:val="201F1E"/>
        </w:rPr>
        <w:t xml:space="preserve"> – licencje </w:t>
      </w:r>
      <w:r w:rsidRPr="318C1AC6">
        <w:rPr>
          <w:color w:val="201F1E"/>
        </w:rPr>
        <w:t>bezterminow</w:t>
      </w:r>
      <w:r w:rsidR="0AD29416" w:rsidRPr="318C1AC6">
        <w:rPr>
          <w:color w:val="201F1E"/>
        </w:rPr>
        <w:t>e</w:t>
      </w:r>
    </w:p>
    <w:p w14:paraId="392BAF9B" w14:textId="79169CEA" w:rsidR="000075A7" w:rsidRDefault="07A66571" w:rsidP="318C1AC6">
      <w:pPr>
        <w:pStyle w:val="Akapitzlist"/>
        <w:numPr>
          <w:ilvl w:val="1"/>
          <w:numId w:val="1"/>
        </w:numPr>
        <w:spacing w:line="360" w:lineRule="auto"/>
        <w:jc w:val="both"/>
      </w:pPr>
      <w:r w:rsidRPr="318C1AC6">
        <w:t>5</w:t>
      </w:r>
      <w:r w:rsidR="6AA1668C" w:rsidRPr="318C1AC6">
        <w:t xml:space="preserve"> szt. </w:t>
      </w:r>
      <w:r w:rsidRPr="318C1AC6">
        <w:t xml:space="preserve">licencji </w:t>
      </w:r>
      <w:r w:rsidRPr="318C1AC6">
        <w:rPr>
          <w:color w:val="201F1E"/>
        </w:rPr>
        <w:t>PAS-USER-EXT-T1</w:t>
      </w:r>
      <w:r w:rsidR="2FDEED59" w:rsidRPr="318C1AC6">
        <w:rPr>
          <w:color w:val="201F1E"/>
        </w:rPr>
        <w:t xml:space="preserve"> – licencje czasowe, data obowiązywania do dnia</w:t>
      </w:r>
      <w:r w:rsidR="29C46D21" w:rsidRPr="318C1AC6">
        <w:rPr>
          <w:color w:val="201F1E"/>
        </w:rPr>
        <w:t xml:space="preserve"> 04.03.2022 r.</w:t>
      </w:r>
    </w:p>
    <w:p w14:paraId="2AB2F026" w14:textId="0D8453C1" w:rsidR="000075A7" w:rsidRDefault="000075A7" w:rsidP="318C1AC6">
      <w:pPr>
        <w:spacing w:line="360" w:lineRule="auto"/>
        <w:jc w:val="both"/>
      </w:pPr>
    </w:p>
    <w:p w14:paraId="41E56881" w14:textId="190AB4D1" w:rsidR="000075A7" w:rsidRDefault="005C5BD3" w:rsidP="318C1AC6">
      <w:pPr>
        <w:spacing w:line="360" w:lineRule="auto"/>
        <w:jc w:val="both"/>
      </w:pPr>
      <w:r>
        <w:t>ZAKRES ZAMÓWIENIA:</w:t>
      </w:r>
    </w:p>
    <w:p w14:paraId="4E37356F" w14:textId="3587B8F3" w:rsidR="29D1BE70" w:rsidRDefault="29D1BE70" w:rsidP="279F8B9B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Dostarczenie subskrypcji dla posiadanych 20 szt. licencji </w:t>
      </w:r>
      <w:r w:rsidRPr="279F8B9B">
        <w:rPr>
          <w:color w:val="201F1E"/>
        </w:rPr>
        <w:t>PAS-USER-T2 obowiązujących przez okres 12 miesięcy</w:t>
      </w:r>
      <w:r w:rsidR="4CC6689A" w:rsidRPr="279F8B9B">
        <w:rPr>
          <w:color w:val="201F1E"/>
        </w:rPr>
        <w:t>.</w:t>
      </w:r>
    </w:p>
    <w:p w14:paraId="26C71ED3" w14:textId="3BF211B3" w:rsidR="7F29D3B3" w:rsidRDefault="7F29D3B3" w:rsidP="318C1AC6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Dostarczenie </w:t>
      </w:r>
      <w:r w:rsidR="6287F45E">
        <w:t xml:space="preserve">okresowych </w:t>
      </w:r>
      <w:r w:rsidR="0567F9D3">
        <w:t xml:space="preserve">licencji </w:t>
      </w:r>
      <w:r w:rsidR="5660AE31">
        <w:t>subskrypc</w:t>
      </w:r>
      <w:r w:rsidR="7E4F1EDB">
        <w:t>yjnych</w:t>
      </w:r>
      <w:r w:rsidR="5660AE31">
        <w:t xml:space="preserve"> </w:t>
      </w:r>
      <w:r w:rsidR="63187181">
        <w:t xml:space="preserve">dla </w:t>
      </w:r>
      <w:r w:rsidR="0018D7B7">
        <w:t xml:space="preserve">50 szt. użytkowników zewnętrznych </w:t>
      </w:r>
      <w:r w:rsidR="5DF8588A">
        <w:t xml:space="preserve">EXT-VENDOR-USER-SUBS </w:t>
      </w:r>
      <w:r w:rsidR="20EF7F71" w:rsidRPr="49A01EA3">
        <w:rPr>
          <w:color w:val="201F1E"/>
        </w:rPr>
        <w:t>obowiązujących przez okres 12 miesięcy</w:t>
      </w:r>
      <w:r w:rsidR="3E44B1ED" w:rsidRPr="49A01EA3">
        <w:rPr>
          <w:color w:val="201F1E"/>
        </w:rPr>
        <w:t>.</w:t>
      </w:r>
    </w:p>
    <w:p w14:paraId="35C873D3" w14:textId="4AC34D17" w:rsidR="1D73677A" w:rsidRDefault="1D73677A" w:rsidP="279F8B9B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Realizacja usługi wsparcia technicznego systemu Cyberark przez okres 12 miesięcy w formie zdalnych konsultacji lub zdalnej pomocy w wymiarze </w:t>
      </w:r>
      <w:r w:rsidR="7CF1D6E9">
        <w:t>nie przekraczającym 1</w:t>
      </w:r>
      <w:r w:rsidR="00951630">
        <w:t>00</w:t>
      </w:r>
      <w:r w:rsidR="7CF1D6E9">
        <w:t xml:space="preserve"> roboczo</w:t>
      </w:r>
      <w:r>
        <w:t>godzin rozliczanych kwartalnie na podstawie protokołów odbioru.</w:t>
      </w:r>
      <w:r w:rsidR="068C284F">
        <w:t xml:space="preserve"> Rozpoczęcie realizacji usług wsparcia technicznego nie może nastąpić później niż </w:t>
      </w:r>
      <w:r w:rsidR="008A5DBC">
        <w:t>10</w:t>
      </w:r>
      <w:r w:rsidR="068C284F">
        <w:t xml:space="preserve"> godzin roboczych liczonych od momentu zgłos</w:t>
      </w:r>
      <w:r w:rsidR="0D98A82B">
        <w:t>zenia</w:t>
      </w:r>
      <w:r w:rsidR="0F3E2DBD">
        <w:t>.</w:t>
      </w:r>
      <w:r w:rsidR="2327DD94">
        <w:t xml:space="preserve"> </w:t>
      </w:r>
      <w:r w:rsidR="2327DD94" w:rsidRPr="279F8B9B">
        <w:rPr>
          <w:color w:val="201F1E"/>
        </w:rPr>
        <w:t xml:space="preserve">Przewidywana kara za niedotrzymanie </w:t>
      </w:r>
      <w:r w:rsidR="2327DD94" w:rsidRPr="279F8B9B">
        <w:rPr>
          <w:color w:val="201F1E"/>
        </w:rPr>
        <w:lastRenderedPageBreak/>
        <w:t xml:space="preserve">czasu realizacji usługi wsparcia technicznego wynosi 100 zł za każdą rozpoczętą godzinę </w:t>
      </w:r>
      <w:r w:rsidR="7DE45447" w:rsidRPr="279F8B9B">
        <w:rPr>
          <w:color w:val="201F1E"/>
        </w:rPr>
        <w:t xml:space="preserve">roboczą </w:t>
      </w:r>
      <w:r w:rsidR="2327DD94" w:rsidRPr="279F8B9B">
        <w:rPr>
          <w:color w:val="201F1E"/>
        </w:rPr>
        <w:t>przekroczenia czasu realizacji.</w:t>
      </w:r>
    </w:p>
    <w:p w14:paraId="5E80F6BB" w14:textId="4542A118" w:rsidR="318C1AC6" w:rsidRDefault="318C1AC6" w:rsidP="318C1AC6">
      <w:pPr>
        <w:spacing w:line="360" w:lineRule="auto"/>
        <w:jc w:val="both"/>
      </w:pPr>
    </w:p>
    <w:p w14:paraId="4F4A345B" w14:textId="77777777" w:rsidR="005C5BD3" w:rsidRDefault="005C5BD3" w:rsidP="00A5701A">
      <w:pPr>
        <w:spacing w:line="360" w:lineRule="auto"/>
        <w:jc w:val="both"/>
      </w:pPr>
      <w:r>
        <w:t>WYMAGANIA DLA WYKONAWCY:</w:t>
      </w:r>
    </w:p>
    <w:p w14:paraId="55877445" w14:textId="5F58C444" w:rsidR="0067722B" w:rsidRDefault="0067722B" w:rsidP="00A5701A">
      <w:pPr>
        <w:spacing w:line="360" w:lineRule="auto"/>
        <w:jc w:val="both"/>
      </w:pPr>
      <w:r>
        <w:t xml:space="preserve">Zamawiający </w:t>
      </w:r>
      <w:r w:rsidR="784381DA">
        <w:t>wymaga,</w:t>
      </w:r>
      <w:r>
        <w:t xml:space="preserve"> aby Wykonawca posiadał doświadczenie w zakresie </w:t>
      </w:r>
      <w:r w:rsidR="524D66D3">
        <w:t>wdrażania oraz utrzymania systemu Cyberark</w:t>
      </w:r>
      <w:r>
        <w:t xml:space="preserve"> potwierdzone minimum 2 referencjami z okresu ostatnich 2 lat. </w:t>
      </w:r>
    </w:p>
    <w:p w14:paraId="5DAB6C7B" w14:textId="77777777" w:rsidR="00447927" w:rsidRDefault="00447927" w:rsidP="00447927">
      <w:pPr>
        <w:spacing w:line="360" w:lineRule="auto"/>
        <w:jc w:val="both"/>
      </w:pPr>
    </w:p>
    <w:p w14:paraId="17D06F1E" w14:textId="77777777"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14:paraId="39BA7356" w14:textId="6E5826B8" w:rsidR="00740ED5" w:rsidRPr="00447927" w:rsidRDefault="000A0D10" w:rsidP="007D46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>
        <w:t>krystian.perkowski</w:t>
      </w:r>
      <w:r w:rsidR="00447927">
        <w:t>@pfron.org.pl</w:t>
      </w:r>
    </w:p>
    <w:p w14:paraId="563084AE" w14:textId="1884C906" w:rsidR="7C74D525" w:rsidRDefault="008A5DBC" w:rsidP="318C1AC6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>
        <w:t>Robert Walczak e-mail: rwalczak@pfron.org.pl</w:t>
      </w:r>
    </w:p>
    <w:p w14:paraId="7842E62E" w14:textId="6A3909F4" w:rsidR="318C1AC6" w:rsidRDefault="318C1AC6" w:rsidP="318C1AC6">
      <w:pPr>
        <w:spacing w:line="360" w:lineRule="auto"/>
        <w:jc w:val="both"/>
      </w:pPr>
    </w:p>
    <w:p w14:paraId="218A1FC2" w14:textId="52BBE283" w:rsidR="00740ED5" w:rsidRPr="002C68CC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318C1AC6">
        <w:rPr>
          <w:color w:val="000000" w:themeColor="text1"/>
        </w:rPr>
        <w:t>Oferty</w:t>
      </w:r>
      <w:r w:rsidR="00740ED5" w:rsidRPr="318C1AC6">
        <w:rPr>
          <w:color w:val="000000" w:themeColor="text1"/>
        </w:rPr>
        <w:t xml:space="preserve"> </w:t>
      </w:r>
      <w:r w:rsidR="000A0D10" w:rsidRPr="318C1AC6">
        <w:rPr>
          <w:color w:val="000000" w:themeColor="text1"/>
        </w:rPr>
        <w:t xml:space="preserve">szacunkowe </w:t>
      </w:r>
      <w:r w:rsidR="00740ED5" w:rsidRPr="318C1AC6">
        <w:rPr>
          <w:color w:val="000000" w:themeColor="text1"/>
        </w:rPr>
        <w:t xml:space="preserve">prosimy przesłać drogą elektroniczną - wiadomość wraz </w:t>
      </w:r>
      <w:r>
        <w:br/>
      </w:r>
      <w:r w:rsidR="00740ED5" w:rsidRPr="318C1AC6">
        <w:rPr>
          <w:color w:val="000000" w:themeColor="text1"/>
        </w:rPr>
        <w:t xml:space="preserve">z </w:t>
      </w:r>
      <w:r w:rsidR="00AA29E7" w:rsidRPr="318C1AC6">
        <w:rPr>
          <w:color w:val="000000" w:themeColor="text1"/>
        </w:rPr>
        <w:t xml:space="preserve">formularzem ofertowym, stanowiącym </w:t>
      </w:r>
      <w:r w:rsidR="00740ED5" w:rsidRPr="318C1AC6">
        <w:rPr>
          <w:color w:val="000000" w:themeColor="text1"/>
        </w:rPr>
        <w:t xml:space="preserve">załącznik w formacie PDF - na adres </w:t>
      </w:r>
      <w:r>
        <w:br/>
      </w:r>
      <w:r w:rsidR="00740ED5" w:rsidRPr="318C1AC6">
        <w:rPr>
          <w:color w:val="000000" w:themeColor="text1"/>
        </w:rPr>
        <w:t xml:space="preserve">e-mail: </w:t>
      </w:r>
      <w:r w:rsidR="000A0D10">
        <w:t>krystian.perkowski@pfron.org.pl</w:t>
      </w:r>
      <w:r w:rsidR="280FBAAE">
        <w:t xml:space="preserve"> </w:t>
      </w:r>
      <w:r w:rsidR="00312E17" w:rsidRPr="318C1AC6">
        <w:rPr>
          <w:color w:val="000000" w:themeColor="text1"/>
        </w:rPr>
        <w:t xml:space="preserve">maksymalnie </w:t>
      </w:r>
      <w:r w:rsidR="00657AF1" w:rsidRPr="318C1AC6">
        <w:rPr>
          <w:color w:val="000000" w:themeColor="text1"/>
        </w:rPr>
        <w:t xml:space="preserve">do </w:t>
      </w:r>
      <w:r w:rsidR="00743F6D">
        <w:rPr>
          <w:color w:val="000000" w:themeColor="text1"/>
        </w:rPr>
        <w:t xml:space="preserve">końca </w:t>
      </w:r>
      <w:r w:rsidR="00657AF1" w:rsidRPr="318C1AC6">
        <w:rPr>
          <w:color w:val="000000" w:themeColor="text1"/>
        </w:rPr>
        <w:t xml:space="preserve">dnia </w:t>
      </w:r>
      <w:r w:rsidR="004C5F7B">
        <w:rPr>
          <w:color w:val="000000" w:themeColor="text1"/>
        </w:rPr>
        <w:t>19</w:t>
      </w:r>
      <w:r w:rsidR="00657AF1" w:rsidRPr="318C1AC6">
        <w:rPr>
          <w:color w:val="000000" w:themeColor="text1"/>
        </w:rPr>
        <w:t>.0</w:t>
      </w:r>
      <w:r w:rsidR="004C5F7B">
        <w:rPr>
          <w:color w:val="000000" w:themeColor="text1"/>
        </w:rPr>
        <w:t>5</w:t>
      </w:r>
      <w:r w:rsidR="00953D7A" w:rsidRPr="318C1AC6">
        <w:rPr>
          <w:color w:val="000000" w:themeColor="text1"/>
        </w:rPr>
        <w:t>.202</w:t>
      </w:r>
      <w:r w:rsidR="28A4C919" w:rsidRPr="318C1AC6">
        <w:rPr>
          <w:color w:val="000000" w:themeColor="text1"/>
        </w:rPr>
        <w:t>1</w:t>
      </w:r>
      <w:r w:rsidR="00657AF1" w:rsidRPr="318C1AC6">
        <w:rPr>
          <w:color w:val="000000" w:themeColor="text1"/>
        </w:rPr>
        <w:t xml:space="preserve"> r.</w:t>
      </w:r>
    </w:p>
    <w:p w14:paraId="02EB378F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14:paraId="27EA356C" w14:textId="77777777"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14:paraId="5624E355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14:paraId="024764A3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14:paraId="04726B74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14:paraId="1C3F0129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14:paraId="2AE4EE9F" w14:textId="77777777"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14:paraId="6A05A809" w14:textId="77777777"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69090F9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14:paraId="5A39BBE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18EBFA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14:paraId="41C8F396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4C0B71C" w14:textId="77777777"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14:paraId="72A3D3EC" w14:textId="77777777" w:rsidR="002221BC" w:rsidRDefault="002221BC" w:rsidP="00D3027F">
      <w:pPr>
        <w:jc w:val="both"/>
        <w:rPr>
          <w:color w:val="000000"/>
        </w:rPr>
      </w:pPr>
    </w:p>
    <w:p w14:paraId="38C077C8" w14:textId="77777777" w:rsidR="00177BDC" w:rsidRDefault="00177BDC" w:rsidP="00177BDC">
      <w:pPr>
        <w:jc w:val="both"/>
        <w:rPr>
          <w:sz w:val="22"/>
          <w:szCs w:val="22"/>
        </w:rPr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14:paraId="63CCB655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przetwarzane są:</w:t>
      </w:r>
    </w:p>
    <w:p w14:paraId="6C98529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14:paraId="68F1B27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14:paraId="266FD309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Posiada Pani/Pan prawo do</w:t>
      </w:r>
    </w:p>
    <w:p w14:paraId="77DE674E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dostępu do danych osobowych Pana/Pani dotyczących;</w:t>
      </w:r>
    </w:p>
    <w:p w14:paraId="35A3714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sprostowania danych osobowych;</w:t>
      </w:r>
    </w:p>
    <w:p w14:paraId="44D6443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lastRenderedPageBreak/>
        <w:t>usunięcia w sytuacjach określonych w art. 17 ust. 1 RODO z zastrzeżeniem art. 17 ust. 3 RODO;</w:t>
      </w:r>
    </w:p>
    <w:p w14:paraId="614A7E37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ograniczenia przetwarzania;</w:t>
      </w:r>
    </w:p>
    <w:p w14:paraId="5E94F4C9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sprzeciwu wobec przetwarzania;</w:t>
      </w:r>
    </w:p>
    <w:p w14:paraId="433054F4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14:paraId="7592F59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14:paraId="2932A3CF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0D0B940D" w14:textId="77777777"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7E71" w14:textId="77777777" w:rsidR="00B72EBB" w:rsidRDefault="00B72EBB" w:rsidP="002C68CC">
      <w:r>
        <w:separator/>
      </w:r>
    </w:p>
  </w:endnote>
  <w:endnote w:type="continuationSeparator" w:id="0">
    <w:p w14:paraId="6FEC5558" w14:textId="77777777" w:rsidR="00B72EBB" w:rsidRDefault="00B72EBB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5151" w14:textId="77777777" w:rsidR="00B72EBB" w:rsidRDefault="00B72EBB" w:rsidP="002C68CC">
      <w:r>
        <w:separator/>
      </w:r>
    </w:p>
  </w:footnote>
  <w:footnote w:type="continuationSeparator" w:id="0">
    <w:p w14:paraId="425B57F6" w14:textId="77777777" w:rsidR="00B72EBB" w:rsidRDefault="00B72EBB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D1158"/>
    <w:rsid w:val="000E2A10"/>
    <w:rsid w:val="00132884"/>
    <w:rsid w:val="00177BDC"/>
    <w:rsid w:val="0018D7B7"/>
    <w:rsid w:val="00192387"/>
    <w:rsid w:val="00193CB9"/>
    <w:rsid w:val="001C4251"/>
    <w:rsid w:val="001D3270"/>
    <w:rsid w:val="002221BC"/>
    <w:rsid w:val="00283494"/>
    <w:rsid w:val="002C6064"/>
    <w:rsid w:val="002C68CC"/>
    <w:rsid w:val="00312E17"/>
    <w:rsid w:val="00321083"/>
    <w:rsid w:val="00360C54"/>
    <w:rsid w:val="00376992"/>
    <w:rsid w:val="003C0D07"/>
    <w:rsid w:val="00400B74"/>
    <w:rsid w:val="004465D8"/>
    <w:rsid w:val="00447927"/>
    <w:rsid w:val="00480FEA"/>
    <w:rsid w:val="004923D8"/>
    <w:rsid w:val="004B7FE8"/>
    <w:rsid w:val="004C5F7B"/>
    <w:rsid w:val="004F7B3B"/>
    <w:rsid w:val="0056062A"/>
    <w:rsid w:val="00567466"/>
    <w:rsid w:val="00570ADA"/>
    <w:rsid w:val="00573177"/>
    <w:rsid w:val="00580152"/>
    <w:rsid w:val="005832E5"/>
    <w:rsid w:val="005C5BD3"/>
    <w:rsid w:val="00603C39"/>
    <w:rsid w:val="006149AF"/>
    <w:rsid w:val="00625BBD"/>
    <w:rsid w:val="00637E3D"/>
    <w:rsid w:val="00654023"/>
    <w:rsid w:val="00657AF1"/>
    <w:rsid w:val="00674C5E"/>
    <w:rsid w:val="0067722B"/>
    <w:rsid w:val="0067C0B0"/>
    <w:rsid w:val="006A0974"/>
    <w:rsid w:val="007002C0"/>
    <w:rsid w:val="007318F4"/>
    <w:rsid w:val="00736176"/>
    <w:rsid w:val="00740ED5"/>
    <w:rsid w:val="00743F6D"/>
    <w:rsid w:val="007546AF"/>
    <w:rsid w:val="00771443"/>
    <w:rsid w:val="00771BC5"/>
    <w:rsid w:val="0078713D"/>
    <w:rsid w:val="007A2CF9"/>
    <w:rsid w:val="007D4326"/>
    <w:rsid w:val="0082425C"/>
    <w:rsid w:val="00850FB7"/>
    <w:rsid w:val="0088142F"/>
    <w:rsid w:val="008963AA"/>
    <w:rsid w:val="008A5DBC"/>
    <w:rsid w:val="008D624C"/>
    <w:rsid w:val="008D7423"/>
    <w:rsid w:val="008E4D3B"/>
    <w:rsid w:val="00906445"/>
    <w:rsid w:val="00912BCB"/>
    <w:rsid w:val="009244B3"/>
    <w:rsid w:val="00943947"/>
    <w:rsid w:val="00951630"/>
    <w:rsid w:val="00953D7A"/>
    <w:rsid w:val="00982686"/>
    <w:rsid w:val="00984B5D"/>
    <w:rsid w:val="009E416A"/>
    <w:rsid w:val="009E5489"/>
    <w:rsid w:val="009F4E0B"/>
    <w:rsid w:val="00A06BB9"/>
    <w:rsid w:val="00A12F42"/>
    <w:rsid w:val="00A24693"/>
    <w:rsid w:val="00A5701A"/>
    <w:rsid w:val="00A60640"/>
    <w:rsid w:val="00A61AE7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6D6"/>
    <w:rsid w:val="00B71905"/>
    <w:rsid w:val="00B72EBB"/>
    <w:rsid w:val="00BA5EDA"/>
    <w:rsid w:val="00BA7D6D"/>
    <w:rsid w:val="00BE58A4"/>
    <w:rsid w:val="00C17755"/>
    <w:rsid w:val="00C244DA"/>
    <w:rsid w:val="00C36EAD"/>
    <w:rsid w:val="00C451B6"/>
    <w:rsid w:val="00C518A5"/>
    <w:rsid w:val="00C61A9E"/>
    <w:rsid w:val="00C94D10"/>
    <w:rsid w:val="00CB0502"/>
    <w:rsid w:val="00CB67FE"/>
    <w:rsid w:val="00CC6D8D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A12D9"/>
    <w:rsid w:val="00DB019F"/>
    <w:rsid w:val="00DC7F3B"/>
    <w:rsid w:val="00DE6422"/>
    <w:rsid w:val="00E06C55"/>
    <w:rsid w:val="00E07DFF"/>
    <w:rsid w:val="00E1006C"/>
    <w:rsid w:val="00E726EC"/>
    <w:rsid w:val="00EA7FD3"/>
    <w:rsid w:val="00EC354B"/>
    <w:rsid w:val="00ED1A2F"/>
    <w:rsid w:val="00EE1928"/>
    <w:rsid w:val="00EF3875"/>
    <w:rsid w:val="00EF3E55"/>
    <w:rsid w:val="00EF52BF"/>
    <w:rsid w:val="00EF737B"/>
    <w:rsid w:val="00F171F5"/>
    <w:rsid w:val="00F21D22"/>
    <w:rsid w:val="00F53533"/>
    <w:rsid w:val="00F931DA"/>
    <w:rsid w:val="00FA41D0"/>
    <w:rsid w:val="00FB080C"/>
    <w:rsid w:val="00FD1682"/>
    <w:rsid w:val="00FD756C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9145A-6576-4CC4-8019-C2F4EAD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Perkowski Krystian</cp:lastModifiedBy>
  <cp:revision>12</cp:revision>
  <cp:lastPrinted>2016-03-23T09:49:00Z</cp:lastPrinted>
  <dcterms:created xsi:type="dcterms:W3CDTF">2021-04-21T10:32:00Z</dcterms:created>
  <dcterms:modified xsi:type="dcterms:W3CDTF">2021-05-14T08:59:00Z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