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2E06" w14:textId="7ACCE9CF" w:rsidR="006737B9" w:rsidRDefault="006737B9" w:rsidP="006737B9">
      <w:r w:rsidRPr="00501A9A">
        <w:t>DD.WPS.26.5.2021</w:t>
      </w:r>
    </w:p>
    <w:p w14:paraId="7DD0E922" w14:textId="05B781C9" w:rsidR="00501A9A" w:rsidRPr="00CE4458" w:rsidRDefault="00501A9A" w:rsidP="00501A9A">
      <w:pPr>
        <w:ind w:left="708" w:firstLine="708"/>
        <w:jc w:val="right"/>
      </w:pPr>
      <w:r w:rsidRPr="00CE4458">
        <w:t xml:space="preserve">Warszawa, </w:t>
      </w:r>
      <w:r w:rsidR="009A724C">
        <w:t>1 września 2021 r.</w:t>
      </w:r>
    </w:p>
    <w:p w14:paraId="3A43E638" w14:textId="77777777" w:rsidR="006737B9" w:rsidRDefault="006737B9" w:rsidP="002B096A">
      <w:pPr>
        <w:pStyle w:val="Nagwek1"/>
        <w:jc w:val="center"/>
        <w:sectPr w:rsidR="006737B9" w:rsidSect="006737B9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</w:p>
    <w:p w14:paraId="70D63117" w14:textId="44A648CE" w:rsidR="00853B38" w:rsidRPr="00853B38" w:rsidRDefault="00853B38" w:rsidP="002B096A">
      <w:pPr>
        <w:pStyle w:val="Nagwek1"/>
        <w:jc w:val="center"/>
      </w:pPr>
      <w:r w:rsidRPr="00853B38">
        <w:t xml:space="preserve">Zapytanie ofertowe na </w:t>
      </w:r>
      <w:r w:rsidR="002B096A" w:rsidRPr="002B096A">
        <w:t xml:space="preserve">dostarczenie </w:t>
      </w:r>
      <w:bookmarkStart w:id="0" w:name="_Hlk80185286"/>
      <w:r w:rsidR="002B096A" w:rsidRPr="002B096A">
        <w:t xml:space="preserve">18 sztuk </w:t>
      </w:r>
      <w:r w:rsidR="00E05D57">
        <w:t>l</w:t>
      </w:r>
      <w:r w:rsidR="00E05D57" w:rsidRPr="00E05D57">
        <w:t>uksomierz</w:t>
      </w:r>
      <w:r w:rsidR="00E05D57">
        <w:t>y</w:t>
      </w:r>
      <w:r w:rsidR="00E05D57" w:rsidRPr="00E05D57">
        <w:t xml:space="preserve"> cyfrowy</w:t>
      </w:r>
      <w:r w:rsidR="00E05D57">
        <w:t>ch</w:t>
      </w:r>
      <w:r w:rsidR="00E05D57" w:rsidRPr="00E05D57">
        <w:t xml:space="preserve"> </w:t>
      </w:r>
      <w:proofErr w:type="spellStart"/>
      <w:r w:rsidR="00E05D57" w:rsidRPr="00E05D57">
        <w:t>Tenmars</w:t>
      </w:r>
      <w:proofErr w:type="spellEnd"/>
      <w:r w:rsidR="00E05D57" w:rsidRPr="00E05D57">
        <w:t xml:space="preserve"> TM-202 ze świadectwem wzorcowania</w:t>
      </w:r>
      <w:bookmarkEnd w:id="0"/>
    </w:p>
    <w:p w14:paraId="6426234F" w14:textId="77777777" w:rsidR="00853B38" w:rsidRPr="00853B38" w:rsidRDefault="00853B38" w:rsidP="006737B9">
      <w:pPr>
        <w:pStyle w:val="Nagwek2"/>
      </w:pPr>
      <w:r w:rsidRPr="00853B38">
        <w:t>Nazwa i adres Zamawiającego:</w:t>
      </w:r>
    </w:p>
    <w:p w14:paraId="26257387" w14:textId="77777777" w:rsidR="00853B38" w:rsidRPr="00853B38" w:rsidRDefault="00853B38" w:rsidP="00AB08A6">
      <w:pPr>
        <w:spacing w:before="120" w:after="0"/>
      </w:pPr>
      <w:r w:rsidRPr="00853B38">
        <w:t>Państwowy Fundusz Rehabilitacji Osób Niepełnosprawnych (PFRON)</w:t>
      </w:r>
      <w:r w:rsidRPr="00853B38">
        <w:br/>
        <w:t>al. Jana Pawła II nr 13, 00-828 Warszawa.</w:t>
      </w:r>
    </w:p>
    <w:p w14:paraId="05CDD61E" w14:textId="77777777" w:rsidR="00853B38" w:rsidRPr="00853B38" w:rsidRDefault="00853B38" w:rsidP="006737B9">
      <w:pPr>
        <w:pStyle w:val="Nagwek2"/>
      </w:pPr>
      <w:r w:rsidRPr="00853B38">
        <w:t>Opis przedmiotu zamówienia:</w:t>
      </w:r>
    </w:p>
    <w:p w14:paraId="2D99CBA8" w14:textId="4E7C7CF4" w:rsidR="002B096A" w:rsidRPr="002B096A" w:rsidRDefault="002B096A" w:rsidP="007637F7">
      <w:pPr>
        <w:numPr>
          <w:ilvl w:val="1"/>
          <w:numId w:val="33"/>
        </w:numPr>
        <w:spacing w:after="0"/>
        <w:ind w:left="357" w:hanging="357"/>
      </w:pPr>
      <w:r w:rsidRPr="002B096A">
        <w:t xml:space="preserve">Przedmiotem Zamówienia jest dostawa </w:t>
      </w:r>
      <w:bookmarkStart w:id="1" w:name="_Hlk80184855"/>
      <w:r w:rsidR="00E05D57" w:rsidRPr="00E05D57">
        <w:t xml:space="preserve">18 sztuk luksomierzy cyfrowych </w:t>
      </w:r>
      <w:proofErr w:type="spellStart"/>
      <w:r w:rsidR="00E05D57" w:rsidRPr="00E05D57">
        <w:t>Tenmars</w:t>
      </w:r>
      <w:proofErr w:type="spellEnd"/>
      <w:r w:rsidR="00E05D57" w:rsidRPr="00E05D57">
        <w:t xml:space="preserve"> TM-202 ze świadectwem wzorcowania</w:t>
      </w:r>
      <w:r w:rsidRPr="002B096A">
        <w:t>.</w:t>
      </w:r>
    </w:p>
    <w:bookmarkEnd w:id="1"/>
    <w:p w14:paraId="686B25BC" w14:textId="7C4AD8DA" w:rsidR="002B096A" w:rsidRPr="002B096A" w:rsidRDefault="002B096A" w:rsidP="007637F7">
      <w:pPr>
        <w:numPr>
          <w:ilvl w:val="1"/>
          <w:numId w:val="33"/>
        </w:numPr>
        <w:spacing w:after="0"/>
        <w:ind w:left="357" w:hanging="357"/>
      </w:pPr>
      <w:r w:rsidRPr="002B096A">
        <w:t xml:space="preserve">Urządzenia muszą być, nowe, dostarczone w oficjalnym opakowaniu producenta, </w:t>
      </w:r>
      <w:r w:rsidR="0017373E" w:rsidRPr="0017373E">
        <w:t>wraz z</w:t>
      </w:r>
      <w:r w:rsidR="007637F7">
        <w:t> </w:t>
      </w:r>
      <w:r w:rsidR="0017373E" w:rsidRPr="0017373E">
        <w:t>certyfikatem producenta</w:t>
      </w:r>
      <w:r w:rsidR="0017373E">
        <w:t xml:space="preserve">, </w:t>
      </w:r>
      <w:r w:rsidR="002C36F6">
        <w:t xml:space="preserve">świadectwem wzorcowania, </w:t>
      </w:r>
      <w:r w:rsidRPr="002B096A">
        <w:t>nieużywane i sprawne</w:t>
      </w:r>
      <w:r w:rsidR="007637F7">
        <w:t>.</w:t>
      </w:r>
    </w:p>
    <w:p w14:paraId="0DB4C89A" w14:textId="77777777" w:rsidR="002B096A" w:rsidRDefault="002B096A" w:rsidP="007637F7">
      <w:pPr>
        <w:numPr>
          <w:ilvl w:val="1"/>
          <w:numId w:val="33"/>
        </w:numPr>
        <w:spacing w:after="0"/>
        <w:ind w:left="357" w:hanging="357"/>
      </w:pPr>
      <w:r w:rsidRPr="002B096A">
        <w:t>Urządzenia muszą być objęte standardową, 12-miesięczną, oficjalną gwarancją producenta,</w:t>
      </w:r>
    </w:p>
    <w:p w14:paraId="46E019A1" w14:textId="54DF1851" w:rsidR="002B096A" w:rsidRPr="002B096A" w:rsidRDefault="002B096A" w:rsidP="007637F7">
      <w:pPr>
        <w:numPr>
          <w:ilvl w:val="1"/>
          <w:numId w:val="33"/>
        </w:numPr>
        <w:spacing w:after="0"/>
        <w:ind w:left="357" w:hanging="357"/>
      </w:pPr>
      <w:r w:rsidRPr="002B096A">
        <w:t>Dane techniczne:</w:t>
      </w:r>
    </w:p>
    <w:p w14:paraId="530EF6BE" w14:textId="46B3D910" w:rsidR="004C77C2" w:rsidRPr="004C77C2" w:rsidRDefault="004C77C2" w:rsidP="00D16358">
      <w:pPr>
        <w:pStyle w:val="Akapitzlist"/>
        <w:numPr>
          <w:ilvl w:val="0"/>
          <w:numId w:val="40"/>
        </w:numPr>
        <w:spacing w:after="0"/>
        <w:ind w:left="1066" w:hanging="357"/>
        <w:contextualSpacing w:val="0"/>
      </w:pPr>
      <w:r w:rsidRPr="004C77C2">
        <w:t xml:space="preserve">Zasilanie: </w:t>
      </w:r>
      <w:r w:rsidR="00E05D57" w:rsidRPr="00E05D57">
        <w:t>bateryjne</w:t>
      </w:r>
      <w:r w:rsidR="00E05D57" w:rsidRPr="00D16358">
        <w:rPr>
          <w:b/>
          <w:bCs/>
        </w:rPr>
        <w:t xml:space="preserve"> </w:t>
      </w:r>
      <w:r w:rsidR="00E05D57" w:rsidRPr="00E05D57">
        <w:t>9V</w:t>
      </w:r>
      <w:r w:rsidR="006737B9">
        <w:t>;</w:t>
      </w:r>
    </w:p>
    <w:p w14:paraId="68B1F90F" w14:textId="7C9B05BD" w:rsidR="00E05D57" w:rsidRPr="00E05D57" w:rsidRDefault="00E05D57" w:rsidP="00D16358">
      <w:pPr>
        <w:pStyle w:val="Akapitzlist"/>
        <w:numPr>
          <w:ilvl w:val="0"/>
          <w:numId w:val="40"/>
        </w:numPr>
        <w:spacing w:after="0"/>
        <w:ind w:left="1066" w:hanging="357"/>
        <w:contextualSpacing w:val="0"/>
      </w:pPr>
      <w:r w:rsidRPr="00E05D57">
        <w:t>Zakres</w:t>
      </w:r>
      <w:r w:rsidRPr="00D16358">
        <w:rPr>
          <w:b/>
          <w:bCs/>
        </w:rPr>
        <w:t xml:space="preserve">: </w:t>
      </w:r>
      <w:r w:rsidRPr="00E05D57">
        <w:t>0,01 - 20/200/2000/20000/200000 0,01 - 20/200/2000/20000 FC</w:t>
      </w:r>
      <w:r w:rsidR="006737B9">
        <w:t>;</w:t>
      </w:r>
    </w:p>
    <w:p w14:paraId="0EAC9C14" w14:textId="62381613" w:rsidR="00E05D57" w:rsidRPr="00E05D57" w:rsidRDefault="00E05D57" w:rsidP="00D16358">
      <w:pPr>
        <w:pStyle w:val="Akapitzlist"/>
        <w:numPr>
          <w:ilvl w:val="0"/>
          <w:numId w:val="40"/>
        </w:numPr>
        <w:spacing w:after="0"/>
        <w:ind w:left="1066" w:hanging="357"/>
        <w:contextualSpacing w:val="0"/>
      </w:pPr>
      <w:r w:rsidRPr="00E05D57">
        <w:t>Rozdzielczość</w:t>
      </w:r>
      <w:r w:rsidRPr="00D16358">
        <w:rPr>
          <w:b/>
          <w:bCs/>
        </w:rPr>
        <w:t xml:space="preserve">: </w:t>
      </w:r>
      <w:r w:rsidRPr="00E05D57">
        <w:t>±3,0% (dla źródła światła 2856°K) ±6,0% (Pozostałe źródła światła)</w:t>
      </w:r>
      <w:r w:rsidR="006737B9">
        <w:t>;</w:t>
      </w:r>
    </w:p>
    <w:p w14:paraId="0EEC66C3" w14:textId="1CB3BED5" w:rsidR="00E05D57" w:rsidRPr="00D16358" w:rsidRDefault="00E05D57" w:rsidP="00D16358">
      <w:pPr>
        <w:pStyle w:val="Akapitzlist"/>
        <w:numPr>
          <w:ilvl w:val="0"/>
          <w:numId w:val="40"/>
        </w:numPr>
        <w:spacing w:after="0"/>
        <w:ind w:left="1066" w:hanging="357"/>
        <w:contextualSpacing w:val="0"/>
        <w:rPr>
          <w:b/>
          <w:bCs/>
        </w:rPr>
      </w:pPr>
      <w:r w:rsidRPr="00E05D57">
        <w:t>Wyjście</w:t>
      </w:r>
      <w:r w:rsidR="00D16358" w:rsidRPr="00D16358">
        <w:rPr>
          <w:b/>
          <w:bCs/>
        </w:rPr>
        <w:t xml:space="preserve">: </w:t>
      </w:r>
      <w:r w:rsidRPr="00E05D57">
        <w:t>analogowe</w:t>
      </w:r>
      <w:r w:rsidR="00D16358" w:rsidRPr="00D16358">
        <w:rPr>
          <w:b/>
          <w:bCs/>
        </w:rPr>
        <w:t xml:space="preserve"> </w:t>
      </w:r>
      <w:r w:rsidRPr="00E05D57">
        <w:t>10mV/lx</w:t>
      </w:r>
      <w:r w:rsidR="006737B9">
        <w:t>;</w:t>
      </w:r>
    </w:p>
    <w:p w14:paraId="1A48E1EB" w14:textId="36ACA262" w:rsidR="00D16358" w:rsidRPr="00D16358" w:rsidRDefault="00D16358" w:rsidP="00D16358">
      <w:pPr>
        <w:pStyle w:val="Akapitzlist"/>
        <w:numPr>
          <w:ilvl w:val="0"/>
          <w:numId w:val="40"/>
        </w:numPr>
        <w:spacing w:after="0"/>
        <w:ind w:left="1066" w:hanging="357"/>
        <w:contextualSpacing w:val="0"/>
      </w:pPr>
      <w:r w:rsidRPr="00D16358">
        <w:t>Zmiana zakresów</w:t>
      </w:r>
      <w:r>
        <w:t xml:space="preserve">: </w:t>
      </w:r>
      <w:r w:rsidRPr="00D16358">
        <w:t>manualna</w:t>
      </w:r>
      <w:r w:rsidR="006737B9">
        <w:t>.</w:t>
      </w:r>
    </w:p>
    <w:p w14:paraId="2C3C31BD" w14:textId="02103455" w:rsidR="00853B38" w:rsidRPr="00853B38" w:rsidRDefault="00853B38" w:rsidP="006737B9">
      <w:pPr>
        <w:pStyle w:val="Nagwek2"/>
      </w:pPr>
      <w:r w:rsidRPr="00853B38">
        <w:t>Opis kryteriów:</w:t>
      </w:r>
    </w:p>
    <w:p w14:paraId="1C4CF767" w14:textId="770CF554" w:rsidR="00853B38" w:rsidRPr="00853B38" w:rsidRDefault="00853B38" w:rsidP="00D16358">
      <w:pPr>
        <w:spacing w:before="120" w:after="120"/>
      </w:pPr>
      <w:r w:rsidRPr="00853B38">
        <w:t>Przy wyborze najkorzystniejszej oferty Zamawiający będzie się kierował następującymi kryteriami i</w:t>
      </w:r>
      <w:r w:rsidR="007637F7">
        <w:t> </w:t>
      </w:r>
      <w:r w:rsidRPr="00853B38">
        <w:t>ich wagą:</w:t>
      </w:r>
    </w:p>
    <w:p w14:paraId="79445D6F" w14:textId="63FF9F7B" w:rsidR="00853B38" w:rsidRPr="00853B38" w:rsidRDefault="007637F7" w:rsidP="00AB08A6">
      <w:pPr>
        <w:spacing w:before="120" w:after="120"/>
      </w:pPr>
      <w:r>
        <w:t>K</w:t>
      </w:r>
      <w:r w:rsidR="00853B38" w:rsidRPr="00853B38">
        <w:t xml:space="preserve">ryterium </w:t>
      </w:r>
      <w:r>
        <w:t>–</w:t>
      </w:r>
      <w:r w:rsidR="00853B38" w:rsidRPr="00853B38">
        <w:t xml:space="preserve"> cena</w:t>
      </w:r>
      <w:r>
        <w:t xml:space="preserve"> brutto</w:t>
      </w:r>
      <w:r w:rsidR="00853B38" w:rsidRPr="00853B38">
        <w:t xml:space="preserve"> „C” –  waga 100%  (100% = 100 pkt).</w:t>
      </w:r>
    </w:p>
    <w:p w14:paraId="4EC1556C" w14:textId="77777777" w:rsidR="00853B38" w:rsidRPr="00853B38" w:rsidRDefault="00853B38" w:rsidP="00AB08A6">
      <w:pPr>
        <w:spacing w:before="120" w:after="120"/>
      </w:pPr>
      <w:r w:rsidRPr="00853B38"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69F6F1DD" w14:textId="363B27CC" w:rsidR="00853B38" w:rsidRPr="00853B38" w:rsidRDefault="002B096A" w:rsidP="00EA60BB">
      <w:pPr>
        <w:spacing w:before="120" w:after="120"/>
        <w:ind w:left="714" w:hanging="357"/>
      </w:pP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x 100 pkt</m:t>
        </m:r>
      </m:oMath>
      <w:r w:rsidR="00853B38" w:rsidRPr="00853B38">
        <w:t>,</w:t>
      </w:r>
    </w:p>
    <w:p w14:paraId="41A99F20" w14:textId="77777777" w:rsidR="00853B38" w:rsidRPr="00853B38" w:rsidRDefault="00853B38" w:rsidP="00EA60BB">
      <w:pPr>
        <w:spacing w:after="0"/>
      </w:pPr>
      <w:r w:rsidRPr="00853B38">
        <w:t>Gdzie:</w:t>
      </w:r>
    </w:p>
    <w:p w14:paraId="234A616C" w14:textId="5A41A36F" w:rsidR="00853B38" w:rsidRPr="00853B38" w:rsidRDefault="009A724C" w:rsidP="00EA60BB">
      <w:pPr>
        <w:spacing w:after="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="00853B38" w:rsidRPr="00853B38">
        <w:t xml:space="preserve"> – najniższa cena brutto spośród ocenianych ofert,</w:t>
      </w:r>
    </w:p>
    <w:p w14:paraId="77883B0E" w14:textId="2DF65D1F" w:rsidR="00853B38" w:rsidRPr="00853B38" w:rsidRDefault="009A724C" w:rsidP="00EA60BB">
      <w:pPr>
        <w:spacing w:after="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</m:sSub>
      </m:oMath>
      <w:r w:rsidR="00853B38" w:rsidRPr="00853B38">
        <w:t xml:space="preserve"> -cena brutto oferty ocenianej</w:t>
      </w:r>
      <w:r w:rsidR="00EA60BB">
        <w:t>.</w:t>
      </w:r>
    </w:p>
    <w:p w14:paraId="404E8B96" w14:textId="77777777" w:rsidR="00853B38" w:rsidRPr="00853B38" w:rsidRDefault="00853B38" w:rsidP="006737B9">
      <w:pPr>
        <w:pStyle w:val="Nagwek2"/>
      </w:pPr>
      <w:r w:rsidRPr="00AB08A6">
        <w:t>Termin</w:t>
      </w:r>
      <w:r w:rsidRPr="00853B38">
        <w:t xml:space="preserve"> związania ofertą:</w:t>
      </w:r>
    </w:p>
    <w:p w14:paraId="204DCAF1" w14:textId="1C857179" w:rsidR="00853B38" w:rsidRPr="00853B38" w:rsidRDefault="002B096A" w:rsidP="00D10DA0">
      <w:pPr>
        <w:spacing w:after="0"/>
      </w:pPr>
      <w:r w:rsidRPr="002B096A">
        <w:t xml:space="preserve">Termin związania ofertą </w:t>
      </w:r>
      <w:r>
        <w:t xml:space="preserve">wynosi </w:t>
      </w:r>
      <w:r w:rsidRPr="002B096A">
        <w:t>30 dni od terminu składania ofert</w:t>
      </w:r>
      <w:r w:rsidR="00DB792A">
        <w:t>.</w:t>
      </w:r>
    </w:p>
    <w:p w14:paraId="636F4409" w14:textId="77777777" w:rsidR="00853B38" w:rsidRPr="00853B38" w:rsidRDefault="00853B38" w:rsidP="006737B9">
      <w:pPr>
        <w:pStyle w:val="Nagwek2"/>
      </w:pPr>
      <w:r w:rsidRPr="00853B38">
        <w:t>Warunki udziału w postępowaniu:</w:t>
      </w:r>
    </w:p>
    <w:p w14:paraId="7E78AD8C" w14:textId="65525FA2" w:rsidR="00853B38" w:rsidRPr="00853B38" w:rsidRDefault="00853B38" w:rsidP="00D10DA0">
      <w:pPr>
        <w:spacing w:after="0"/>
      </w:pPr>
      <w:r w:rsidRPr="00853B38">
        <w:t>O udzielenie zamówienia może ubiegać się Wykonawca, który posiada niezbędną wiedzę i</w:t>
      </w:r>
      <w:r w:rsidR="00EA60BB">
        <w:t> </w:t>
      </w:r>
      <w:r w:rsidRPr="00853B38">
        <w:t>doświadczenie oraz dysponuje odpowiednim potencjałem technicznym oraz osobami zdolnymi do wykonania zamówienia.</w:t>
      </w:r>
    </w:p>
    <w:p w14:paraId="637760D3" w14:textId="6E00E21F" w:rsidR="00853B38" w:rsidRDefault="00853B38" w:rsidP="006737B9">
      <w:pPr>
        <w:pStyle w:val="Nagwek2"/>
      </w:pPr>
      <w:r w:rsidRPr="00853B38">
        <w:lastRenderedPageBreak/>
        <w:t>Wymagane dokumenty:</w:t>
      </w:r>
    </w:p>
    <w:p w14:paraId="32EFAAC9" w14:textId="5EAD8FA8" w:rsidR="002B096A" w:rsidRPr="002B096A" w:rsidRDefault="002B096A" w:rsidP="00D10DA0">
      <w:pPr>
        <w:spacing w:after="0"/>
      </w:pPr>
      <w:r>
        <w:t xml:space="preserve">Oferta </w:t>
      </w:r>
      <w:r w:rsidR="00B44C17">
        <w:t>Wykonawcy</w:t>
      </w:r>
      <w:r w:rsidR="0017373E">
        <w:t>.</w:t>
      </w:r>
    </w:p>
    <w:p w14:paraId="657D2190" w14:textId="77777777" w:rsidR="00853B38" w:rsidRPr="00853B38" w:rsidRDefault="00853B38" w:rsidP="006737B9">
      <w:pPr>
        <w:pStyle w:val="Nagwek2"/>
      </w:pPr>
      <w:r w:rsidRPr="00853B38">
        <w:t>Określenie miejsca, sposobu i terminu składania ofert:</w:t>
      </w:r>
    </w:p>
    <w:p w14:paraId="0C7D847B" w14:textId="0060B8FE" w:rsidR="00853B38" w:rsidRPr="00853B38" w:rsidRDefault="002B34EB" w:rsidP="00D10DA0">
      <w:pPr>
        <w:spacing w:after="0"/>
      </w:pPr>
      <w:r>
        <w:t>Oferty</w:t>
      </w:r>
      <w:r w:rsidRPr="002B34EB">
        <w:t xml:space="preserve"> prosimy przesłać drogą elektroniczną w formacie PDF na adres e-mail: Agnieszka.Golebiowska@pfron.org.pl do dnia </w:t>
      </w:r>
      <w:r w:rsidR="009A724C">
        <w:t xml:space="preserve">7 </w:t>
      </w:r>
      <w:r w:rsidR="006737B9">
        <w:t>września</w:t>
      </w:r>
      <w:r w:rsidRPr="002B34EB">
        <w:t xml:space="preserve"> 2021 r. do godziny 16.00</w:t>
      </w:r>
      <w:r w:rsidR="00DB792A">
        <w:t>.</w:t>
      </w:r>
    </w:p>
    <w:p w14:paraId="46501D21" w14:textId="77777777" w:rsidR="00853B38" w:rsidRPr="00853B38" w:rsidRDefault="00853B38" w:rsidP="006737B9">
      <w:pPr>
        <w:pStyle w:val="Nagwek2"/>
      </w:pPr>
      <w:r w:rsidRPr="00853B38">
        <w:t>Osoba uprawniona do kontaktów z Wykonawcami:</w:t>
      </w:r>
    </w:p>
    <w:p w14:paraId="5076ED5E" w14:textId="465EF8D6" w:rsidR="002B34EB" w:rsidRDefault="002B34EB" w:rsidP="00D10DA0">
      <w:pPr>
        <w:spacing w:after="0"/>
      </w:pPr>
      <w:r>
        <w:t>Agnieszka Gołębiowska</w:t>
      </w:r>
      <w:r w:rsidRPr="002B34EB">
        <w:t>, e-mail: Agnieszka.Golebiowska@pfron.org.pl; nr tel.: +48</w:t>
      </w:r>
      <w:r>
        <w:t> 505 57 40</w:t>
      </w:r>
      <w:r w:rsidR="00DB792A">
        <w:t>.</w:t>
      </w:r>
    </w:p>
    <w:p w14:paraId="103DAFE6" w14:textId="1FC12A0D" w:rsidR="00853B38" w:rsidRPr="002B34EB" w:rsidRDefault="00853B38" w:rsidP="006737B9">
      <w:pPr>
        <w:pStyle w:val="Nagwek2"/>
      </w:pPr>
      <w:r w:rsidRPr="002B34EB">
        <w:t>Termin wykonania Zamówienia:</w:t>
      </w:r>
    </w:p>
    <w:p w14:paraId="2991D543" w14:textId="61D7F8F2" w:rsidR="00853B38" w:rsidRPr="00853B38" w:rsidRDefault="002B34EB" w:rsidP="00D10DA0">
      <w:pPr>
        <w:spacing w:after="0"/>
      </w:pPr>
      <w:r>
        <w:t>Termin wykonania zamówienia wynosi 14 dni</w:t>
      </w:r>
      <w:r w:rsidR="0017373E">
        <w:t xml:space="preserve"> </w:t>
      </w:r>
      <w:r w:rsidR="0017373E" w:rsidRPr="0017373E">
        <w:t>od dnia złożenia oficjalnego zamówienia</w:t>
      </w:r>
      <w:r>
        <w:t>.</w:t>
      </w:r>
    </w:p>
    <w:p w14:paraId="5AAF227C" w14:textId="77777777" w:rsidR="00853B38" w:rsidRPr="00853B38" w:rsidRDefault="00853B38" w:rsidP="006737B9">
      <w:pPr>
        <w:pStyle w:val="Nagwek2"/>
      </w:pPr>
      <w:r w:rsidRPr="00853B38">
        <w:t>Sposób oceny ofert:</w:t>
      </w:r>
    </w:p>
    <w:p w14:paraId="0BCAE344" w14:textId="4A02540D" w:rsidR="00853B38" w:rsidRDefault="00853B38" w:rsidP="00D10DA0">
      <w:pPr>
        <w:spacing w:after="0"/>
      </w:pPr>
      <w:r w:rsidRPr="00853B38"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A5058F7" w14:textId="77777777" w:rsidR="00F4575A" w:rsidRPr="00F4575A" w:rsidRDefault="00F4575A" w:rsidP="006737B9">
      <w:pPr>
        <w:pStyle w:val="Nagwek2"/>
      </w:pPr>
      <w:r w:rsidRPr="00F4575A">
        <w:t>Informacje o przetwarzaniu danych osobowych przez Państwowy Fundusz Rehabilitacji Osób Niepełnosprawnych</w:t>
      </w:r>
    </w:p>
    <w:p w14:paraId="7771E47A" w14:textId="77777777" w:rsidR="00F4575A" w:rsidRPr="00F4575A" w:rsidRDefault="00F4575A" w:rsidP="00551AC0">
      <w:pPr>
        <w:pStyle w:val="Nagwek3"/>
      </w:pPr>
      <w:r w:rsidRPr="00F4575A">
        <w:t>Tożsamość administratora</w:t>
      </w:r>
    </w:p>
    <w:p w14:paraId="67571A1F" w14:textId="77777777" w:rsidR="00F4575A" w:rsidRPr="00F4575A" w:rsidRDefault="00F4575A" w:rsidP="00FB567C">
      <w:pPr>
        <w:spacing w:after="0"/>
      </w:pPr>
      <w:r w:rsidRPr="00F4575A">
        <w:t>Administratorem Państwa danych osobowych jest Państwowy Fundusz Rehabilitacji Osób Niepełnosprawnych (PFRON) z siedzibą w Warszawie (00-828), przy al. Jana Pawła II 13.</w:t>
      </w:r>
    </w:p>
    <w:p w14:paraId="13921691" w14:textId="77777777" w:rsidR="00F4575A" w:rsidRPr="00F4575A" w:rsidRDefault="00F4575A" w:rsidP="00551AC0">
      <w:pPr>
        <w:pStyle w:val="Nagwek3"/>
      </w:pPr>
      <w:r w:rsidRPr="00F4575A">
        <w:t>Dane kontaktowe administratora</w:t>
      </w:r>
    </w:p>
    <w:p w14:paraId="66788374" w14:textId="77777777" w:rsidR="00F4575A" w:rsidRPr="00F4575A" w:rsidRDefault="00F4575A" w:rsidP="00FB567C">
      <w:pPr>
        <w:spacing w:after="0"/>
      </w:pPr>
      <w:r w:rsidRPr="00F4575A">
        <w:t>Z administratorem można skontaktować się poprzez adres e-mail: kancelaria@pfron.org.pl, telefonicznie pod numerem +48 22 50 55 500 lub pisemnie na adres siedziby administratora.</w:t>
      </w:r>
    </w:p>
    <w:p w14:paraId="3857DD9F" w14:textId="77777777" w:rsidR="00F4575A" w:rsidRPr="00F4575A" w:rsidRDefault="00F4575A" w:rsidP="00551AC0">
      <w:pPr>
        <w:pStyle w:val="Nagwek3"/>
      </w:pPr>
      <w:r w:rsidRPr="00F4575A">
        <w:t>Dane kontaktowe Inspektora Ochrony Danych</w:t>
      </w:r>
    </w:p>
    <w:p w14:paraId="1DDDE67E" w14:textId="77777777" w:rsidR="00F4575A" w:rsidRPr="00F4575A" w:rsidRDefault="00F4575A" w:rsidP="00FB567C">
      <w:pPr>
        <w:spacing w:after="0"/>
      </w:pPr>
      <w:r w:rsidRPr="00F4575A">
        <w:t>Administrator wyznaczył inspektora ochrony danych, z którym można skontaktować się poprzez e- mail: iod@pfron.org.pl we wszystkich sprawach dotyczących przetwarzania danych osobowych oraz korzystania z praw związanych z przetwarzaniem.</w:t>
      </w:r>
    </w:p>
    <w:p w14:paraId="64E03F6C" w14:textId="77777777" w:rsidR="00F4575A" w:rsidRPr="00F4575A" w:rsidRDefault="00F4575A" w:rsidP="00551AC0">
      <w:pPr>
        <w:pStyle w:val="Nagwek3"/>
      </w:pPr>
      <w:r w:rsidRPr="00F4575A">
        <w:t>Cele przetwarzania</w:t>
      </w:r>
    </w:p>
    <w:p w14:paraId="09EDEF4D" w14:textId="25EFB90B" w:rsidR="00F4575A" w:rsidRPr="00F4575A" w:rsidRDefault="00F4575A" w:rsidP="00FB567C">
      <w:pPr>
        <w:spacing w:after="0"/>
      </w:pPr>
      <w:r w:rsidRPr="00F4575A">
        <w:t>Celem przetwarzania danych osobowych jest przeprowadzenie zapytania ofertowego</w:t>
      </w:r>
      <w:r w:rsidR="1265E5B8">
        <w:t xml:space="preserve"> na dostarczenie </w:t>
      </w:r>
      <w:r w:rsidR="00E05D57" w:rsidRPr="00E05D57">
        <w:t xml:space="preserve">18 sztuk luksomierzy cyfrowych </w:t>
      </w:r>
      <w:proofErr w:type="spellStart"/>
      <w:r w:rsidR="00E05D57" w:rsidRPr="00E05D57">
        <w:t>Tenmars</w:t>
      </w:r>
      <w:proofErr w:type="spellEnd"/>
      <w:r w:rsidR="00E05D57" w:rsidRPr="00E05D57">
        <w:t xml:space="preserve"> TM-202 ze świadectwem wzorcowania</w:t>
      </w:r>
      <w:r w:rsidR="004C77C2" w:rsidRPr="004C77C2">
        <w:t>.</w:t>
      </w:r>
    </w:p>
    <w:p w14:paraId="08020104" w14:textId="77777777" w:rsidR="00F4575A" w:rsidRPr="00F4575A" w:rsidRDefault="00F4575A" w:rsidP="00551AC0">
      <w:pPr>
        <w:pStyle w:val="Nagwek3"/>
      </w:pPr>
      <w:r w:rsidRPr="00F4575A">
        <w:t>Podstawa prawna przetwarzania</w:t>
      </w:r>
    </w:p>
    <w:p w14:paraId="4FEDB817" w14:textId="77777777" w:rsidR="00F4575A" w:rsidRPr="00F4575A" w:rsidRDefault="00F4575A" w:rsidP="00FB567C">
      <w:pPr>
        <w:spacing w:after="0"/>
      </w:pPr>
      <w:r w:rsidRPr="00F4575A">
        <w:t>Podstawą prawną przetwarzania Państwa danych osobowych jest art. 6 ust. 1 lit. c RODO (realizacja przez administratora obowiązku prawnego).</w:t>
      </w:r>
    </w:p>
    <w:p w14:paraId="6DBC28B0" w14:textId="77777777" w:rsidR="00F4575A" w:rsidRPr="00F4575A" w:rsidRDefault="00F4575A" w:rsidP="00551AC0">
      <w:pPr>
        <w:pStyle w:val="Nagwek3"/>
      </w:pPr>
      <w:r w:rsidRPr="00F4575A">
        <w:t>Źródło danych osobowych</w:t>
      </w:r>
    </w:p>
    <w:p w14:paraId="6671DC13" w14:textId="77777777" w:rsidR="00F4575A" w:rsidRPr="00F4575A" w:rsidRDefault="00F4575A" w:rsidP="00FB567C">
      <w:pPr>
        <w:spacing w:after="0"/>
      </w:pPr>
      <w:r w:rsidRPr="00F4575A">
        <w:t>Administrator może pozyskiwać dane osobowe od podmiotu składającego ofertę w przypadku danych pracowników i innych przedstawicieli Wykonawcy.</w:t>
      </w:r>
    </w:p>
    <w:p w14:paraId="3914B3B9" w14:textId="77777777" w:rsidR="00F4575A" w:rsidRPr="00F4575A" w:rsidRDefault="00F4575A" w:rsidP="00551AC0">
      <w:pPr>
        <w:pStyle w:val="Nagwek3"/>
      </w:pPr>
      <w:r w:rsidRPr="00F4575A">
        <w:lastRenderedPageBreak/>
        <w:t>Kategorie danych osobowych</w:t>
      </w:r>
    </w:p>
    <w:p w14:paraId="6A3F8C7B" w14:textId="77777777" w:rsidR="00F4575A" w:rsidRPr="00F4575A" w:rsidRDefault="00F4575A" w:rsidP="00FB567C">
      <w:pPr>
        <w:spacing w:after="0"/>
      </w:pPr>
      <w:r w:rsidRPr="00F4575A">
        <w:t>Administrator przetwarza dane osobowe zwykłe: imię, nazwisko, adres poczty elektronicznej, numer telefonu, stanowisko oraz inne dane podane przez Wykonawcę w związku z uczestniczeniem w zapytaniu ofertowym.</w:t>
      </w:r>
    </w:p>
    <w:p w14:paraId="22FD4771" w14:textId="77777777" w:rsidR="00F4575A" w:rsidRPr="00F4575A" w:rsidRDefault="00F4575A" w:rsidP="00551AC0">
      <w:pPr>
        <w:pStyle w:val="Nagwek3"/>
      </w:pPr>
      <w:r w:rsidRPr="00F4575A">
        <w:t>Okres, przez który dane będą przechowywane</w:t>
      </w:r>
    </w:p>
    <w:p w14:paraId="69AA7E15" w14:textId="7000A7BD" w:rsidR="00F4575A" w:rsidRPr="00F4575A" w:rsidRDefault="00F4575A" w:rsidP="00FB567C">
      <w:pPr>
        <w:spacing w:after="0"/>
      </w:pPr>
      <w:r>
        <w:t xml:space="preserve">Państwa dane osobowe będą przetwarzane przez okres wynikający z obowiązujących przepisów, zgodnie z zasadami archiwizacji obowiązującymi w PFRON, nie dłużej jednak niż do ustania celu, </w:t>
      </w:r>
      <w:r w:rsidR="41A92074">
        <w:t>dla którego</w:t>
      </w:r>
      <w:r>
        <w:t xml:space="preserve"> dane zostały zebrane, lub cofnięcia zgody na przetwarzanie danych osobowych.</w:t>
      </w:r>
    </w:p>
    <w:p w14:paraId="4CB3E922" w14:textId="77777777" w:rsidR="00F4575A" w:rsidRPr="00F4575A" w:rsidRDefault="00F4575A" w:rsidP="00551AC0">
      <w:pPr>
        <w:pStyle w:val="Nagwek3"/>
      </w:pPr>
      <w:r w:rsidRPr="00F4575A">
        <w:t>Podmioty, którym będą udostępniane dane osobowe</w:t>
      </w:r>
    </w:p>
    <w:p w14:paraId="2D03A0B5" w14:textId="77777777" w:rsidR="00F4575A" w:rsidRPr="00F4575A" w:rsidRDefault="00F4575A" w:rsidP="00FB567C">
      <w:pPr>
        <w:spacing w:after="120"/>
      </w:pPr>
      <w:r w:rsidRPr="00F4575A"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7F39140B" w14:textId="4B15C380" w:rsidR="00F4575A" w:rsidRPr="00F4575A" w:rsidRDefault="00F4575A" w:rsidP="00FB567C">
      <w:pPr>
        <w:spacing w:after="0"/>
      </w:pPr>
      <w:r>
        <w:t xml:space="preserve">Państwa dane osobowe mogą być udostępniane przez PFRON podmiotom uprawnionym </w:t>
      </w:r>
      <w:r w:rsidR="2AB50712">
        <w:t>do ich otrzymania</w:t>
      </w:r>
      <w:r>
        <w:t xml:space="preserve"> na mocy obowiązujących przepisów prawa, np. organom publicznym, stronom postępowania administracyjnego.</w:t>
      </w:r>
    </w:p>
    <w:p w14:paraId="4BC2F776" w14:textId="77777777" w:rsidR="00F4575A" w:rsidRPr="00F4575A" w:rsidRDefault="00F4575A" w:rsidP="00551AC0">
      <w:pPr>
        <w:pStyle w:val="Nagwek3"/>
      </w:pPr>
      <w:r w:rsidRPr="00F4575A">
        <w:t>Prawa podmiotów danych</w:t>
      </w:r>
    </w:p>
    <w:p w14:paraId="119C4150" w14:textId="77777777" w:rsidR="00F4575A" w:rsidRPr="00F4575A" w:rsidRDefault="00F4575A" w:rsidP="00D10DA0">
      <w:pPr>
        <w:spacing w:after="0"/>
      </w:pPr>
      <w:r w:rsidRPr="00F4575A">
        <w:t>Przysługuje Państwu prawo:</w:t>
      </w:r>
    </w:p>
    <w:p w14:paraId="32824C91" w14:textId="77777777" w:rsidR="00F4575A" w:rsidRPr="00F4575A" w:rsidRDefault="00F4575A" w:rsidP="00D10DA0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15 RODO – prawo dostępu do danych osobowych i uzyskania ich kopii;</w:t>
      </w:r>
    </w:p>
    <w:p w14:paraId="4BC01A7C" w14:textId="77777777" w:rsidR="00F4575A" w:rsidRPr="00F4575A" w:rsidRDefault="00F4575A" w:rsidP="00D10DA0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16 RODO – prawo do sprostowania i uzupełnienia danych osobowych;</w:t>
      </w:r>
    </w:p>
    <w:p w14:paraId="23C4EFA6" w14:textId="77777777" w:rsidR="00F4575A" w:rsidRPr="00F4575A" w:rsidRDefault="00F4575A" w:rsidP="00D10DA0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17 RODO – prawo do usunięcia danych osobowych;</w:t>
      </w:r>
    </w:p>
    <w:p w14:paraId="552A7CA9" w14:textId="77777777" w:rsidR="00F4575A" w:rsidRPr="00F4575A" w:rsidRDefault="00F4575A" w:rsidP="00F4575A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18 RODO – prawo żądania od administratora ograniczenia przetwarzania danych.</w:t>
      </w:r>
    </w:p>
    <w:p w14:paraId="59FD3290" w14:textId="77777777" w:rsidR="00F4575A" w:rsidRPr="00F4575A" w:rsidRDefault="00F4575A" w:rsidP="00551AC0">
      <w:pPr>
        <w:pStyle w:val="Nagwek3"/>
      </w:pPr>
      <w:r w:rsidRPr="00F4575A">
        <w:t>Prawo wniesienia skargi do organu nadzorczego</w:t>
      </w:r>
    </w:p>
    <w:p w14:paraId="6189AFFA" w14:textId="77777777" w:rsidR="00F4575A" w:rsidRPr="00F4575A" w:rsidRDefault="00F4575A" w:rsidP="00FB567C">
      <w:pPr>
        <w:spacing w:after="0"/>
      </w:pPr>
      <w:r w:rsidRPr="00F4575A"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7A30F8B6" w14:textId="77777777" w:rsidR="00F4575A" w:rsidRPr="00F4575A" w:rsidRDefault="00F4575A" w:rsidP="00551AC0">
      <w:pPr>
        <w:pStyle w:val="Nagwek3"/>
      </w:pPr>
      <w:r w:rsidRPr="00F4575A">
        <w:t>Informacja o dowolności lub obowiązku podania danych oraz o ewentualnych konsekwencjach niepodania danych.</w:t>
      </w:r>
    </w:p>
    <w:p w14:paraId="43C257BA" w14:textId="4BE4F41A" w:rsidR="00F4575A" w:rsidRPr="00F4575A" w:rsidRDefault="00F4575A" w:rsidP="00FB567C">
      <w:pPr>
        <w:spacing w:after="0"/>
      </w:pPr>
      <w:r>
        <w:t xml:space="preserve">Podanie danych osobowych jest dobrowolne, jednak stanowi warunek umożliwiający udział </w:t>
      </w:r>
      <w:r w:rsidR="3FB6CA0B">
        <w:t>w </w:t>
      </w:r>
      <w:r w:rsidR="000E0D9F">
        <w:t>postępowaniu</w:t>
      </w:r>
      <w:r>
        <w:t>.</w:t>
      </w:r>
    </w:p>
    <w:p w14:paraId="11AC4CEB" w14:textId="77777777" w:rsidR="00F4575A" w:rsidRPr="00F4575A" w:rsidRDefault="00F4575A" w:rsidP="00551AC0">
      <w:pPr>
        <w:pStyle w:val="Nagwek3"/>
      </w:pPr>
      <w:r w:rsidRPr="00F4575A">
        <w:t>Informacja o zautomatyzowanym podejmowaniu decyzji.</w:t>
      </w:r>
    </w:p>
    <w:p w14:paraId="565F65FD" w14:textId="6A83D320" w:rsidR="00F4575A" w:rsidRPr="00853B38" w:rsidRDefault="00F4575A" w:rsidP="00FB567C">
      <w:pPr>
        <w:spacing w:after="0"/>
      </w:pPr>
      <w:r w:rsidRPr="00F4575A">
        <w:t>Decyzje podejmowane wobec Państwa przez administratora nie będą opierały się wyłącznie na zautomatyzowanym przetwarzaniu.</w:t>
      </w:r>
    </w:p>
    <w:p w14:paraId="017D509E" w14:textId="77777777" w:rsidR="00853B38" w:rsidRPr="00853B38" w:rsidRDefault="00853B38" w:rsidP="006737B9">
      <w:pPr>
        <w:pStyle w:val="Nagwek2"/>
      </w:pPr>
      <w:r w:rsidRPr="00853B38">
        <w:t>Informacje dodatkowe:</w:t>
      </w:r>
    </w:p>
    <w:p w14:paraId="3F8A779E" w14:textId="77777777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t>W toku analizy ofert Zamawiający może żądać od Oferentów wyjaśnień dotyczących treści złożonych ofert.</w:t>
      </w:r>
    </w:p>
    <w:p w14:paraId="3E1BC769" w14:textId="40DD5573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t>Występujące w ofertach oczywiste omyłki pisarskie zostaną poprawione przez Zamawiającego.</w:t>
      </w:r>
    </w:p>
    <w:p w14:paraId="4ABDD25F" w14:textId="77777777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lastRenderedPageBreak/>
        <w:t>Oferty nieczytelne nie będą rozpatrywane.</w:t>
      </w:r>
    </w:p>
    <w:p w14:paraId="6F3C6E6F" w14:textId="77777777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t>Oferta winna zawierać: nazwę, adres, numer telefonu do kontaktu z oferentem oraz datę sporządzenia oferty i podpis Oferenta.</w:t>
      </w:r>
    </w:p>
    <w:p w14:paraId="7C65960D" w14:textId="77777777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t>Na stronie internetowej Zamawiający umieści zestawienie ofert z podaniem ostatecznych cen i danych Wykonawców.</w:t>
      </w:r>
    </w:p>
    <w:p w14:paraId="603A6921" w14:textId="77777777" w:rsidR="00853B38" w:rsidRPr="00853B38" w:rsidRDefault="00853B38" w:rsidP="00551AC0">
      <w:pPr>
        <w:numPr>
          <w:ilvl w:val="1"/>
          <w:numId w:val="36"/>
        </w:numPr>
        <w:spacing w:after="0"/>
        <w:ind w:left="709" w:hanging="709"/>
      </w:pPr>
      <w:r w:rsidRPr="00853B38">
        <w:t>Wszystkie koszty związane ze sporządzeniem i złożeniem oferty ponosi Wykonawca; PFRON nie przewiduje zwrotu kosztów udziału w postępowaniu.</w:t>
      </w:r>
    </w:p>
    <w:p w14:paraId="26276D09" w14:textId="55E9BD16" w:rsidR="00853B38" w:rsidRPr="00853B38" w:rsidRDefault="00853B38" w:rsidP="006737B9">
      <w:pPr>
        <w:pStyle w:val="Nagwek2"/>
      </w:pPr>
      <w:r w:rsidRPr="00853B38">
        <w:t>Postanowienia końcowe:</w:t>
      </w:r>
    </w:p>
    <w:p w14:paraId="518EAD03" w14:textId="77777777" w:rsidR="00853B38" w:rsidRPr="00853B38" w:rsidRDefault="00853B38" w:rsidP="00AC07A1">
      <w:pPr>
        <w:numPr>
          <w:ilvl w:val="1"/>
          <w:numId w:val="37"/>
        </w:numPr>
        <w:spacing w:after="0"/>
        <w:ind w:left="709" w:hanging="709"/>
      </w:pPr>
      <w:r w:rsidRPr="00853B38">
        <w:t>Zapytanie Ofertowe nie stanowi oferty w rozumieniu art. 66 Kodeksu cywilnego.</w:t>
      </w:r>
    </w:p>
    <w:p w14:paraId="69903583" w14:textId="44F5D6B6" w:rsidR="00853B38" w:rsidRPr="00853B38" w:rsidRDefault="00853B38" w:rsidP="00AC07A1">
      <w:pPr>
        <w:numPr>
          <w:ilvl w:val="1"/>
          <w:numId w:val="37"/>
        </w:numPr>
        <w:spacing w:after="0"/>
        <w:ind w:left="709" w:hanging="709"/>
      </w:pPr>
      <w:r w:rsidRPr="00853B38">
        <w:t>Zamawiający zastrzega sobie prawo negocjacji ceny ofert z Wykonawcami którzy złożyli w</w:t>
      </w:r>
      <w:r w:rsidR="00AC07A1">
        <w:t> </w:t>
      </w:r>
      <w:r w:rsidRPr="00853B38">
        <w:t>terminie prawidłowe oferty.</w:t>
      </w:r>
    </w:p>
    <w:p w14:paraId="5C61D23B" w14:textId="3E7030C0" w:rsidR="00853B38" w:rsidRPr="00853B38" w:rsidRDefault="00853B38" w:rsidP="00AC07A1">
      <w:pPr>
        <w:numPr>
          <w:ilvl w:val="1"/>
          <w:numId w:val="37"/>
        </w:numPr>
        <w:spacing w:after="0"/>
        <w:ind w:left="709" w:hanging="709"/>
      </w:pPr>
      <w:r w:rsidRPr="00853B38">
        <w:t>Zamawiający zastrzega sobie prawo unieważnienia przedmiotowego postępowania na każdym etapie bez podania przyczyny unieważnienia.</w:t>
      </w:r>
    </w:p>
    <w:p w14:paraId="2FCB1400" w14:textId="28D5E799" w:rsidR="00853B38" w:rsidRPr="00853B38" w:rsidRDefault="00853B38" w:rsidP="00AC07A1">
      <w:pPr>
        <w:numPr>
          <w:ilvl w:val="1"/>
          <w:numId w:val="37"/>
        </w:numPr>
        <w:spacing w:after="0"/>
        <w:ind w:left="709" w:hanging="709"/>
      </w:pPr>
      <w:r w:rsidRPr="00853B38">
        <w:t>W przypadku unieważnienia postępowania Zamawiający nie ponosi kosztów przygotowania i</w:t>
      </w:r>
      <w:r w:rsidR="00AC07A1">
        <w:t> </w:t>
      </w:r>
      <w:r w:rsidRPr="00853B38">
        <w:t>złożenia oferty.</w:t>
      </w:r>
    </w:p>
    <w:p w14:paraId="7C8436E0" w14:textId="008DE7FC" w:rsidR="00853B38" w:rsidRPr="00853B38" w:rsidRDefault="00853B38" w:rsidP="00AC07A1">
      <w:pPr>
        <w:numPr>
          <w:ilvl w:val="1"/>
          <w:numId w:val="37"/>
        </w:numPr>
        <w:spacing w:after="0"/>
        <w:ind w:left="709" w:hanging="709"/>
      </w:pPr>
      <w:r w:rsidRPr="00853B38"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1D0E6F92" w14:textId="6FED7248" w:rsidR="00501A9A" w:rsidRPr="00501A9A" w:rsidRDefault="00853B38" w:rsidP="00AC07A1">
      <w:pPr>
        <w:spacing w:before="1200" w:after="120"/>
        <w:jc w:val="right"/>
      </w:pPr>
      <w:r>
        <w:t xml:space="preserve"> </w:t>
      </w:r>
      <w:r w:rsidR="2AB22B5C">
        <w:t>(pieczątka</w:t>
      </w:r>
      <w:r>
        <w:t xml:space="preserve"> i podpis kierownika jednostki organizacyjnej)</w:t>
      </w:r>
    </w:p>
    <w:sectPr w:rsidR="00501A9A" w:rsidRPr="00501A9A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F2EB" w14:textId="77777777" w:rsidR="00544EA5" w:rsidRDefault="00544EA5">
      <w:pPr>
        <w:spacing w:after="0" w:line="240" w:lineRule="auto"/>
      </w:pPr>
      <w:r>
        <w:separator/>
      </w:r>
    </w:p>
  </w:endnote>
  <w:endnote w:type="continuationSeparator" w:id="0">
    <w:p w14:paraId="55B48C55" w14:textId="77777777" w:rsidR="00544EA5" w:rsidRDefault="00544EA5">
      <w:pPr>
        <w:spacing w:after="0" w:line="240" w:lineRule="auto"/>
      </w:pPr>
      <w:r>
        <w:continuationSeparator/>
      </w:r>
    </w:p>
  </w:endnote>
  <w:endnote w:type="continuationNotice" w:id="1">
    <w:p w14:paraId="4D81C43A" w14:textId="77777777" w:rsidR="00544EA5" w:rsidRDefault="00544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8033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0FB6C7A4" wp14:editId="7215A9E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5" name="Obraz 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06B4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D09A65B" wp14:editId="463FB578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3268D" w14:textId="77777777" w:rsidR="00544EA5" w:rsidRDefault="00544E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99587A" w14:textId="77777777" w:rsidR="00544EA5" w:rsidRDefault="00544EA5">
      <w:pPr>
        <w:spacing w:after="0" w:line="240" w:lineRule="auto"/>
      </w:pPr>
      <w:r>
        <w:continuationSeparator/>
      </w:r>
    </w:p>
  </w:footnote>
  <w:footnote w:type="continuationNotice" w:id="1">
    <w:p w14:paraId="06D55F34" w14:textId="77777777" w:rsidR="00544EA5" w:rsidRDefault="00544E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3AA5E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230BA2" wp14:editId="0F82191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6" name="Obraz 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902FC"/>
    <w:multiLevelType w:val="multilevel"/>
    <w:tmpl w:val="D4F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7C6514"/>
    <w:multiLevelType w:val="hybridMultilevel"/>
    <w:tmpl w:val="D50846B8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D7627"/>
    <w:multiLevelType w:val="hybridMultilevel"/>
    <w:tmpl w:val="A280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D8A"/>
    <w:multiLevelType w:val="hybridMultilevel"/>
    <w:tmpl w:val="BAACE112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86AF2"/>
    <w:multiLevelType w:val="hybridMultilevel"/>
    <w:tmpl w:val="432E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1A3D"/>
    <w:multiLevelType w:val="multilevel"/>
    <w:tmpl w:val="3A4019A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C152AF"/>
    <w:multiLevelType w:val="multilevel"/>
    <w:tmpl w:val="C2FCD6F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73E75"/>
    <w:multiLevelType w:val="hybridMultilevel"/>
    <w:tmpl w:val="AE52109A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A0562C"/>
    <w:multiLevelType w:val="hybridMultilevel"/>
    <w:tmpl w:val="32BEFF92"/>
    <w:lvl w:ilvl="0" w:tplc="A9E09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C15CD"/>
    <w:multiLevelType w:val="multilevel"/>
    <w:tmpl w:val="83B89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86550F"/>
    <w:multiLevelType w:val="hybridMultilevel"/>
    <w:tmpl w:val="064AACA6"/>
    <w:lvl w:ilvl="0" w:tplc="C658C0CA">
      <w:start w:val="1"/>
      <w:numFmt w:val="decimal"/>
      <w:pStyle w:val="Nagwek3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64A6A"/>
    <w:multiLevelType w:val="hybridMultilevel"/>
    <w:tmpl w:val="0B040F6A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4B1"/>
    <w:multiLevelType w:val="hybridMultilevel"/>
    <w:tmpl w:val="4FE0D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31E8C"/>
    <w:multiLevelType w:val="hybridMultilevel"/>
    <w:tmpl w:val="D1E00094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239D0"/>
    <w:multiLevelType w:val="hybridMultilevel"/>
    <w:tmpl w:val="2DD82976"/>
    <w:lvl w:ilvl="0" w:tplc="E50CBB8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02A3D"/>
    <w:multiLevelType w:val="hybridMultilevel"/>
    <w:tmpl w:val="64E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166D8"/>
    <w:multiLevelType w:val="multilevel"/>
    <w:tmpl w:val="D2269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5138AF"/>
    <w:multiLevelType w:val="hybridMultilevel"/>
    <w:tmpl w:val="983A7562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9"/>
  </w:num>
  <w:num w:numId="4">
    <w:abstractNumId w:val="24"/>
  </w:num>
  <w:num w:numId="5">
    <w:abstractNumId w:val="2"/>
  </w:num>
  <w:num w:numId="6">
    <w:abstractNumId w:val="32"/>
  </w:num>
  <w:num w:numId="7">
    <w:abstractNumId w:val="14"/>
  </w:num>
  <w:num w:numId="8">
    <w:abstractNumId w:val="1"/>
  </w:num>
  <w:num w:numId="9">
    <w:abstractNumId w:val="13"/>
  </w:num>
  <w:num w:numId="10">
    <w:abstractNumId w:val="17"/>
  </w:num>
  <w:num w:numId="11">
    <w:abstractNumId w:val="38"/>
  </w:num>
  <w:num w:numId="12">
    <w:abstractNumId w:val="35"/>
  </w:num>
  <w:num w:numId="13">
    <w:abstractNumId w:val="27"/>
  </w:num>
  <w:num w:numId="14">
    <w:abstractNumId w:val="20"/>
  </w:num>
  <w:num w:numId="15">
    <w:abstractNumId w:val="22"/>
  </w:num>
  <w:num w:numId="16">
    <w:abstractNumId w:val="34"/>
  </w:num>
  <w:num w:numId="17">
    <w:abstractNumId w:val="39"/>
  </w:num>
  <w:num w:numId="18">
    <w:abstractNumId w:val="21"/>
  </w:num>
  <w:num w:numId="19">
    <w:abstractNumId w:val="3"/>
  </w:num>
  <w:num w:numId="20">
    <w:abstractNumId w:val="10"/>
  </w:num>
  <w:num w:numId="21">
    <w:abstractNumId w:val="31"/>
  </w:num>
  <w:num w:numId="22">
    <w:abstractNumId w:val="30"/>
  </w:num>
  <w:num w:numId="23">
    <w:abstractNumId w:val="6"/>
  </w:num>
  <w:num w:numId="24">
    <w:abstractNumId w:val="25"/>
  </w:num>
  <w:num w:numId="25">
    <w:abstractNumId w:val="0"/>
  </w:num>
  <w:num w:numId="26">
    <w:abstractNumId w:val="7"/>
  </w:num>
  <w:num w:numId="27">
    <w:abstractNumId w:val="33"/>
  </w:num>
  <w:num w:numId="28">
    <w:abstractNumId w:val="9"/>
  </w:num>
  <w:num w:numId="29">
    <w:abstractNumId w:val="28"/>
  </w:num>
  <w:num w:numId="30">
    <w:abstractNumId w:val="23"/>
  </w:num>
  <w:num w:numId="31">
    <w:abstractNumId w:val="16"/>
  </w:num>
  <w:num w:numId="32">
    <w:abstractNumId w:val="37"/>
  </w:num>
  <w:num w:numId="33">
    <w:abstractNumId w:val="36"/>
  </w:num>
  <w:num w:numId="34">
    <w:abstractNumId w:val="18"/>
  </w:num>
  <w:num w:numId="35">
    <w:abstractNumId w:val="19"/>
  </w:num>
  <w:num w:numId="36">
    <w:abstractNumId w:val="12"/>
  </w:num>
  <w:num w:numId="37">
    <w:abstractNumId w:val="11"/>
  </w:num>
  <w:num w:numId="38">
    <w:abstractNumId w:val="4"/>
  </w:num>
  <w:num w:numId="39">
    <w:abstractNumId w:val="2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38"/>
    <w:rsid w:val="000477B4"/>
    <w:rsid w:val="00050604"/>
    <w:rsid w:val="00053CA8"/>
    <w:rsid w:val="00077316"/>
    <w:rsid w:val="00080224"/>
    <w:rsid w:val="00091E7E"/>
    <w:rsid w:val="00092842"/>
    <w:rsid w:val="000A34FB"/>
    <w:rsid w:val="000B09F4"/>
    <w:rsid w:val="000C405F"/>
    <w:rsid w:val="000E0D9F"/>
    <w:rsid w:val="000E3273"/>
    <w:rsid w:val="00122643"/>
    <w:rsid w:val="00132623"/>
    <w:rsid w:val="0014029D"/>
    <w:rsid w:val="00161E95"/>
    <w:rsid w:val="00163201"/>
    <w:rsid w:val="0017373E"/>
    <w:rsid w:val="0018202C"/>
    <w:rsid w:val="0019354E"/>
    <w:rsid w:val="001A7E1B"/>
    <w:rsid w:val="001C3794"/>
    <w:rsid w:val="001F70C8"/>
    <w:rsid w:val="002461E7"/>
    <w:rsid w:val="00250CF3"/>
    <w:rsid w:val="00265742"/>
    <w:rsid w:val="00266397"/>
    <w:rsid w:val="002A3319"/>
    <w:rsid w:val="002B096A"/>
    <w:rsid w:val="002B220E"/>
    <w:rsid w:val="002B34EB"/>
    <w:rsid w:val="002C36F6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174A"/>
    <w:rsid w:val="003C5F68"/>
    <w:rsid w:val="003E5F06"/>
    <w:rsid w:val="003F1CDA"/>
    <w:rsid w:val="0041072C"/>
    <w:rsid w:val="004124EF"/>
    <w:rsid w:val="0043376A"/>
    <w:rsid w:val="00454EFE"/>
    <w:rsid w:val="004A230F"/>
    <w:rsid w:val="004C77C2"/>
    <w:rsid w:val="004D7961"/>
    <w:rsid w:val="00501A9A"/>
    <w:rsid w:val="00502415"/>
    <w:rsid w:val="005070F0"/>
    <w:rsid w:val="00521308"/>
    <w:rsid w:val="005353B2"/>
    <w:rsid w:val="00542D99"/>
    <w:rsid w:val="00544EA5"/>
    <w:rsid w:val="00546DEE"/>
    <w:rsid w:val="00551AC0"/>
    <w:rsid w:val="00567974"/>
    <w:rsid w:val="005B4445"/>
    <w:rsid w:val="005E09D8"/>
    <w:rsid w:val="0062731B"/>
    <w:rsid w:val="00633FB3"/>
    <w:rsid w:val="00644574"/>
    <w:rsid w:val="00645141"/>
    <w:rsid w:val="00645BEE"/>
    <w:rsid w:val="006737B9"/>
    <w:rsid w:val="006771E9"/>
    <w:rsid w:val="006A310D"/>
    <w:rsid w:val="006B3880"/>
    <w:rsid w:val="006D22AE"/>
    <w:rsid w:val="006E60D7"/>
    <w:rsid w:val="006E6136"/>
    <w:rsid w:val="006F3289"/>
    <w:rsid w:val="0070142F"/>
    <w:rsid w:val="007207AB"/>
    <w:rsid w:val="00760BE9"/>
    <w:rsid w:val="007637F7"/>
    <w:rsid w:val="00792B87"/>
    <w:rsid w:val="0079581E"/>
    <w:rsid w:val="007C0BE1"/>
    <w:rsid w:val="007C7ECE"/>
    <w:rsid w:val="007D1C8E"/>
    <w:rsid w:val="007E008B"/>
    <w:rsid w:val="007E2C1D"/>
    <w:rsid w:val="007E3988"/>
    <w:rsid w:val="007E6BE3"/>
    <w:rsid w:val="007F6098"/>
    <w:rsid w:val="0080060F"/>
    <w:rsid w:val="008202B0"/>
    <w:rsid w:val="008228BF"/>
    <w:rsid w:val="00825AE5"/>
    <w:rsid w:val="00850167"/>
    <w:rsid w:val="00853B38"/>
    <w:rsid w:val="008570FF"/>
    <w:rsid w:val="00866193"/>
    <w:rsid w:val="008732D7"/>
    <w:rsid w:val="00874FD7"/>
    <w:rsid w:val="00894D46"/>
    <w:rsid w:val="00894D9E"/>
    <w:rsid w:val="008B702E"/>
    <w:rsid w:val="008C0DD2"/>
    <w:rsid w:val="008C39CF"/>
    <w:rsid w:val="008C6298"/>
    <w:rsid w:val="008F09E6"/>
    <w:rsid w:val="008F6960"/>
    <w:rsid w:val="0092417A"/>
    <w:rsid w:val="0092652F"/>
    <w:rsid w:val="009269D2"/>
    <w:rsid w:val="00935369"/>
    <w:rsid w:val="00945190"/>
    <w:rsid w:val="0094526F"/>
    <w:rsid w:val="00946765"/>
    <w:rsid w:val="009A2FE8"/>
    <w:rsid w:val="009A724C"/>
    <w:rsid w:val="009B60BC"/>
    <w:rsid w:val="009C638C"/>
    <w:rsid w:val="009D0ED7"/>
    <w:rsid w:val="009E3A01"/>
    <w:rsid w:val="00A23326"/>
    <w:rsid w:val="00A24328"/>
    <w:rsid w:val="00A45B62"/>
    <w:rsid w:val="00A6410C"/>
    <w:rsid w:val="00A94D81"/>
    <w:rsid w:val="00AA1C80"/>
    <w:rsid w:val="00AB08A6"/>
    <w:rsid w:val="00AB4ACB"/>
    <w:rsid w:val="00AC07A1"/>
    <w:rsid w:val="00AC1539"/>
    <w:rsid w:val="00AC41A8"/>
    <w:rsid w:val="00AD4482"/>
    <w:rsid w:val="00AE259D"/>
    <w:rsid w:val="00AF6D49"/>
    <w:rsid w:val="00B04DF2"/>
    <w:rsid w:val="00B26F75"/>
    <w:rsid w:val="00B44C17"/>
    <w:rsid w:val="00B66B2F"/>
    <w:rsid w:val="00B71470"/>
    <w:rsid w:val="00B90A5A"/>
    <w:rsid w:val="00BD2BDD"/>
    <w:rsid w:val="00C24796"/>
    <w:rsid w:val="00C2636C"/>
    <w:rsid w:val="00C72B8F"/>
    <w:rsid w:val="00C778D0"/>
    <w:rsid w:val="00CA32E2"/>
    <w:rsid w:val="00CD47DD"/>
    <w:rsid w:val="00CE4458"/>
    <w:rsid w:val="00CF31A1"/>
    <w:rsid w:val="00D10DA0"/>
    <w:rsid w:val="00D11AFD"/>
    <w:rsid w:val="00D16358"/>
    <w:rsid w:val="00D435F5"/>
    <w:rsid w:val="00D44CF7"/>
    <w:rsid w:val="00D473DB"/>
    <w:rsid w:val="00D526F6"/>
    <w:rsid w:val="00D6570A"/>
    <w:rsid w:val="00D7035E"/>
    <w:rsid w:val="00D7396C"/>
    <w:rsid w:val="00D9647D"/>
    <w:rsid w:val="00D96F2D"/>
    <w:rsid w:val="00DA79B0"/>
    <w:rsid w:val="00DB792A"/>
    <w:rsid w:val="00DC5067"/>
    <w:rsid w:val="00DF0878"/>
    <w:rsid w:val="00E01178"/>
    <w:rsid w:val="00E05D57"/>
    <w:rsid w:val="00E302A6"/>
    <w:rsid w:val="00E441DC"/>
    <w:rsid w:val="00E70F1A"/>
    <w:rsid w:val="00E8733E"/>
    <w:rsid w:val="00EA5BC9"/>
    <w:rsid w:val="00EA60BB"/>
    <w:rsid w:val="00EA6905"/>
    <w:rsid w:val="00EC5246"/>
    <w:rsid w:val="00EE2184"/>
    <w:rsid w:val="00F015F4"/>
    <w:rsid w:val="00F04DE8"/>
    <w:rsid w:val="00F21BFA"/>
    <w:rsid w:val="00F223FC"/>
    <w:rsid w:val="00F252CA"/>
    <w:rsid w:val="00F26C64"/>
    <w:rsid w:val="00F43CA8"/>
    <w:rsid w:val="00F4575A"/>
    <w:rsid w:val="00F60BE6"/>
    <w:rsid w:val="00FA1C80"/>
    <w:rsid w:val="00FA6CB1"/>
    <w:rsid w:val="00FB567C"/>
    <w:rsid w:val="00FD7B49"/>
    <w:rsid w:val="1265E5B8"/>
    <w:rsid w:val="20B83DEC"/>
    <w:rsid w:val="2AB22B5C"/>
    <w:rsid w:val="2AB50712"/>
    <w:rsid w:val="3FB6CA0B"/>
    <w:rsid w:val="41A92074"/>
    <w:rsid w:val="6361D192"/>
    <w:rsid w:val="7590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65CBB"/>
  <w15:docId w15:val="{812B66B2-1230-47F9-AADC-56A9ABC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B08A6"/>
    <w:pPr>
      <w:spacing w:before="120" w:after="120"/>
      <w:ind w:left="357" w:hanging="357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737B9"/>
    <w:pPr>
      <w:keepNext/>
      <w:numPr>
        <w:numId w:val="29"/>
      </w:numPr>
      <w:spacing w:before="120" w:after="120"/>
      <w:ind w:left="357" w:hanging="357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551AC0"/>
    <w:pPr>
      <w:keepNext/>
      <w:numPr>
        <w:numId w:val="35"/>
      </w:numPr>
      <w:spacing w:before="120" w:after="120"/>
      <w:ind w:left="709" w:hanging="709"/>
      <w:outlineLvl w:val="2"/>
    </w:pPr>
    <w:rPr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AB08A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6737B9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551AC0"/>
    <w:rPr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96F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EB2E-A38B-4C2B-9F9A-19852BFC5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BD580-FEDD-4A80-8077-BCC00477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13324-4473-404C-A8A4-3C530DA04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49046F-579C-43F9-8EAC-EF1CA292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Zapytanie_ofertowe_miernik_natężenia_pola_18.08.2021</vt:lpstr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Zapytanie_ofertowe_luksomierz</dc:title>
  <dc:subject/>
  <dc:creator>Gołębiowska Agnieszka</dc:creator>
  <cp:keywords/>
  <cp:lastModifiedBy>Gołębiowska Agnieszka</cp:lastModifiedBy>
  <cp:revision>2</cp:revision>
  <cp:lastPrinted>2018-05-09T19:06:00Z</cp:lastPrinted>
  <dcterms:created xsi:type="dcterms:W3CDTF">2021-08-31T22:18:00Z</dcterms:created>
  <dcterms:modified xsi:type="dcterms:W3CDTF">2021-08-31T22:18:00Z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