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F4BC0A" w14:textId="085E589D" w:rsidR="004B4417" w:rsidRPr="000E20BB" w:rsidRDefault="0021430A" w:rsidP="000E20BB">
      <w:pPr>
        <w:spacing w:after="0" w:line="23" w:lineRule="atLeast"/>
        <w:ind w:left="0" w:right="56" w:firstLine="0"/>
        <w:jc w:val="right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 xml:space="preserve">Warszawa, dnia </w:t>
      </w:r>
      <w:r w:rsidR="002B43F0">
        <w:rPr>
          <w:rFonts w:asciiTheme="minorHAnsi" w:hAnsiTheme="minorHAnsi" w:cstheme="minorHAnsi"/>
          <w:color w:val="auto"/>
          <w:szCs w:val="24"/>
        </w:rPr>
        <w:t>1</w:t>
      </w:r>
      <w:r w:rsidR="007B2AB9">
        <w:rPr>
          <w:rFonts w:asciiTheme="minorHAnsi" w:hAnsiTheme="minorHAnsi" w:cstheme="minorHAnsi"/>
          <w:color w:val="auto"/>
          <w:szCs w:val="24"/>
        </w:rPr>
        <w:t>3</w:t>
      </w:r>
      <w:r w:rsidR="002B43F0">
        <w:rPr>
          <w:rFonts w:asciiTheme="minorHAnsi" w:hAnsiTheme="minorHAnsi" w:cstheme="minorHAnsi"/>
          <w:color w:val="auto"/>
          <w:szCs w:val="24"/>
        </w:rPr>
        <w:t>.10.2021</w:t>
      </w:r>
      <w:r w:rsidR="00B62626" w:rsidRPr="000E20BB">
        <w:rPr>
          <w:rFonts w:asciiTheme="minorHAnsi" w:hAnsiTheme="minorHAnsi" w:cstheme="minorHAnsi"/>
          <w:color w:val="auto"/>
          <w:szCs w:val="24"/>
        </w:rPr>
        <w:t xml:space="preserve"> </w:t>
      </w:r>
      <w:r w:rsidRPr="000E20BB">
        <w:rPr>
          <w:rFonts w:asciiTheme="minorHAnsi" w:hAnsiTheme="minorHAnsi" w:cstheme="minorHAnsi"/>
          <w:color w:val="auto"/>
          <w:szCs w:val="24"/>
        </w:rPr>
        <w:t xml:space="preserve">r. </w:t>
      </w:r>
    </w:p>
    <w:p w14:paraId="50DE9463" w14:textId="77777777" w:rsidR="004B4417" w:rsidRPr="000E20BB" w:rsidRDefault="0021430A" w:rsidP="000E20BB">
      <w:pPr>
        <w:spacing w:after="0" w:line="23" w:lineRule="atLeast"/>
        <w:ind w:left="151" w:right="0" w:firstLine="0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75CD1867" w14:textId="23AFA884" w:rsidR="00BC6851" w:rsidRPr="000E20BB" w:rsidRDefault="006C2631" w:rsidP="000E20BB">
      <w:pPr>
        <w:spacing w:after="0" w:line="23" w:lineRule="atLeast"/>
        <w:ind w:left="0" w:hanging="20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eastAsia="Times New Roman" w:hAnsiTheme="minorHAnsi" w:cstheme="minorHAnsi"/>
          <w:color w:val="auto"/>
          <w:szCs w:val="24"/>
        </w:rPr>
        <w:t xml:space="preserve">Zapytanie ofertowe na </w:t>
      </w:r>
      <w:bookmarkStart w:id="0" w:name="_Hlk79149884"/>
      <w:r w:rsidRPr="000E20BB">
        <w:rPr>
          <w:rFonts w:asciiTheme="minorHAnsi" w:eastAsia="Times New Roman" w:hAnsiTheme="minorHAnsi" w:cstheme="minorHAnsi"/>
          <w:color w:val="auto"/>
          <w:szCs w:val="24"/>
        </w:rPr>
        <w:t>,,</w:t>
      </w:r>
      <w:bookmarkStart w:id="1" w:name="_Hlk80177039"/>
      <w:r w:rsidR="00B33948" w:rsidRPr="000E20BB">
        <w:rPr>
          <w:rFonts w:asciiTheme="minorHAnsi" w:hAnsiTheme="minorHAnsi" w:cstheme="minorHAnsi"/>
          <w:color w:val="auto"/>
          <w:szCs w:val="24"/>
        </w:rPr>
        <w:t>Dostawę</w:t>
      </w:r>
      <w:r w:rsidR="001A552B" w:rsidRPr="000E20BB">
        <w:rPr>
          <w:rFonts w:asciiTheme="minorHAnsi" w:hAnsiTheme="minorHAnsi" w:cstheme="minorHAnsi"/>
          <w:color w:val="auto"/>
          <w:szCs w:val="24"/>
        </w:rPr>
        <w:t xml:space="preserve"> z montażem, </w:t>
      </w:r>
      <w:r w:rsidR="00B33948" w:rsidRPr="000E20BB">
        <w:rPr>
          <w:rFonts w:asciiTheme="minorHAnsi" w:hAnsiTheme="minorHAnsi" w:cstheme="minorHAnsi"/>
          <w:color w:val="auto"/>
          <w:szCs w:val="24"/>
        </w:rPr>
        <w:t>wymianę oraz utylizację zużytych 96 szt. baterii akumulatorowych do zasilacza UPS – COVER HPC 80, znajdujących się w Państwowym Funduszu Rehabilitacji Osób Niepełnosprawnych w Warszawie przy al. Jana Pawła II 13</w:t>
      </w:r>
      <w:bookmarkEnd w:id="1"/>
      <w:r w:rsidR="00BC6851" w:rsidRPr="000E20BB">
        <w:rPr>
          <w:rFonts w:asciiTheme="minorHAnsi" w:hAnsiTheme="minorHAnsi" w:cstheme="minorHAnsi"/>
          <w:color w:val="auto"/>
          <w:szCs w:val="24"/>
        </w:rPr>
        <w:t>”</w:t>
      </w:r>
      <w:bookmarkEnd w:id="0"/>
    </w:p>
    <w:p w14:paraId="505F7ECE" w14:textId="2C19D354" w:rsidR="004B4417" w:rsidRPr="000E20BB" w:rsidRDefault="0021430A" w:rsidP="000E20BB">
      <w:pPr>
        <w:spacing w:after="0" w:line="23" w:lineRule="atLeast"/>
        <w:ind w:left="161" w:right="40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7A9090BB" w14:textId="77777777" w:rsidR="004B4417" w:rsidRPr="000E20BB" w:rsidRDefault="0021430A" w:rsidP="000E20BB">
      <w:pPr>
        <w:numPr>
          <w:ilvl w:val="0"/>
          <w:numId w:val="1"/>
        </w:numPr>
        <w:spacing w:after="0" w:line="23" w:lineRule="atLeast"/>
        <w:ind w:left="357" w:right="4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 xml:space="preserve">Nazwa i adres Zamawiającego. </w:t>
      </w:r>
    </w:p>
    <w:p w14:paraId="3D333EDA" w14:textId="438C214A" w:rsidR="003E0EE5" w:rsidRPr="000E20BB" w:rsidRDefault="0021430A" w:rsidP="000E20BB">
      <w:pPr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 xml:space="preserve">Państwowy Fundusz Rehabilitacji Osób Niepełnosprawnych (PFRON) </w:t>
      </w:r>
    </w:p>
    <w:p w14:paraId="170D455B" w14:textId="71E5DC8F" w:rsidR="004B4417" w:rsidRPr="000E20BB" w:rsidRDefault="0021430A" w:rsidP="000E20BB">
      <w:pPr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>al.</w:t>
      </w:r>
      <w:r w:rsidR="003E0EE5" w:rsidRPr="000E20BB">
        <w:rPr>
          <w:rFonts w:asciiTheme="minorHAnsi" w:hAnsiTheme="minorHAnsi" w:cstheme="minorHAnsi"/>
          <w:color w:val="auto"/>
          <w:szCs w:val="24"/>
        </w:rPr>
        <w:t xml:space="preserve"> </w:t>
      </w:r>
      <w:r w:rsidRPr="000E20BB">
        <w:rPr>
          <w:rFonts w:asciiTheme="minorHAnsi" w:hAnsiTheme="minorHAnsi" w:cstheme="minorHAnsi"/>
          <w:color w:val="auto"/>
          <w:szCs w:val="24"/>
        </w:rPr>
        <w:t xml:space="preserve"> </w:t>
      </w:r>
      <w:r w:rsidR="003E0EE5" w:rsidRPr="000E20BB">
        <w:rPr>
          <w:rFonts w:asciiTheme="minorHAnsi" w:hAnsiTheme="minorHAnsi" w:cstheme="minorHAnsi"/>
          <w:color w:val="auto"/>
          <w:szCs w:val="24"/>
        </w:rPr>
        <w:t>J</w:t>
      </w:r>
      <w:r w:rsidRPr="000E20BB">
        <w:rPr>
          <w:rFonts w:asciiTheme="minorHAnsi" w:hAnsiTheme="minorHAnsi" w:cstheme="minorHAnsi"/>
          <w:color w:val="auto"/>
          <w:szCs w:val="24"/>
        </w:rPr>
        <w:t xml:space="preserve">ana Pawła II nr 13, 00-828 Warszawa. </w:t>
      </w:r>
    </w:p>
    <w:p w14:paraId="1A4B617F" w14:textId="77777777" w:rsidR="003E0EE5" w:rsidRPr="000E20BB" w:rsidRDefault="003E0EE5" w:rsidP="000E20BB">
      <w:pPr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</w:p>
    <w:p w14:paraId="732A6B6E" w14:textId="5BEDBDDC" w:rsidR="004B4417" w:rsidRPr="000E20BB" w:rsidRDefault="0021430A" w:rsidP="000E20BB">
      <w:pPr>
        <w:numPr>
          <w:ilvl w:val="0"/>
          <w:numId w:val="1"/>
        </w:numPr>
        <w:spacing w:after="0" w:line="23" w:lineRule="atLeast"/>
        <w:ind w:left="357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>Opis przedmiotu zamówienia</w:t>
      </w:r>
      <w:r w:rsidR="00052B95" w:rsidRPr="000E20BB">
        <w:rPr>
          <w:rFonts w:asciiTheme="minorHAnsi" w:hAnsiTheme="minorHAnsi" w:cstheme="minorHAnsi"/>
          <w:color w:val="auto"/>
          <w:szCs w:val="24"/>
        </w:rPr>
        <w:t>.</w:t>
      </w:r>
      <w:r w:rsidRPr="000E20BB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75C2F1D1" w14:textId="13047581" w:rsidR="00382386" w:rsidRPr="000E20BB" w:rsidRDefault="00B33948" w:rsidP="000E20BB">
      <w:pPr>
        <w:pStyle w:val="Akapitzlist"/>
        <w:numPr>
          <w:ilvl w:val="0"/>
          <w:numId w:val="35"/>
        </w:numPr>
        <w:spacing w:after="0" w:line="23" w:lineRule="atLeast"/>
        <w:ind w:left="714" w:hanging="357"/>
        <w:rPr>
          <w:rFonts w:eastAsia="Times New Roman" w:cstheme="minorHAnsi"/>
          <w:sz w:val="24"/>
          <w:szCs w:val="24"/>
        </w:rPr>
      </w:pPr>
      <w:r w:rsidRPr="000E20BB">
        <w:rPr>
          <w:rFonts w:cstheme="minorHAnsi"/>
          <w:sz w:val="24"/>
          <w:szCs w:val="24"/>
        </w:rPr>
        <w:t>Dostaw</w:t>
      </w:r>
      <w:r w:rsidR="001A552B" w:rsidRPr="000E20BB">
        <w:rPr>
          <w:rFonts w:cstheme="minorHAnsi"/>
          <w:sz w:val="24"/>
          <w:szCs w:val="24"/>
        </w:rPr>
        <w:t>a z</w:t>
      </w:r>
      <w:r w:rsidRPr="000E20BB">
        <w:rPr>
          <w:rFonts w:cstheme="minorHAnsi"/>
          <w:sz w:val="24"/>
          <w:szCs w:val="24"/>
        </w:rPr>
        <w:t xml:space="preserve"> montaż</w:t>
      </w:r>
      <w:r w:rsidR="001A552B" w:rsidRPr="000E20BB">
        <w:rPr>
          <w:rFonts w:cstheme="minorHAnsi"/>
          <w:sz w:val="24"/>
          <w:szCs w:val="24"/>
        </w:rPr>
        <w:t>em</w:t>
      </w:r>
      <w:r w:rsidRPr="000E20BB">
        <w:rPr>
          <w:rFonts w:cstheme="minorHAnsi"/>
          <w:sz w:val="24"/>
          <w:szCs w:val="24"/>
        </w:rPr>
        <w:t>, wymiana oraz utylizac</w:t>
      </w:r>
      <w:r w:rsidR="001A552B" w:rsidRPr="000E20BB">
        <w:rPr>
          <w:rFonts w:cstheme="minorHAnsi"/>
          <w:sz w:val="24"/>
          <w:szCs w:val="24"/>
        </w:rPr>
        <w:t>ja</w:t>
      </w:r>
      <w:r w:rsidRPr="000E20BB">
        <w:rPr>
          <w:rFonts w:cstheme="minorHAnsi"/>
          <w:sz w:val="24"/>
          <w:szCs w:val="24"/>
        </w:rPr>
        <w:t xml:space="preserve"> zużytych 96 szt. baterii </w:t>
      </w:r>
      <w:r w:rsidR="002342AB">
        <w:rPr>
          <w:rFonts w:cstheme="minorHAnsi"/>
          <w:sz w:val="24"/>
          <w:szCs w:val="24"/>
        </w:rPr>
        <w:t>a</w:t>
      </w:r>
      <w:r w:rsidRPr="000E20BB">
        <w:rPr>
          <w:rFonts w:cstheme="minorHAnsi"/>
          <w:sz w:val="24"/>
          <w:szCs w:val="24"/>
        </w:rPr>
        <w:t>kumulatorowych do zasilacza UPS – COVER HPC 80</w:t>
      </w:r>
      <w:r w:rsidR="00AF65BB" w:rsidRPr="000E20BB">
        <w:rPr>
          <w:rFonts w:cstheme="minorHAnsi"/>
          <w:sz w:val="24"/>
          <w:szCs w:val="24"/>
        </w:rPr>
        <w:t>,</w:t>
      </w:r>
      <w:r w:rsidR="001A552B" w:rsidRPr="000E20BB">
        <w:rPr>
          <w:rFonts w:cstheme="minorHAnsi"/>
          <w:sz w:val="24"/>
          <w:szCs w:val="24"/>
        </w:rPr>
        <w:t xml:space="preserve"> </w:t>
      </w:r>
      <w:r w:rsidRPr="000E20BB">
        <w:rPr>
          <w:rFonts w:cstheme="minorHAnsi"/>
          <w:sz w:val="24"/>
          <w:szCs w:val="24"/>
        </w:rPr>
        <w:t>znajdujących się w Państwowym Funduszu Rehabilitacji Osób Niepełnosprawnych w Warszawie przy al. Jana Pawła II 13</w:t>
      </w:r>
      <w:r w:rsidR="00E02185" w:rsidRPr="000E20BB">
        <w:rPr>
          <w:rFonts w:eastAsia="Times New Roman" w:cstheme="minorHAnsi"/>
          <w:sz w:val="24"/>
          <w:szCs w:val="24"/>
        </w:rPr>
        <w:t>, w szczególności:</w:t>
      </w:r>
    </w:p>
    <w:p w14:paraId="298D3C42" w14:textId="3E0782C4" w:rsidR="002E7054" w:rsidRPr="000E20BB" w:rsidRDefault="00E02185" w:rsidP="000E20BB">
      <w:pPr>
        <w:pStyle w:val="Akapitzlist"/>
        <w:numPr>
          <w:ilvl w:val="0"/>
          <w:numId w:val="36"/>
        </w:numPr>
        <w:spacing w:after="0" w:line="23" w:lineRule="atLeast"/>
        <w:ind w:left="1077"/>
        <w:rPr>
          <w:rFonts w:eastAsia="Times New Roman" w:cstheme="minorHAnsi"/>
          <w:sz w:val="24"/>
          <w:szCs w:val="24"/>
        </w:rPr>
      </w:pPr>
      <w:r w:rsidRPr="000E20BB">
        <w:rPr>
          <w:rFonts w:eastAsia="Times New Roman" w:cstheme="minorHAnsi"/>
          <w:sz w:val="24"/>
          <w:szCs w:val="24"/>
        </w:rPr>
        <w:t>dostawa nowych a</w:t>
      </w:r>
      <w:r w:rsidR="00AF65BB" w:rsidRPr="000E20BB">
        <w:rPr>
          <w:rFonts w:eastAsia="Times New Roman" w:cstheme="minorHAnsi"/>
          <w:sz w:val="24"/>
          <w:szCs w:val="24"/>
        </w:rPr>
        <w:t>kumulator</w:t>
      </w:r>
      <w:r w:rsidR="002E7054" w:rsidRPr="000E20BB">
        <w:rPr>
          <w:rFonts w:eastAsia="Times New Roman" w:cstheme="minorHAnsi"/>
          <w:sz w:val="24"/>
          <w:szCs w:val="24"/>
        </w:rPr>
        <w:t>ów</w:t>
      </w:r>
      <w:r w:rsidR="00AF65BB" w:rsidRPr="000E20BB">
        <w:rPr>
          <w:rFonts w:eastAsia="Times New Roman" w:cstheme="minorHAnsi"/>
          <w:sz w:val="24"/>
          <w:szCs w:val="24"/>
        </w:rPr>
        <w:t xml:space="preserve"> </w:t>
      </w:r>
      <w:r w:rsidRPr="000E20BB">
        <w:rPr>
          <w:rFonts w:eastAsia="Times New Roman" w:cstheme="minorHAnsi"/>
          <w:sz w:val="24"/>
          <w:szCs w:val="24"/>
        </w:rPr>
        <w:t>o</w:t>
      </w:r>
      <w:r w:rsidR="00AF65BB" w:rsidRPr="000E20BB">
        <w:rPr>
          <w:rFonts w:eastAsia="Times New Roman" w:cstheme="minorHAnsi"/>
          <w:sz w:val="24"/>
          <w:szCs w:val="24"/>
        </w:rPr>
        <w:t xml:space="preserve"> pojemnoś</w:t>
      </w:r>
      <w:r w:rsidRPr="000E20BB">
        <w:rPr>
          <w:rFonts w:eastAsia="Times New Roman" w:cstheme="minorHAnsi"/>
          <w:sz w:val="24"/>
          <w:szCs w:val="24"/>
        </w:rPr>
        <w:t>ci</w:t>
      </w:r>
      <w:r w:rsidR="00AF65BB" w:rsidRPr="000E20BB">
        <w:rPr>
          <w:rFonts w:eastAsia="Times New Roman" w:cstheme="minorHAnsi"/>
          <w:sz w:val="24"/>
          <w:szCs w:val="24"/>
        </w:rPr>
        <w:t xml:space="preserve"> 1</w:t>
      </w:r>
      <w:r w:rsidR="002B43F0">
        <w:rPr>
          <w:rFonts w:eastAsia="Times New Roman" w:cstheme="minorHAnsi"/>
          <w:sz w:val="24"/>
          <w:szCs w:val="24"/>
        </w:rPr>
        <w:t>0</w:t>
      </w:r>
      <w:r w:rsidR="00AF65BB" w:rsidRPr="000E20BB">
        <w:rPr>
          <w:rFonts w:eastAsia="Times New Roman" w:cstheme="minorHAnsi"/>
          <w:sz w:val="24"/>
          <w:szCs w:val="24"/>
        </w:rPr>
        <w:t>0Ah – 96 szt.</w:t>
      </w:r>
      <w:r w:rsidR="0013525C">
        <w:rPr>
          <w:rFonts w:eastAsia="Times New Roman" w:cstheme="minorHAnsi"/>
          <w:sz w:val="24"/>
          <w:szCs w:val="24"/>
        </w:rPr>
        <w:t>,</w:t>
      </w:r>
    </w:p>
    <w:p w14:paraId="7A9BD4E1" w14:textId="2B35D6D1" w:rsidR="002E7054" w:rsidRPr="000E20BB" w:rsidRDefault="002E7054" w:rsidP="000E20BB">
      <w:pPr>
        <w:pStyle w:val="Akapitzlist"/>
        <w:numPr>
          <w:ilvl w:val="0"/>
          <w:numId w:val="36"/>
        </w:numPr>
        <w:spacing w:after="0" w:line="23" w:lineRule="atLeast"/>
        <w:ind w:left="1077"/>
        <w:rPr>
          <w:rFonts w:eastAsia="Times New Roman" w:cstheme="minorHAnsi"/>
          <w:sz w:val="24"/>
          <w:szCs w:val="24"/>
        </w:rPr>
      </w:pPr>
      <w:r w:rsidRPr="000E20BB">
        <w:rPr>
          <w:rFonts w:eastAsia="Times New Roman" w:cstheme="minorHAnsi"/>
          <w:sz w:val="24"/>
          <w:szCs w:val="24"/>
        </w:rPr>
        <w:t>d</w:t>
      </w:r>
      <w:r w:rsidR="00E02185" w:rsidRPr="000E20BB">
        <w:rPr>
          <w:rFonts w:eastAsia="Times New Roman" w:cstheme="minorHAnsi"/>
          <w:sz w:val="24"/>
          <w:szCs w:val="24"/>
        </w:rPr>
        <w:t xml:space="preserve">emontaż </w:t>
      </w:r>
      <w:r w:rsidRPr="000E20BB">
        <w:rPr>
          <w:rFonts w:eastAsia="Times New Roman" w:cstheme="minorHAnsi"/>
          <w:sz w:val="24"/>
          <w:szCs w:val="24"/>
        </w:rPr>
        <w:t xml:space="preserve">dotychczasowych akumulatorów </w:t>
      </w:r>
      <w:r w:rsidR="001A552B" w:rsidRPr="000E20BB">
        <w:rPr>
          <w:rFonts w:cstheme="minorHAnsi"/>
          <w:sz w:val="24"/>
          <w:szCs w:val="24"/>
        </w:rPr>
        <w:t>zamontowanych na trzech stojakach bateryjnych</w:t>
      </w:r>
      <w:r w:rsidRPr="000E20BB">
        <w:rPr>
          <w:rFonts w:cstheme="minorHAnsi"/>
          <w:sz w:val="24"/>
          <w:szCs w:val="24"/>
        </w:rPr>
        <w:t>,</w:t>
      </w:r>
      <w:r w:rsidR="000E20BB" w:rsidRPr="000E20BB">
        <w:rPr>
          <w:rFonts w:cstheme="minorHAnsi"/>
          <w:sz w:val="24"/>
          <w:szCs w:val="24"/>
        </w:rPr>
        <w:t xml:space="preserve"> </w:t>
      </w:r>
      <w:r w:rsidRPr="000E20BB">
        <w:rPr>
          <w:rFonts w:cstheme="minorHAnsi"/>
          <w:sz w:val="24"/>
          <w:szCs w:val="24"/>
        </w:rPr>
        <w:t>montaż</w:t>
      </w:r>
      <w:r w:rsidR="002342AB">
        <w:rPr>
          <w:rFonts w:cstheme="minorHAnsi"/>
          <w:sz w:val="24"/>
          <w:szCs w:val="24"/>
        </w:rPr>
        <w:t xml:space="preserve"> w to samo miejsce</w:t>
      </w:r>
      <w:r w:rsidRPr="000E20BB">
        <w:rPr>
          <w:rFonts w:cstheme="minorHAnsi"/>
          <w:sz w:val="24"/>
          <w:szCs w:val="24"/>
        </w:rPr>
        <w:t xml:space="preserve"> nowych akumulatorów, w tym wykonanie diagnostyki, kalibracji </w:t>
      </w:r>
      <w:r w:rsidR="002342AB">
        <w:rPr>
          <w:rFonts w:cstheme="minorHAnsi"/>
          <w:sz w:val="24"/>
          <w:szCs w:val="24"/>
        </w:rPr>
        <w:t xml:space="preserve">UPS-a </w:t>
      </w:r>
      <w:r w:rsidRPr="000E20BB">
        <w:rPr>
          <w:rFonts w:cstheme="minorHAnsi"/>
          <w:sz w:val="24"/>
          <w:szCs w:val="24"/>
        </w:rPr>
        <w:t>przy pomocy oryginalnego oprogramowania producenta zasilacza UPS. Wykonawca musi posiadać oprogramowanie serwisowe do UPS-a HPC80</w:t>
      </w:r>
      <w:r w:rsidR="000E20BB" w:rsidRPr="000E20BB">
        <w:rPr>
          <w:rFonts w:cstheme="minorHAnsi"/>
          <w:sz w:val="24"/>
          <w:szCs w:val="24"/>
        </w:rPr>
        <w:t>. Demontażu i montażu oraz wszelkich prac diagnostycznych może dokonać tylko autoryzowany partner serwisowy  producenta zasilaczy UPS COVER HPC80</w:t>
      </w:r>
      <w:r w:rsidR="0013525C">
        <w:rPr>
          <w:rFonts w:cstheme="minorHAnsi"/>
          <w:sz w:val="24"/>
          <w:szCs w:val="24"/>
        </w:rPr>
        <w:t>,</w:t>
      </w:r>
    </w:p>
    <w:p w14:paraId="77CF009B" w14:textId="41F50239" w:rsidR="00C11913" w:rsidRPr="000E20BB" w:rsidRDefault="00C11913" w:rsidP="000E20BB">
      <w:pPr>
        <w:pStyle w:val="Akapitzlist"/>
        <w:numPr>
          <w:ilvl w:val="0"/>
          <w:numId w:val="36"/>
        </w:numPr>
        <w:spacing w:after="0" w:line="23" w:lineRule="atLeast"/>
        <w:ind w:left="1077"/>
        <w:rPr>
          <w:rFonts w:eastAsia="Times New Roman" w:cstheme="minorHAnsi"/>
          <w:sz w:val="24"/>
          <w:szCs w:val="24"/>
        </w:rPr>
      </w:pPr>
      <w:r w:rsidRPr="000E20BB">
        <w:rPr>
          <w:rFonts w:eastAsia="Times New Roman" w:cstheme="minorHAnsi"/>
          <w:sz w:val="24"/>
          <w:szCs w:val="24"/>
        </w:rPr>
        <w:t>utylizacja zużytych akumulatorów. Wykonawca przekaże Zamawiającemu Kartę Przekazania Odpadów potwierdzającą utylizację akumulatorów</w:t>
      </w:r>
      <w:r w:rsidR="0013525C">
        <w:rPr>
          <w:rFonts w:eastAsia="Times New Roman" w:cstheme="minorHAnsi"/>
          <w:sz w:val="24"/>
          <w:szCs w:val="24"/>
        </w:rPr>
        <w:t>.</w:t>
      </w:r>
    </w:p>
    <w:p w14:paraId="4533A9A8" w14:textId="5FC2CE03" w:rsidR="00224092" w:rsidRPr="000E20BB" w:rsidRDefault="00224092" w:rsidP="000E20BB">
      <w:pPr>
        <w:pStyle w:val="Akapitzlist"/>
        <w:spacing w:after="0" w:line="23" w:lineRule="atLeast"/>
        <w:ind w:left="1429"/>
        <w:rPr>
          <w:rFonts w:cstheme="minorHAnsi"/>
          <w:sz w:val="24"/>
          <w:szCs w:val="24"/>
        </w:rPr>
      </w:pPr>
    </w:p>
    <w:p w14:paraId="33D4B5EF" w14:textId="171DB82B" w:rsidR="00382386" w:rsidRPr="000E20BB" w:rsidRDefault="00382386" w:rsidP="000E20BB">
      <w:pPr>
        <w:pStyle w:val="Akapitzlist"/>
        <w:numPr>
          <w:ilvl w:val="0"/>
          <w:numId w:val="25"/>
        </w:numPr>
        <w:spacing w:after="0" w:line="23" w:lineRule="atLeast"/>
        <w:ind w:left="357" w:hanging="357"/>
        <w:rPr>
          <w:rFonts w:cstheme="minorHAnsi"/>
          <w:bCs/>
          <w:sz w:val="24"/>
          <w:szCs w:val="24"/>
        </w:rPr>
      </w:pPr>
      <w:r w:rsidRPr="000E20BB">
        <w:rPr>
          <w:rFonts w:cstheme="minorHAnsi"/>
          <w:bCs/>
          <w:sz w:val="24"/>
          <w:szCs w:val="24"/>
        </w:rPr>
        <w:t>Wymagania dotyczące przedmiotu zamówienia.</w:t>
      </w:r>
    </w:p>
    <w:p w14:paraId="4BAB2587" w14:textId="7F063C30" w:rsidR="000E20BB" w:rsidRPr="000E20BB" w:rsidRDefault="000E20BB" w:rsidP="000E20BB">
      <w:pPr>
        <w:pStyle w:val="Akapitzlist"/>
        <w:numPr>
          <w:ilvl w:val="0"/>
          <w:numId w:val="41"/>
        </w:numPr>
        <w:spacing w:after="0" w:line="23" w:lineRule="atLeast"/>
        <w:ind w:left="714" w:right="79" w:hanging="357"/>
        <w:rPr>
          <w:rFonts w:cstheme="minorHAnsi"/>
          <w:sz w:val="24"/>
          <w:szCs w:val="24"/>
        </w:rPr>
      </w:pPr>
      <w:r w:rsidRPr="000E20BB">
        <w:rPr>
          <w:rFonts w:cstheme="minorHAnsi"/>
          <w:sz w:val="24"/>
          <w:szCs w:val="24"/>
        </w:rPr>
        <w:t xml:space="preserve">Wykonawca musi posiadać następujące certyfikaty – potwierdzenia: </w:t>
      </w:r>
    </w:p>
    <w:p w14:paraId="7FCB771E" w14:textId="65737AA5" w:rsidR="000E20BB" w:rsidRPr="000E20BB" w:rsidRDefault="000E20BB" w:rsidP="0013525C">
      <w:pPr>
        <w:numPr>
          <w:ilvl w:val="0"/>
          <w:numId w:val="45"/>
        </w:numPr>
        <w:spacing w:after="0" w:line="23" w:lineRule="atLeast"/>
        <w:ind w:right="77"/>
        <w:jc w:val="both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>autoryzowanego partnera serwisowego COMEX – Producenta urządzeń</w:t>
      </w:r>
      <w:r w:rsidR="0013525C">
        <w:rPr>
          <w:rFonts w:asciiTheme="minorHAnsi" w:hAnsiTheme="minorHAnsi" w:cstheme="minorHAnsi"/>
          <w:color w:val="auto"/>
          <w:szCs w:val="24"/>
        </w:rPr>
        <w:t>,</w:t>
      </w:r>
      <w:r w:rsidRPr="000E20BB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3BA5BA40" w14:textId="7D7EC314" w:rsidR="000E20BB" w:rsidRPr="000E20BB" w:rsidRDefault="000E20BB" w:rsidP="0013525C">
      <w:pPr>
        <w:numPr>
          <w:ilvl w:val="0"/>
          <w:numId w:val="45"/>
        </w:numPr>
        <w:spacing w:after="0" w:line="23" w:lineRule="atLeast"/>
        <w:ind w:right="77"/>
        <w:jc w:val="both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 xml:space="preserve">autoryzacji do napraw </w:t>
      </w:r>
      <w:r w:rsidR="00FD2754">
        <w:rPr>
          <w:rFonts w:asciiTheme="minorHAnsi" w:hAnsiTheme="minorHAnsi" w:cstheme="minorHAnsi"/>
          <w:color w:val="auto"/>
          <w:szCs w:val="24"/>
        </w:rPr>
        <w:t xml:space="preserve">zasilacza </w:t>
      </w:r>
      <w:r w:rsidRPr="000E20BB">
        <w:rPr>
          <w:rFonts w:asciiTheme="minorHAnsi" w:hAnsiTheme="minorHAnsi" w:cstheme="minorHAnsi"/>
          <w:color w:val="auto"/>
          <w:szCs w:val="24"/>
        </w:rPr>
        <w:t>UPS COVER HPC80</w:t>
      </w:r>
      <w:r w:rsidR="0013525C">
        <w:rPr>
          <w:rFonts w:asciiTheme="minorHAnsi" w:hAnsiTheme="minorHAnsi" w:cstheme="minorHAnsi"/>
          <w:color w:val="auto"/>
          <w:szCs w:val="24"/>
        </w:rPr>
        <w:t>,</w:t>
      </w:r>
      <w:r w:rsidRPr="000E20BB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5FE708EF" w14:textId="6A043770" w:rsidR="000E20BB" w:rsidRPr="000E20BB" w:rsidRDefault="000E20BB" w:rsidP="0013525C">
      <w:pPr>
        <w:numPr>
          <w:ilvl w:val="0"/>
          <w:numId w:val="45"/>
        </w:numPr>
        <w:spacing w:after="0" w:line="23" w:lineRule="atLeast"/>
        <w:ind w:right="77"/>
        <w:jc w:val="both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>posiadania uprawnień i świadectw kwalifikacji w zakresie eksploatacji oraz dozoru urządzeń i instalacji elektrycznej  (dla osób realizujących usługi)</w:t>
      </w:r>
      <w:r w:rsidR="0013525C">
        <w:rPr>
          <w:rFonts w:asciiTheme="minorHAnsi" w:hAnsiTheme="minorHAnsi" w:cstheme="minorHAnsi"/>
          <w:color w:val="auto"/>
          <w:szCs w:val="24"/>
        </w:rPr>
        <w:t>;</w:t>
      </w:r>
    </w:p>
    <w:p w14:paraId="0A134CFA" w14:textId="275193A8" w:rsidR="00224092" w:rsidRPr="000E20BB" w:rsidRDefault="0013525C" w:rsidP="000E20BB">
      <w:pPr>
        <w:pStyle w:val="Akapitzlist"/>
        <w:numPr>
          <w:ilvl w:val="0"/>
          <w:numId w:val="41"/>
        </w:numPr>
        <w:shd w:val="clear" w:color="auto" w:fill="FFFFFF"/>
        <w:spacing w:after="0" w:line="23" w:lineRule="atLeast"/>
        <w:ind w:left="714" w:hanging="357"/>
        <w:rPr>
          <w:rFonts w:eastAsia="Calibri" w:cstheme="minorHAnsi"/>
          <w:spacing w:val="-5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Wykonawca musi posiadać </w:t>
      </w:r>
      <w:r w:rsidR="000E20BB" w:rsidRPr="000E20BB">
        <w:rPr>
          <w:rFonts w:cstheme="minorHAnsi"/>
          <w:sz w:val="24"/>
          <w:szCs w:val="24"/>
        </w:rPr>
        <w:t>ubezpieczeni</w:t>
      </w:r>
      <w:r>
        <w:rPr>
          <w:rFonts w:cstheme="minorHAnsi"/>
          <w:sz w:val="24"/>
          <w:szCs w:val="24"/>
        </w:rPr>
        <w:t>e</w:t>
      </w:r>
      <w:r w:rsidR="000E20BB" w:rsidRPr="000E20BB">
        <w:rPr>
          <w:rFonts w:cstheme="minorHAnsi"/>
          <w:sz w:val="24"/>
          <w:szCs w:val="24"/>
        </w:rPr>
        <w:t xml:space="preserve"> OC na wykonywane usługi do wartości nie mniejszej niż  1.000.000 zł</w:t>
      </w:r>
      <w:r>
        <w:rPr>
          <w:rFonts w:cstheme="minorHAnsi"/>
          <w:sz w:val="24"/>
          <w:szCs w:val="24"/>
        </w:rPr>
        <w:t>;</w:t>
      </w:r>
    </w:p>
    <w:p w14:paraId="5D7C0E0A" w14:textId="6CEFF833" w:rsidR="00382386" w:rsidRPr="000E20BB" w:rsidRDefault="00382386" w:rsidP="000E20BB">
      <w:pPr>
        <w:pStyle w:val="Akapitzlist"/>
        <w:numPr>
          <w:ilvl w:val="0"/>
          <w:numId w:val="41"/>
        </w:numPr>
        <w:shd w:val="clear" w:color="auto" w:fill="FFFFFF"/>
        <w:spacing w:after="0" w:line="23" w:lineRule="atLeast"/>
        <w:ind w:left="714" w:hanging="357"/>
        <w:rPr>
          <w:rFonts w:eastAsia="Calibri" w:cstheme="minorHAnsi"/>
          <w:spacing w:val="-5"/>
          <w:sz w:val="24"/>
          <w:szCs w:val="24"/>
        </w:rPr>
      </w:pPr>
      <w:r w:rsidRPr="000E20BB">
        <w:rPr>
          <w:rFonts w:eastAsia="Calibri" w:cstheme="minorHAnsi"/>
          <w:spacing w:val="1"/>
          <w:sz w:val="24"/>
          <w:szCs w:val="24"/>
        </w:rPr>
        <w:t xml:space="preserve">Wykonawca oświadcza, że posiada warunki formalno-prawne, techniczne </w:t>
      </w:r>
      <w:r w:rsidRPr="000E20BB">
        <w:rPr>
          <w:rFonts w:eastAsia="Calibri" w:cstheme="minorHAnsi"/>
          <w:spacing w:val="1"/>
          <w:sz w:val="24"/>
          <w:szCs w:val="24"/>
        </w:rPr>
        <w:br/>
        <w:t xml:space="preserve">i organizacyjne </w:t>
      </w:r>
      <w:r w:rsidRPr="000E20BB">
        <w:rPr>
          <w:rFonts w:eastAsia="Calibri" w:cstheme="minorHAnsi"/>
          <w:spacing w:val="-5"/>
          <w:sz w:val="24"/>
          <w:szCs w:val="24"/>
        </w:rPr>
        <w:t xml:space="preserve">do wykonania przedmiotu </w:t>
      </w:r>
      <w:r w:rsidRPr="000E20BB">
        <w:rPr>
          <w:rFonts w:cstheme="minorHAnsi"/>
          <w:spacing w:val="-5"/>
          <w:sz w:val="24"/>
          <w:szCs w:val="24"/>
        </w:rPr>
        <w:t>zamówienia</w:t>
      </w:r>
      <w:r w:rsidRPr="000E20BB">
        <w:rPr>
          <w:rFonts w:eastAsia="Calibri" w:cstheme="minorHAnsi"/>
          <w:spacing w:val="-5"/>
          <w:sz w:val="24"/>
          <w:szCs w:val="24"/>
        </w:rPr>
        <w:t xml:space="preserve">, określonego w </w:t>
      </w:r>
      <w:r w:rsidR="0013525C">
        <w:rPr>
          <w:rFonts w:cstheme="minorHAnsi"/>
          <w:spacing w:val="-5"/>
          <w:sz w:val="24"/>
          <w:szCs w:val="24"/>
        </w:rPr>
        <w:t>pkt</w:t>
      </w:r>
      <w:r w:rsidR="00D61CD6" w:rsidRPr="000E20BB">
        <w:rPr>
          <w:rFonts w:cstheme="minorHAnsi"/>
          <w:spacing w:val="-5"/>
          <w:sz w:val="24"/>
          <w:szCs w:val="24"/>
        </w:rPr>
        <w:t>. 2;</w:t>
      </w:r>
    </w:p>
    <w:p w14:paraId="7B336FB1" w14:textId="73048A45" w:rsidR="00382386" w:rsidRPr="000E20BB" w:rsidRDefault="00382386" w:rsidP="000E20BB">
      <w:pPr>
        <w:pStyle w:val="Akapitzlist"/>
        <w:numPr>
          <w:ilvl w:val="0"/>
          <w:numId w:val="41"/>
        </w:numPr>
        <w:shd w:val="clear" w:color="auto" w:fill="FFFFFF"/>
        <w:spacing w:after="0" w:line="23" w:lineRule="atLeast"/>
        <w:ind w:left="714" w:hanging="357"/>
        <w:rPr>
          <w:rFonts w:eastAsia="Calibri" w:cstheme="minorHAnsi"/>
          <w:sz w:val="24"/>
          <w:szCs w:val="24"/>
        </w:rPr>
      </w:pPr>
      <w:r w:rsidRPr="000E20BB">
        <w:rPr>
          <w:rFonts w:eastAsia="Calibri" w:cstheme="minorHAnsi"/>
          <w:spacing w:val="-5"/>
          <w:sz w:val="24"/>
          <w:szCs w:val="24"/>
        </w:rPr>
        <w:t xml:space="preserve">Wykonanie zamówienia nastąpi przy wykorzystaniu przez Wykonawcę jego najlepszej wiedzy i doświadczenia, zgodnie z obowiązującymi standardami w zakresie przedmiotu </w:t>
      </w:r>
      <w:r w:rsidR="0013525C">
        <w:rPr>
          <w:rFonts w:eastAsia="Calibri" w:cstheme="minorHAnsi"/>
          <w:spacing w:val="-5"/>
          <w:sz w:val="24"/>
          <w:szCs w:val="24"/>
        </w:rPr>
        <w:t>zamówienia</w:t>
      </w:r>
      <w:r w:rsidR="00D61CD6" w:rsidRPr="000E20BB">
        <w:rPr>
          <w:rFonts w:eastAsia="Calibri" w:cstheme="minorHAnsi"/>
          <w:spacing w:val="-5"/>
          <w:sz w:val="24"/>
          <w:szCs w:val="24"/>
        </w:rPr>
        <w:t>;</w:t>
      </w:r>
    </w:p>
    <w:p w14:paraId="7F50E63D" w14:textId="5A102226" w:rsidR="00382386" w:rsidRPr="000E20BB" w:rsidRDefault="00382386" w:rsidP="000E20BB">
      <w:pPr>
        <w:pStyle w:val="Akapitzlist"/>
        <w:numPr>
          <w:ilvl w:val="0"/>
          <w:numId w:val="41"/>
        </w:numPr>
        <w:shd w:val="clear" w:color="auto" w:fill="FFFFFF"/>
        <w:spacing w:after="0" w:line="23" w:lineRule="atLeast"/>
        <w:ind w:left="714" w:hanging="357"/>
        <w:rPr>
          <w:rFonts w:eastAsia="Calibri" w:cstheme="minorHAnsi"/>
          <w:sz w:val="24"/>
          <w:szCs w:val="24"/>
        </w:rPr>
      </w:pPr>
      <w:r w:rsidRPr="000E20BB">
        <w:rPr>
          <w:rFonts w:eastAsia="Calibri" w:cstheme="minorHAnsi"/>
          <w:sz w:val="24"/>
          <w:szCs w:val="24"/>
        </w:rPr>
        <w:t>Wykonawca ponosi pełną odpowiedzialność za prace realizowane przez swoich podwykonawców</w:t>
      </w:r>
      <w:r w:rsidR="00D61CD6" w:rsidRPr="000E20BB">
        <w:rPr>
          <w:rFonts w:eastAsia="Calibri" w:cstheme="minorHAnsi"/>
          <w:sz w:val="24"/>
          <w:szCs w:val="24"/>
        </w:rPr>
        <w:t>;</w:t>
      </w:r>
    </w:p>
    <w:p w14:paraId="5D9DA5A0" w14:textId="3F1284B1" w:rsidR="00382386" w:rsidRPr="000E20BB" w:rsidRDefault="00DE12AF" w:rsidP="000E20BB">
      <w:pPr>
        <w:pStyle w:val="Akapitzlist"/>
        <w:numPr>
          <w:ilvl w:val="0"/>
          <w:numId w:val="41"/>
        </w:numPr>
        <w:shd w:val="clear" w:color="auto" w:fill="FFFFFF"/>
        <w:spacing w:after="0" w:line="23" w:lineRule="atLeast"/>
        <w:ind w:left="714" w:hanging="357"/>
        <w:rPr>
          <w:rFonts w:cstheme="minorHAnsi"/>
          <w:sz w:val="24"/>
          <w:szCs w:val="24"/>
        </w:rPr>
      </w:pPr>
      <w:r w:rsidRPr="000E20BB">
        <w:rPr>
          <w:rFonts w:eastAsia="Calibri" w:cstheme="minorHAnsi"/>
          <w:sz w:val="24"/>
          <w:szCs w:val="24"/>
        </w:rPr>
        <w:t>d</w:t>
      </w:r>
      <w:r w:rsidR="00382386" w:rsidRPr="000E20BB">
        <w:rPr>
          <w:rFonts w:eastAsia="Calibri" w:cstheme="minorHAnsi"/>
          <w:sz w:val="24"/>
          <w:szCs w:val="24"/>
        </w:rPr>
        <w:t>o wykona</w:t>
      </w:r>
      <w:r w:rsidR="00382386" w:rsidRPr="000E20BB">
        <w:rPr>
          <w:rFonts w:cstheme="minorHAnsi"/>
          <w:sz w:val="24"/>
          <w:szCs w:val="24"/>
        </w:rPr>
        <w:t>nia robót objętych przedmiotem zamówienia</w:t>
      </w:r>
      <w:r w:rsidR="00382386" w:rsidRPr="000E20BB">
        <w:rPr>
          <w:rFonts w:eastAsia="Calibri" w:cstheme="minorHAnsi"/>
          <w:sz w:val="24"/>
          <w:szCs w:val="24"/>
        </w:rPr>
        <w:t xml:space="preserve"> Wykonawca będzie używał własn</w:t>
      </w:r>
      <w:r w:rsidR="0079639E">
        <w:rPr>
          <w:rFonts w:eastAsia="Calibri" w:cstheme="minorHAnsi"/>
          <w:sz w:val="24"/>
          <w:szCs w:val="24"/>
        </w:rPr>
        <w:t>ego transportu,</w:t>
      </w:r>
      <w:r w:rsidR="00382386" w:rsidRPr="000E20BB">
        <w:rPr>
          <w:rFonts w:eastAsia="Calibri" w:cstheme="minorHAnsi"/>
          <w:sz w:val="24"/>
          <w:szCs w:val="24"/>
        </w:rPr>
        <w:t xml:space="preserve"> narzędzi i sprzętu</w:t>
      </w:r>
      <w:r w:rsidR="00D61CD6" w:rsidRPr="000E20BB">
        <w:rPr>
          <w:rFonts w:eastAsia="Calibri" w:cstheme="minorHAnsi"/>
          <w:sz w:val="24"/>
          <w:szCs w:val="24"/>
        </w:rPr>
        <w:t>;</w:t>
      </w:r>
    </w:p>
    <w:p w14:paraId="03E7C185" w14:textId="29208995" w:rsidR="00382386" w:rsidRPr="000E20BB" w:rsidRDefault="00DE12AF" w:rsidP="000E20BB">
      <w:pPr>
        <w:pStyle w:val="Akapitzlist"/>
        <w:numPr>
          <w:ilvl w:val="0"/>
          <w:numId w:val="41"/>
        </w:numPr>
        <w:shd w:val="clear" w:color="auto" w:fill="FFFFFF"/>
        <w:spacing w:after="0" w:line="23" w:lineRule="atLeast"/>
        <w:ind w:left="714" w:hanging="357"/>
        <w:rPr>
          <w:rFonts w:eastAsia="Calibri" w:cstheme="minorHAnsi"/>
          <w:sz w:val="24"/>
          <w:szCs w:val="24"/>
        </w:rPr>
      </w:pPr>
      <w:r w:rsidRPr="000E20BB">
        <w:rPr>
          <w:rFonts w:eastAsia="Calibri" w:cstheme="minorHAnsi"/>
          <w:sz w:val="24"/>
          <w:szCs w:val="24"/>
        </w:rPr>
        <w:t>w</w:t>
      </w:r>
      <w:r w:rsidR="00382386" w:rsidRPr="000E20BB">
        <w:rPr>
          <w:rFonts w:eastAsia="Calibri" w:cstheme="minorHAnsi"/>
          <w:sz w:val="24"/>
          <w:szCs w:val="24"/>
        </w:rPr>
        <w:t xml:space="preserve"> czasie realizacji robót Wykonawca będzie utrzymywał teren objęty robotami </w:t>
      </w:r>
      <w:r w:rsidR="00382386" w:rsidRPr="000E20BB">
        <w:rPr>
          <w:rFonts w:eastAsia="Calibri" w:cstheme="minorHAnsi"/>
          <w:sz w:val="24"/>
          <w:szCs w:val="24"/>
        </w:rPr>
        <w:br/>
        <w:t>w stanie wolnym od przeszkód komunikacyjnych oraz będzie usuwał i składował wszelkie urządzenia pomocnicze i zbędne materiały, odpady i śmieci</w:t>
      </w:r>
      <w:r w:rsidR="00D61CD6" w:rsidRPr="000E20BB">
        <w:rPr>
          <w:rFonts w:eastAsia="Calibri" w:cstheme="minorHAnsi"/>
          <w:sz w:val="24"/>
          <w:szCs w:val="24"/>
        </w:rPr>
        <w:t>;</w:t>
      </w:r>
    </w:p>
    <w:p w14:paraId="14190673" w14:textId="02BE2E25" w:rsidR="00B54ED2" w:rsidRPr="000E20BB" w:rsidRDefault="00DE12AF" w:rsidP="000E20BB">
      <w:pPr>
        <w:pStyle w:val="Akapitzlist"/>
        <w:numPr>
          <w:ilvl w:val="0"/>
          <w:numId w:val="41"/>
        </w:numPr>
        <w:shd w:val="clear" w:color="auto" w:fill="FFFFFF"/>
        <w:spacing w:after="0" w:line="23" w:lineRule="atLeast"/>
        <w:ind w:left="714" w:hanging="357"/>
        <w:rPr>
          <w:rFonts w:eastAsia="Calibri" w:cstheme="minorHAnsi"/>
          <w:sz w:val="24"/>
          <w:szCs w:val="24"/>
        </w:rPr>
      </w:pPr>
      <w:r w:rsidRPr="000E20BB">
        <w:rPr>
          <w:rFonts w:eastAsia="Calibri" w:cstheme="minorHAnsi"/>
          <w:sz w:val="24"/>
          <w:szCs w:val="24"/>
        </w:rPr>
        <w:lastRenderedPageBreak/>
        <w:t>w</w:t>
      </w:r>
      <w:r w:rsidR="00B54ED2" w:rsidRPr="000E20BB">
        <w:rPr>
          <w:rFonts w:eastAsia="Calibri" w:cstheme="minorHAnsi"/>
          <w:sz w:val="24"/>
          <w:szCs w:val="24"/>
        </w:rPr>
        <w:t xml:space="preserve"> czasie realizacji robót Wykonawca ma obowiązek zabezpieczyć teren </w:t>
      </w:r>
      <w:r w:rsidR="0013525C">
        <w:rPr>
          <w:rFonts w:eastAsia="Calibri" w:cstheme="minorHAnsi"/>
          <w:sz w:val="24"/>
          <w:szCs w:val="24"/>
        </w:rPr>
        <w:t>prac</w:t>
      </w:r>
      <w:r w:rsidR="00B54ED2" w:rsidRPr="000E20BB">
        <w:rPr>
          <w:rFonts w:eastAsia="Calibri" w:cstheme="minorHAnsi"/>
          <w:sz w:val="24"/>
          <w:szCs w:val="24"/>
        </w:rPr>
        <w:t>, w sposób który nie narazi osób postronnych na niebezpieczeństwo;</w:t>
      </w:r>
    </w:p>
    <w:p w14:paraId="6CF7CF59" w14:textId="0C0F4D52" w:rsidR="00382386" w:rsidRPr="000E20BB" w:rsidRDefault="00382386" w:rsidP="000E20BB">
      <w:pPr>
        <w:pStyle w:val="Akapitzlist"/>
        <w:numPr>
          <w:ilvl w:val="0"/>
          <w:numId w:val="41"/>
        </w:numPr>
        <w:shd w:val="clear" w:color="auto" w:fill="FFFFFF"/>
        <w:spacing w:after="0" w:line="23" w:lineRule="atLeast"/>
        <w:ind w:left="714" w:hanging="357"/>
        <w:rPr>
          <w:rFonts w:eastAsia="Calibri" w:cstheme="minorHAnsi"/>
          <w:sz w:val="24"/>
          <w:szCs w:val="24"/>
        </w:rPr>
      </w:pPr>
      <w:r w:rsidRPr="000E20BB">
        <w:rPr>
          <w:rFonts w:eastAsia="Calibri" w:cstheme="minorHAnsi"/>
          <w:sz w:val="24"/>
          <w:szCs w:val="24"/>
        </w:rPr>
        <w:t>Wykonawca zapewni właściwą organizację i koordynację robót poprzez zapewnienie nadzoru wykonawczego</w:t>
      </w:r>
      <w:r w:rsidR="00D61CD6" w:rsidRPr="000E20BB">
        <w:rPr>
          <w:rFonts w:eastAsia="Calibri" w:cstheme="minorHAnsi"/>
          <w:sz w:val="24"/>
          <w:szCs w:val="24"/>
        </w:rPr>
        <w:t>;</w:t>
      </w:r>
    </w:p>
    <w:p w14:paraId="4215E794" w14:textId="622A7E99" w:rsidR="004D48B1" w:rsidRPr="000E20BB" w:rsidRDefault="00DE12AF" w:rsidP="000E20BB">
      <w:pPr>
        <w:pStyle w:val="Akapitzlist"/>
        <w:numPr>
          <w:ilvl w:val="0"/>
          <w:numId w:val="41"/>
        </w:numPr>
        <w:shd w:val="clear" w:color="auto" w:fill="FFFFFF"/>
        <w:spacing w:after="0" w:line="23" w:lineRule="atLeast"/>
        <w:ind w:left="714" w:hanging="357"/>
        <w:rPr>
          <w:rFonts w:eastAsia="Calibri" w:cstheme="minorHAnsi"/>
          <w:sz w:val="24"/>
          <w:szCs w:val="24"/>
        </w:rPr>
      </w:pPr>
      <w:r w:rsidRPr="000E20BB">
        <w:rPr>
          <w:rFonts w:eastAsia="Calibri" w:cstheme="minorHAnsi"/>
          <w:sz w:val="24"/>
          <w:szCs w:val="24"/>
        </w:rPr>
        <w:t>w</w:t>
      </w:r>
      <w:r w:rsidR="004D48B1" w:rsidRPr="000E20BB">
        <w:rPr>
          <w:rFonts w:eastAsia="Calibri" w:cstheme="minorHAnsi"/>
          <w:sz w:val="24"/>
          <w:szCs w:val="24"/>
        </w:rPr>
        <w:t>szelkie prace mogą być wykonywane od piątku od godz. 17:00 do niedzieli do godz. 22:00</w:t>
      </w:r>
      <w:r w:rsidR="00B33948" w:rsidRPr="000E20BB">
        <w:rPr>
          <w:rFonts w:eastAsia="Calibri" w:cstheme="minorHAnsi"/>
          <w:sz w:val="24"/>
          <w:szCs w:val="24"/>
        </w:rPr>
        <w:t>.</w:t>
      </w:r>
    </w:p>
    <w:p w14:paraId="2247AA53" w14:textId="1506DD99" w:rsidR="00382386" w:rsidRPr="000E20BB" w:rsidRDefault="0063715A" w:rsidP="000E20BB">
      <w:pPr>
        <w:pStyle w:val="Akapitzlist"/>
        <w:numPr>
          <w:ilvl w:val="0"/>
          <w:numId w:val="41"/>
        </w:numPr>
        <w:shd w:val="clear" w:color="auto" w:fill="FFFFFF"/>
        <w:spacing w:after="0" w:line="23" w:lineRule="atLeast"/>
        <w:ind w:left="714" w:hanging="357"/>
        <w:rPr>
          <w:rFonts w:eastAsia="Calibri" w:cstheme="minorHAnsi"/>
          <w:sz w:val="24"/>
          <w:szCs w:val="24"/>
        </w:rPr>
      </w:pPr>
      <w:r w:rsidRPr="000E20BB">
        <w:rPr>
          <w:rFonts w:eastAsia="Calibri" w:cstheme="minorHAnsi"/>
          <w:sz w:val="24"/>
          <w:szCs w:val="24"/>
        </w:rPr>
        <w:t xml:space="preserve">Zamawiający wymaga, </w:t>
      </w:r>
      <w:r w:rsidRPr="000E20BB">
        <w:rPr>
          <w:rFonts w:cstheme="minorHAnsi"/>
          <w:sz w:val="24"/>
          <w:szCs w:val="24"/>
        </w:rPr>
        <w:t xml:space="preserve">aby okres gwarancji jakości </w:t>
      </w:r>
      <w:r w:rsidR="00496AE5" w:rsidRPr="000E20BB">
        <w:rPr>
          <w:rFonts w:cstheme="minorHAnsi"/>
          <w:sz w:val="24"/>
          <w:szCs w:val="24"/>
        </w:rPr>
        <w:t>na</w:t>
      </w:r>
      <w:r w:rsidR="00B33948" w:rsidRPr="000E20BB">
        <w:rPr>
          <w:rFonts w:cstheme="minorHAnsi"/>
          <w:sz w:val="24"/>
          <w:szCs w:val="24"/>
        </w:rPr>
        <w:t xml:space="preserve"> dostarczone akumulatory </w:t>
      </w:r>
      <w:r w:rsidR="00496AE5" w:rsidRPr="000E20BB">
        <w:rPr>
          <w:rFonts w:cstheme="minorHAnsi"/>
          <w:sz w:val="24"/>
          <w:szCs w:val="24"/>
        </w:rPr>
        <w:t xml:space="preserve">oraz </w:t>
      </w:r>
      <w:r w:rsidR="00B33948" w:rsidRPr="000E20BB">
        <w:rPr>
          <w:rFonts w:cstheme="minorHAnsi"/>
          <w:sz w:val="24"/>
          <w:szCs w:val="24"/>
        </w:rPr>
        <w:t xml:space="preserve">wykonane </w:t>
      </w:r>
      <w:r w:rsidR="0013525C">
        <w:rPr>
          <w:rFonts w:cstheme="minorHAnsi"/>
          <w:sz w:val="24"/>
          <w:szCs w:val="24"/>
        </w:rPr>
        <w:t>prace</w:t>
      </w:r>
      <w:r w:rsidR="000D31D2" w:rsidRPr="000E20BB">
        <w:rPr>
          <w:rFonts w:cstheme="minorHAnsi"/>
          <w:sz w:val="24"/>
          <w:szCs w:val="24"/>
        </w:rPr>
        <w:t xml:space="preserve"> wynosił</w:t>
      </w:r>
      <w:r w:rsidRPr="000E20BB">
        <w:rPr>
          <w:rFonts w:cstheme="minorHAnsi"/>
          <w:sz w:val="24"/>
          <w:szCs w:val="24"/>
        </w:rPr>
        <w:t xml:space="preserve"> minimum 24 miesięcy</w:t>
      </w:r>
      <w:r w:rsidR="000D31D2" w:rsidRPr="000E20BB">
        <w:rPr>
          <w:rFonts w:cstheme="minorHAnsi"/>
          <w:sz w:val="24"/>
          <w:szCs w:val="24"/>
        </w:rPr>
        <w:t>,</w:t>
      </w:r>
      <w:r w:rsidRPr="000E20BB">
        <w:rPr>
          <w:rFonts w:cstheme="minorHAnsi"/>
          <w:sz w:val="24"/>
          <w:szCs w:val="24"/>
        </w:rPr>
        <w:t xml:space="preserve"> licząc od dnia podpisania Protokołu Odbioru;</w:t>
      </w:r>
    </w:p>
    <w:p w14:paraId="69CBDCFA" w14:textId="3B792E5C" w:rsidR="00B54ED2" w:rsidRPr="000E20BB" w:rsidRDefault="00B54ED2" w:rsidP="000E20BB">
      <w:pPr>
        <w:pStyle w:val="Akapitzlist"/>
        <w:numPr>
          <w:ilvl w:val="0"/>
          <w:numId w:val="41"/>
        </w:numPr>
        <w:shd w:val="clear" w:color="auto" w:fill="FFFFFF"/>
        <w:spacing w:after="0" w:line="23" w:lineRule="atLeast"/>
        <w:ind w:left="714" w:hanging="357"/>
        <w:rPr>
          <w:rFonts w:eastAsia="Calibri" w:cstheme="minorHAnsi"/>
          <w:sz w:val="24"/>
          <w:szCs w:val="24"/>
        </w:rPr>
      </w:pPr>
      <w:r w:rsidRPr="000E20BB">
        <w:rPr>
          <w:rFonts w:eastAsia="Calibri" w:cstheme="minorHAnsi"/>
          <w:sz w:val="24"/>
          <w:szCs w:val="24"/>
        </w:rPr>
        <w:t>Wykonawca zobowiązuje się do</w:t>
      </w:r>
      <w:r w:rsidR="00224092" w:rsidRPr="000E20BB">
        <w:rPr>
          <w:rFonts w:eastAsia="Calibri" w:cstheme="minorHAnsi"/>
          <w:sz w:val="24"/>
          <w:szCs w:val="24"/>
        </w:rPr>
        <w:t>:</w:t>
      </w:r>
    </w:p>
    <w:p w14:paraId="325DF5BD" w14:textId="37DA3981" w:rsidR="00382386" w:rsidRPr="000E20BB" w:rsidRDefault="00382386" w:rsidP="000E20BB">
      <w:pPr>
        <w:pStyle w:val="Akapitzlist"/>
        <w:numPr>
          <w:ilvl w:val="0"/>
          <w:numId w:val="28"/>
        </w:numPr>
        <w:shd w:val="clear" w:color="auto" w:fill="FFFFFF"/>
        <w:tabs>
          <w:tab w:val="left" w:pos="360"/>
        </w:tabs>
        <w:spacing w:after="0" w:line="23" w:lineRule="atLeast"/>
        <w:ind w:left="1071" w:hanging="357"/>
        <w:rPr>
          <w:rFonts w:eastAsia="Calibri" w:cstheme="minorHAnsi"/>
          <w:sz w:val="24"/>
          <w:szCs w:val="24"/>
        </w:rPr>
      </w:pPr>
      <w:r w:rsidRPr="000E20BB">
        <w:rPr>
          <w:rFonts w:eastAsia="Calibri" w:cstheme="minorHAnsi"/>
          <w:sz w:val="24"/>
          <w:szCs w:val="24"/>
        </w:rPr>
        <w:t xml:space="preserve">wykonywania określonych obowiązków z należytą starannością, sztuką budowlaną, zgodnie z przepisami prawa budowlanego, warunkami technicznymi wykonania i odbioru robót budowlano-montażowych, </w:t>
      </w:r>
    </w:p>
    <w:p w14:paraId="59A9275B" w14:textId="77777777" w:rsidR="00382386" w:rsidRPr="000E20BB" w:rsidRDefault="00382386" w:rsidP="000E20BB">
      <w:pPr>
        <w:pStyle w:val="Akapitzlist"/>
        <w:numPr>
          <w:ilvl w:val="0"/>
          <w:numId w:val="28"/>
        </w:numPr>
        <w:shd w:val="clear" w:color="auto" w:fill="FFFFFF"/>
        <w:tabs>
          <w:tab w:val="left" w:pos="360"/>
        </w:tabs>
        <w:spacing w:after="0" w:line="23" w:lineRule="atLeast"/>
        <w:ind w:left="1071" w:hanging="357"/>
        <w:rPr>
          <w:rFonts w:eastAsia="Calibri" w:cstheme="minorHAnsi"/>
          <w:sz w:val="24"/>
          <w:szCs w:val="24"/>
        </w:rPr>
      </w:pPr>
      <w:r w:rsidRPr="000E20BB">
        <w:rPr>
          <w:rFonts w:eastAsia="Calibri" w:cstheme="minorHAnsi"/>
          <w:sz w:val="24"/>
          <w:szCs w:val="24"/>
        </w:rPr>
        <w:t>przestrzegania przepisów BHP i ppoż. oraz właściwej organizacji pracy, zachowania ładu i porządku przy wykonywaniu prac,</w:t>
      </w:r>
    </w:p>
    <w:p w14:paraId="6A2EF574" w14:textId="771CB2AC" w:rsidR="00382386" w:rsidRPr="000E20BB" w:rsidRDefault="00382386" w:rsidP="000E20BB">
      <w:pPr>
        <w:pStyle w:val="Akapitzlist"/>
        <w:numPr>
          <w:ilvl w:val="0"/>
          <w:numId w:val="28"/>
        </w:numPr>
        <w:spacing w:after="0" w:line="23" w:lineRule="atLeast"/>
        <w:ind w:left="1071" w:hanging="357"/>
        <w:rPr>
          <w:rFonts w:cstheme="minorHAnsi"/>
          <w:sz w:val="24"/>
          <w:szCs w:val="24"/>
        </w:rPr>
      </w:pPr>
      <w:r w:rsidRPr="000E20BB">
        <w:rPr>
          <w:rFonts w:eastAsia="Calibri" w:cstheme="minorHAnsi"/>
          <w:sz w:val="24"/>
          <w:szCs w:val="24"/>
        </w:rPr>
        <w:t>odpowiedzialności za szkody wynikłe z prowadzenia prac.</w:t>
      </w:r>
    </w:p>
    <w:p w14:paraId="22FF6959" w14:textId="77777777" w:rsidR="00224092" w:rsidRPr="000E20BB" w:rsidRDefault="00224092" w:rsidP="000E20BB">
      <w:pPr>
        <w:pStyle w:val="Akapitzlist"/>
        <w:spacing w:after="0" w:line="23" w:lineRule="atLeast"/>
        <w:ind w:left="1071"/>
        <w:rPr>
          <w:rFonts w:cstheme="minorHAnsi"/>
          <w:sz w:val="24"/>
          <w:szCs w:val="24"/>
        </w:rPr>
      </w:pPr>
    </w:p>
    <w:p w14:paraId="63147EE7" w14:textId="2B7B1CBC" w:rsidR="004B4417" w:rsidRPr="000E20BB" w:rsidRDefault="0021430A" w:rsidP="000E20BB">
      <w:pPr>
        <w:pStyle w:val="Akapitzlist"/>
        <w:numPr>
          <w:ilvl w:val="0"/>
          <w:numId w:val="42"/>
        </w:numPr>
        <w:spacing w:after="0" w:line="23" w:lineRule="atLeast"/>
        <w:ind w:left="357" w:hanging="357"/>
        <w:rPr>
          <w:rFonts w:cstheme="minorHAnsi"/>
          <w:sz w:val="24"/>
          <w:szCs w:val="24"/>
        </w:rPr>
      </w:pPr>
      <w:r w:rsidRPr="000E20BB">
        <w:rPr>
          <w:rFonts w:cstheme="minorHAnsi"/>
          <w:sz w:val="24"/>
          <w:szCs w:val="24"/>
        </w:rPr>
        <w:t>Opis kryteriów</w:t>
      </w:r>
      <w:r w:rsidR="00052B95" w:rsidRPr="000E20BB">
        <w:rPr>
          <w:rFonts w:cstheme="minorHAnsi"/>
          <w:sz w:val="24"/>
          <w:szCs w:val="24"/>
        </w:rPr>
        <w:t>.</w:t>
      </w:r>
    </w:p>
    <w:p w14:paraId="754B0DD1" w14:textId="0C0C2456" w:rsidR="00717978" w:rsidRPr="000E20BB" w:rsidRDefault="00D745E9" w:rsidP="000E20BB">
      <w:pPr>
        <w:pStyle w:val="Akapitzlist"/>
        <w:numPr>
          <w:ilvl w:val="0"/>
          <w:numId w:val="6"/>
        </w:numPr>
        <w:spacing w:after="0" w:line="23" w:lineRule="atLeast"/>
        <w:ind w:left="737" w:hanging="357"/>
        <w:outlineLvl w:val="1"/>
        <w:rPr>
          <w:rFonts w:eastAsia="Times New Roman" w:cstheme="minorHAnsi"/>
          <w:bCs/>
          <w:sz w:val="24"/>
          <w:szCs w:val="24"/>
        </w:rPr>
      </w:pPr>
      <w:r w:rsidRPr="000E20BB">
        <w:rPr>
          <w:rFonts w:eastAsia="Times New Roman" w:cstheme="minorHAnsi"/>
          <w:bCs/>
          <w:sz w:val="24"/>
          <w:szCs w:val="24"/>
        </w:rPr>
        <w:t>o</w:t>
      </w:r>
      <w:r w:rsidR="00717978" w:rsidRPr="000E20BB">
        <w:rPr>
          <w:rFonts w:eastAsia="Times New Roman" w:cstheme="minorHAnsi"/>
          <w:bCs/>
          <w:sz w:val="24"/>
          <w:szCs w:val="24"/>
        </w:rPr>
        <w:t>ceniane będą wyłącznie oferty nie odrzucone</w:t>
      </w:r>
      <w:r w:rsidR="00AC7558" w:rsidRPr="000E20BB">
        <w:rPr>
          <w:rFonts w:eastAsia="Times New Roman" w:cstheme="minorHAnsi"/>
          <w:bCs/>
          <w:sz w:val="24"/>
          <w:szCs w:val="24"/>
        </w:rPr>
        <w:t>;</w:t>
      </w:r>
    </w:p>
    <w:p w14:paraId="5B5DF8FE" w14:textId="06DFD183" w:rsidR="00717978" w:rsidRPr="000E20BB" w:rsidRDefault="00D745E9" w:rsidP="000E20BB">
      <w:pPr>
        <w:pStyle w:val="Akapitzlist"/>
        <w:numPr>
          <w:ilvl w:val="0"/>
          <w:numId w:val="6"/>
        </w:numPr>
        <w:spacing w:after="0" w:line="23" w:lineRule="atLeast"/>
        <w:ind w:left="737" w:hanging="357"/>
        <w:outlineLvl w:val="1"/>
        <w:rPr>
          <w:rFonts w:eastAsia="Times New Roman" w:cstheme="minorHAnsi"/>
          <w:bCs/>
          <w:sz w:val="24"/>
          <w:szCs w:val="24"/>
        </w:rPr>
      </w:pPr>
      <w:r w:rsidRPr="000E20BB">
        <w:rPr>
          <w:rFonts w:eastAsia="Times New Roman" w:cstheme="minorHAnsi"/>
          <w:bCs/>
          <w:sz w:val="24"/>
          <w:szCs w:val="24"/>
        </w:rPr>
        <w:t>p</w:t>
      </w:r>
      <w:r w:rsidR="00717978" w:rsidRPr="000E20BB">
        <w:rPr>
          <w:rFonts w:eastAsia="Times New Roman" w:cstheme="minorHAnsi"/>
          <w:bCs/>
          <w:sz w:val="24"/>
          <w:szCs w:val="24"/>
        </w:rPr>
        <w:t xml:space="preserve">rzy wyborze najkorzystniejszej oferty Zamawiający będzie się kierował następującymi kryteriami i ich wagą: </w:t>
      </w:r>
    </w:p>
    <w:p w14:paraId="3F262208" w14:textId="033D9FE0" w:rsidR="00717978" w:rsidRPr="000E20BB" w:rsidRDefault="00717978" w:rsidP="000E20BB">
      <w:pPr>
        <w:pStyle w:val="Akapitzlist"/>
        <w:numPr>
          <w:ilvl w:val="0"/>
          <w:numId w:val="7"/>
        </w:numPr>
        <w:spacing w:after="0" w:line="23" w:lineRule="atLeast"/>
        <w:ind w:left="1071" w:hanging="357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0E20BB">
        <w:rPr>
          <w:rFonts w:eastAsia="Times New Roman" w:cstheme="minorHAnsi"/>
          <w:b/>
          <w:bCs/>
          <w:sz w:val="24"/>
          <w:szCs w:val="24"/>
        </w:rPr>
        <w:t xml:space="preserve">Kryterium – cena „C” – waga </w:t>
      </w:r>
      <w:r w:rsidR="00542BA3" w:rsidRPr="000E20BB">
        <w:rPr>
          <w:rFonts w:eastAsia="Times New Roman" w:cstheme="minorHAnsi"/>
          <w:b/>
          <w:bCs/>
          <w:sz w:val="24"/>
          <w:szCs w:val="24"/>
        </w:rPr>
        <w:t>10</w:t>
      </w:r>
      <w:r w:rsidRPr="000E20BB">
        <w:rPr>
          <w:rFonts w:eastAsia="Times New Roman" w:cstheme="minorHAnsi"/>
          <w:b/>
          <w:bCs/>
          <w:sz w:val="24"/>
          <w:szCs w:val="24"/>
        </w:rPr>
        <w:t>0% (</w:t>
      </w:r>
      <w:r w:rsidR="00542BA3" w:rsidRPr="000E20BB">
        <w:rPr>
          <w:rFonts w:eastAsia="Times New Roman" w:cstheme="minorHAnsi"/>
          <w:b/>
          <w:bCs/>
          <w:sz w:val="24"/>
          <w:szCs w:val="24"/>
        </w:rPr>
        <w:t>10</w:t>
      </w:r>
      <w:r w:rsidRPr="000E20BB">
        <w:rPr>
          <w:rFonts w:eastAsia="Times New Roman" w:cstheme="minorHAnsi"/>
          <w:b/>
          <w:bCs/>
          <w:sz w:val="24"/>
          <w:szCs w:val="24"/>
        </w:rPr>
        <w:t xml:space="preserve">0% = </w:t>
      </w:r>
      <w:r w:rsidR="00542BA3" w:rsidRPr="000E20BB">
        <w:rPr>
          <w:rFonts w:eastAsia="Times New Roman" w:cstheme="minorHAnsi"/>
          <w:b/>
          <w:bCs/>
          <w:sz w:val="24"/>
          <w:szCs w:val="24"/>
        </w:rPr>
        <w:t>10</w:t>
      </w:r>
      <w:r w:rsidRPr="000E20BB">
        <w:rPr>
          <w:rFonts w:eastAsia="Times New Roman" w:cstheme="minorHAnsi"/>
          <w:b/>
          <w:bCs/>
          <w:sz w:val="24"/>
          <w:szCs w:val="24"/>
        </w:rPr>
        <w:t>0 pkt).</w:t>
      </w:r>
    </w:p>
    <w:p w14:paraId="75E03560" w14:textId="304E9D91" w:rsidR="002D6E95" w:rsidRPr="000E20BB" w:rsidRDefault="00717978" w:rsidP="000E20BB">
      <w:pPr>
        <w:tabs>
          <w:tab w:val="left" w:pos="284"/>
        </w:tabs>
        <w:spacing w:after="0" w:line="23" w:lineRule="atLeast"/>
        <w:ind w:left="714" w:right="0" w:firstLine="0"/>
        <w:contextualSpacing/>
        <w:rPr>
          <w:rFonts w:asciiTheme="minorHAnsi" w:eastAsia="Times New Roman" w:hAnsiTheme="minorHAnsi" w:cstheme="minorHAnsi"/>
          <w:bCs/>
          <w:color w:val="auto"/>
          <w:szCs w:val="24"/>
        </w:rPr>
      </w:pPr>
      <w:r w:rsidRPr="000E20BB">
        <w:rPr>
          <w:rFonts w:asciiTheme="minorHAnsi" w:eastAsia="Times New Roman" w:hAnsiTheme="minorHAnsi" w:cstheme="minorHAnsi"/>
          <w:bCs/>
          <w:color w:val="auto"/>
          <w:szCs w:val="24"/>
        </w:rPr>
        <w:t>Maksymalną liczbę punktów w kryterium (</w:t>
      </w:r>
      <w:r w:rsidR="00542BA3" w:rsidRPr="000E20BB">
        <w:rPr>
          <w:rFonts w:asciiTheme="minorHAnsi" w:eastAsia="Times New Roman" w:hAnsiTheme="minorHAnsi" w:cstheme="minorHAnsi"/>
          <w:bCs/>
          <w:color w:val="auto"/>
          <w:szCs w:val="24"/>
        </w:rPr>
        <w:t>10</w:t>
      </w:r>
      <w:r w:rsidRPr="000E20BB">
        <w:rPr>
          <w:rFonts w:asciiTheme="minorHAnsi" w:eastAsia="Times New Roman" w:hAnsiTheme="minorHAnsi" w:cstheme="minorHAnsi"/>
          <w:bCs/>
          <w:color w:val="auto"/>
          <w:szCs w:val="24"/>
        </w:rPr>
        <w:t xml:space="preserve">0 pkt) otrzyma oferta Wykonawcy, który </w:t>
      </w:r>
      <w:r w:rsidR="004276FF" w:rsidRPr="000E20BB">
        <w:rPr>
          <w:rFonts w:asciiTheme="minorHAnsi" w:eastAsia="Times New Roman" w:hAnsiTheme="minorHAnsi" w:cstheme="minorHAnsi"/>
          <w:bCs/>
          <w:color w:val="auto"/>
          <w:szCs w:val="24"/>
        </w:rPr>
        <w:t>w Formularzu ofertowym, stanowiącym Załącznik nr</w:t>
      </w:r>
      <w:r w:rsidR="00A07E30" w:rsidRPr="000E20BB">
        <w:rPr>
          <w:rFonts w:asciiTheme="minorHAnsi" w:eastAsia="Times New Roman" w:hAnsiTheme="minorHAnsi" w:cstheme="minorHAnsi"/>
          <w:bCs/>
          <w:color w:val="auto"/>
          <w:szCs w:val="24"/>
        </w:rPr>
        <w:t xml:space="preserve"> 1</w:t>
      </w:r>
      <w:r w:rsidR="004276FF" w:rsidRPr="000E20BB">
        <w:rPr>
          <w:rFonts w:asciiTheme="minorHAnsi" w:eastAsia="Times New Roman" w:hAnsiTheme="minorHAnsi" w:cstheme="minorHAnsi"/>
          <w:bCs/>
          <w:color w:val="auto"/>
          <w:szCs w:val="24"/>
        </w:rPr>
        <w:t xml:space="preserve"> do Zapytania ofertowego  </w:t>
      </w:r>
      <w:r w:rsidRPr="000E20BB">
        <w:rPr>
          <w:rFonts w:asciiTheme="minorHAnsi" w:eastAsia="Times New Roman" w:hAnsiTheme="minorHAnsi" w:cstheme="minorHAnsi"/>
          <w:bCs/>
          <w:color w:val="auto"/>
          <w:szCs w:val="24"/>
        </w:rPr>
        <w:t>zaproponuje najniższą cenę za wykonanie całości przedmiotu zamówienia</w:t>
      </w:r>
      <w:r w:rsidR="00B12FED" w:rsidRPr="000E20BB">
        <w:rPr>
          <w:rFonts w:asciiTheme="minorHAnsi" w:eastAsia="Times New Roman" w:hAnsiTheme="minorHAnsi" w:cstheme="minorHAnsi"/>
          <w:bCs/>
          <w:color w:val="auto"/>
          <w:szCs w:val="24"/>
        </w:rPr>
        <w:t>.</w:t>
      </w:r>
    </w:p>
    <w:p w14:paraId="714EC557" w14:textId="681513DF" w:rsidR="00717978" w:rsidRPr="000E20BB" w:rsidRDefault="00717978" w:rsidP="000E20BB">
      <w:pPr>
        <w:tabs>
          <w:tab w:val="left" w:pos="284"/>
        </w:tabs>
        <w:spacing w:after="0" w:line="23" w:lineRule="atLeast"/>
        <w:ind w:left="714" w:right="0" w:firstLine="0"/>
        <w:contextualSpacing/>
        <w:rPr>
          <w:rFonts w:asciiTheme="minorHAnsi" w:hAnsiTheme="minorHAnsi" w:cstheme="minorHAnsi"/>
          <w:color w:val="auto"/>
          <w:szCs w:val="24"/>
        </w:rPr>
      </w:pPr>
    </w:p>
    <w:tbl>
      <w:tblPr>
        <w:tblW w:w="9356" w:type="dxa"/>
        <w:tblInd w:w="7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000"/>
        <w:gridCol w:w="6647"/>
      </w:tblGrid>
      <w:tr w:rsidR="000E20BB" w:rsidRPr="000E20BB" w14:paraId="440C9E27" w14:textId="77777777" w:rsidTr="00DE12AF">
        <w:trPr>
          <w:trHeight w:val="375"/>
        </w:trPr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F783A" w14:textId="77777777" w:rsidR="00717978" w:rsidRPr="000E20BB" w:rsidRDefault="00717978" w:rsidP="000E20BB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  <w:lang w:val="de-DE"/>
              </w:rPr>
              <w:t>C =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24417A" w14:textId="77777777" w:rsidR="00717978" w:rsidRPr="000E20BB" w:rsidRDefault="00717978" w:rsidP="000E20BB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  <w:lang w:val="de-DE"/>
              </w:rPr>
              <w:t xml:space="preserve">C </w:t>
            </w: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  <w:vertAlign w:val="subscript"/>
                <w:lang w:val="de-DE"/>
              </w:rPr>
              <w:t>n</w:t>
            </w:r>
          </w:p>
        </w:tc>
        <w:tc>
          <w:tcPr>
            <w:tcW w:w="664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F0E1A0" w14:textId="7BE72D5B" w:rsidR="00717978" w:rsidRPr="000E20BB" w:rsidRDefault="00717978" w:rsidP="000E20BB">
            <w:pPr>
              <w:spacing w:after="0" w:line="23" w:lineRule="atLeast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x </w:t>
            </w:r>
            <w:r w:rsidR="006C4BA4" w:rsidRPr="000E20BB">
              <w:rPr>
                <w:rFonts w:asciiTheme="minorHAnsi" w:eastAsia="Times New Roman" w:hAnsiTheme="minorHAnsi" w:cstheme="minorHAnsi"/>
                <w:color w:val="auto"/>
                <w:szCs w:val="24"/>
              </w:rPr>
              <w:t>10</w:t>
            </w: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</w:rPr>
              <w:t>0 pkt</w:t>
            </w:r>
          </w:p>
        </w:tc>
      </w:tr>
      <w:tr w:rsidR="000E20BB" w:rsidRPr="000E20BB" w14:paraId="0DDE1A4C" w14:textId="77777777" w:rsidTr="00DE12AF">
        <w:trPr>
          <w:trHeight w:val="360"/>
        </w:trPr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C0EA4" w14:textId="77777777" w:rsidR="00717978" w:rsidRPr="000E20BB" w:rsidRDefault="00717978" w:rsidP="000E20BB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A8690" w14:textId="77777777" w:rsidR="00717978" w:rsidRPr="000E20BB" w:rsidRDefault="00717978" w:rsidP="000E20BB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C </w:t>
            </w: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  <w:vertAlign w:val="subscript"/>
              </w:rPr>
              <w:t>o</w:t>
            </w:r>
          </w:p>
        </w:tc>
        <w:tc>
          <w:tcPr>
            <w:tcW w:w="66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92C1C" w14:textId="77777777" w:rsidR="00717978" w:rsidRPr="000E20BB" w:rsidRDefault="00717978" w:rsidP="000E20BB">
            <w:pPr>
              <w:spacing w:after="0" w:line="23" w:lineRule="atLeast"/>
              <w:ind w:left="0" w:right="0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</w:p>
        </w:tc>
      </w:tr>
      <w:tr w:rsidR="000E20BB" w:rsidRPr="000E20BB" w14:paraId="74FB2D21" w14:textId="77777777" w:rsidTr="00DE12AF">
        <w:trPr>
          <w:cantSplit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A38D35" w14:textId="77777777" w:rsidR="00717978" w:rsidRPr="000E20BB" w:rsidRDefault="00717978" w:rsidP="000E20BB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C </w:t>
            </w: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  <w:vertAlign w:val="subscript"/>
              </w:rPr>
              <w:t xml:space="preserve">n 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CFB8D" w14:textId="77777777" w:rsidR="00717978" w:rsidRPr="000E20BB" w:rsidRDefault="00717978" w:rsidP="000E20BB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– cena brutto oferty najtańszej </w:t>
            </w:r>
          </w:p>
        </w:tc>
      </w:tr>
      <w:tr w:rsidR="00717978" w:rsidRPr="000E20BB" w14:paraId="4A5D4619" w14:textId="77777777" w:rsidTr="00DE12AF">
        <w:trPr>
          <w:cantSplit/>
          <w:trHeight w:val="600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F542E" w14:textId="77777777" w:rsidR="00717978" w:rsidRPr="000E20BB" w:rsidRDefault="00717978" w:rsidP="000E20BB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C </w:t>
            </w: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  <w:vertAlign w:val="subscript"/>
              </w:rPr>
              <w:t>o</w:t>
            </w: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D5906" w14:textId="77777777" w:rsidR="00717978" w:rsidRPr="000E20BB" w:rsidRDefault="00717978" w:rsidP="000E20BB">
            <w:pPr>
              <w:spacing w:after="0" w:line="23" w:lineRule="atLeast"/>
              <w:ind w:left="0" w:right="-1847" w:firstLine="0"/>
              <w:rPr>
                <w:rFonts w:asciiTheme="minorHAnsi" w:eastAsia="Times New Roman" w:hAnsiTheme="minorHAnsi" w:cstheme="minorHAnsi"/>
                <w:color w:val="auto"/>
                <w:szCs w:val="24"/>
              </w:rPr>
            </w:pPr>
            <w:r w:rsidRPr="000E20BB">
              <w:rPr>
                <w:rFonts w:asciiTheme="minorHAnsi" w:eastAsia="Times New Roman" w:hAnsiTheme="minorHAnsi" w:cstheme="minorHAnsi"/>
                <w:color w:val="auto"/>
                <w:szCs w:val="24"/>
              </w:rPr>
              <w:t>– cena brutto oferty ocenianej</w:t>
            </w:r>
          </w:p>
        </w:tc>
      </w:tr>
    </w:tbl>
    <w:p w14:paraId="0BA847BA" w14:textId="77777777" w:rsidR="00717978" w:rsidRPr="000E20BB" w:rsidRDefault="00717978" w:rsidP="000E20BB">
      <w:pPr>
        <w:tabs>
          <w:tab w:val="left" w:pos="284"/>
        </w:tabs>
        <w:spacing w:after="0" w:line="23" w:lineRule="atLeast"/>
        <w:ind w:left="714" w:right="0" w:firstLine="0"/>
        <w:contextualSpacing/>
        <w:rPr>
          <w:rFonts w:asciiTheme="minorHAnsi" w:hAnsiTheme="minorHAnsi" w:cstheme="minorHAnsi"/>
          <w:color w:val="auto"/>
          <w:szCs w:val="24"/>
        </w:rPr>
      </w:pPr>
    </w:p>
    <w:p w14:paraId="0BFFE857" w14:textId="2F14726D" w:rsidR="00717978" w:rsidRPr="000E20BB" w:rsidRDefault="00717978" w:rsidP="000E20BB">
      <w:pPr>
        <w:tabs>
          <w:tab w:val="left" w:pos="284"/>
        </w:tabs>
        <w:spacing w:after="0" w:line="23" w:lineRule="atLeast"/>
        <w:ind w:left="714" w:right="0" w:firstLine="0"/>
        <w:contextualSpacing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eastAsia="Times New Roman" w:hAnsiTheme="minorHAnsi" w:cstheme="minorHAnsi"/>
          <w:bCs/>
          <w:color w:val="auto"/>
          <w:szCs w:val="24"/>
        </w:rPr>
        <w:t xml:space="preserve">Wykonawca, w tym kryterium może otrzymać maksymalnie </w:t>
      </w:r>
      <w:r w:rsidR="00542BA3" w:rsidRPr="000E20BB">
        <w:rPr>
          <w:rFonts w:asciiTheme="minorHAnsi" w:eastAsia="Times New Roman" w:hAnsiTheme="minorHAnsi" w:cstheme="minorHAnsi"/>
          <w:bCs/>
          <w:color w:val="auto"/>
          <w:szCs w:val="24"/>
        </w:rPr>
        <w:t>10</w:t>
      </w:r>
      <w:r w:rsidRPr="000E20BB">
        <w:rPr>
          <w:rFonts w:asciiTheme="minorHAnsi" w:eastAsia="Times New Roman" w:hAnsiTheme="minorHAnsi" w:cstheme="minorHAnsi"/>
          <w:bCs/>
          <w:color w:val="auto"/>
          <w:szCs w:val="24"/>
        </w:rPr>
        <w:t>0 punktów</w:t>
      </w:r>
      <w:r w:rsidR="00932552" w:rsidRPr="000E20BB">
        <w:rPr>
          <w:rFonts w:asciiTheme="minorHAnsi" w:eastAsia="Times New Roman" w:hAnsiTheme="minorHAnsi" w:cstheme="minorHAnsi"/>
          <w:bCs/>
          <w:color w:val="auto"/>
          <w:szCs w:val="24"/>
        </w:rPr>
        <w:t>;</w:t>
      </w:r>
    </w:p>
    <w:p w14:paraId="66FEA7E5" w14:textId="1924E9E0" w:rsidR="0024565C" w:rsidRDefault="0024565C" w:rsidP="000E20BB">
      <w:pPr>
        <w:pStyle w:val="Akapitzlist"/>
        <w:numPr>
          <w:ilvl w:val="0"/>
          <w:numId w:val="6"/>
        </w:numPr>
        <w:spacing w:after="0" w:line="23" w:lineRule="atLeast"/>
        <w:ind w:left="714" w:hanging="357"/>
        <w:outlineLvl w:val="1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cena za wykonanie całości przedmiotu zamówienia obejmuje wszystkie czynności opisane w pkt 2 Zapytania ofertowego.</w:t>
      </w:r>
    </w:p>
    <w:p w14:paraId="3F84919D" w14:textId="3B8B3861" w:rsidR="00717978" w:rsidRPr="000E20BB" w:rsidRDefault="00AC7558" w:rsidP="000E20BB">
      <w:pPr>
        <w:pStyle w:val="Akapitzlist"/>
        <w:numPr>
          <w:ilvl w:val="0"/>
          <w:numId w:val="6"/>
        </w:numPr>
        <w:spacing w:after="0" w:line="23" w:lineRule="atLeast"/>
        <w:ind w:left="714" w:hanging="357"/>
        <w:outlineLvl w:val="1"/>
        <w:rPr>
          <w:rFonts w:eastAsia="Times New Roman" w:cstheme="minorHAnsi"/>
          <w:bCs/>
          <w:sz w:val="24"/>
          <w:szCs w:val="24"/>
        </w:rPr>
      </w:pPr>
      <w:r w:rsidRPr="000E20BB">
        <w:rPr>
          <w:rFonts w:eastAsia="Times New Roman" w:cstheme="minorHAnsi"/>
          <w:bCs/>
          <w:sz w:val="24"/>
          <w:szCs w:val="24"/>
        </w:rPr>
        <w:t>w</w:t>
      </w:r>
      <w:r w:rsidR="00717978" w:rsidRPr="000E20BB">
        <w:rPr>
          <w:rFonts w:eastAsia="Times New Roman" w:cstheme="minorHAnsi"/>
          <w:bCs/>
          <w:sz w:val="24"/>
          <w:szCs w:val="24"/>
        </w:rPr>
        <w:t>szystkie obliczenia dokonywane będą z dokładnością do dwóch miejsc po przecinku</w:t>
      </w:r>
      <w:r w:rsidRPr="000E20BB">
        <w:rPr>
          <w:rFonts w:eastAsia="Times New Roman" w:cstheme="minorHAnsi"/>
          <w:bCs/>
          <w:sz w:val="24"/>
          <w:szCs w:val="24"/>
        </w:rPr>
        <w:t>;</w:t>
      </w:r>
    </w:p>
    <w:p w14:paraId="5BD315E4" w14:textId="7AB245B7" w:rsidR="00717978" w:rsidRPr="000E20BB" w:rsidRDefault="00AC7558" w:rsidP="000E20BB">
      <w:pPr>
        <w:pStyle w:val="Akapitzlist"/>
        <w:numPr>
          <w:ilvl w:val="0"/>
          <w:numId w:val="6"/>
        </w:numPr>
        <w:spacing w:after="0" w:line="23" w:lineRule="atLeast"/>
        <w:ind w:left="714" w:hanging="357"/>
        <w:outlineLvl w:val="1"/>
        <w:rPr>
          <w:rFonts w:eastAsia="Times New Roman" w:cstheme="minorHAnsi"/>
          <w:bCs/>
          <w:sz w:val="24"/>
          <w:szCs w:val="24"/>
        </w:rPr>
      </w:pPr>
      <w:r w:rsidRPr="000E20BB">
        <w:rPr>
          <w:rFonts w:eastAsia="Times New Roman" w:cstheme="minorHAnsi"/>
          <w:bCs/>
          <w:sz w:val="24"/>
          <w:szCs w:val="24"/>
        </w:rPr>
        <w:t>z</w:t>
      </w:r>
      <w:r w:rsidR="00717978" w:rsidRPr="000E20BB">
        <w:rPr>
          <w:rFonts w:eastAsia="Times New Roman" w:cstheme="minorHAnsi"/>
          <w:bCs/>
          <w:sz w:val="24"/>
          <w:szCs w:val="24"/>
        </w:rPr>
        <w:t>a ofertę najkorzystniejszą zostanie uznana oferta, która uzyskała najwyższą liczbę punktów</w:t>
      </w:r>
      <w:r w:rsidRPr="000E20BB">
        <w:rPr>
          <w:rFonts w:eastAsia="Times New Roman" w:cstheme="minorHAnsi"/>
          <w:bCs/>
          <w:sz w:val="24"/>
          <w:szCs w:val="24"/>
        </w:rPr>
        <w:t>;</w:t>
      </w:r>
    </w:p>
    <w:p w14:paraId="138C3629" w14:textId="77777777" w:rsidR="00717978" w:rsidRPr="000E20BB" w:rsidRDefault="00717978" w:rsidP="000E20BB">
      <w:pPr>
        <w:pStyle w:val="Akapitzlist"/>
        <w:tabs>
          <w:tab w:val="left" w:pos="284"/>
        </w:tabs>
        <w:spacing w:after="0" w:line="23" w:lineRule="atLeast"/>
        <w:ind w:left="714"/>
        <w:rPr>
          <w:rFonts w:cstheme="minorHAnsi"/>
          <w:sz w:val="24"/>
          <w:szCs w:val="24"/>
        </w:rPr>
      </w:pPr>
    </w:p>
    <w:p w14:paraId="68FA6107" w14:textId="7E462CE8" w:rsidR="004B4417" w:rsidRPr="000E20BB" w:rsidRDefault="0021430A" w:rsidP="000E20BB">
      <w:pPr>
        <w:pStyle w:val="Akapitzlist"/>
        <w:numPr>
          <w:ilvl w:val="0"/>
          <w:numId w:val="43"/>
        </w:numPr>
        <w:spacing w:after="0" w:line="23" w:lineRule="atLeast"/>
        <w:ind w:left="357" w:hanging="357"/>
        <w:rPr>
          <w:rFonts w:cstheme="minorHAnsi"/>
          <w:sz w:val="24"/>
          <w:szCs w:val="24"/>
        </w:rPr>
      </w:pPr>
      <w:r w:rsidRPr="000E20BB">
        <w:rPr>
          <w:rFonts w:cstheme="minorHAnsi"/>
          <w:sz w:val="24"/>
          <w:szCs w:val="24"/>
        </w:rPr>
        <w:t>Termin związania ofertą</w:t>
      </w:r>
      <w:r w:rsidR="00052B95" w:rsidRPr="000E20BB">
        <w:rPr>
          <w:rFonts w:cstheme="minorHAnsi"/>
          <w:sz w:val="24"/>
          <w:szCs w:val="24"/>
        </w:rPr>
        <w:t>.</w:t>
      </w:r>
      <w:r w:rsidRPr="000E20BB">
        <w:rPr>
          <w:rFonts w:cstheme="minorHAnsi"/>
          <w:sz w:val="24"/>
          <w:szCs w:val="24"/>
        </w:rPr>
        <w:t xml:space="preserve"> </w:t>
      </w:r>
    </w:p>
    <w:p w14:paraId="2628A523" w14:textId="1C530F7A" w:rsidR="004B4417" w:rsidRPr="000E20BB" w:rsidRDefault="002D6E95" w:rsidP="000E20BB">
      <w:pPr>
        <w:spacing w:after="0" w:line="23" w:lineRule="atLeast"/>
        <w:ind w:left="357" w:right="0" w:firstLine="0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>Termin związania ofertą wynosi 30 dni. Bieg terminu związania ofertą rozpoczyna się wraz z upływem terminu składania ofert.</w:t>
      </w:r>
    </w:p>
    <w:p w14:paraId="39857A09" w14:textId="77777777" w:rsidR="002D6E95" w:rsidRPr="000E20BB" w:rsidRDefault="002D6E95" w:rsidP="000E20BB">
      <w:pPr>
        <w:spacing w:after="0" w:line="23" w:lineRule="atLeast"/>
        <w:ind w:left="357" w:right="0" w:firstLine="0"/>
        <w:rPr>
          <w:rFonts w:asciiTheme="minorHAnsi" w:hAnsiTheme="minorHAnsi" w:cstheme="minorHAnsi"/>
          <w:color w:val="auto"/>
          <w:szCs w:val="24"/>
        </w:rPr>
      </w:pPr>
    </w:p>
    <w:p w14:paraId="6EE81AD8" w14:textId="74C3C81F" w:rsidR="004B4417" w:rsidRPr="000E20BB" w:rsidRDefault="0021430A" w:rsidP="000E20BB">
      <w:pPr>
        <w:pStyle w:val="Akapitzlist"/>
        <w:numPr>
          <w:ilvl w:val="0"/>
          <w:numId w:val="43"/>
        </w:numPr>
        <w:spacing w:after="0" w:line="23" w:lineRule="atLeast"/>
        <w:ind w:left="357" w:hanging="357"/>
        <w:rPr>
          <w:rFonts w:cstheme="minorHAnsi"/>
          <w:sz w:val="24"/>
          <w:szCs w:val="24"/>
        </w:rPr>
      </w:pPr>
      <w:r w:rsidRPr="000E20BB">
        <w:rPr>
          <w:rFonts w:cstheme="minorHAnsi"/>
          <w:sz w:val="24"/>
          <w:szCs w:val="24"/>
        </w:rPr>
        <w:t>Wymagane dokumenty</w:t>
      </w:r>
      <w:r w:rsidR="00052B95" w:rsidRPr="000E20BB">
        <w:rPr>
          <w:rFonts w:cstheme="minorHAnsi"/>
          <w:sz w:val="24"/>
          <w:szCs w:val="24"/>
        </w:rPr>
        <w:t>.</w:t>
      </w:r>
    </w:p>
    <w:p w14:paraId="1EC699D8" w14:textId="518BDAB6" w:rsidR="00717978" w:rsidRDefault="00717978" w:rsidP="000E20BB">
      <w:pPr>
        <w:pStyle w:val="Akapitzlist"/>
        <w:numPr>
          <w:ilvl w:val="0"/>
          <w:numId w:val="8"/>
        </w:numPr>
        <w:spacing w:after="0" w:line="23" w:lineRule="atLeast"/>
        <w:ind w:left="714" w:hanging="357"/>
        <w:rPr>
          <w:rFonts w:cstheme="minorHAnsi"/>
          <w:sz w:val="24"/>
          <w:szCs w:val="24"/>
        </w:rPr>
      </w:pPr>
      <w:r w:rsidRPr="000E20BB">
        <w:rPr>
          <w:rFonts w:cstheme="minorHAnsi"/>
          <w:sz w:val="24"/>
          <w:szCs w:val="24"/>
        </w:rPr>
        <w:lastRenderedPageBreak/>
        <w:t>aktualny odpis z właściwego rejestru, jeżeli odrębne przepisy wymagają wpisu do rejestru, wystawionego nie wcześniej niż 6 miesięcy przed upływem terminu składania ofert, a w stosunku do osób fizycznych oświadczenie w zakresie art. 24 ust. 1 pkt 2 ustawy</w:t>
      </w:r>
      <w:r w:rsidR="00A23A73" w:rsidRPr="000E20BB">
        <w:rPr>
          <w:rFonts w:cstheme="minorHAnsi"/>
          <w:sz w:val="24"/>
          <w:szCs w:val="24"/>
        </w:rPr>
        <w:t>;</w:t>
      </w:r>
    </w:p>
    <w:p w14:paraId="6D8C9991" w14:textId="784292C1" w:rsidR="0013525C" w:rsidRPr="000E20BB" w:rsidRDefault="0013525C" w:rsidP="0013525C">
      <w:pPr>
        <w:numPr>
          <w:ilvl w:val="0"/>
          <w:numId w:val="8"/>
        </w:numPr>
        <w:spacing w:after="0" w:line="23" w:lineRule="atLeast"/>
        <w:ind w:left="714" w:right="79" w:hanging="357"/>
        <w:jc w:val="both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certyfikat </w:t>
      </w:r>
      <w:r w:rsidRPr="000E20BB">
        <w:rPr>
          <w:rFonts w:asciiTheme="minorHAnsi" w:hAnsiTheme="minorHAnsi" w:cstheme="minorHAnsi"/>
          <w:color w:val="auto"/>
          <w:szCs w:val="24"/>
        </w:rPr>
        <w:t>autoryzowanego partnera serwisowego COMEX – Producenta urządzeń</w:t>
      </w:r>
      <w:r>
        <w:rPr>
          <w:rFonts w:asciiTheme="minorHAnsi" w:hAnsiTheme="minorHAnsi" w:cstheme="minorHAnsi"/>
          <w:color w:val="auto"/>
          <w:szCs w:val="24"/>
        </w:rPr>
        <w:t>;</w:t>
      </w:r>
    </w:p>
    <w:p w14:paraId="45EC4C48" w14:textId="2F4B3720" w:rsidR="0013525C" w:rsidRPr="000E20BB" w:rsidRDefault="0013525C" w:rsidP="0013525C">
      <w:pPr>
        <w:numPr>
          <w:ilvl w:val="0"/>
          <w:numId w:val="8"/>
        </w:numPr>
        <w:spacing w:after="0" w:line="23" w:lineRule="atLeast"/>
        <w:ind w:left="714" w:right="79" w:hanging="357"/>
        <w:jc w:val="both"/>
        <w:rPr>
          <w:rFonts w:asciiTheme="minorHAnsi" w:hAnsiTheme="minorHAnsi" w:cstheme="minorHAnsi"/>
          <w:color w:val="auto"/>
          <w:szCs w:val="24"/>
        </w:rPr>
      </w:pPr>
      <w:r>
        <w:rPr>
          <w:rFonts w:asciiTheme="minorHAnsi" w:hAnsiTheme="minorHAnsi" w:cstheme="minorHAnsi"/>
          <w:color w:val="auto"/>
          <w:szCs w:val="24"/>
        </w:rPr>
        <w:t xml:space="preserve">certyfikat </w:t>
      </w:r>
      <w:r w:rsidRPr="000E20BB">
        <w:rPr>
          <w:rFonts w:asciiTheme="minorHAnsi" w:hAnsiTheme="minorHAnsi" w:cstheme="minorHAnsi"/>
          <w:color w:val="auto"/>
          <w:szCs w:val="24"/>
        </w:rPr>
        <w:t>autoryzacji do napraw UPS COVER HPC80</w:t>
      </w:r>
      <w:r>
        <w:rPr>
          <w:rFonts w:asciiTheme="minorHAnsi" w:hAnsiTheme="minorHAnsi" w:cstheme="minorHAnsi"/>
          <w:color w:val="auto"/>
          <w:szCs w:val="24"/>
        </w:rPr>
        <w:t>;</w:t>
      </w:r>
      <w:r w:rsidRPr="000E20BB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462EB3AC" w14:textId="190C2DAC" w:rsidR="00717978" w:rsidRPr="000E20BB" w:rsidRDefault="00717978" w:rsidP="000E20BB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3" w:lineRule="atLeast"/>
        <w:ind w:left="714" w:hanging="357"/>
        <w:rPr>
          <w:rFonts w:cstheme="minorHAnsi"/>
          <w:b/>
          <w:sz w:val="24"/>
          <w:szCs w:val="24"/>
        </w:rPr>
      </w:pPr>
      <w:r w:rsidRPr="000E20BB">
        <w:rPr>
          <w:rFonts w:cstheme="minorHAnsi"/>
          <w:sz w:val="24"/>
          <w:szCs w:val="24"/>
        </w:rPr>
        <w:t xml:space="preserve">oświadczenie, że osoby, które będą uczestniczyć w wykonywaniu </w:t>
      </w:r>
      <w:r w:rsidR="00D745E9" w:rsidRPr="000E20BB">
        <w:rPr>
          <w:rFonts w:cstheme="minorHAnsi"/>
          <w:sz w:val="24"/>
          <w:szCs w:val="24"/>
        </w:rPr>
        <w:t xml:space="preserve">przedmiotu </w:t>
      </w:r>
      <w:r w:rsidRPr="000E20BB">
        <w:rPr>
          <w:rFonts w:cstheme="minorHAnsi"/>
          <w:sz w:val="24"/>
          <w:szCs w:val="24"/>
        </w:rPr>
        <w:t>zamówienia, posiadają wymagane uprawnienia, jeżeli ustawy nakładają obowiązek posiadania takich uprawnień</w:t>
      </w:r>
      <w:r w:rsidR="00A23A73" w:rsidRPr="000E20BB">
        <w:rPr>
          <w:rFonts w:eastAsia="Calibri" w:cstheme="minorHAnsi"/>
          <w:sz w:val="24"/>
          <w:szCs w:val="24"/>
        </w:rPr>
        <w:t>.</w:t>
      </w:r>
    </w:p>
    <w:p w14:paraId="4C01BD97" w14:textId="77777777" w:rsidR="00717978" w:rsidRPr="000E20BB" w:rsidRDefault="00717978" w:rsidP="000E20BB">
      <w:pPr>
        <w:pStyle w:val="Akapitzlist"/>
        <w:spacing w:after="0" w:line="23" w:lineRule="atLeast"/>
        <w:ind w:right="40"/>
        <w:rPr>
          <w:rFonts w:cstheme="minorHAnsi"/>
          <w:sz w:val="24"/>
          <w:szCs w:val="24"/>
        </w:rPr>
      </w:pPr>
    </w:p>
    <w:p w14:paraId="02EA76FB" w14:textId="77777777" w:rsidR="004B4417" w:rsidRPr="000E20BB" w:rsidRDefault="0021430A" w:rsidP="000E20BB">
      <w:pPr>
        <w:pStyle w:val="Akapitzlist"/>
        <w:numPr>
          <w:ilvl w:val="0"/>
          <w:numId w:val="43"/>
        </w:numPr>
        <w:spacing w:after="0" w:line="23" w:lineRule="atLeast"/>
        <w:ind w:left="357" w:hanging="357"/>
        <w:rPr>
          <w:rFonts w:cstheme="minorHAnsi"/>
          <w:sz w:val="24"/>
          <w:szCs w:val="24"/>
        </w:rPr>
      </w:pPr>
      <w:r w:rsidRPr="000E20BB">
        <w:rPr>
          <w:rFonts w:cstheme="minorHAnsi"/>
          <w:sz w:val="24"/>
          <w:szCs w:val="24"/>
        </w:rPr>
        <w:t xml:space="preserve">Określenie miejsca, sposobu i terminu składania ofert </w:t>
      </w:r>
    </w:p>
    <w:p w14:paraId="7470F2E5" w14:textId="36D127B7" w:rsidR="00F25408" w:rsidRPr="000E20BB" w:rsidRDefault="003E0EE5" w:rsidP="000E20BB">
      <w:pPr>
        <w:pStyle w:val="Akapitzlist"/>
        <w:numPr>
          <w:ilvl w:val="0"/>
          <w:numId w:val="2"/>
        </w:numPr>
        <w:spacing w:after="0" w:line="23" w:lineRule="atLeast"/>
        <w:ind w:left="714" w:hanging="357"/>
        <w:rPr>
          <w:rFonts w:eastAsia="Times New Roman" w:cstheme="minorHAnsi"/>
          <w:sz w:val="24"/>
          <w:szCs w:val="24"/>
        </w:rPr>
      </w:pPr>
      <w:r w:rsidRPr="000E20BB">
        <w:rPr>
          <w:rFonts w:eastAsia="Times New Roman" w:cstheme="minorHAnsi"/>
          <w:sz w:val="24"/>
          <w:szCs w:val="24"/>
        </w:rPr>
        <w:t>t</w:t>
      </w:r>
      <w:r w:rsidR="00F25408" w:rsidRPr="000E20BB">
        <w:rPr>
          <w:rFonts w:eastAsia="Times New Roman" w:cstheme="minorHAnsi"/>
          <w:sz w:val="24"/>
          <w:szCs w:val="24"/>
        </w:rPr>
        <w:t xml:space="preserve">ermin składania ofert do dnia </w:t>
      </w:r>
      <w:r w:rsidR="002B43F0" w:rsidRPr="002B43F0">
        <w:rPr>
          <w:rFonts w:eastAsia="Times New Roman" w:cstheme="minorHAnsi"/>
          <w:sz w:val="24"/>
          <w:szCs w:val="24"/>
        </w:rPr>
        <w:t>19.10</w:t>
      </w:r>
      <w:r w:rsidR="00F25408" w:rsidRPr="002B43F0">
        <w:rPr>
          <w:rFonts w:eastAsia="Times New Roman" w:cstheme="minorHAnsi"/>
          <w:sz w:val="24"/>
          <w:szCs w:val="24"/>
        </w:rPr>
        <w:t>.2021</w:t>
      </w:r>
      <w:r w:rsidR="00F25408" w:rsidRPr="000E20BB">
        <w:rPr>
          <w:rFonts w:eastAsia="Times New Roman" w:cstheme="minorHAnsi"/>
          <w:sz w:val="24"/>
          <w:szCs w:val="24"/>
        </w:rPr>
        <w:t xml:space="preserve"> r. do godz. 14</w:t>
      </w:r>
      <w:r w:rsidR="00F25408" w:rsidRPr="000E20BB">
        <w:rPr>
          <w:rFonts w:eastAsia="Times New Roman" w:cstheme="minorHAnsi"/>
          <w:sz w:val="24"/>
          <w:szCs w:val="24"/>
          <w:vertAlign w:val="superscript"/>
        </w:rPr>
        <w:t>00</w:t>
      </w:r>
      <w:r w:rsidR="00A23A73" w:rsidRPr="000E20BB">
        <w:rPr>
          <w:rFonts w:eastAsia="Times New Roman" w:cstheme="minorHAnsi"/>
          <w:sz w:val="24"/>
          <w:szCs w:val="24"/>
        </w:rPr>
        <w:t>;</w:t>
      </w:r>
    </w:p>
    <w:p w14:paraId="3D592C9F" w14:textId="38DF0226" w:rsidR="00F25408" w:rsidRPr="000E20BB" w:rsidRDefault="003E0EE5" w:rsidP="000E20BB">
      <w:pPr>
        <w:pStyle w:val="Akapitzlist"/>
        <w:numPr>
          <w:ilvl w:val="0"/>
          <w:numId w:val="2"/>
        </w:numPr>
        <w:spacing w:after="0" w:line="23" w:lineRule="atLeast"/>
        <w:ind w:left="714" w:hanging="357"/>
        <w:rPr>
          <w:rFonts w:cstheme="minorHAnsi"/>
          <w:sz w:val="24"/>
          <w:szCs w:val="24"/>
        </w:rPr>
      </w:pPr>
      <w:r w:rsidRPr="000E20BB">
        <w:rPr>
          <w:rFonts w:eastAsia="Times New Roman" w:cstheme="minorHAnsi"/>
          <w:sz w:val="24"/>
          <w:szCs w:val="24"/>
        </w:rPr>
        <w:t>s</w:t>
      </w:r>
      <w:r w:rsidR="00F25408" w:rsidRPr="000E20BB">
        <w:rPr>
          <w:rFonts w:eastAsia="Times New Roman" w:cstheme="minorHAnsi"/>
          <w:sz w:val="24"/>
          <w:szCs w:val="24"/>
        </w:rPr>
        <w:t xml:space="preserve">posób składania ofert: na adres email: </w:t>
      </w:r>
      <w:hyperlink r:id="rId8" w:history="1">
        <w:r w:rsidR="00F25408" w:rsidRPr="000E20BB">
          <w:rPr>
            <w:rStyle w:val="Hipercze"/>
            <w:rFonts w:eastAsia="Times New Roman" w:cstheme="minorHAnsi"/>
            <w:color w:val="auto"/>
            <w:sz w:val="24"/>
            <w:szCs w:val="24"/>
          </w:rPr>
          <w:t>kornatowski@pfron.org.pl</w:t>
        </w:r>
      </w:hyperlink>
      <w:r w:rsidR="00F25408" w:rsidRPr="000E20BB">
        <w:rPr>
          <w:rFonts w:cstheme="minorHAnsi"/>
          <w:sz w:val="24"/>
          <w:szCs w:val="24"/>
        </w:rPr>
        <w:t xml:space="preserve"> </w:t>
      </w:r>
    </w:p>
    <w:p w14:paraId="7E66A14E" w14:textId="422C4EFC" w:rsidR="00F25408" w:rsidRPr="000E20BB" w:rsidRDefault="003E0EE5" w:rsidP="000E20BB">
      <w:pPr>
        <w:pStyle w:val="Akapitzlist"/>
        <w:numPr>
          <w:ilvl w:val="0"/>
          <w:numId w:val="2"/>
        </w:numPr>
        <w:spacing w:after="0" w:line="23" w:lineRule="atLeast"/>
        <w:ind w:left="714" w:hanging="357"/>
        <w:rPr>
          <w:rFonts w:cstheme="minorHAnsi"/>
          <w:sz w:val="24"/>
          <w:szCs w:val="24"/>
        </w:rPr>
      </w:pPr>
      <w:r w:rsidRPr="000E20BB">
        <w:rPr>
          <w:rFonts w:cstheme="minorHAnsi"/>
          <w:sz w:val="24"/>
          <w:szCs w:val="24"/>
        </w:rPr>
        <w:t>o</w:t>
      </w:r>
      <w:r w:rsidR="00F25408" w:rsidRPr="000E20BB">
        <w:rPr>
          <w:rFonts w:cstheme="minorHAnsi"/>
          <w:sz w:val="24"/>
          <w:szCs w:val="24"/>
        </w:rPr>
        <w:t>ferty, które wpłyną po wymaganym terminie nie będą brały udziału w postępowaniu</w:t>
      </w:r>
      <w:r w:rsidR="00B12FED" w:rsidRPr="000E20BB">
        <w:rPr>
          <w:rFonts w:cstheme="minorHAnsi"/>
          <w:sz w:val="24"/>
          <w:szCs w:val="24"/>
        </w:rPr>
        <w:t>.</w:t>
      </w:r>
    </w:p>
    <w:p w14:paraId="561B11C8" w14:textId="77777777" w:rsidR="000E20BB" w:rsidRPr="000E20BB" w:rsidRDefault="000E20BB" w:rsidP="000E20BB">
      <w:pPr>
        <w:spacing w:after="0" w:line="23" w:lineRule="atLeast"/>
        <w:ind w:left="0" w:firstLine="0"/>
        <w:rPr>
          <w:rFonts w:asciiTheme="minorHAnsi" w:hAnsiTheme="minorHAnsi" w:cstheme="minorHAnsi"/>
          <w:color w:val="auto"/>
          <w:szCs w:val="24"/>
        </w:rPr>
      </w:pPr>
    </w:p>
    <w:p w14:paraId="3418627F" w14:textId="0361B2F5" w:rsidR="00F25408" w:rsidRPr="000E20BB" w:rsidRDefault="00F25408" w:rsidP="000E20BB">
      <w:pPr>
        <w:pStyle w:val="Akapitzlist"/>
        <w:numPr>
          <w:ilvl w:val="0"/>
          <w:numId w:val="44"/>
        </w:numPr>
        <w:spacing w:after="0" w:line="23" w:lineRule="atLeast"/>
        <w:ind w:left="357" w:hanging="357"/>
        <w:rPr>
          <w:rFonts w:cstheme="minorHAnsi"/>
          <w:sz w:val="24"/>
          <w:szCs w:val="24"/>
        </w:rPr>
      </w:pPr>
      <w:r w:rsidRPr="000E20BB">
        <w:rPr>
          <w:rFonts w:cstheme="minorHAnsi"/>
          <w:sz w:val="24"/>
          <w:szCs w:val="24"/>
        </w:rPr>
        <w:t>Osoba uprawniona do kontaktów z Wykonawcami</w:t>
      </w:r>
      <w:r w:rsidR="00052B95" w:rsidRPr="000E20BB">
        <w:rPr>
          <w:rFonts w:cstheme="minorHAnsi"/>
          <w:sz w:val="24"/>
          <w:szCs w:val="24"/>
        </w:rPr>
        <w:t>.</w:t>
      </w:r>
    </w:p>
    <w:p w14:paraId="380A7D36" w14:textId="77777777" w:rsidR="003E0EE5" w:rsidRPr="000E20BB" w:rsidRDefault="003E0EE5" w:rsidP="000E20BB">
      <w:pPr>
        <w:pStyle w:val="Tekstpodstawowy"/>
        <w:spacing w:line="23" w:lineRule="atLeast"/>
        <w:ind w:left="714" w:right="0" w:hanging="357"/>
        <w:rPr>
          <w:rFonts w:asciiTheme="minorHAnsi" w:hAnsiTheme="minorHAnsi" w:cstheme="minorHAnsi"/>
          <w:sz w:val="24"/>
        </w:rPr>
      </w:pPr>
      <w:r w:rsidRPr="000E20BB">
        <w:rPr>
          <w:rFonts w:asciiTheme="minorHAnsi" w:hAnsiTheme="minorHAnsi" w:cstheme="minorHAnsi"/>
          <w:sz w:val="24"/>
        </w:rPr>
        <w:t>Informacji na temat przedmiotu zamówienia udziela w godzinach 8.00-15.00:</w:t>
      </w:r>
    </w:p>
    <w:p w14:paraId="24C4903C" w14:textId="23200A6B" w:rsidR="00F25408" w:rsidRPr="000E20BB" w:rsidRDefault="00F25408" w:rsidP="000E20BB">
      <w:pPr>
        <w:spacing w:after="0" w:line="23" w:lineRule="atLeast"/>
        <w:ind w:left="357" w:right="0" w:firstLine="0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 xml:space="preserve">- Krzysztof Ornatowski, e-mail: </w:t>
      </w:r>
      <w:hyperlink r:id="rId9" w:history="1">
        <w:r w:rsidR="003E0EE5" w:rsidRPr="000E20BB">
          <w:rPr>
            <w:rStyle w:val="Hipercze"/>
            <w:rFonts w:asciiTheme="minorHAnsi" w:hAnsiTheme="minorHAnsi" w:cstheme="minorHAnsi"/>
            <w:color w:val="auto"/>
            <w:szCs w:val="24"/>
          </w:rPr>
          <w:t>kornatowski@pfron.org.pl</w:t>
        </w:r>
      </w:hyperlink>
    </w:p>
    <w:p w14:paraId="5C12AD8A" w14:textId="77777777" w:rsidR="003E0EE5" w:rsidRPr="000E20BB" w:rsidRDefault="003E0EE5" w:rsidP="000E20BB">
      <w:pPr>
        <w:spacing w:after="0" w:line="23" w:lineRule="atLeast"/>
        <w:ind w:left="357" w:right="0" w:firstLine="0"/>
        <w:rPr>
          <w:rFonts w:asciiTheme="minorHAnsi" w:hAnsiTheme="minorHAnsi" w:cstheme="minorHAnsi"/>
          <w:color w:val="auto"/>
          <w:szCs w:val="24"/>
        </w:rPr>
      </w:pPr>
    </w:p>
    <w:p w14:paraId="037E0C1D" w14:textId="1C275659" w:rsidR="004B4417" w:rsidRPr="000E20BB" w:rsidRDefault="0021430A" w:rsidP="000E20BB">
      <w:pPr>
        <w:pStyle w:val="Akapitzlist"/>
        <w:numPr>
          <w:ilvl w:val="0"/>
          <w:numId w:val="44"/>
        </w:numPr>
        <w:spacing w:after="0" w:line="23" w:lineRule="atLeast"/>
        <w:ind w:left="357" w:hanging="357"/>
        <w:rPr>
          <w:rFonts w:cstheme="minorHAnsi"/>
          <w:sz w:val="24"/>
          <w:szCs w:val="24"/>
        </w:rPr>
      </w:pPr>
      <w:r w:rsidRPr="000E20BB">
        <w:rPr>
          <w:rFonts w:cstheme="minorHAnsi"/>
          <w:sz w:val="24"/>
          <w:szCs w:val="24"/>
        </w:rPr>
        <w:t>Termin wykonania Zamówienia</w:t>
      </w:r>
      <w:r w:rsidR="00052B95" w:rsidRPr="000E20BB">
        <w:rPr>
          <w:rFonts w:cstheme="minorHAnsi"/>
          <w:sz w:val="24"/>
          <w:szCs w:val="24"/>
        </w:rPr>
        <w:t>.</w:t>
      </w:r>
    </w:p>
    <w:p w14:paraId="71E03CC5" w14:textId="1AFB664E" w:rsidR="003E0EE5" w:rsidRPr="000E20BB" w:rsidRDefault="00DE12AF" w:rsidP="000E20BB">
      <w:pPr>
        <w:pStyle w:val="Akapitzlist"/>
        <w:spacing w:after="0" w:line="23" w:lineRule="atLeast"/>
        <w:ind w:left="357"/>
        <w:rPr>
          <w:rFonts w:eastAsia="Times New Roman" w:cstheme="minorHAnsi"/>
          <w:sz w:val="24"/>
          <w:szCs w:val="24"/>
        </w:rPr>
      </w:pPr>
      <w:r w:rsidRPr="000E20BB">
        <w:rPr>
          <w:rFonts w:eastAsia="Times New Roman" w:cstheme="minorHAnsi"/>
          <w:sz w:val="24"/>
          <w:szCs w:val="24"/>
        </w:rPr>
        <w:t xml:space="preserve">Nieprzekraczalnie </w:t>
      </w:r>
      <w:r w:rsidRPr="002B43F0">
        <w:rPr>
          <w:rFonts w:eastAsia="Times New Roman" w:cstheme="minorHAnsi"/>
          <w:sz w:val="24"/>
          <w:szCs w:val="24"/>
        </w:rPr>
        <w:t xml:space="preserve">do dnia </w:t>
      </w:r>
      <w:r w:rsidR="002B43F0" w:rsidRPr="002B43F0">
        <w:rPr>
          <w:rFonts w:eastAsia="Times New Roman" w:cstheme="minorHAnsi"/>
          <w:sz w:val="24"/>
          <w:szCs w:val="24"/>
        </w:rPr>
        <w:t>30.11</w:t>
      </w:r>
      <w:r w:rsidRPr="002B43F0">
        <w:rPr>
          <w:rFonts w:eastAsia="Times New Roman" w:cstheme="minorHAnsi"/>
          <w:sz w:val="24"/>
          <w:szCs w:val="24"/>
        </w:rPr>
        <w:t>.2021 r.</w:t>
      </w:r>
    </w:p>
    <w:p w14:paraId="6C6EF1CF" w14:textId="77777777" w:rsidR="003E0EE5" w:rsidRPr="000E20BB" w:rsidRDefault="003E0EE5" w:rsidP="000E20BB">
      <w:pPr>
        <w:pStyle w:val="Akapitzlist"/>
        <w:spacing w:after="0" w:line="23" w:lineRule="atLeast"/>
        <w:ind w:left="494"/>
        <w:rPr>
          <w:rFonts w:eastAsia="Times New Roman" w:cstheme="minorHAnsi"/>
          <w:sz w:val="24"/>
          <w:szCs w:val="24"/>
        </w:rPr>
      </w:pPr>
    </w:p>
    <w:p w14:paraId="044D5681" w14:textId="2514AB4C" w:rsidR="003E0EE5" w:rsidRPr="000E20BB" w:rsidRDefault="003E0EE5" w:rsidP="000E20BB">
      <w:pPr>
        <w:pStyle w:val="Tekstpodstawowy"/>
        <w:numPr>
          <w:ilvl w:val="0"/>
          <w:numId w:val="44"/>
        </w:numPr>
        <w:spacing w:line="23" w:lineRule="atLeast"/>
        <w:ind w:left="357" w:right="0" w:hanging="357"/>
        <w:rPr>
          <w:rFonts w:asciiTheme="minorHAnsi" w:hAnsiTheme="minorHAnsi" w:cstheme="minorHAnsi"/>
          <w:sz w:val="24"/>
        </w:rPr>
      </w:pPr>
      <w:r w:rsidRPr="000E20BB">
        <w:rPr>
          <w:rFonts w:asciiTheme="minorHAnsi" w:hAnsiTheme="minorHAnsi" w:cstheme="minorHAnsi"/>
          <w:sz w:val="24"/>
        </w:rPr>
        <w:t>Informacje dodatkowe</w:t>
      </w:r>
      <w:r w:rsidR="00052B95" w:rsidRPr="000E20BB">
        <w:rPr>
          <w:rFonts w:asciiTheme="minorHAnsi" w:hAnsiTheme="minorHAnsi" w:cstheme="minorHAnsi"/>
          <w:sz w:val="24"/>
        </w:rPr>
        <w:t>.</w:t>
      </w:r>
    </w:p>
    <w:p w14:paraId="25FC4BFE" w14:textId="562CD7A5" w:rsidR="003E0EE5" w:rsidRPr="000E20BB" w:rsidRDefault="003E0EE5" w:rsidP="000E20BB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>w toku analizy ofert Zamawiający może żądać od Oferentów wyjaśnień dotyczących treści złożonych ofert</w:t>
      </w:r>
      <w:r w:rsidR="00A23A73" w:rsidRPr="000E20BB">
        <w:rPr>
          <w:rFonts w:asciiTheme="minorHAnsi" w:hAnsiTheme="minorHAnsi" w:cstheme="minorHAnsi"/>
          <w:color w:val="auto"/>
          <w:szCs w:val="24"/>
        </w:rPr>
        <w:t>;</w:t>
      </w:r>
    </w:p>
    <w:p w14:paraId="5AFC2185" w14:textId="3CAC3120" w:rsidR="003E0EE5" w:rsidRPr="000E20BB" w:rsidRDefault="003E0EE5" w:rsidP="000E20BB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 xml:space="preserve">występujące w ofertach oczywiste omyłki pisarskie zostaną poprawione przez </w:t>
      </w:r>
      <w:r w:rsidRPr="000E20BB">
        <w:rPr>
          <w:rFonts w:asciiTheme="minorHAnsi" w:hAnsiTheme="minorHAnsi" w:cstheme="minorHAnsi"/>
          <w:color w:val="auto"/>
          <w:szCs w:val="24"/>
        </w:rPr>
        <w:br/>
        <w:t>Zamawiającego</w:t>
      </w:r>
      <w:r w:rsidR="00A23A73" w:rsidRPr="000E20BB">
        <w:rPr>
          <w:rFonts w:asciiTheme="minorHAnsi" w:hAnsiTheme="minorHAnsi" w:cstheme="minorHAnsi"/>
          <w:color w:val="auto"/>
          <w:szCs w:val="24"/>
        </w:rPr>
        <w:t>;</w:t>
      </w:r>
    </w:p>
    <w:p w14:paraId="159ED651" w14:textId="60203F84" w:rsidR="003E0EE5" w:rsidRPr="000E20BB" w:rsidRDefault="003E0EE5" w:rsidP="000E20BB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>oferty nieczytelne nie będą rozpatrywane</w:t>
      </w:r>
      <w:r w:rsidR="00A23A73" w:rsidRPr="000E20BB">
        <w:rPr>
          <w:rFonts w:asciiTheme="minorHAnsi" w:hAnsiTheme="minorHAnsi" w:cstheme="minorHAnsi"/>
          <w:color w:val="auto"/>
          <w:szCs w:val="24"/>
        </w:rPr>
        <w:t>;</w:t>
      </w:r>
    </w:p>
    <w:p w14:paraId="0990A397" w14:textId="177B0904" w:rsidR="003E0EE5" w:rsidRPr="000E20BB" w:rsidRDefault="003E0EE5" w:rsidP="000E20BB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>oferta winna zawierać: nazwę, adres, numer telefonu do kontaktu z oferentem oraz datę sporządzenia oferty i podpis Oferenta</w:t>
      </w:r>
      <w:r w:rsidR="00A23A73" w:rsidRPr="000E20BB">
        <w:rPr>
          <w:rFonts w:asciiTheme="minorHAnsi" w:hAnsiTheme="minorHAnsi" w:cstheme="minorHAnsi"/>
          <w:color w:val="auto"/>
          <w:szCs w:val="24"/>
        </w:rPr>
        <w:t>;</w:t>
      </w:r>
    </w:p>
    <w:p w14:paraId="0CE09A3F" w14:textId="6494C8BE" w:rsidR="003E0EE5" w:rsidRPr="000E20BB" w:rsidRDefault="003E0EE5" w:rsidP="000E20BB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>na stronie internetowej Zamawiający umieści zestawienie ofert z podaniem ostatecznych cen i danych Wykonawców</w:t>
      </w:r>
      <w:r w:rsidR="00A23A73" w:rsidRPr="000E20BB">
        <w:rPr>
          <w:rFonts w:asciiTheme="minorHAnsi" w:hAnsiTheme="minorHAnsi" w:cstheme="minorHAnsi"/>
          <w:color w:val="auto"/>
          <w:szCs w:val="24"/>
        </w:rPr>
        <w:t>;</w:t>
      </w:r>
    </w:p>
    <w:p w14:paraId="1F8A13D1" w14:textId="540DA0DD" w:rsidR="003E0EE5" w:rsidRPr="000E20BB" w:rsidRDefault="003E0EE5" w:rsidP="000E20BB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>wszystkie koszty związane ze sporządzeniem i złożeniem oferty ponosi Wykonawca</w:t>
      </w:r>
      <w:r w:rsidR="00355A25" w:rsidRPr="000E20BB">
        <w:rPr>
          <w:rFonts w:asciiTheme="minorHAnsi" w:hAnsiTheme="minorHAnsi" w:cstheme="minorHAnsi"/>
          <w:color w:val="auto"/>
          <w:szCs w:val="24"/>
        </w:rPr>
        <w:t xml:space="preserve">, </w:t>
      </w:r>
      <w:r w:rsidRPr="000E20BB">
        <w:rPr>
          <w:rFonts w:asciiTheme="minorHAnsi" w:hAnsiTheme="minorHAnsi" w:cstheme="minorHAnsi"/>
          <w:color w:val="auto"/>
          <w:szCs w:val="24"/>
        </w:rPr>
        <w:t>PFRON nie przewiduje zwrotu kosztów udziału w postępowaniu</w:t>
      </w:r>
      <w:r w:rsidR="00A23A73" w:rsidRPr="000E20BB">
        <w:rPr>
          <w:rFonts w:asciiTheme="minorHAnsi" w:hAnsiTheme="minorHAnsi" w:cstheme="minorHAnsi"/>
          <w:color w:val="auto"/>
          <w:szCs w:val="24"/>
        </w:rPr>
        <w:t>;</w:t>
      </w:r>
    </w:p>
    <w:p w14:paraId="0F2703DB" w14:textId="6ADB115D" w:rsidR="003E0EE5" w:rsidRPr="000E20BB" w:rsidRDefault="003E0EE5" w:rsidP="000E20BB">
      <w:pPr>
        <w:numPr>
          <w:ilvl w:val="0"/>
          <w:numId w:val="3"/>
        </w:numPr>
        <w:tabs>
          <w:tab w:val="clear" w:pos="786"/>
          <w:tab w:val="num" w:pos="709"/>
        </w:tabs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>integralną częścią niniejszego Zapytania Ofertowego stanowi projekt Umowy.</w:t>
      </w:r>
    </w:p>
    <w:p w14:paraId="1BA1F125" w14:textId="77777777" w:rsidR="003E0EE5" w:rsidRPr="000E20BB" w:rsidRDefault="003E0EE5" w:rsidP="000E20BB">
      <w:pPr>
        <w:tabs>
          <w:tab w:val="num" w:pos="709"/>
        </w:tabs>
        <w:spacing w:after="0" w:line="23" w:lineRule="atLeast"/>
        <w:ind w:left="714" w:right="0" w:firstLine="0"/>
        <w:rPr>
          <w:rFonts w:asciiTheme="minorHAnsi" w:hAnsiTheme="minorHAnsi" w:cstheme="minorHAnsi"/>
          <w:color w:val="auto"/>
          <w:szCs w:val="24"/>
        </w:rPr>
      </w:pPr>
    </w:p>
    <w:p w14:paraId="66CBB49C" w14:textId="7E799035" w:rsidR="003E0EE5" w:rsidRPr="000E20BB" w:rsidRDefault="003E0EE5" w:rsidP="000E20BB">
      <w:pPr>
        <w:pStyle w:val="Tekstpodstawowy"/>
        <w:numPr>
          <w:ilvl w:val="0"/>
          <w:numId w:val="44"/>
        </w:numPr>
        <w:spacing w:line="23" w:lineRule="atLeast"/>
        <w:ind w:left="357" w:right="0" w:hanging="357"/>
        <w:rPr>
          <w:rFonts w:asciiTheme="minorHAnsi" w:hAnsiTheme="minorHAnsi" w:cstheme="minorHAnsi"/>
          <w:sz w:val="24"/>
        </w:rPr>
      </w:pPr>
      <w:r w:rsidRPr="000E20BB">
        <w:rPr>
          <w:rFonts w:asciiTheme="minorHAnsi" w:hAnsiTheme="minorHAnsi" w:cstheme="minorHAnsi"/>
          <w:sz w:val="24"/>
        </w:rPr>
        <w:t>Po</w:t>
      </w:r>
      <w:r w:rsidR="00AC7558" w:rsidRPr="000E20BB">
        <w:rPr>
          <w:rFonts w:asciiTheme="minorHAnsi" w:hAnsiTheme="minorHAnsi" w:cstheme="minorHAnsi"/>
          <w:sz w:val="24"/>
        </w:rPr>
        <w:t>s</w:t>
      </w:r>
      <w:r w:rsidRPr="000E20BB">
        <w:rPr>
          <w:rFonts w:asciiTheme="minorHAnsi" w:hAnsiTheme="minorHAnsi" w:cstheme="minorHAnsi"/>
          <w:sz w:val="24"/>
        </w:rPr>
        <w:t>tanowienia końcowe</w:t>
      </w:r>
      <w:r w:rsidR="00052B95" w:rsidRPr="000E20BB">
        <w:rPr>
          <w:rFonts w:asciiTheme="minorHAnsi" w:hAnsiTheme="minorHAnsi" w:cstheme="minorHAnsi"/>
          <w:sz w:val="24"/>
        </w:rPr>
        <w:t>.</w:t>
      </w:r>
    </w:p>
    <w:p w14:paraId="2FDCAC86" w14:textId="2D759F10" w:rsidR="003E0EE5" w:rsidRPr="000E20BB" w:rsidRDefault="003E0EE5" w:rsidP="000E20BB">
      <w:pPr>
        <w:numPr>
          <w:ilvl w:val="0"/>
          <w:numId w:val="4"/>
        </w:numPr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>Zapytanie Ofertowe nie stanowi oferty w rozumieniu art. 66 Kodeksu cywilnego</w:t>
      </w:r>
      <w:r w:rsidR="00A23A73" w:rsidRPr="000E20BB">
        <w:rPr>
          <w:rFonts w:asciiTheme="minorHAnsi" w:hAnsiTheme="minorHAnsi" w:cstheme="minorHAnsi"/>
          <w:color w:val="auto"/>
          <w:szCs w:val="24"/>
        </w:rPr>
        <w:t>;</w:t>
      </w:r>
    </w:p>
    <w:p w14:paraId="3FD36114" w14:textId="1EC2ABDE" w:rsidR="003E0EE5" w:rsidRPr="000E20BB" w:rsidRDefault="003E0EE5" w:rsidP="000E20BB">
      <w:pPr>
        <w:numPr>
          <w:ilvl w:val="0"/>
          <w:numId w:val="4"/>
        </w:numPr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>Zamawiający zastrzega sobie prawo negocjacji ceny ofert z Wykonawcami</w:t>
      </w:r>
      <w:r w:rsidR="004E15E5" w:rsidRPr="000E20BB">
        <w:rPr>
          <w:rFonts w:asciiTheme="minorHAnsi" w:hAnsiTheme="minorHAnsi" w:cstheme="minorHAnsi"/>
          <w:color w:val="auto"/>
          <w:szCs w:val="24"/>
        </w:rPr>
        <w:t>,</w:t>
      </w:r>
      <w:r w:rsidRPr="000E20BB">
        <w:rPr>
          <w:rFonts w:asciiTheme="minorHAnsi" w:hAnsiTheme="minorHAnsi" w:cstheme="minorHAnsi"/>
          <w:color w:val="auto"/>
          <w:szCs w:val="24"/>
        </w:rPr>
        <w:t xml:space="preserve"> którzy złożyli w terminie prawidłowe oferty</w:t>
      </w:r>
      <w:r w:rsidR="00A23A73" w:rsidRPr="000E20BB">
        <w:rPr>
          <w:rFonts w:asciiTheme="minorHAnsi" w:hAnsiTheme="minorHAnsi" w:cstheme="minorHAnsi"/>
          <w:color w:val="auto"/>
          <w:szCs w:val="24"/>
        </w:rPr>
        <w:t>;</w:t>
      </w:r>
    </w:p>
    <w:p w14:paraId="2B401249" w14:textId="76994B4F" w:rsidR="003E0EE5" w:rsidRPr="000E20BB" w:rsidRDefault="003E0EE5" w:rsidP="000E20BB">
      <w:pPr>
        <w:numPr>
          <w:ilvl w:val="0"/>
          <w:numId w:val="4"/>
        </w:numPr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 xml:space="preserve">Zamawiający zastrzega sobie prawo unieważnienia przedmiotowego postępowania </w:t>
      </w:r>
      <w:r w:rsidRPr="000E20BB">
        <w:rPr>
          <w:rFonts w:asciiTheme="minorHAnsi" w:hAnsiTheme="minorHAnsi" w:cstheme="minorHAnsi"/>
          <w:color w:val="auto"/>
          <w:szCs w:val="24"/>
        </w:rPr>
        <w:br/>
        <w:t>na każdym etapie bez podania przyczyny unieważnienia</w:t>
      </w:r>
      <w:r w:rsidR="00A23A73" w:rsidRPr="000E20BB">
        <w:rPr>
          <w:rFonts w:asciiTheme="minorHAnsi" w:hAnsiTheme="minorHAnsi" w:cstheme="minorHAnsi"/>
          <w:color w:val="auto"/>
          <w:szCs w:val="24"/>
        </w:rPr>
        <w:t>;</w:t>
      </w:r>
    </w:p>
    <w:p w14:paraId="4DB0C546" w14:textId="636368B3" w:rsidR="003E0EE5" w:rsidRPr="000E20BB" w:rsidRDefault="003E0EE5" w:rsidP="000E20BB">
      <w:pPr>
        <w:numPr>
          <w:ilvl w:val="0"/>
          <w:numId w:val="4"/>
        </w:numPr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 xml:space="preserve">w przypadku unieważnienia postępowania Zamawiający nie ponosi kosztów </w:t>
      </w:r>
      <w:r w:rsidRPr="000E20BB">
        <w:rPr>
          <w:rFonts w:asciiTheme="minorHAnsi" w:hAnsiTheme="minorHAnsi" w:cstheme="minorHAnsi"/>
          <w:color w:val="auto"/>
          <w:szCs w:val="24"/>
        </w:rPr>
        <w:br/>
        <w:t>przygotowania i złożenia oferty</w:t>
      </w:r>
      <w:r w:rsidR="00A23A73" w:rsidRPr="000E20BB">
        <w:rPr>
          <w:rFonts w:asciiTheme="minorHAnsi" w:hAnsiTheme="minorHAnsi" w:cstheme="minorHAnsi"/>
          <w:color w:val="auto"/>
          <w:szCs w:val="24"/>
        </w:rPr>
        <w:t>;</w:t>
      </w:r>
    </w:p>
    <w:p w14:paraId="31011C32" w14:textId="77B485A6" w:rsidR="004B4417" w:rsidRPr="000E20BB" w:rsidRDefault="003E0EE5" w:rsidP="000E20BB">
      <w:pPr>
        <w:numPr>
          <w:ilvl w:val="0"/>
          <w:numId w:val="4"/>
        </w:numPr>
        <w:spacing w:after="0" w:line="23" w:lineRule="atLeast"/>
        <w:ind w:left="714" w:right="0" w:hanging="357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 xml:space="preserve">wszelkie zobowiązania powstałe z tytułu nabytych towarów i usług udokumentowane otrzymanymi fakturami, Państwowy Fundusz Rehabilitacji Osób Niepełnosprawnych </w:t>
      </w:r>
      <w:r w:rsidRPr="000E20BB">
        <w:rPr>
          <w:rFonts w:asciiTheme="minorHAnsi" w:hAnsiTheme="minorHAnsi" w:cstheme="minorHAnsi"/>
          <w:color w:val="auto"/>
          <w:szCs w:val="24"/>
        </w:rPr>
        <w:lastRenderedPageBreak/>
        <w:t>będzie regulować wyłącznie na rachunki bankowe znajdujące się na „białej liście podatników VAT</w:t>
      </w:r>
      <w:r w:rsidR="00A23A73" w:rsidRPr="000E20BB">
        <w:rPr>
          <w:rFonts w:asciiTheme="minorHAnsi" w:hAnsiTheme="minorHAnsi" w:cstheme="minorHAnsi"/>
          <w:color w:val="auto"/>
          <w:szCs w:val="24"/>
        </w:rPr>
        <w:t>.</w:t>
      </w:r>
      <w:r w:rsidR="0021430A" w:rsidRPr="000E20BB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109DBD64" w14:textId="67976715" w:rsidR="003E0EE5" w:rsidRPr="000E20BB" w:rsidRDefault="003E0EE5" w:rsidP="000E20BB">
      <w:pPr>
        <w:spacing w:after="0" w:line="23" w:lineRule="atLeast"/>
        <w:ind w:left="0" w:right="0" w:firstLine="0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>Zał</w:t>
      </w:r>
      <w:r w:rsidR="00B12FED" w:rsidRPr="000E20BB">
        <w:rPr>
          <w:rFonts w:asciiTheme="minorHAnsi" w:hAnsiTheme="minorHAnsi" w:cstheme="minorHAnsi"/>
          <w:color w:val="auto"/>
          <w:szCs w:val="24"/>
        </w:rPr>
        <w:t>ączniki:</w:t>
      </w:r>
    </w:p>
    <w:p w14:paraId="42ADC93E" w14:textId="47DDE77B" w:rsidR="00DB69F7" w:rsidRPr="000E20BB" w:rsidRDefault="00DB69F7" w:rsidP="000E20BB">
      <w:pPr>
        <w:pStyle w:val="Tekstpodstawowywcity"/>
        <w:spacing w:after="0" w:line="23" w:lineRule="atLeast"/>
        <w:ind w:left="0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  <w:u w:val="single"/>
        </w:rPr>
        <w:t>Załącznik nr 1</w:t>
      </w:r>
      <w:r w:rsidRPr="000E20BB">
        <w:rPr>
          <w:rFonts w:asciiTheme="minorHAnsi" w:hAnsiTheme="minorHAnsi" w:cstheme="minorHAnsi"/>
          <w:color w:val="auto"/>
          <w:szCs w:val="24"/>
        </w:rPr>
        <w:t xml:space="preserve"> – </w:t>
      </w:r>
      <w:r w:rsidR="00D745E9" w:rsidRPr="000E20BB">
        <w:rPr>
          <w:rFonts w:asciiTheme="minorHAnsi" w:hAnsiTheme="minorHAnsi" w:cstheme="minorHAnsi"/>
          <w:color w:val="auto"/>
          <w:szCs w:val="24"/>
        </w:rPr>
        <w:t>Formularz ofertowy</w:t>
      </w:r>
    </w:p>
    <w:p w14:paraId="27062B22" w14:textId="38E47768" w:rsidR="00D55561" w:rsidRPr="000E20BB" w:rsidRDefault="00D55561" w:rsidP="000E20BB">
      <w:pPr>
        <w:pStyle w:val="Tekstpodstawowywcity"/>
        <w:spacing w:after="0" w:line="23" w:lineRule="atLeast"/>
        <w:ind w:left="0"/>
        <w:rPr>
          <w:rFonts w:asciiTheme="minorHAnsi" w:hAnsiTheme="minorHAnsi" w:cstheme="minorHAnsi"/>
          <w:i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  <w:u w:val="single"/>
        </w:rPr>
        <w:t>Załącznik nr 2</w:t>
      </w:r>
      <w:r w:rsidRPr="000E20BB">
        <w:rPr>
          <w:rFonts w:asciiTheme="minorHAnsi" w:hAnsiTheme="minorHAnsi" w:cstheme="minorHAnsi"/>
          <w:color w:val="auto"/>
          <w:szCs w:val="24"/>
        </w:rPr>
        <w:t xml:space="preserve"> – Klauzula informacyjna</w:t>
      </w:r>
    </w:p>
    <w:p w14:paraId="7B22D88A" w14:textId="02DA25D1" w:rsidR="00EB302A" w:rsidRPr="000E20BB" w:rsidRDefault="00EB302A" w:rsidP="000E20BB">
      <w:pPr>
        <w:spacing w:after="0" w:line="23" w:lineRule="atLeast"/>
        <w:ind w:left="151" w:right="0" w:firstLine="0"/>
        <w:rPr>
          <w:rFonts w:asciiTheme="minorHAnsi" w:hAnsiTheme="minorHAnsi" w:cstheme="minorHAnsi"/>
          <w:color w:val="auto"/>
          <w:szCs w:val="24"/>
        </w:rPr>
      </w:pPr>
    </w:p>
    <w:p w14:paraId="05E963D3" w14:textId="65A73F2A" w:rsidR="00EB302A" w:rsidRPr="000E20BB" w:rsidRDefault="00EB302A" w:rsidP="000E20BB">
      <w:pPr>
        <w:spacing w:after="0" w:line="23" w:lineRule="atLeast"/>
        <w:ind w:left="151" w:right="0" w:firstLine="0"/>
        <w:rPr>
          <w:rFonts w:asciiTheme="minorHAnsi" w:hAnsiTheme="minorHAnsi" w:cstheme="minorHAnsi"/>
          <w:color w:val="auto"/>
          <w:szCs w:val="24"/>
        </w:rPr>
      </w:pPr>
    </w:p>
    <w:p w14:paraId="6591AFD0" w14:textId="4ABB1554" w:rsidR="004B4417" w:rsidRPr="000E20BB" w:rsidRDefault="0021430A" w:rsidP="000E20BB">
      <w:pPr>
        <w:spacing w:after="0" w:line="23" w:lineRule="atLeast"/>
        <w:ind w:left="151" w:right="0" w:firstLine="0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 xml:space="preserve"> </w:t>
      </w:r>
    </w:p>
    <w:p w14:paraId="062E0C1D" w14:textId="2F936AC9" w:rsidR="00D745E9" w:rsidRPr="000E20BB" w:rsidRDefault="00D745E9" w:rsidP="000E20BB">
      <w:pPr>
        <w:spacing w:after="0" w:line="23" w:lineRule="atLeast"/>
        <w:ind w:left="151" w:right="0" w:firstLine="0"/>
        <w:rPr>
          <w:rFonts w:asciiTheme="minorHAnsi" w:hAnsiTheme="minorHAnsi" w:cstheme="minorHAnsi"/>
          <w:color w:val="auto"/>
          <w:szCs w:val="24"/>
        </w:rPr>
      </w:pPr>
    </w:p>
    <w:p w14:paraId="457467FA" w14:textId="1DC5BC30" w:rsidR="00D745E9" w:rsidRPr="000E20BB" w:rsidRDefault="00D745E9" w:rsidP="000E20BB">
      <w:pPr>
        <w:spacing w:after="0" w:line="23" w:lineRule="atLeast"/>
        <w:ind w:left="151" w:right="0" w:firstLine="0"/>
        <w:rPr>
          <w:rFonts w:asciiTheme="minorHAnsi" w:hAnsiTheme="minorHAnsi" w:cstheme="minorHAnsi"/>
          <w:color w:val="auto"/>
          <w:szCs w:val="24"/>
        </w:rPr>
      </w:pPr>
    </w:p>
    <w:p w14:paraId="45D13329" w14:textId="77777777" w:rsidR="00D745E9" w:rsidRPr="000E20BB" w:rsidRDefault="00D745E9" w:rsidP="000E20BB">
      <w:pPr>
        <w:spacing w:after="0" w:line="23" w:lineRule="atLeast"/>
        <w:ind w:left="151" w:right="0" w:firstLine="0"/>
        <w:rPr>
          <w:rFonts w:asciiTheme="minorHAnsi" w:hAnsiTheme="minorHAnsi" w:cstheme="minorHAnsi"/>
          <w:color w:val="auto"/>
          <w:szCs w:val="24"/>
        </w:rPr>
      </w:pPr>
    </w:p>
    <w:p w14:paraId="2112BCE5" w14:textId="1942D5A6" w:rsidR="004B4417" w:rsidRPr="000E20BB" w:rsidRDefault="0021430A" w:rsidP="000E20BB">
      <w:pPr>
        <w:spacing w:after="0" w:line="23" w:lineRule="atLeast"/>
        <w:ind w:left="161" w:right="40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 xml:space="preserve">                                                                                      ……………………………………………… </w:t>
      </w:r>
    </w:p>
    <w:p w14:paraId="07BEB180" w14:textId="38CC3466" w:rsidR="004B4417" w:rsidRPr="000E20BB" w:rsidRDefault="0021430A" w:rsidP="000E20BB">
      <w:pPr>
        <w:spacing w:after="0" w:line="23" w:lineRule="atLeast"/>
        <w:ind w:left="151" w:right="0" w:firstLine="0"/>
        <w:rPr>
          <w:rFonts w:asciiTheme="minorHAnsi" w:hAnsiTheme="minorHAnsi" w:cstheme="minorHAnsi"/>
          <w:color w:val="auto"/>
          <w:szCs w:val="24"/>
        </w:rPr>
      </w:pPr>
      <w:r w:rsidRPr="000E20BB">
        <w:rPr>
          <w:rFonts w:asciiTheme="minorHAnsi" w:hAnsiTheme="minorHAnsi" w:cstheme="minorHAnsi"/>
          <w:color w:val="auto"/>
          <w:szCs w:val="24"/>
        </w:rPr>
        <w:t xml:space="preserve">                                                                   (pieczątka i podpis kierownika jednostki organizacyjnej) </w:t>
      </w:r>
    </w:p>
    <w:sectPr w:rsidR="004B4417" w:rsidRPr="000E20BB">
      <w:footerReference w:type="even" r:id="rId10"/>
      <w:footerReference w:type="default" r:id="rId11"/>
      <w:footerReference w:type="first" r:id="rId12"/>
      <w:pgSz w:w="11906" w:h="16838"/>
      <w:pgMar w:top="1463" w:right="1362" w:bottom="1654" w:left="1265" w:header="708" w:footer="56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7EE27E" w14:textId="77777777" w:rsidR="005D7E12" w:rsidRDefault="0021430A">
      <w:pPr>
        <w:spacing w:after="0" w:line="240" w:lineRule="auto"/>
      </w:pPr>
      <w:r>
        <w:separator/>
      </w:r>
    </w:p>
  </w:endnote>
  <w:endnote w:type="continuationSeparator" w:id="0">
    <w:p w14:paraId="2A1180C0" w14:textId="77777777" w:rsidR="005D7E12" w:rsidRDefault="00214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286CE" w14:textId="77777777" w:rsidR="004B4417" w:rsidRDefault="0021430A">
    <w:pPr>
      <w:spacing w:after="0" w:line="259" w:lineRule="auto"/>
      <w:ind w:left="-665" w:right="0" w:firstLine="0"/>
    </w:pPr>
    <w:r>
      <w:rPr>
        <w:rFonts w:ascii="Times New Roman" w:eastAsia="Times New Roman" w:hAnsi="Times New Roman" w:cs="Times New Roman"/>
        <w:sz w:val="16"/>
      </w:rPr>
      <w:t xml:space="preserve">Dokument nadzorowany do dnia wydruku: 15.04.2021. Po dacie wydruku sprawdź jego aktualność w bazie komputerowej.     strona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/ </w:t>
    </w:r>
    <w:fldSimple w:instr=" NUMPAGES   \* MERGEFORMAT ">
      <w:r>
        <w:rPr>
          <w:rFonts w:ascii="Times New Roman" w:eastAsia="Times New Roman" w:hAnsi="Times New Roman" w:cs="Times New Roman"/>
          <w:sz w:val="16"/>
        </w:rPr>
        <w:t>3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9542A" w14:textId="77777777" w:rsidR="004B4417" w:rsidRDefault="0021430A">
    <w:pPr>
      <w:spacing w:after="0" w:line="259" w:lineRule="auto"/>
      <w:ind w:left="-665" w:right="0" w:firstLine="0"/>
    </w:pPr>
    <w:r>
      <w:rPr>
        <w:rFonts w:ascii="Times New Roman" w:eastAsia="Times New Roman" w:hAnsi="Times New Roman" w:cs="Times New Roman"/>
        <w:sz w:val="16"/>
      </w:rPr>
      <w:t xml:space="preserve">Dokument nadzorowany do dnia wydruku: 15.04.2021. Po dacie wydruku sprawdź jego aktualność w bazie komputerowej.     strona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/ </w:t>
    </w:r>
    <w:fldSimple w:instr=" NUMPAGES   \* MERGEFORMAT ">
      <w:r>
        <w:rPr>
          <w:rFonts w:ascii="Times New Roman" w:eastAsia="Times New Roman" w:hAnsi="Times New Roman" w:cs="Times New Roman"/>
          <w:sz w:val="16"/>
        </w:rPr>
        <w:t>3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89D4B8" w14:textId="77777777" w:rsidR="004B4417" w:rsidRDefault="0021430A">
    <w:pPr>
      <w:spacing w:after="0" w:line="259" w:lineRule="auto"/>
      <w:ind w:left="-665" w:right="0" w:firstLine="0"/>
    </w:pPr>
    <w:r>
      <w:rPr>
        <w:rFonts w:ascii="Times New Roman" w:eastAsia="Times New Roman" w:hAnsi="Times New Roman" w:cs="Times New Roman"/>
        <w:sz w:val="16"/>
      </w:rPr>
      <w:t xml:space="preserve">Dokument nadzorowany do dnia wydruku: 15.04.2021. Po dacie wydruku sprawdź jego aktualność w bazie komputerowej.     strona 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/ </w:t>
    </w:r>
    <w:fldSimple w:instr=" NUMPAGES   \* MERGEFORMAT ">
      <w:r>
        <w:rPr>
          <w:rFonts w:ascii="Times New Roman" w:eastAsia="Times New Roman" w:hAnsi="Times New Roman" w:cs="Times New Roman"/>
          <w:sz w:val="16"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09F7CD" w14:textId="77777777" w:rsidR="005D7E12" w:rsidRDefault="0021430A">
      <w:pPr>
        <w:spacing w:after="0" w:line="240" w:lineRule="auto"/>
      </w:pPr>
      <w:r>
        <w:separator/>
      </w:r>
    </w:p>
  </w:footnote>
  <w:footnote w:type="continuationSeparator" w:id="0">
    <w:p w14:paraId="4AD06C68" w14:textId="77777777" w:rsidR="005D7E12" w:rsidRDefault="002143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1A31F8"/>
    <w:multiLevelType w:val="hybridMultilevel"/>
    <w:tmpl w:val="08C24504"/>
    <w:lvl w:ilvl="0" w:tplc="87401992">
      <w:start w:val="1"/>
      <w:numFmt w:val="decimal"/>
      <w:lvlText w:val="%1."/>
      <w:lvlJc w:val="left"/>
      <w:pPr>
        <w:ind w:left="9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D49ABE">
      <w:start w:val="1"/>
      <w:numFmt w:val="decimal"/>
      <w:lvlText w:val="%2)"/>
      <w:lvlJc w:val="left"/>
      <w:pPr>
        <w:ind w:left="8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49E5740">
      <w:start w:val="1"/>
      <w:numFmt w:val="lowerRoman"/>
      <w:lvlText w:val="%3"/>
      <w:lvlJc w:val="left"/>
      <w:pPr>
        <w:ind w:left="1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26B3BA">
      <w:start w:val="1"/>
      <w:numFmt w:val="decimal"/>
      <w:lvlText w:val="%4"/>
      <w:lvlJc w:val="left"/>
      <w:pPr>
        <w:ind w:left="2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E6B2EC">
      <w:start w:val="1"/>
      <w:numFmt w:val="lowerLetter"/>
      <w:lvlText w:val="%5"/>
      <w:lvlJc w:val="left"/>
      <w:pPr>
        <w:ind w:left="2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7C8BE6">
      <w:start w:val="1"/>
      <w:numFmt w:val="lowerRoman"/>
      <w:lvlText w:val="%6"/>
      <w:lvlJc w:val="left"/>
      <w:pPr>
        <w:ind w:left="3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24C5910">
      <w:start w:val="1"/>
      <w:numFmt w:val="decimal"/>
      <w:lvlText w:val="%7"/>
      <w:lvlJc w:val="left"/>
      <w:pPr>
        <w:ind w:left="4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06AE7A">
      <w:start w:val="1"/>
      <w:numFmt w:val="lowerLetter"/>
      <w:lvlText w:val="%8"/>
      <w:lvlJc w:val="left"/>
      <w:pPr>
        <w:ind w:left="5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C46D0C">
      <w:start w:val="1"/>
      <w:numFmt w:val="lowerRoman"/>
      <w:lvlText w:val="%9"/>
      <w:lvlJc w:val="left"/>
      <w:pPr>
        <w:ind w:left="5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F241EF"/>
    <w:multiLevelType w:val="hybridMultilevel"/>
    <w:tmpl w:val="7826C190"/>
    <w:lvl w:ilvl="0" w:tplc="04150017">
      <w:start w:val="1"/>
      <w:numFmt w:val="lowerLetter"/>
      <w:lvlText w:val="%1)"/>
      <w:lvlJc w:val="left"/>
      <w:pPr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0B864446"/>
    <w:multiLevelType w:val="hybridMultilevel"/>
    <w:tmpl w:val="C68ED318"/>
    <w:lvl w:ilvl="0" w:tplc="CC5809A8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1E8C46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461796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64E66A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80A688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C48A02E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C6F044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140B4A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AEE670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176E96"/>
    <w:multiLevelType w:val="hybridMultilevel"/>
    <w:tmpl w:val="683055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C36DC"/>
    <w:multiLevelType w:val="hybridMultilevel"/>
    <w:tmpl w:val="17903452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0EA344D6"/>
    <w:multiLevelType w:val="hybridMultilevel"/>
    <w:tmpl w:val="2FC04AD4"/>
    <w:lvl w:ilvl="0" w:tplc="3D4AB7D4">
      <w:start w:val="1"/>
      <w:numFmt w:val="bullet"/>
      <w:lvlText w:val="•"/>
      <w:lvlJc w:val="left"/>
      <w:pPr>
        <w:ind w:left="6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BE45EA">
      <w:start w:val="1"/>
      <w:numFmt w:val="bullet"/>
      <w:lvlText w:val="o"/>
      <w:lvlJc w:val="left"/>
      <w:pPr>
        <w:ind w:left="13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C2AEA4">
      <w:start w:val="1"/>
      <w:numFmt w:val="bullet"/>
      <w:lvlText w:val="▪"/>
      <w:lvlJc w:val="left"/>
      <w:pPr>
        <w:ind w:left="20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026340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BDE5E32">
      <w:start w:val="1"/>
      <w:numFmt w:val="bullet"/>
      <w:lvlText w:val="o"/>
      <w:lvlJc w:val="left"/>
      <w:pPr>
        <w:ind w:left="35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AFE1DD4">
      <w:start w:val="1"/>
      <w:numFmt w:val="bullet"/>
      <w:lvlText w:val="▪"/>
      <w:lvlJc w:val="left"/>
      <w:pPr>
        <w:ind w:left="42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E65A54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EE797C">
      <w:start w:val="1"/>
      <w:numFmt w:val="bullet"/>
      <w:lvlText w:val="o"/>
      <w:lvlJc w:val="left"/>
      <w:pPr>
        <w:ind w:left="56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BCEC1C">
      <w:start w:val="1"/>
      <w:numFmt w:val="bullet"/>
      <w:lvlText w:val="▪"/>
      <w:lvlJc w:val="left"/>
      <w:pPr>
        <w:ind w:left="64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5185B7A"/>
    <w:multiLevelType w:val="hybridMultilevel"/>
    <w:tmpl w:val="673AB37C"/>
    <w:lvl w:ilvl="0" w:tplc="268892EA">
      <w:start w:val="15"/>
      <w:numFmt w:val="upperRoman"/>
      <w:lvlText w:val="%1."/>
      <w:lvlJc w:val="left"/>
      <w:pPr>
        <w:ind w:left="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B856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E98F8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C44C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20F65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7A062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6E08B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98DB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64CC5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72F14F5"/>
    <w:multiLevelType w:val="hybridMultilevel"/>
    <w:tmpl w:val="462C5AA4"/>
    <w:lvl w:ilvl="0" w:tplc="04150011">
      <w:start w:val="1"/>
      <w:numFmt w:val="decimal"/>
      <w:lvlText w:val="%1)"/>
      <w:lvlJc w:val="left"/>
      <w:pPr>
        <w:ind w:left="21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193C4779"/>
    <w:multiLevelType w:val="hybridMultilevel"/>
    <w:tmpl w:val="45EA9AEE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1ACD53F1"/>
    <w:multiLevelType w:val="hybridMultilevel"/>
    <w:tmpl w:val="AA10C550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1E0A2DE3"/>
    <w:multiLevelType w:val="hybridMultilevel"/>
    <w:tmpl w:val="2A58F3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7F227B"/>
    <w:multiLevelType w:val="hybridMultilevel"/>
    <w:tmpl w:val="EAD48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371A3"/>
    <w:multiLevelType w:val="hybridMultilevel"/>
    <w:tmpl w:val="707EF292"/>
    <w:lvl w:ilvl="0" w:tplc="41AEFCAE">
      <w:start w:val="4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8264C"/>
    <w:multiLevelType w:val="hybridMultilevel"/>
    <w:tmpl w:val="BC163F30"/>
    <w:lvl w:ilvl="0" w:tplc="22B871DA">
      <w:start w:val="5"/>
      <w:numFmt w:val="decimal"/>
      <w:lvlText w:val="%1."/>
      <w:lvlJc w:val="left"/>
      <w:pPr>
        <w:ind w:left="360" w:firstLine="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D2797"/>
    <w:multiLevelType w:val="hybridMultilevel"/>
    <w:tmpl w:val="A9466588"/>
    <w:lvl w:ilvl="0" w:tplc="6BB44C0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9406C"/>
    <w:multiLevelType w:val="hybridMultilevel"/>
    <w:tmpl w:val="6B82C15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2BB33A54"/>
    <w:multiLevelType w:val="hybridMultilevel"/>
    <w:tmpl w:val="DB340D0C"/>
    <w:lvl w:ilvl="0" w:tplc="471A3D4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FB094F"/>
    <w:multiLevelType w:val="hybridMultilevel"/>
    <w:tmpl w:val="03342DA6"/>
    <w:lvl w:ilvl="0" w:tplc="7C54036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81655"/>
    <w:multiLevelType w:val="hybridMultilevel"/>
    <w:tmpl w:val="7944A21E"/>
    <w:lvl w:ilvl="0" w:tplc="0415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20" w15:restartNumberingAfterBreak="0">
    <w:nsid w:val="312A4FAE"/>
    <w:multiLevelType w:val="multilevel"/>
    <w:tmpl w:val="E1A034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16234E8"/>
    <w:multiLevelType w:val="hybridMultilevel"/>
    <w:tmpl w:val="DE1A0B3A"/>
    <w:lvl w:ilvl="0" w:tplc="5F8E376E">
      <w:start w:val="3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3E5B7902"/>
    <w:multiLevelType w:val="hybridMultilevel"/>
    <w:tmpl w:val="0AF6ED92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458C3C92"/>
    <w:multiLevelType w:val="hybridMultilevel"/>
    <w:tmpl w:val="CB680B9C"/>
    <w:lvl w:ilvl="0" w:tplc="F71EFC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600F1F"/>
    <w:multiLevelType w:val="hybridMultilevel"/>
    <w:tmpl w:val="96AE21F2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4CB87C83"/>
    <w:multiLevelType w:val="hybridMultilevel"/>
    <w:tmpl w:val="5DC83266"/>
    <w:lvl w:ilvl="0" w:tplc="C9DEE3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E60E2E"/>
    <w:multiLevelType w:val="hybridMultilevel"/>
    <w:tmpl w:val="6964BF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AA6DDB"/>
    <w:multiLevelType w:val="hybridMultilevel"/>
    <w:tmpl w:val="4ABC838A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3E78FA"/>
    <w:multiLevelType w:val="hybridMultilevel"/>
    <w:tmpl w:val="9CB2BE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59427A78"/>
    <w:multiLevelType w:val="hybridMultilevel"/>
    <w:tmpl w:val="BF44046E"/>
    <w:lvl w:ilvl="0" w:tplc="37D6775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B0E50"/>
    <w:multiLevelType w:val="hybridMultilevel"/>
    <w:tmpl w:val="73B0BA9A"/>
    <w:lvl w:ilvl="0" w:tplc="04150001">
      <w:start w:val="1"/>
      <w:numFmt w:val="bullet"/>
      <w:lvlText w:val=""/>
      <w:lvlJc w:val="left"/>
      <w:pPr>
        <w:ind w:left="1781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50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31" w15:restartNumberingAfterBreak="0">
    <w:nsid w:val="5B3674CA"/>
    <w:multiLevelType w:val="hybridMultilevel"/>
    <w:tmpl w:val="44700B04"/>
    <w:lvl w:ilvl="0" w:tplc="CE2641A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F43CA"/>
    <w:multiLevelType w:val="multilevel"/>
    <w:tmpl w:val="D436CCAE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3D19FA"/>
    <w:multiLevelType w:val="hybridMultilevel"/>
    <w:tmpl w:val="F6DCFD84"/>
    <w:lvl w:ilvl="0" w:tplc="93A812A8">
      <w:start w:val="1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7" w:hanging="360"/>
      </w:pPr>
    </w:lvl>
    <w:lvl w:ilvl="2" w:tplc="0415001B" w:tentative="1">
      <w:start w:val="1"/>
      <w:numFmt w:val="lowerRoman"/>
      <w:lvlText w:val="%3."/>
      <w:lvlJc w:val="right"/>
      <w:pPr>
        <w:ind w:left="2147" w:hanging="180"/>
      </w:pPr>
    </w:lvl>
    <w:lvl w:ilvl="3" w:tplc="0415000F" w:tentative="1">
      <w:start w:val="1"/>
      <w:numFmt w:val="decimal"/>
      <w:lvlText w:val="%4."/>
      <w:lvlJc w:val="left"/>
      <w:pPr>
        <w:ind w:left="2867" w:hanging="360"/>
      </w:pPr>
    </w:lvl>
    <w:lvl w:ilvl="4" w:tplc="04150019" w:tentative="1">
      <w:start w:val="1"/>
      <w:numFmt w:val="lowerLetter"/>
      <w:lvlText w:val="%5."/>
      <w:lvlJc w:val="left"/>
      <w:pPr>
        <w:ind w:left="3587" w:hanging="360"/>
      </w:pPr>
    </w:lvl>
    <w:lvl w:ilvl="5" w:tplc="0415001B" w:tentative="1">
      <w:start w:val="1"/>
      <w:numFmt w:val="lowerRoman"/>
      <w:lvlText w:val="%6."/>
      <w:lvlJc w:val="right"/>
      <w:pPr>
        <w:ind w:left="4307" w:hanging="180"/>
      </w:pPr>
    </w:lvl>
    <w:lvl w:ilvl="6" w:tplc="0415000F" w:tentative="1">
      <w:start w:val="1"/>
      <w:numFmt w:val="decimal"/>
      <w:lvlText w:val="%7."/>
      <w:lvlJc w:val="left"/>
      <w:pPr>
        <w:ind w:left="5027" w:hanging="360"/>
      </w:pPr>
    </w:lvl>
    <w:lvl w:ilvl="7" w:tplc="04150019" w:tentative="1">
      <w:start w:val="1"/>
      <w:numFmt w:val="lowerLetter"/>
      <w:lvlText w:val="%8."/>
      <w:lvlJc w:val="left"/>
      <w:pPr>
        <w:ind w:left="5747" w:hanging="360"/>
      </w:pPr>
    </w:lvl>
    <w:lvl w:ilvl="8" w:tplc="0415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34" w15:restartNumberingAfterBreak="0">
    <w:nsid w:val="62E53715"/>
    <w:multiLevelType w:val="hybridMultilevel"/>
    <w:tmpl w:val="B88EAE0A"/>
    <w:lvl w:ilvl="0" w:tplc="04150001">
      <w:start w:val="1"/>
      <w:numFmt w:val="bullet"/>
      <w:lvlText w:val=""/>
      <w:lvlJc w:val="left"/>
      <w:pPr>
        <w:ind w:left="178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1" w:hanging="360"/>
      </w:pPr>
      <w:rPr>
        <w:rFonts w:ascii="Wingdings" w:hAnsi="Wingdings" w:hint="default"/>
      </w:rPr>
    </w:lvl>
  </w:abstractNum>
  <w:abstractNum w:abstractNumId="35" w15:restartNumberingAfterBreak="0">
    <w:nsid w:val="64AE38CA"/>
    <w:multiLevelType w:val="hybridMultilevel"/>
    <w:tmpl w:val="4DAC4E20"/>
    <w:lvl w:ilvl="0" w:tplc="74F077B4">
      <w:start w:val="1"/>
      <w:numFmt w:val="decimal"/>
      <w:lvlText w:val="%1)"/>
      <w:lvlJc w:val="left"/>
      <w:pPr>
        <w:ind w:left="1077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6" w15:restartNumberingAfterBreak="0">
    <w:nsid w:val="66A222F5"/>
    <w:multiLevelType w:val="hybridMultilevel"/>
    <w:tmpl w:val="CF0A3828"/>
    <w:lvl w:ilvl="0" w:tplc="04150011">
      <w:start w:val="1"/>
      <w:numFmt w:val="decimal"/>
      <w:lvlText w:val="%1)"/>
      <w:lvlJc w:val="left"/>
      <w:pPr>
        <w:ind w:left="1067" w:hanging="360"/>
      </w:pPr>
    </w:lvl>
    <w:lvl w:ilvl="1" w:tplc="04150019" w:tentative="1">
      <w:start w:val="1"/>
      <w:numFmt w:val="lowerLetter"/>
      <w:lvlText w:val="%2."/>
      <w:lvlJc w:val="left"/>
      <w:pPr>
        <w:ind w:left="1787" w:hanging="360"/>
      </w:pPr>
    </w:lvl>
    <w:lvl w:ilvl="2" w:tplc="0415001B" w:tentative="1">
      <w:start w:val="1"/>
      <w:numFmt w:val="lowerRoman"/>
      <w:lvlText w:val="%3."/>
      <w:lvlJc w:val="right"/>
      <w:pPr>
        <w:ind w:left="2507" w:hanging="180"/>
      </w:pPr>
    </w:lvl>
    <w:lvl w:ilvl="3" w:tplc="0415000F" w:tentative="1">
      <w:start w:val="1"/>
      <w:numFmt w:val="decimal"/>
      <w:lvlText w:val="%4."/>
      <w:lvlJc w:val="left"/>
      <w:pPr>
        <w:ind w:left="3227" w:hanging="360"/>
      </w:pPr>
    </w:lvl>
    <w:lvl w:ilvl="4" w:tplc="04150019" w:tentative="1">
      <w:start w:val="1"/>
      <w:numFmt w:val="lowerLetter"/>
      <w:lvlText w:val="%5."/>
      <w:lvlJc w:val="left"/>
      <w:pPr>
        <w:ind w:left="3947" w:hanging="360"/>
      </w:pPr>
    </w:lvl>
    <w:lvl w:ilvl="5" w:tplc="0415001B" w:tentative="1">
      <w:start w:val="1"/>
      <w:numFmt w:val="lowerRoman"/>
      <w:lvlText w:val="%6."/>
      <w:lvlJc w:val="right"/>
      <w:pPr>
        <w:ind w:left="4667" w:hanging="180"/>
      </w:pPr>
    </w:lvl>
    <w:lvl w:ilvl="6" w:tplc="0415000F" w:tentative="1">
      <w:start w:val="1"/>
      <w:numFmt w:val="decimal"/>
      <w:lvlText w:val="%7."/>
      <w:lvlJc w:val="left"/>
      <w:pPr>
        <w:ind w:left="5387" w:hanging="360"/>
      </w:pPr>
    </w:lvl>
    <w:lvl w:ilvl="7" w:tplc="04150019" w:tentative="1">
      <w:start w:val="1"/>
      <w:numFmt w:val="lowerLetter"/>
      <w:lvlText w:val="%8."/>
      <w:lvlJc w:val="left"/>
      <w:pPr>
        <w:ind w:left="6107" w:hanging="360"/>
      </w:pPr>
    </w:lvl>
    <w:lvl w:ilvl="8" w:tplc="0415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37" w15:restartNumberingAfterBreak="0">
    <w:nsid w:val="6B6F471C"/>
    <w:multiLevelType w:val="hybridMultilevel"/>
    <w:tmpl w:val="631A35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3424DA"/>
    <w:multiLevelType w:val="hybridMultilevel"/>
    <w:tmpl w:val="0864473A"/>
    <w:lvl w:ilvl="0" w:tplc="E8C20F5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B7588A"/>
    <w:multiLevelType w:val="hybridMultilevel"/>
    <w:tmpl w:val="66CE7D2E"/>
    <w:lvl w:ilvl="0" w:tplc="33FA7C98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 w15:restartNumberingAfterBreak="0">
    <w:nsid w:val="74DA252E"/>
    <w:multiLevelType w:val="hybridMultilevel"/>
    <w:tmpl w:val="7582668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85B1EF4"/>
    <w:multiLevelType w:val="hybridMultilevel"/>
    <w:tmpl w:val="F58CBA52"/>
    <w:lvl w:ilvl="0" w:tplc="659C7E0E">
      <w:start w:val="3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657CAA"/>
    <w:multiLevelType w:val="hybridMultilevel"/>
    <w:tmpl w:val="BAB89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714FC4"/>
    <w:multiLevelType w:val="hybridMultilevel"/>
    <w:tmpl w:val="C28065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96B17"/>
    <w:multiLevelType w:val="hybridMultilevel"/>
    <w:tmpl w:val="39224F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6"/>
  </w:num>
  <w:num w:numId="3">
    <w:abstractNumId w:val="32"/>
  </w:num>
  <w:num w:numId="4">
    <w:abstractNumId w:val="20"/>
  </w:num>
  <w:num w:numId="5">
    <w:abstractNumId w:val="0"/>
  </w:num>
  <w:num w:numId="6">
    <w:abstractNumId w:val="10"/>
  </w:num>
  <w:num w:numId="7">
    <w:abstractNumId w:val="16"/>
  </w:num>
  <w:num w:numId="8">
    <w:abstractNumId w:val="8"/>
  </w:num>
  <w:num w:numId="9">
    <w:abstractNumId w:val="26"/>
  </w:num>
  <w:num w:numId="10">
    <w:abstractNumId w:val="38"/>
  </w:num>
  <w:num w:numId="11">
    <w:abstractNumId w:val="29"/>
  </w:num>
  <w:num w:numId="12">
    <w:abstractNumId w:val="13"/>
  </w:num>
  <w:num w:numId="13">
    <w:abstractNumId w:val="15"/>
  </w:num>
  <w:num w:numId="14">
    <w:abstractNumId w:val="14"/>
  </w:num>
  <w:num w:numId="15">
    <w:abstractNumId w:val="33"/>
  </w:num>
  <w:num w:numId="16">
    <w:abstractNumId w:val="27"/>
  </w:num>
  <w:num w:numId="17">
    <w:abstractNumId w:val="42"/>
  </w:num>
  <w:num w:numId="18">
    <w:abstractNumId w:val="12"/>
  </w:num>
  <w:num w:numId="19">
    <w:abstractNumId w:val="43"/>
  </w:num>
  <w:num w:numId="20">
    <w:abstractNumId w:val="34"/>
  </w:num>
  <w:num w:numId="21">
    <w:abstractNumId w:val="30"/>
  </w:num>
  <w:num w:numId="22">
    <w:abstractNumId w:val="22"/>
  </w:num>
  <w:num w:numId="23">
    <w:abstractNumId w:val="37"/>
  </w:num>
  <w:num w:numId="24">
    <w:abstractNumId w:val="5"/>
  </w:num>
  <w:num w:numId="25">
    <w:abstractNumId w:val="21"/>
  </w:num>
  <w:num w:numId="26">
    <w:abstractNumId w:val="19"/>
  </w:num>
  <w:num w:numId="27">
    <w:abstractNumId w:val="11"/>
  </w:num>
  <w:num w:numId="28">
    <w:abstractNumId w:val="40"/>
  </w:num>
  <w:num w:numId="29">
    <w:abstractNumId w:val="25"/>
  </w:num>
  <w:num w:numId="30">
    <w:abstractNumId w:val="31"/>
  </w:num>
  <w:num w:numId="31">
    <w:abstractNumId w:val="35"/>
  </w:num>
  <w:num w:numId="32">
    <w:abstractNumId w:val="9"/>
  </w:num>
  <w:num w:numId="33">
    <w:abstractNumId w:val="4"/>
  </w:num>
  <w:num w:numId="34">
    <w:abstractNumId w:val="41"/>
  </w:num>
  <w:num w:numId="35">
    <w:abstractNumId w:val="28"/>
  </w:num>
  <w:num w:numId="36">
    <w:abstractNumId w:val="2"/>
  </w:num>
  <w:num w:numId="37">
    <w:abstractNumId w:val="3"/>
  </w:num>
  <w:num w:numId="38">
    <w:abstractNumId w:val="44"/>
  </w:num>
  <w:num w:numId="39">
    <w:abstractNumId w:val="6"/>
  </w:num>
  <w:num w:numId="40">
    <w:abstractNumId w:val="7"/>
  </w:num>
  <w:num w:numId="41">
    <w:abstractNumId w:val="39"/>
  </w:num>
  <w:num w:numId="42">
    <w:abstractNumId w:val="23"/>
  </w:num>
  <w:num w:numId="43">
    <w:abstractNumId w:val="18"/>
  </w:num>
  <w:num w:numId="44">
    <w:abstractNumId w:val="17"/>
  </w:num>
  <w:num w:numId="45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417"/>
    <w:rsid w:val="00023D91"/>
    <w:rsid w:val="00052B95"/>
    <w:rsid w:val="000561C0"/>
    <w:rsid w:val="000D31D2"/>
    <w:rsid w:val="000E20BB"/>
    <w:rsid w:val="00124157"/>
    <w:rsid w:val="0013525C"/>
    <w:rsid w:val="001666B4"/>
    <w:rsid w:val="001A552B"/>
    <w:rsid w:val="001D526C"/>
    <w:rsid w:val="0021430A"/>
    <w:rsid w:val="00224092"/>
    <w:rsid w:val="002342AB"/>
    <w:rsid w:val="0024565C"/>
    <w:rsid w:val="00277599"/>
    <w:rsid w:val="002B43F0"/>
    <w:rsid w:val="002D6E95"/>
    <w:rsid w:val="002E7054"/>
    <w:rsid w:val="00355A25"/>
    <w:rsid w:val="00364FE3"/>
    <w:rsid w:val="0037697E"/>
    <w:rsid w:val="00382386"/>
    <w:rsid w:val="003E0EE5"/>
    <w:rsid w:val="004007C2"/>
    <w:rsid w:val="004276FF"/>
    <w:rsid w:val="00450F1D"/>
    <w:rsid w:val="004813E4"/>
    <w:rsid w:val="00493599"/>
    <w:rsid w:val="00496AE5"/>
    <w:rsid w:val="0049707D"/>
    <w:rsid w:val="004B4417"/>
    <w:rsid w:val="004C330B"/>
    <w:rsid w:val="004D48B1"/>
    <w:rsid w:val="004E15E5"/>
    <w:rsid w:val="00542BA3"/>
    <w:rsid w:val="00545778"/>
    <w:rsid w:val="00563733"/>
    <w:rsid w:val="005930D1"/>
    <w:rsid w:val="005D7E12"/>
    <w:rsid w:val="0063715A"/>
    <w:rsid w:val="00657BC9"/>
    <w:rsid w:val="006B4B75"/>
    <w:rsid w:val="006C2631"/>
    <w:rsid w:val="006C4BA4"/>
    <w:rsid w:val="00707409"/>
    <w:rsid w:val="00717978"/>
    <w:rsid w:val="0079639E"/>
    <w:rsid w:val="007B2AB9"/>
    <w:rsid w:val="00820E1D"/>
    <w:rsid w:val="00855EF9"/>
    <w:rsid w:val="00866C96"/>
    <w:rsid w:val="008F3F4D"/>
    <w:rsid w:val="008F6B1D"/>
    <w:rsid w:val="00932552"/>
    <w:rsid w:val="00991568"/>
    <w:rsid w:val="009A398E"/>
    <w:rsid w:val="009A4669"/>
    <w:rsid w:val="009E34F8"/>
    <w:rsid w:val="00A00F55"/>
    <w:rsid w:val="00A01D09"/>
    <w:rsid w:val="00A07E30"/>
    <w:rsid w:val="00A23A73"/>
    <w:rsid w:val="00AC7558"/>
    <w:rsid w:val="00AD4A4C"/>
    <w:rsid w:val="00AF65BB"/>
    <w:rsid w:val="00B12FED"/>
    <w:rsid w:val="00B33948"/>
    <w:rsid w:val="00B3498B"/>
    <w:rsid w:val="00B54ED2"/>
    <w:rsid w:val="00B556DF"/>
    <w:rsid w:val="00B62626"/>
    <w:rsid w:val="00B77564"/>
    <w:rsid w:val="00B97033"/>
    <w:rsid w:val="00BA2733"/>
    <w:rsid w:val="00BC6851"/>
    <w:rsid w:val="00C11913"/>
    <w:rsid w:val="00C43F43"/>
    <w:rsid w:val="00C54B02"/>
    <w:rsid w:val="00C679B5"/>
    <w:rsid w:val="00CB36EB"/>
    <w:rsid w:val="00CF2933"/>
    <w:rsid w:val="00D55561"/>
    <w:rsid w:val="00D61CD6"/>
    <w:rsid w:val="00D722EC"/>
    <w:rsid w:val="00D745E9"/>
    <w:rsid w:val="00D80E9B"/>
    <w:rsid w:val="00DB69F7"/>
    <w:rsid w:val="00DE12AF"/>
    <w:rsid w:val="00DE4A84"/>
    <w:rsid w:val="00DF5427"/>
    <w:rsid w:val="00E02185"/>
    <w:rsid w:val="00E36CBE"/>
    <w:rsid w:val="00E67C4D"/>
    <w:rsid w:val="00E91F14"/>
    <w:rsid w:val="00EB302A"/>
    <w:rsid w:val="00EF135D"/>
    <w:rsid w:val="00F00955"/>
    <w:rsid w:val="00F25408"/>
    <w:rsid w:val="00F47F5E"/>
    <w:rsid w:val="00FD2754"/>
    <w:rsid w:val="00FF2BAF"/>
    <w:rsid w:val="00FF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705A"/>
  <w15:docId w15:val="{BCAB97A1-52F3-438F-8BD3-B35B848C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1" w:line="268" w:lineRule="auto"/>
      <w:ind w:left="4131" w:right="196" w:hanging="10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21"/>
      <w:ind w:left="151"/>
      <w:outlineLvl w:val="0"/>
    </w:pPr>
    <w:rPr>
      <w:rFonts w:ascii="Calibri" w:eastAsia="Calibri" w:hAnsi="Calibri" w:cs="Calibri"/>
      <w:color w:val="000000"/>
      <w:sz w:val="24"/>
      <w:u w:val="single" w:color="00000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179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color w:val="000000"/>
      <w:sz w:val="24"/>
      <w:u w:val="single" w:color="000000"/>
    </w:rPr>
  </w:style>
  <w:style w:type="paragraph" w:styleId="Akapitzlist">
    <w:name w:val="List Paragraph"/>
    <w:aliases w:val="T_SZ_List Paragraph,Numerowanie,List Paragraph,L1,Akapit z listą5"/>
    <w:basedOn w:val="Normalny"/>
    <w:link w:val="AkapitzlistZnak"/>
    <w:uiPriority w:val="34"/>
    <w:qFormat/>
    <w:rsid w:val="00BC6851"/>
    <w:pPr>
      <w:spacing w:after="200" w:line="276" w:lineRule="auto"/>
      <w:ind w:left="720" w:right="0" w:firstLine="0"/>
      <w:contextualSpacing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AkapitzlistZnak">
    <w:name w:val="Akapit z listą Znak"/>
    <w:aliases w:val="T_SZ_List Paragraph Znak,Numerowanie Znak,List Paragraph Znak,L1 Znak,Akapit z listą5 Znak"/>
    <w:link w:val="Akapitzlist"/>
    <w:uiPriority w:val="34"/>
    <w:qFormat/>
    <w:rsid w:val="00BC6851"/>
  </w:style>
  <w:style w:type="paragraph" w:styleId="Tekstdymka">
    <w:name w:val="Balloon Text"/>
    <w:basedOn w:val="Normalny"/>
    <w:link w:val="TekstdymkaZnak"/>
    <w:uiPriority w:val="99"/>
    <w:semiHidden/>
    <w:unhideWhenUsed/>
    <w:rsid w:val="00BC6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851"/>
    <w:rPr>
      <w:rFonts w:ascii="Segoe UI" w:eastAsia="Calibri" w:hAnsi="Segoe UI" w:cs="Segoe UI"/>
      <w:color w:val="000000"/>
      <w:sz w:val="18"/>
      <w:szCs w:val="18"/>
    </w:rPr>
  </w:style>
  <w:style w:type="paragraph" w:styleId="Tekstpodstawowy">
    <w:name w:val="Body Text"/>
    <w:basedOn w:val="Normalny"/>
    <w:link w:val="TekstpodstawowyZnak"/>
    <w:semiHidden/>
    <w:rsid w:val="002D6E95"/>
    <w:pPr>
      <w:spacing w:after="0" w:line="240" w:lineRule="auto"/>
      <w:ind w:left="0" w:right="-108" w:firstLine="0"/>
    </w:pPr>
    <w:rPr>
      <w:rFonts w:ascii="Times New Roman" w:eastAsia="Times New Roman" w:hAnsi="Times New Roman" w:cs="Times New Roman"/>
      <w:color w:val="auto"/>
      <w:sz w:val="28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D6E95"/>
    <w:rPr>
      <w:rFonts w:ascii="Times New Roman" w:eastAsia="Times New Roman" w:hAnsi="Times New Roman" w:cs="Times New Roman"/>
      <w:sz w:val="28"/>
      <w:szCs w:val="24"/>
    </w:rPr>
  </w:style>
  <w:style w:type="character" w:styleId="Hipercze">
    <w:name w:val="Hyperlink"/>
    <w:basedOn w:val="Domylnaczcionkaakapitu"/>
    <w:uiPriority w:val="99"/>
    <w:unhideWhenUsed/>
    <w:rsid w:val="00F2540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0EE5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71797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numerowana">
    <w:name w:val="List Number"/>
    <w:basedOn w:val="Normalny"/>
    <w:uiPriority w:val="99"/>
    <w:unhideWhenUsed/>
    <w:rsid w:val="00717978"/>
    <w:pPr>
      <w:numPr>
        <w:numId w:val="5"/>
      </w:numPr>
      <w:suppressAutoHyphens/>
      <w:spacing w:after="0" w:line="240" w:lineRule="auto"/>
      <w:ind w:right="0"/>
      <w:contextualSpacing/>
    </w:pPr>
    <w:rPr>
      <w:rFonts w:ascii="Times New Roman" w:eastAsia="Times New Roman" w:hAnsi="Times New Roman" w:cs="Times New Roman"/>
      <w:color w:val="auto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AC7558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8F6B1D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B69F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B69F7"/>
    <w:rPr>
      <w:rFonts w:ascii="Calibri" w:eastAsia="Calibri" w:hAnsi="Calibri" w:cs="Calibri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DB69F7"/>
    <w:pPr>
      <w:tabs>
        <w:tab w:val="center" w:pos="4536"/>
        <w:tab w:val="right" w:pos="9072"/>
      </w:tabs>
      <w:spacing w:after="0" w:line="240" w:lineRule="auto"/>
      <w:ind w:left="0" w:right="0" w:firstLine="0"/>
    </w:pPr>
    <w:rPr>
      <w:rFonts w:asciiTheme="minorHAnsi" w:eastAsiaTheme="minorEastAsia" w:hAnsiTheme="minorHAnsi" w:cstheme="minorBid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DB69F7"/>
  </w:style>
  <w:style w:type="character" w:customStyle="1" w:styleId="WW8Num3z0">
    <w:name w:val="WW8Num3z0"/>
    <w:rsid w:val="00364FE3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0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2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rnatowski@pfron.org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kornatowski@pfron.org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8F773-076F-48E6-BD7D-9CE08179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1067</Words>
  <Characters>6405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PFRON</dc:creator>
  <cp:keywords/>
  <cp:lastModifiedBy>Ornatowski Krzysztof</cp:lastModifiedBy>
  <cp:revision>14</cp:revision>
  <cp:lastPrinted>2021-10-13T07:00:00Z</cp:lastPrinted>
  <dcterms:created xsi:type="dcterms:W3CDTF">2021-08-18T08:23:00Z</dcterms:created>
  <dcterms:modified xsi:type="dcterms:W3CDTF">2021-10-13T07:01:00Z</dcterms:modified>
</cp:coreProperties>
</file>