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D2B8" w14:textId="1DA9057E" w:rsidR="00026D97" w:rsidRDefault="00026D97" w:rsidP="00026D97">
      <w:pPr>
        <w:jc w:val="right"/>
        <w:rPr>
          <w:color w:val="000000"/>
        </w:rPr>
      </w:pPr>
      <w:r w:rsidRPr="0070377D">
        <w:rPr>
          <w:bCs/>
          <w:i/>
          <w:iCs/>
        </w:rPr>
        <w:t xml:space="preserve">(Formularz </w:t>
      </w:r>
      <w:r w:rsidR="00C3073A">
        <w:rPr>
          <w:bCs/>
          <w:i/>
          <w:iCs/>
        </w:rPr>
        <w:t>oferty</w:t>
      </w:r>
      <w:r w:rsidRPr="0070377D">
        <w:rPr>
          <w:bCs/>
          <w:i/>
          <w:iCs/>
        </w:rPr>
        <w:t>)</w:t>
      </w:r>
    </w:p>
    <w:p w14:paraId="3AB0CD63" w14:textId="77777777" w:rsidR="00026D97" w:rsidRPr="0070377D" w:rsidRDefault="00026D97" w:rsidP="00026D97">
      <w:pPr>
        <w:spacing w:line="360" w:lineRule="auto"/>
      </w:pPr>
      <w:r>
        <w:t>Nazwa Wykonawcy:</w:t>
      </w:r>
    </w:p>
    <w:p w14:paraId="2BC42210" w14:textId="77777777" w:rsidR="00026D97" w:rsidRPr="0070377D" w:rsidRDefault="00026D97" w:rsidP="00026D97">
      <w:pPr>
        <w:tabs>
          <w:tab w:val="left" w:pos="5775"/>
        </w:tabs>
      </w:pPr>
    </w:p>
    <w:p w14:paraId="1E5B8426" w14:textId="77777777" w:rsidR="00026D97" w:rsidRPr="0070377D" w:rsidRDefault="00026D97" w:rsidP="00026D97"/>
    <w:p w14:paraId="37E97275" w14:textId="77777777" w:rsidR="00026D97" w:rsidRPr="0070377D" w:rsidRDefault="00026D97" w:rsidP="00026D97"/>
    <w:p w14:paraId="11D8C561" w14:textId="77777777" w:rsidR="00026D97" w:rsidRPr="0070377D" w:rsidRDefault="00026D97" w:rsidP="00026D97">
      <w:pPr>
        <w:jc w:val="right"/>
      </w:pPr>
      <w:r w:rsidRPr="0070377D">
        <w:t>......................................, dnia ..............................</w:t>
      </w:r>
    </w:p>
    <w:p w14:paraId="4418C9AB" w14:textId="77777777" w:rsidR="00026D97" w:rsidRPr="0070377D" w:rsidRDefault="00026D97" w:rsidP="00026D97">
      <w:pPr>
        <w:jc w:val="center"/>
        <w:rPr>
          <w:b/>
          <w:bCs/>
        </w:rPr>
      </w:pPr>
    </w:p>
    <w:p w14:paraId="05FD7E24" w14:textId="77777777" w:rsidR="00026D97" w:rsidRPr="0070377D" w:rsidRDefault="00026D97" w:rsidP="00026D97">
      <w:pPr>
        <w:jc w:val="center"/>
        <w:rPr>
          <w:b/>
          <w:bCs/>
        </w:rPr>
      </w:pPr>
    </w:p>
    <w:p w14:paraId="68DCD676" w14:textId="77777777" w:rsidR="00026D97" w:rsidRPr="0070377D" w:rsidRDefault="00026D97" w:rsidP="00026D97">
      <w:pPr>
        <w:jc w:val="center"/>
        <w:rPr>
          <w:b/>
          <w:bCs/>
        </w:rPr>
      </w:pPr>
    </w:p>
    <w:p w14:paraId="7B1C4D39" w14:textId="2D9A0B8B" w:rsidR="00026D97" w:rsidRPr="0070377D" w:rsidRDefault="00C3073A" w:rsidP="00026D97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07CB742E" w14:textId="77777777" w:rsidR="00026D97" w:rsidRPr="0070377D" w:rsidRDefault="00026D97" w:rsidP="00026D97">
      <w:pPr>
        <w:autoSpaceDE w:val="0"/>
        <w:autoSpaceDN w:val="0"/>
        <w:adjustRightInd w:val="0"/>
        <w:rPr>
          <w:b/>
          <w:bCs/>
        </w:rPr>
      </w:pPr>
      <w:r w:rsidRPr="0070377D">
        <w:rPr>
          <w:b/>
          <w:bCs/>
        </w:rPr>
        <w:t>Dane Wykonawcy/Wykonawców:</w:t>
      </w:r>
    </w:p>
    <w:p w14:paraId="2334AE8D" w14:textId="77777777" w:rsidR="00026D97" w:rsidRPr="0070377D" w:rsidRDefault="00026D97" w:rsidP="00026D97">
      <w:pPr>
        <w:autoSpaceDE w:val="0"/>
        <w:autoSpaceDN w:val="0"/>
        <w:adjustRightInd w:val="0"/>
        <w:rPr>
          <w:i/>
        </w:rPr>
      </w:pPr>
      <w:r w:rsidRPr="0070377D">
        <w:rPr>
          <w:i/>
        </w:rPr>
        <w:t>(w przypadku oferty wspólnej, proszę wskazać pełnomocnika)</w:t>
      </w:r>
    </w:p>
    <w:p w14:paraId="371926A6" w14:textId="77777777" w:rsidR="00026D97" w:rsidRDefault="00026D97" w:rsidP="00026D97">
      <w:pPr>
        <w:autoSpaceDE w:val="0"/>
        <w:autoSpaceDN w:val="0"/>
        <w:adjustRightInd w:val="0"/>
        <w:rPr>
          <w:i/>
        </w:rPr>
      </w:pPr>
    </w:p>
    <w:p w14:paraId="5AEC7676" w14:textId="77777777" w:rsidR="00026D97" w:rsidRPr="00EF52BF" w:rsidRDefault="00026D97" w:rsidP="00026D97">
      <w:pPr>
        <w:pStyle w:val="Akapitzlist"/>
        <w:numPr>
          <w:ilvl w:val="0"/>
          <w:numId w:val="1"/>
        </w:numPr>
        <w:autoSpaceDE w:val="0"/>
        <w:autoSpaceDN w:val="0"/>
        <w:adjustRightInd w:val="0"/>
      </w:pPr>
    </w:p>
    <w:p w14:paraId="3C8963A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Pełna nazwa: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DC024BA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Adres: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F4DDC78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tel.: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90FCCD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 xml:space="preserve">fax: 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6E317D56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e-mail: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9191F16" w14:textId="77777777" w:rsidR="00026D97" w:rsidRDefault="00026D97" w:rsidP="00026D97">
      <w:pPr>
        <w:rPr>
          <w:color w:val="000000"/>
        </w:rPr>
      </w:pPr>
    </w:p>
    <w:p w14:paraId="63CA750B" w14:textId="3904AA93" w:rsidR="00026D97" w:rsidRDefault="0063226D" w:rsidP="00B22DD8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Oferta</w:t>
      </w:r>
      <w:r w:rsidR="005D12CF">
        <w:rPr>
          <w:color w:val="000000"/>
        </w:rPr>
        <w:t xml:space="preserve"> </w:t>
      </w:r>
      <w:r w:rsidR="000B4075" w:rsidRPr="000B4075">
        <w:rPr>
          <w:color w:val="000000"/>
        </w:rPr>
        <w:t>dotycząc</w:t>
      </w:r>
      <w:r w:rsidR="005D12CF">
        <w:rPr>
          <w:color w:val="000000"/>
        </w:rPr>
        <w:t>a</w:t>
      </w:r>
      <w:r w:rsidR="000B4075" w:rsidRPr="000B4075">
        <w:rPr>
          <w:color w:val="000000"/>
        </w:rPr>
        <w:t xml:space="preserve"> </w:t>
      </w:r>
      <w:r w:rsidR="00CE6D5A">
        <w:rPr>
          <w:color w:val="000000"/>
        </w:rPr>
        <w:t>w</w:t>
      </w:r>
      <w:r w:rsidR="00CE6D5A" w:rsidRPr="00CE6D5A">
        <w:rPr>
          <w:color w:val="000000"/>
        </w:rPr>
        <w:t>sparci</w:t>
      </w:r>
      <w:r w:rsidR="00CE6D5A">
        <w:rPr>
          <w:color w:val="000000"/>
        </w:rPr>
        <w:t>a</w:t>
      </w:r>
      <w:r w:rsidR="00CE6D5A" w:rsidRPr="00CE6D5A">
        <w:rPr>
          <w:color w:val="000000"/>
        </w:rPr>
        <w:t xml:space="preserve"> techniczne</w:t>
      </w:r>
      <w:r w:rsidR="00126617">
        <w:rPr>
          <w:color w:val="000000"/>
        </w:rPr>
        <w:t>go dla</w:t>
      </w:r>
      <w:r w:rsidR="00CE6D5A" w:rsidRPr="00CE6D5A">
        <w:rPr>
          <w:color w:val="000000"/>
        </w:rPr>
        <w:t xml:space="preserve"> </w:t>
      </w:r>
      <w:r w:rsidR="00B22DD8" w:rsidRPr="00B22DD8">
        <w:rPr>
          <w:color w:val="000000"/>
        </w:rPr>
        <w:t>rozwiązania</w:t>
      </w:r>
      <w:r w:rsidR="001825F4">
        <w:rPr>
          <w:color w:val="000000"/>
        </w:rPr>
        <w:t xml:space="preserve"> hybrydowego</w:t>
      </w:r>
      <w:r w:rsidR="00B22DD8" w:rsidRPr="00B22DD8">
        <w:rPr>
          <w:color w:val="000000"/>
        </w:rPr>
        <w:t xml:space="preserve"> Microsoft Exchange</w:t>
      </w:r>
      <w:r w:rsidR="00126617">
        <w:rPr>
          <w:color w:val="000000"/>
        </w:rPr>
        <w:t xml:space="preserve"> </w:t>
      </w:r>
      <w:r w:rsidR="00B22DD8" w:rsidRPr="00B22DD8">
        <w:rPr>
          <w:color w:val="000000"/>
        </w:rPr>
        <w:t xml:space="preserve">przez okres </w:t>
      </w:r>
      <w:r w:rsidR="004E0686">
        <w:rPr>
          <w:color w:val="000000"/>
        </w:rPr>
        <w:t>24</w:t>
      </w:r>
      <w:r w:rsidR="00B22DD8" w:rsidRPr="00B22DD8">
        <w:rPr>
          <w:color w:val="000000"/>
        </w:rPr>
        <w:t xml:space="preserve"> miesięcy</w:t>
      </w:r>
      <w:r w:rsidR="00F96F6E">
        <w:rPr>
          <w:color w:val="000000"/>
        </w:rPr>
        <w:t>.</w:t>
      </w:r>
    </w:p>
    <w:p w14:paraId="68F90FF8" w14:textId="77777777" w:rsidR="00026D97" w:rsidRPr="00573177" w:rsidRDefault="00026D97" w:rsidP="00026D97">
      <w:pPr>
        <w:pStyle w:val="Akapitzlist"/>
        <w:rPr>
          <w:color w:val="000000"/>
        </w:rPr>
      </w:pPr>
    </w:p>
    <w:p w14:paraId="682DC0CF" w14:textId="77777777" w:rsidR="00026D97" w:rsidRPr="00573177" w:rsidRDefault="00026D97" w:rsidP="00026D97">
      <w:pPr>
        <w:pStyle w:val="Legenda"/>
        <w:keepNext/>
        <w:jc w:val="right"/>
        <w:rPr>
          <w:i w:val="0"/>
          <w:color w:val="auto"/>
          <w:sz w:val="22"/>
        </w:rPr>
      </w:pPr>
      <w:r w:rsidRPr="00573177">
        <w:rPr>
          <w:i w:val="0"/>
          <w:color w:val="auto"/>
          <w:sz w:val="22"/>
        </w:rPr>
        <w:t xml:space="preserve">Tabela </w:t>
      </w:r>
      <w:r w:rsidRPr="00573177">
        <w:rPr>
          <w:i w:val="0"/>
          <w:color w:val="auto"/>
          <w:sz w:val="22"/>
        </w:rPr>
        <w:fldChar w:fldCharType="begin"/>
      </w:r>
      <w:r w:rsidRPr="00573177">
        <w:rPr>
          <w:i w:val="0"/>
          <w:color w:val="auto"/>
          <w:sz w:val="22"/>
        </w:rPr>
        <w:instrText xml:space="preserve"> SEQ Tabela \* ARABIC </w:instrText>
      </w:r>
      <w:r w:rsidRPr="00573177">
        <w:rPr>
          <w:i w:val="0"/>
          <w:color w:val="auto"/>
          <w:sz w:val="22"/>
        </w:rPr>
        <w:fldChar w:fldCharType="separate"/>
      </w:r>
      <w:r w:rsidRPr="00573177">
        <w:rPr>
          <w:i w:val="0"/>
          <w:noProof/>
          <w:color w:val="auto"/>
          <w:sz w:val="22"/>
        </w:rPr>
        <w:t>1</w:t>
      </w:r>
      <w:r w:rsidRPr="00573177">
        <w:rPr>
          <w:i w:val="0"/>
          <w:color w:val="auto"/>
          <w:sz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708"/>
        <w:gridCol w:w="1701"/>
        <w:gridCol w:w="1560"/>
        <w:gridCol w:w="1275"/>
        <w:gridCol w:w="1701"/>
      </w:tblGrid>
      <w:tr w:rsidR="00F96F6E" w:rsidRPr="002C68CC" w14:paraId="31705021" w14:textId="77777777" w:rsidTr="00F96F6E">
        <w:trPr>
          <w:trHeight w:val="6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LP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Nazwa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Ilość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B8D7E" w14:textId="3209E2BC" w:rsidR="00F96F6E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jednostkowa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netto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  <w:p w14:paraId="38FDBB81" w14:textId="20DEAA8B" w:rsidR="00F96F6E" w:rsidRPr="002C68CC" w:rsidRDefault="00F96F6E" w:rsidP="00B22DD8">
            <w:pPr>
              <w:jc w:val="center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560" w:type="dxa"/>
          </w:tcPr>
          <w:p w14:paraId="03523A72" w14:textId="5685DE6C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VAT</w:t>
            </w:r>
            <w:r w:rsidRPr="002C68CC">
              <w:rPr>
                <w:color w:val="000000"/>
                <w:u w:val="single"/>
                <w:lang w:eastAsia="en-US"/>
              </w:rPr>
              <w:br/>
              <w:t>23%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00F96F6E" w:rsidP="00F96F6E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całkowita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brutto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</w:tc>
      </w:tr>
      <w:tr w:rsidR="00F96F6E" w:rsidRPr="002C68CC" w14:paraId="02808BF2" w14:textId="77777777" w:rsidTr="00F96F6E">
        <w:trPr>
          <w:trHeight w:val="837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54416B10" w:rsidR="00F96F6E" w:rsidRPr="002C68CC" w:rsidRDefault="00CE6D5A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F96F6E" w:rsidRPr="002C68CC">
              <w:rPr>
                <w:color w:val="000000"/>
                <w:lang w:eastAsia="en-US"/>
              </w:rPr>
              <w:t>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07164" w14:textId="08309AF2" w:rsidR="00F96F6E" w:rsidRPr="002C68CC" w:rsidRDefault="00F96F6E" w:rsidP="00D469BC">
            <w:pPr>
              <w:jc w:val="center"/>
              <w:rPr>
                <w:color w:val="000000"/>
                <w:lang w:val="en-US" w:eastAsia="en-US"/>
              </w:rPr>
            </w:pPr>
            <w:r>
              <w:t xml:space="preserve">Wsparcie techniczne w ilości </w:t>
            </w:r>
            <w:r w:rsidR="004E0686">
              <w:t>384</w:t>
            </w:r>
            <w:r>
              <w:t xml:space="preserve"> godzin przez okres </w:t>
            </w:r>
            <w:r w:rsidR="004E0686">
              <w:t>24</w:t>
            </w:r>
            <w:r>
              <w:t xml:space="preserve"> miesięcy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2F0A57B9" w:rsidR="00F96F6E" w:rsidRPr="002C68CC" w:rsidRDefault="004E0686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4F366BDF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DB621AA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441617D" w14:textId="5ADABA61" w:rsidR="005A5AB0" w:rsidRDefault="005A5AB0"/>
    <w:p w14:paraId="142CFDB2" w14:textId="1D0D6311" w:rsidR="00B22DD8" w:rsidRDefault="00B22DD8"/>
    <w:p w14:paraId="259E4F01" w14:textId="7A7321FD" w:rsidR="00B22DD8" w:rsidRDefault="00B22DD8">
      <w:r>
        <w:t>Załączniki: (referencje)</w:t>
      </w:r>
    </w:p>
    <w:sectPr w:rsidR="00B2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26617"/>
    <w:rsid w:val="0015232C"/>
    <w:rsid w:val="001825F4"/>
    <w:rsid w:val="003771FF"/>
    <w:rsid w:val="00440295"/>
    <w:rsid w:val="0045735F"/>
    <w:rsid w:val="004E0686"/>
    <w:rsid w:val="005A5AB0"/>
    <w:rsid w:val="005D12CF"/>
    <w:rsid w:val="0063226D"/>
    <w:rsid w:val="006F5A14"/>
    <w:rsid w:val="00B22DD8"/>
    <w:rsid w:val="00C3073A"/>
    <w:rsid w:val="00CC6201"/>
    <w:rsid w:val="00CE6D5A"/>
    <w:rsid w:val="00D614CF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Admin Krystian Perkowski</cp:lastModifiedBy>
  <cp:revision>7</cp:revision>
  <dcterms:created xsi:type="dcterms:W3CDTF">2020-11-06T10:23:00Z</dcterms:created>
  <dcterms:modified xsi:type="dcterms:W3CDTF">2022-01-10T10:12:00Z</dcterms:modified>
</cp:coreProperties>
</file>