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053E8" w14:textId="3DDBA046" w:rsidR="00B80B8C" w:rsidRDefault="00B80B8C" w:rsidP="00B80B8C">
      <w:pPr>
        <w:suppressAutoHyphens/>
        <w:spacing w:after="0"/>
        <w:ind w:left="5664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1.</w:t>
      </w:r>
    </w:p>
    <w:p w14:paraId="29DC3AAF" w14:textId="00C420EC" w:rsidR="00B80B8C" w:rsidRDefault="00B80B8C" w:rsidP="00B80B8C">
      <w:pPr>
        <w:suppressAutoHyphens/>
        <w:spacing w:after="0"/>
        <w:rPr>
          <w:rFonts w:cs="Calibri"/>
          <w:sz w:val="24"/>
          <w:szCs w:val="24"/>
        </w:rPr>
      </w:pPr>
    </w:p>
    <w:p w14:paraId="7F2FACF0" w14:textId="77777777" w:rsidR="00B80B8C" w:rsidRDefault="00B80B8C" w:rsidP="00B80B8C">
      <w:pPr>
        <w:suppressAutoHyphens/>
        <w:spacing w:after="0"/>
        <w:rPr>
          <w:rFonts w:cs="Calibri"/>
          <w:sz w:val="24"/>
          <w:szCs w:val="24"/>
        </w:rPr>
      </w:pPr>
    </w:p>
    <w:p w14:paraId="3B8FB8D5" w14:textId="50302489" w:rsidR="00B80B8C" w:rsidRDefault="00B80B8C" w:rsidP="00B80B8C">
      <w:pPr>
        <w:pStyle w:val="Nagwek"/>
        <w:tabs>
          <w:tab w:val="clear" w:pos="4536"/>
          <w:tab w:val="left" w:pos="5640"/>
        </w:tabs>
        <w:spacing w:line="276" w:lineRule="auto"/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C5CA25" wp14:editId="7D701705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0" t="0" r="26670" b="20320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E8C9E8" w14:textId="77777777" w:rsidR="00B80B8C" w:rsidRDefault="00B80B8C" w:rsidP="00B80B8C"/>
                          <w:p w14:paraId="5896824D" w14:textId="77777777" w:rsidR="00B80B8C" w:rsidRDefault="00B80B8C" w:rsidP="00B80B8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111A695" w14:textId="77777777" w:rsidR="00B80B8C" w:rsidRDefault="00B80B8C" w:rsidP="00B80B8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3D30571B" w14:textId="77777777" w:rsidR="00B80B8C" w:rsidRDefault="00B80B8C" w:rsidP="00B80B8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28A6A66" w14:textId="77777777" w:rsidR="00B80B8C" w:rsidRDefault="00B80B8C" w:rsidP="00B80B8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13207864" w14:textId="77777777" w:rsidR="00B80B8C" w:rsidRDefault="00B80B8C" w:rsidP="00B80B8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FB743AF" w14:textId="77777777" w:rsidR="00B80B8C" w:rsidRDefault="00B80B8C" w:rsidP="00B80B8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14AC79A0" w14:textId="77777777" w:rsidR="00B80B8C" w:rsidRDefault="00B80B8C" w:rsidP="00B80B8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C5CA25" id="Prostokąt: zaokrąglone rogi 1" o:spid="_x0000_s1026" style="position:absolute;margin-left:-18pt;margin-top:-19.8pt;width:158.4pt;height:6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" filled="f" strokeweight=".25pt">
                <v:textbox inset="1pt,1pt,1pt,1pt">
                  <w:txbxContent>
                    <w:p w14:paraId="17E8C9E8" w14:textId="77777777" w:rsidR="00B80B8C" w:rsidRDefault="00B80B8C" w:rsidP="00B80B8C"/>
                    <w:p w14:paraId="5896824D" w14:textId="77777777" w:rsidR="00B80B8C" w:rsidRDefault="00B80B8C" w:rsidP="00B80B8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111A695" w14:textId="77777777" w:rsidR="00B80B8C" w:rsidRDefault="00B80B8C" w:rsidP="00B80B8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3D30571B" w14:textId="77777777" w:rsidR="00B80B8C" w:rsidRDefault="00B80B8C" w:rsidP="00B80B8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28A6A66" w14:textId="77777777" w:rsidR="00B80B8C" w:rsidRDefault="00B80B8C" w:rsidP="00B80B8C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13207864" w14:textId="77777777" w:rsidR="00B80B8C" w:rsidRDefault="00B80B8C" w:rsidP="00B80B8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FB743AF" w14:textId="77777777" w:rsidR="00B80B8C" w:rsidRDefault="00B80B8C" w:rsidP="00B80B8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14AC79A0" w14:textId="77777777" w:rsidR="00B80B8C" w:rsidRDefault="00B80B8C" w:rsidP="00B80B8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B29D25" w14:textId="77777777" w:rsidR="00B80B8C" w:rsidRDefault="00B80B8C" w:rsidP="00B80B8C">
      <w:pPr>
        <w:suppressAutoHyphens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......................................................., dnia ..............................</w:t>
      </w:r>
    </w:p>
    <w:p w14:paraId="46435F25" w14:textId="77777777" w:rsidR="00B80B8C" w:rsidRDefault="00B80B8C" w:rsidP="00B80B8C">
      <w:pPr>
        <w:pStyle w:val="Nagwek5"/>
        <w:suppressAutoHyphens/>
        <w:rPr>
          <w:rFonts w:cs="Calibri"/>
          <w:b w:val="0"/>
          <w:bCs w:val="0"/>
          <w:color w:val="auto"/>
          <w:sz w:val="24"/>
          <w:szCs w:val="24"/>
        </w:rPr>
      </w:pPr>
    </w:p>
    <w:p w14:paraId="21A5EBF4" w14:textId="77777777" w:rsidR="00B80B8C" w:rsidRDefault="00B80B8C" w:rsidP="00B80B8C">
      <w:pPr>
        <w:pStyle w:val="Nagwek5"/>
        <w:suppressAutoHyphens/>
        <w:ind w:left="-709" w:firstLine="2694"/>
        <w:rPr>
          <w:rFonts w:cs="Calibri"/>
          <w:b w:val="0"/>
          <w:bCs w:val="0"/>
          <w:color w:val="auto"/>
          <w:sz w:val="24"/>
          <w:szCs w:val="24"/>
        </w:rPr>
      </w:pPr>
      <w:r>
        <w:rPr>
          <w:rFonts w:cs="Calibri"/>
          <w:b w:val="0"/>
          <w:bCs w:val="0"/>
          <w:color w:val="auto"/>
          <w:sz w:val="24"/>
          <w:szCs w:val="24"/>
        </w:rPr>
        <w:t>Formularz ofertowy</w:t>
      </w:r>
    </w:p>
    <w:p w14:paraId="7559BD7D" w14:textId="77777777" w:rsidR="00B80B8C" w:rsidRDefault="00B80B8C" w:rsidP="00B80B8C">
      <w:pPr>
        <w:suppressAutoHyphens/>
        <w:rPr>
          <w:rFonts w:cs="Calibri"/>
          <w:sz w:val="24"/>
          <w:szCs w:val="24"/>
        </w:rPr>
      </w:pPr>
    </w:p>
    <w:p w14:paraId="0EC75A0D" w14:textId="77777777" w:rsidR="00B80B8C" w:rsidRDefault="00B80B8C" w:rsidP="00B80B8C">
      <w:pPr>
        <w:suppressAutoHyphens/>
        <w:spacing w:after="0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Weryfikacja dokumentacji budowlanej w siedzibach Oddziałów PFRON.</w:t>
      </w:r>
    </w:p>
    <w:p w14:paraId="10D65F18" w14:textId="77777777" w:rsidR="00B80B8C" w:rsidRDefault="00B80B8C" w:rsidP="00B80B8C">
      <w:pPr>
        <w:suppressAutoHyphens/>
        <w:spacing w:after="0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Oferta dla Oddziału ……………………………………………………………….PFRON.</w:t>
      </w:r>
    </w:p>
    <w:p w14:paraId="0B0AE24E" w14:textId="77777777" w:rsidR="00B80B8C" w:rsidRDefault="00B80B8C" w:rsidP="00B80B8C">
      <w:pPr>
        <w:suppressAutoHyphens/>
        <w:spacing w:after="0"/>
        <w:rPr>
          <w:rFonts w:cs="Calibri"/>
          <w:sz w:val="24"/>
          <w:szCs w:val="24"/>
          <w:lang w:eastAsia="pl-PL"/>
        </w:rPr>
      </w:pPr>
    </w:p>
    <w:p w14:paraId="3B9881DC" w14:textId="77777777" w:rsidR="00B80B8C" w:rsidRDefault="00B80B8C" w:rsidP="00B80B8C">
      <w:pPr>
        <w:pStyle w:val="Akapitzlist"/>
        <w:numPr>
          <w:ilvl w:val="0"/>
          <w:numId w:val="1"/>
        </w:numPr>
        <w:suppressAutoHyphens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Imię i nazwisko inż. budowalnego: </w:t>
      </w:r>
    </w:p>
    <w:p w14:paraId="64BA9F40" w14:textId="77777777" w:rsidR="00B80B8C" w:rsidRDefault="00B80B8C" w:rsidP="00B80B8C">
      <w:pPr>
        <w:suppressAutoHyphens/>
        <w:rPr>
          <w:rFonts w:cs="Calibri"/>
          <w:sz w:val="24"/>
          <w:szCs w:val="24"/>
          <w:lang w:val="en-US" w:eastAsia="pl-PL"/>
        </w:rPr>
      </w:pPr>
      <w:r>
        <w:rPr>
          <w:rFonts w:cs="Calibri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………………………………………………………………………………………………………………………………………………..</w:t>
      </w:r>
    </w:p>
    <w:p w14:paraId="667C3B48" w14:textId="77777777" w:rsidR="00B80B8C" w:rsidRDefault="00B80B8C" w:rsidP="00B80B8C">
      <w:pPr>
        <w:suppressAutoHyphens/>
        <w:rPr>
          <w:rFonts w:cs="Calibri"/>
          <w:sz w:val="24"/>
          <w:szCs w:val="24"/>
          <w:lang w:val="en-US" w:eastAsia="pl-PL"/>
        </w:rPr>
      </w:pPr>
      <w:r>
        <w:rPr>
          <w:rFonts w:cs="Calibri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………………………………………………………………………………………………………………………………………………..</w:t>
      </w:r>
    </w:p>
    <w:p w14:paraId="46FB1B9D" w14:textId="77777777" w:rsidR="00B80B8C" w:rsidRDefault="00B80B8C" w:rsidP="00B80B8C">
      <w:pPr>
        <w:suppressAutoHyphens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Nr tel. …………………………………..Fax………………………. Email ……………………………………………………….</w:t>
      </w:r>
    </w:p>
    <w:p w14:paraId="2A5F2370" w14:textId="77777777" w:rsidR="00B80B8C" w:rsidRDefault="00B80B8C" w:rsidP="00B80B8C">
      <w:pPr>
        <w:suppressAutoHyphens/>
        <w:rPr>
          <w:rFonts w:cs="Calibri"/>
          <w:sz w:val="24"/>
          <w:szCs w:val="24"/>
          <w:lang w:eastAsia="pl-PL"/>
        </w:rPr>
      </w:pPr>
    </w:p>
    <w:p w14:paraId="1EDF4B84" w14:textId="77777777" w:rsidR="00B80B8C" w:rsidRDefault="00B80B8C" w:rsidP="00B80B8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W przypadku osoby, która prowadzi działalność gospodarczą</w:t>
      </w:r>
    </w:p>
    <w:p w14:paraId="7760D9E5" w14:textId="77777777" w:rsidR="00B80B8C" w:rsidRDefault="00B80B8C" w:rsidP="00B80B8C">
      <w:pPr>
        <w:pStyle w:val="Akapitzlist"/>
        <w:suppressAutoHyphens/>
        <w:autoSpaceDE w:val="0"/>
        <w:autoSpaceDN w:val="0"/>
        <w:adjustRightInd w:val="0"/>
        <w:spacing w:after="0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Nazwa i siedziba Wykonawcy:</w:t>
      </w:r>
    </w:p>
    <w:p w14:paraId="59942951" w14:textId="77777777" w:rsidR="00B80B8C" w:rsidRDefault="00B80B8C" w:rsidP="00B80B8C">
      <w:pPr>
        <w:suppressAutoHyphens/>
        <w:autoSpaceDE w:val="0"/>
        <w:autoSpaceDN w:val="0"/>
        <w:adjustRightInd w:val="0"/>
        <w:spacing w:after="0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…………………………………..................................................................................................................…………………………………..................................................................................................................REGON:………………………… NIP:………………………………</w:t>
      </w:r>
    </w:p>
    <w:p w14:paraId="2401DD79" w14:textId="77777777" w:rsidR="00B80B8C" w:rsidRDefault="00B80B8C" w:rsidP="00B80B8C">
      <w:pPr>
        <w:suppressAutoHyphens/>
        <w:rPr>
          <w:rFonts w:cs="Calibri"/>
          <w:sz w:val="24"/>
          <w:szCs w:val="24"/>
          <w:lang w:eastAsia="pl-PL"/>
        </w:rPr>
      </w:pPr>
      <w:r>
        <w:rPr>
          <w:rFonts w:eastAsia="Calibri" w:cs="Calibri"/>
          <w:sz w:val="24"/>
          <w:szCs w:val="24"/>
        </w:rPr>
        <w:t>Nr tel.:................................. Fax:…………………. Email:………………………………</w:t>
      </w:r>
    </w:p>
    <w:p w14:paraId="769A24A6" w14:textId="77777777" w:rsidR="00B80B8C" w:rsidRDefault="00B80B8C" w:rsidP="00B80B8C">
      <w:pPr>
        <w:suppressAutoHyphens/>
        <w:spacing w:after="0"/>
        <w:outlineLvl w:val="1"/>
        <w:rPr>
          <w:rFonts w:cs="Calibri"/>
          <w:sz w:val="24"/>
          <w:szCs w:val="24"/>
        </w:rPr>
      </w:pPr>
    </w:p>
    <w:p w14:paraId="127CEF44" w14:textId="77777777" w:rsidR="00B80B8C" w:rsidRDefault="00B80B8C" w:rsidP="00B80B8C">
      <w:pPr>
        <w:suppressAutoHyphens/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W nawiązaniu do zapytania ofertowego w zakresie </w:t>
      </w:r>
      <w:r>
        <w:rPr>
          <w:rFonts w:cs="Calibri"/>
          <w:sz w:val="24"/>
          <w:szCs w:val="24"/>
          <w:lang w:eastAsia="pl-PL"/>
        </w:rPr>
        <w:t xml:space="preserve">opiniowania projektów złożonych w ramach ”Programu wyrównywania różnic między regionami III”, programu </w:t>
      </w:r>
      <w:r>
        <w:rPr>
          <w:rFonts w:cs="Calibri"/>
          <w:sz w:val="24"/>
          <w:szCs w:val="24"/>
        </w:rPr>
        <w:t>„STABILNE ZATRUDNIENIE – osoby niepełnosprawne w administracji i służbie publicznej”</w:t>
      </w:r>
      <w:r>
        <w:rPr>
          <w:rFonts w:cs="Calibri"/>
          <w:sz w:val="24"/>
          <w:szCs w:val="24"/>
          <w:lang w:eastAsia="pl-PL"/>
        </w:rPr>
        <w:t xml:space="preserve"> oraz art. 32 ust.1, pkt 2 lit. a) ustawy o rehabilitacji </w:t>
      </w:r>
      <w:r>
        <w:rPr>
          <w:rFonts w:cs="Calibri"/>
          <w:sz w:val="24"/>
          <w:szCs w:val="24"/>
        </w:rPr>
        <w:t>ustawy z dnia 27 sierpnia 1997 roku o rehabilitacji zawodowej i społecznej oraz zatrudnianiu osób niepełnosprawnych.</w:t>
      </w:r>
      <w:r>
        <w:rPr>
          <w:rFonts w:cs="Calibri"/>
          <w:sz w:val="24"/>
          <w:szCs w:val="24"/>
          <w:lang w:eastAsia="pl-PL"/>
        </w:rPr>
        <w:t xml:space="preserve"> </w:t>
      </w:r>
    </w:p>
    <w:p w14:paraId="5DF3BA06" w14:textId="77777777" w:rsidR="00B80B8C" w:rsidRDefault="00B80B8C" w:rsidP="00B80B8C">
      <w:pPr>
        <w:suppressAutoHyphens/>
        <w:autoSpaceDE w:val="0"/>
        <w:autoSpaceDN w:val="0"/>
        <w:adjustRightInd w:val="0"/>
        <w:spacing w:after="0"/>
        <w:rPr>
          <w:rFonts w:cs="Calibri"/>
          <w:i/>
          <w:sz w:val="24"/>
          <w:szCs w:val="24"/>
        </w:rPr>
      </w:pPr>
    </w:p>
    <w:p w14:paraId="3894264A" w14:textId="77777777" w:rsidR="009315B7" w:rsidRDefault="00B80B8C" w:rsidP="00DC54A5">
      <w:pPr>
        <w:pStyle w:val="Tekstpodstawowywcity31"/>
        <w:numPr>
          <w:ilvl w:val="0"/>
          <w:numId w:val="2"/>
        </w:numPr>
        <w:tabs>
          <w:tab w:val="left" w:pos="567"/>
          <w:tab w:val="left" w:pos="2127"/>
          <w:tab w:val="left" w:pos="2552"/>
          <w:tab w:val="left" w:pos="4678"/>
          <w:tab w:val="left" w:pos="4962"/>
          <w:tab w:val="left" w:pos="5387"/>
        </w:tabs>
        <w:suppressAutoHyphens/>
        <w:spacing w:line="276" w:lineRule="auto"/>
        <w:ind w:left="284" w:hanging="284"/>
        <w:rPr>
          <w:rFonts w:ascii="Calibri" w:hAnsi="Calibri" w:cs="Calibri"/>
          <w:szCs w:val="24"/>
        </w:rPr>
      </w:pPr>
      <w:r w:rsidRPr="009315B7">
        <w:rPr>
          <w:rFonts w:ascii="Calibri" w:hAnsi="Calibri" w:cs="Calibri"/>
          <w:szCs w:val="24"/>
        </w:rPr>
        <w:t xml:space="preserve">Oferuję wykonanie przedmiotu zamówienia określonego w zapytaniu ofertowym </w:t>
      </w:r>
      <w:r w:rsidR="009315B7">
        <w:rPr>
          <w:rFonts w:ascii="Calibri" w:hAnsi="Calibri" w:cs="Calibri"/>
          <w:szCs w:val="24"/>
        </w:rPr>
        <w:t>(</w:t>
      </w:r>
      <w:r w:rsidRPr="00E238CD">
        <w:rPr>
          <w:rFonts w:ascii="Calibri" w:hAnsi="Calibri" w:cs="Calibri"/>
          <w:szCs w:val="24"/>
        </w:rPr>
        <w:t xml:space="preserve">weryfikację dokumentacji technicznej i odbiór wykonanych prac, w razie potrzeby wizję lokalną i wydanie opinii </w:t>
      </w:r>
      <w:r w:rsidR="009315B7" w:rsidRPr="00E238CD">
        <w:rPr>
          <w:rFonts w:ascii="Calibri" w:hAnsi="Calibri" w:cs="Calibri"/>
          <w:szCs w:val="24"/>
        </w:rPr>
        <w:t xml:space="preserve">do składanych wniosków/wystąpień o dofinansowanie projektów oraz </w:t>
      </w:r>
      <w:r w:rsidRPr="00E238CD">
        <w:rPr>
          <w:rFonts w:ascii="Calibri" w:hAnsi="Calibri" w:cs="Calibri"/>
          <w:szCs w:val="24"/>
        </w:rPr>
        <w:t>do rozliczanych umów z</w:t>
      </w:r>
      <w:r w:rsidR="009315B7" w:rsidRPr="00E238CD">
        <w:rPr>
          <w:rFonts w:ascii="Calibri" w:hAnsi="Calibri" w:cs="Calibri"/>
          <w:szCs w:val="24"/>
        </w:rPr>
        <w:t xml:space="preserve"> </w:t>
      </w:r>
      <w:r w:rsidRPr="00E238CD">
        <w:rPr>
          <w:rFonts w:ascii="Calibri" w:hAnsi="Calibri" w:cs="Calibri"/>
          <w:szCs w:val="24"/>
        </w:rPr>
        <w:t>– ”Programu wyrównywania różnic między regionami III” obszar A, B,C</w:t>
      </w:r>
      <w:r w:rsidR="009315B7" w:rsidRPr="00E238CD">
        <w:rPr>
          <w:rFonts w:ascii="Calibri" w:hAnsi="Calibri" w:cs="Calibri"/>
          <w:szCs w:val="24"/>
        </w:rPr>
        <w:t>,E</w:t>
      </w:r>
      <w:r w:rsidRPr="00E238CD">
        <w:rPr>
          <w:rFonts w:ascii="Calibri" w:hAnsi="Calibri" w:cs="Calibri"/>
          <w:szCs w:val="24"/>
        </w:rPr>
        <w:t xml:space="preserve"> i F, programu „STABILNE ZATRUDNIENIE – osoby niepełnosprawne w administracji i służbie publicznej” oraz art. 32 ust.1, pkt 2 lit. a) ustawy z dnia 27 </w:t>
      </w:r>
      <w:r w:rsidRPr="00E238CD">
        <w:rPr>
          <w:rFonts w:ascii="Calibri" w:hAnsi="Calibri" w:cs="Calibri"/>
          <w:szCs w:val="24"/>
        </w:rPr>
        <w:lastRenderedPageBreak/>
        <w:t>sierpnia 1997 roku o rehabilitacji zawodowej i społecznej oraz zatrudnianiu osób niepełnosprawnych</w:t>
      </w:r>
      <w:r w:rsidR="009315B7" w:rsidRPr="00E238CD">
        <w:rPr>
          <w:rFonts w:ascii="Calibri" w:hAnsi="Calibri" w:cs="Calibri"/>
          <w:szCs w:val="24"/>
        </w:rPr>
        <w:t xml:space="preserve">) </w:t>
      </w:r>
      <w:r w:rsidR="009315B7">
        <w:rPr>
          <w:rFonts w:ascii="Calibri" w:hAnsi="Calibri" w:cs="Calibri"/>
          <w:szCs w:val="24"/>
        </w:rPr>
        <w:t>w kwocie za:</w:t>
      </w:r>
    </w:p>
    <w:p w14:paraId="5275597C" w14:textId="268DB176" w:rsidR="007C0A06" w:rsidRPr="009315B7" w:rsidRDefault="007C0A06" w:rsidP="00E238CD">
      <w:pPr>
        <w:pStyle w:val="Tekstpodstawowywcity31"/>
        <w:widowControl w:val="0"/>
        <w:tabs>
          <w:tab w:val="left" w:pos="284"/>
          <w:tab w:val="left" w:pos="2127"/>
          <w:tab w:val="left" w:pos="2552"/>
          <w:tab w:val="left" w:pos="4678"/>
          <w:tab w:val="left" w:pos="4962"/>
          <w:tab w:val="left" w:pos="5387"/>
        </w:tabs>
        <w:suppressAutoHyphens/>
        <w:autoSpaceDE w:val="0"/>
        <w:autoSpaceDN w:val="0"/>
        <w:adjustRightInd w:val="0"/>
        <w:spacing w:line="276" w:lineRule="auto"/>
        <w:ind w:left="284"/>
        <w:rPr>
          <w:rFonts w:cs="Calibri"/>
          <w:szCs w:val="24"/>
        </w:rPr>
      </w:pPr>
    </w:p>
    <w:p w14:paraId="3349A734" w14:textId="1E9197B2" w:rsidR="00B80B8C" w:rsidRPr="007C0A06" w:rsidRDefault="00B80B8C" w:rsidP="00790ED2">
      <w:pPr>
        <w:pStyle w:val="Akapitzlist"/>
        <w:widowControl w:val="0"/>
        <w:numPr>
          <w:ilvl w:val="0"/>
          <w:numId w:val="4"/>
        </w:numPr>
        <w:tabs>
          <w:tab w:val="num" w:pos="567"/>
        </w:tabs>
        <w:suppressAutoHyphens/>
        <w:autoSpaceDE w:val="0"/>
        <w:autoSpaceDN w:val="0"/>
        <w:adjustRightInd w:val="0"/>
        <w:spacing w:after="0"/>
        <w:ind w:left="567" w:hanging="425"/>
        <w:rPr>
          <w:rFonts w:cs="Calibri"/>
          <w:sz w:val="24"/>
          <w:szCs w:val="24"/>
        </w:rPr>
      </w:pPr>
      <w:r w:rsidRPr="007C0A06">
        <w:rPr>
          <w:rFonts w:cs="Calibri"/>
          <w:sz w:val="24"/>
          <w:szCs w:val="24"/>
          <w:lang w:eastAsia="pl-PL"/>
        </w:rPr>
        <w:t xml:space="preserve"> (</w:t>
      </w:r>
      <w:r w:rsidRPr="007C0A06">
        <w:rPr>
          <w:rFonts w:cs="Calibri"/>
          <w:sz w:val="24"/>
          <w:szCs w:val="24"/>
        </w:rPr>
        <w:t>cenę netto: …………......zł, (słownie: ……..…….…..……...…........................ złotych)</w:t>
      </w:r>
    </w:p>
    <w:p w14:paraId="2BA0556D" w14:textId="77777777" w:rsidR="00B80B8C" w:rsidRDefault="00B80B8C" w:rsidP="00B80B8C">
      <w:pPr>
        <w:widowControl w:val="0"/>
        <w:numPr>
          <w:ilvl w:val="0"/>
          <w:numId w:val="4"/>
        </w:numPr>
        <w:tabs>
          <w:tab w:val="num" w:pos="567"/>
        </w:tabs>
        <w:suppressAutoHyphens/>
        <w:autoSpaceDE w:val="0"/>
        <w:autoSpaceDN w:val="0"/>
        <w:adjustRightInd w:val="0"/>
        <w:spacing w:after="0"/>
        <w:ind w:left="567" w:hanging="42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podatek VAT: ...............%</w:t>
      </w:r>
    </w:p>
    <w:p w14:paraId="2992CD3F" w14:textId="163C55C9" w:rsidR="00B80B8C" w:rsidRPr="009315B7" w:rsidRDefault="00B80B8C" w:rsidP="009315B7">
      <w:pPr>
        <w:widowControl w:val="0"/>
        <w:numPr>
          <w:ilvl w:val="0"/>
          <w:numId w:val="4"/>
        </w:numPr>
        <w:tabs>
          <w:tab w:val="num" w:pos="567"/>
        </w:tabs>
        <w:suppressAutoHyphens/>
        <w:autoSpaceDE w:val="0"/>
        <w:autoSpaceDN w:val="0"/>
        <w:adjustRightInd w:val="0"/>
        <w:spacing w:after="0"/>
        <w:ind w:left="142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 cenę brutto: ………... zł, (słownie: ............................................................... złotych) za</w:t>
      </w:r>
      <w:r w:rsidR="009315B7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jedną wydaną opinię.</w:t>
      </w:r>
    </w:p>
    <w:p w14:paraId="7FD8C2E6" w14:textId="77777777" w:rsidR="00B80B8C" w:rsidRDefault="00B80B8C" w:rsidP="00B80B8C">
      <w:pPr>
        <w:widowControl w:val="0"/>
        <w:suppressAutoHyphens/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39B9E9AA" w14:textId="0174C5CE" w:rsidR="00B80B8C" w:rsidRPr="00DC54A5" w:rsidRDefault="00B80B8C" w:rsidP="00DC54A5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rPr>
          <w:rFonts w:cs="Calibri"/>
          <w:color w:val="000000"/>
          <w:sz w:val="24"/>
          <w:szCs w:val="24"/>
        </w:rPr>
      </w:pPr>
      <w:r w:rsidRPr="00DC54A5">
        <w:rPr>
          <w:rFonts w:cs="Calibri"/>
          <w:sz w:val="24"/>
          <w:szCs w:val="24"/>
        </w:rPr>
        <w:t>C</w:t>
      </w:r>
      <w:r w:rsidRPr="00DC54A5">
        <w:rPr>
          <w:rFonts w:cs="Calibri"/>
          <w:color w:val="000000"/>
          <w:sz w:val="24"/>
          <w:szCs w:val="24"/>
        </w:rPr>
        <w:t>ena ofertowa brutto musi uwzględniać wszystkie koszty związane z realizacją przedmiotu zamówienia, zgodnie z opisem przedmiotu zamówienia, w tym podatek od towarów i usług VAT, bez kosztów dojazdu na wizję - Oddziały PFRON zapewniają transport</w:t>
      </w:r>
      <w:r w:rsidR="00CB2FB6" w:rsidRPr="00DC54A5">
        <w:rPr>
          <w:rFonts w:cs="Calibri"/>
          <w:color w:val="000000"/>
          <w:sz w:val="24"/>
          <w:szCs w:val="24"/>
        </w:rPr>
        <w:t xml:space="preserve"> </w:t>
      </w:r>
      <w:r w:rsidRPr="00DC54A5">
        <w:rPr>
          <w:rFonts w:cs="Calibri"/>
          <w:color w:val="000000"/>
          <w:sz w:val="24"/>
          <w:szCs w:val="24"/>
        </w:rPr>
        <w:t>(w dwie strony</w:t>
      </w:r>
      <w:r w:rsidR="00CB2FB6" w:rsidRPr="00DC54A5">
        <w:rPr>
          <w:rFonts w:cs="Calibri"/>
          <w:color w:val="000000"/>
          <w:sz w:val="24"/>
          <w:szCs w:val="24"/>
        </w:rPr>
        <w:t xml:space="preserve"> </w:t>
      </w:r>
      <w:r w:rsidRPr="00DC54A5">
        <w:rPr>
          <w:rFonts w:cs="Calibri"/>
          <w:color w:val="000000"/>
          <w:sz w:val="24"/>
          <w:szCs w:val="24"/>
        </w:rPr>
        <w:t>- z Oddziału i do  Oddziału ).</w:t>
      </w:r>
    </w:p>
    <w:p w14:paraId="38D93FE3" w14:textId="77777777" w:rsidR="00DC54A5" w:rsidRPr="00DC54A5" w:rsidRDefault="00DC54A5" w:rsidP="00DC54A5">
      <w:pPr>
        <w:pStyle w:val="Akapitzlist"/>
        <w:widowControl w:val="0"/>
        <w:suppressAutoHyphens/>
        <w:autoSpaceDE w:val="0"/>
        <w:autoSpaceDN w:val="0"/>
        <w:adjustRightInd w:val="0"/>
        <w:spacing w:after="0"/>
        <w:ind w:hanging="720"/>
        <w:rPr>
          <w:rFonts w:cs="Calibri"/>
          <w:color w:val="000000"/>
          <w:sz w:val="24"/>
          <w:szCs w:val="24"/>
        </w:rPr>
      </w:pPr>
    </w:p>
    <w:p w14:paraId="2C45FF31" w14:textId="08402DC9" w:rsidR="00B80B8C" w:rsidRDefault="00B80B8C" w:rsidP="00B80B8C">
      <w:pPr>
        <w:widowControl w:val="0"/>
        <w:suppressAutoHyphens/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 w:rsidRPr="00DC54A5">
        <w:rPr>
          <w:rFonts w:cs="Calibri"/>
          <w:color w:val="000000"/>
          <w:sz w:val="24"/>
          <w:szCs w:val="24"/>
        </w:rPr>
        <w:t xml:space="preserve">3.  </w:t>
      </w:r>
      <w:r w:rsidRPr="00DC54A5">
        <w:rPr>
          <w:rFonts w:cs="Calibri"/>
          <w:sz w:val="24"/>
          <w:szCs w:val="24"/>
        </w:rPr>
        <w:t>Oświadczam, że zapoznałem się z zapytaniem ofertowym i nie wnoszę do niego zastrzeżeń oraz uzyskałem konieczne informacje i wyjaśnienia do przygotowania oferty.</w:t>
      </w:r>
    </w:p>
    <w:p w14:paraId="21292EB8" w14:textId="77777777" w:rsidR="00DC54A5" w:rsidRDefault="00DC54A5" w:rsidP="00B80B8C">
      <w:pPr>
        <w:widowControl w:val="0"/>
        <w:suppressAutoHyphens/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1C4E708A" w14:textId="3B4AF0AF" w:rsidR="00DC54A5" w:rsidRDefault="00DC54A5" w:rsidP="00F07C34">
      <w:pPr>
        <w:rPr>
          <w:bCs/>
          <w:sz w:val="24"/>
          <w:szCs w:val="24"/>
        </w:rPr>
      </w:pPr>
      <w:r w:rsidRPr="00DC54A5">
        <w:rPr>
          <w:rFonts w:cs="Calibri"/>
          <w:sz w:val="24"/>
          <w:szCs w:val="24"/>
        </w:rPr>
        <w:t xml:space="preserve">4. </w:t>
      </w:r>
      <w:r w:rsidRPr="00DC54A5">
        <w:rPr>
          <w:bCs/>
          <w:sz w:val="24"/>
          <w:szCs w:val="24"/>
        </w:rPr>
        <w:t>Oświadczam</w:t>
      </w:r>
      <w:r w:rsidRPr="00DC54A5">
        <w:rPr>
          <w:bCs/>
          <w:sz w:val="24"/>
          <w:szCs w:val="24"/>
        </w:rPr>
        <w:t xml:space="preserve"> </w:t>
      </w:r>
      <w:r w:rsidRPr="00DC54A5">
        <w:rPr>
          <w:bCs/>
          <w:sz w:val="24"/>
          <w:szCs w:val="24"/>
        </w:rPr>
        <w:t xml:space="preserve">że </w:t>
      </w:r>
      <w:bookmarkStart w:id="0" w:name="_Hlk94176052"/>
      <w:r w:rsidRPr="00DC54A5">
        <w:rPr>
          <w:bCs/>
          <w:sz w:val="24"/>
          <w:szCs w:val="24"/>
        </w:rPr>
        <w:t>posiadam</w:t>
      </w:r>
      <w:r w:rsidR="00F07C34">
        <w:rPr>
          <w:bCs/>
          <w:sz w:val="24"/>
          <w:szCs w:val="24"/>
        </w:rPr>
        <w:t>/nie posiadam*</w:t>
      </w:r>
      <w:r w:rsidRPr="00DC54A5">
        <w:rPr>
          <w:bCs/>
          <w:sz w:val="24"/>
          <w:szCs w:val="24"/>
        </w:rPr>
        <w:t xml:space="preserve"> </w:t>
      </w:r>
      <w:r w:rsidRPr="00DC54A5">
        <w:rPr>
          <w:bCs/>
          <w:sz w:val="24"/>
          <w:szCs w:val="24"/>
        </w:rPr>
        <w:t>wiedzę w zakresie ustawy o zapewnianiu dostępności osobom ze szczególnymi potrzebami</w:t>
      </w:r>
      <w:r w:rsidRPr="00DC54A5">
        <w:rPr>
          <w:bCs/>
          <w:sz w:val="24"/>
          <w:szCs w:val="24"/>
        </w:rPr>
        <w:t xml:space="preserve"> i</w:t>
      </w:r>
      <w:r w:rsidRPr="00DC54A5">
        <w:rPr>
          <w:bCs/>
          <w:sz w:val="24"/>
          <w:szCs w:val="24"/>
        </w:rPr>
        <w:t xml:space="preserve"> problematyki w zakresie dostępności architektonicznej</w:t>
      </w:r>
      <w:r w:rsidRPr="00DC54A5">
        <w:rPr>
          <w:bCs/>
          <w:sz w:val="24"/>
          <w:szCs w:val="24"/>
        </w:rPr>
        <w:t>.</w:t>
      </w:r>
      <w:bookmarkEnd w:id="0"/>
    </w:p>
    <w:p w14:paraId="145BCBE0" w14:textId="6E786884" w:rsidR="00B80B8C" w:rsidRPr="00DC54A5" w:rsidRDefault="00DC54A5" w:rsidP="00DC54A5">
      <w:pPr>
        <w:jc w:val="both"/>
        <w:rPr>
          <w:rFonts w:cs="Calibri"/>
          <w:sz w:val="24"/>
          <w:szCs w:val="24"/>
        </w:rPr>
      </w:pPr>
      <w:r w:rsidRPr="00DC54A5">
        <w:rPr>
          <w:rFonts w:cs="Calibri"/>
          <w:sz w:val="24"/>
          <w:szCs w:val="24"/>
        </w:rPr>
        <w:t>5</w:t>
      </w:r>
      <w:r w:rsidR="00B80B8C" w:rsidRPr="00DC54A5">
        <w:rPr>
          <w:rFonts w:cs="Calibri"/>
          <w:sz w:val="24"/>
          <w:szCs w:val="24"/>
        </w:rPr>
        <w:t>. Oświadczam, że uważam się za związanego niniejszą ofertą na czas wskazany zapytaniu ofertowym.</w:t>
      </w:r>
    </w:p>
    <w:p w14:paraId="20A91862" w14:textId="54E44950" w:rsidR="00B80B8C" w:rsidRPr="00DC54A5" w:rsidRDefault="00DC54A5" w:rsidP="00B80B8C">
      <w:pPr>
        <w:pStyle w:val="Trenum"/>
        <w:suppressAutoHyphens/>
        <w:spacing w:after="0" w:line="276" w:lineRule="auto"/>
        <w:jc w:val="left"/>
        <w:rPr>
          <w:rFonts w:ascii="Calibri" w:hAnsi="Calibri" w:cs="Calibri"/>
          <w:szCs w:val="24"/>
        </w:rPr>
      </w:pPr>
      <w:r w:rsidRPr="00DC54A5">
        <w:rPr>
          <w:rFonts w:ascii="Calibri" w:hAnsi="Calibri" w:cs="Calibri"/>
          <w:szCs w:val="24"/>
        </w:rPr>
        <w:t>6</w:t>
      </w:r>
      <w:r w:rsidR="00B80B8C" w:rsidRPr="00DC54A5">
        <w:rPr>
          <w:rFonts w:ascii="Calibri" w:hAnsi="Calibri" w:cs="Calibri"/>
          <w:szCs w:val="24"/>
        </w:rPr>
        <w:t>. Ofertę wraz z załącznikami składam na  ........... kolejno ponumerowanych stronach.</w:t>
      </w:r>
    </w:p>
    <w:p w14:paraId="1219306F" w14:textId="77777777" w:rsidR="00B80B8C" w:rsidRPr="00DC54A5" w:rsidRDefault="00B80B8C" w:rsidP="00B80B8C">
      <w:pPr>
        <w:suppressAutoHyphens/>
        <w:rPr>
          <w:rFonts w:cs="Calibri"/>
          <w:sz w:val="24"/>
          <w:szCs w:val="24"/>
        </w:rPr>
      </w:pPr>
    </w:p>
    <w:p w14:paraId="6B63DB14" w14:textId="77777777" w:rsidR="00B80B8C" w:rsidRPr="00DC54A5" w:rsidRDefault="00B80B8C" w:rsidP="00B80B8C">
      <w:pPr>
        <w:suppressAutoHyphens/>
        <w:spacing w:after="0"/>
        <w:rPr>
          <w:rFonts w:cs="Calibri"/>
          <w:i/>
          <w:iCs/>
          <w:sz w:val="24"/>
          <w:szCs w:val="24"/>
          <w:lang w:eastAsia="pl-PL"/>
        </w:rPr>
      </w:pPr>
    </w:p>
    <w:p w14:paraId="70D8766A" w14:textId="77777777" w:rsidR="00B80B8C" w:rsidRDefault="00B80B8C" w:rsidP="00B80B8C">
      <w:pPr>
        <w:suppressAutoHyphens/>
        <w:spacing w:after="0"/>
        <w:rPr>
          <w:rFonts w:cs="Calibri"/>
          <w:i/>
          <w:iCs/>
          <w:sz w:val="24"/>
          <w:szCs w:val="24"/>
          <w:lang w:eastAsia="pl-PL"/>
        </w:rPr>
      </w:pPr>
    </w:p>
    <w:p w14:paraId="3B43ACEE" w14:textId="77777777" w:rsidR="00B80B8C" w:rsidRDefault="00B80B8C" w:rsidP="00B80B8C">
      <w:pPr>
        <w:suppressAutoHyphens/>
        <w:spacing w:after="0"/>
        <w:ind w:left="4956" w:firstLine="708"/>
        <w:rPr>
          <w:rFonts w:cs="Calibri"/>
          <w:i/>
          <w:iCs/>
          <w:sz w:val="24"/>
          <w:szCs w:val="24"/>
          <w:lang w:eastAsia="pl-PL"/>
        </w:rPr>
      </w:pPr>
    </w:p>
    <w:p w14:paraId="2E4DFA02" w14:textId="77777777" w:rsidR="00B80B8C" w:rsidRDefault="00B80B8C" w:rsidP="00B80B8C">
      <w:pPr>
        <w:suppressAutoHyphens/>
        <w:spacing w:after="0"/>
        <w:ind w:left="4956" w:firstLine="708"/>
        <w:rPr>
          <w:rFonts w:cs="Calibri"/>
          <w:i/>
          <w:iCs/>
          <w:sz w:val="24"/>
          <w:szCs w:val="24"/>
          <w:lang w:eastAsia="pl-PL"/>
        </w:rPr>
      </w:pPr>
      <w:r>
        <w:rPr>
          <w:rFonts w:cs="Calibri"/>
          <w:i/>
          <w:iCs/>
          <w:sz w:val="24"/>
          <w:szCs w:val="24"/>
          <w:lang w:eastAsia="pl-PL"/>
        </w:rPr>
        <w:t>(podpis Wykonawcy)</w:t>
      </w:r>
    </w:p>
    <w:p w14:paraId="007CE683" w14:textId="77777777" w:rsidR="00B80B8C" w:rsidRDefault="00B80B8C" w:rsidP="00B80B8C">
      <w:pPr>
        <w:suppressAutoHyphens/>
        <w:spacing w:after="0"/>
        <w:outlineLvl w:val="1"/>
        <w:rPr>
          <w:rFonts w:cs="Calibri"/>
          <w:sz w:val="24"/>
          <w:szCs w:val="24"/>
        </w:rPr>
      </w:pPr>
    </w:p>
    <w:p w14:paraId="52A3E384" w14:textId="77777777" w:rsidR="00B80B8C" w:rsidRDefault="00B80B8C" w:rsidP="00B80B8C">
      <w:pPr>
        <w:suppressAutoHyphens/>
        <w:spacing w:after="0"/>
        <w:ind w:left="567" w:hanging="567"/>
        <w:rPr>
          <w:rFonts w:cs="Calibri"/>
          <w:i/>
          <w:iCs/>
          <w:sz w:val="24"/>
          <w:szCs w:val="24"/>
          <w:lang w:eastAsia="pl-PL"/>
        </w:rPr>
      </w:pPr>
    </w:p>
    <w:p w14:paraId="745C1412" w14:textId="77777777" w:rsidR="00B80B8C" w:rsidRDefault="00B80B8C" w:rsidP="00B80B8C">
      <w:pPr>
        <w:suppressAutoHyphens/>
        <w:spacing w:after="0"/>
        <w:rPr>
          <w:rFonts w:cs="Calibri"/>
          <w:sz w:val="24"/>
          <w:szCs w:val="24"/>
        </w:rPr>
      </w:pPr>
    </w:p>
    <w:p w14:paraId="0B7AE908" w14:textId="77777777" w:rsidR="00B80B8C" w:rsidRDefault="00B80B8C" w:rsidP="00B80B8C">
      <w:pPr>
        <w:tabs>
          <w:tab w:val="left" w:pos="1452"/>
        </w:tabs>
        <w:suppressAutoHyphens/>
        <w:rPr>
          <w:rFonts w:cs="Calibri"/>
          <w:sz w:val="24"/>
          <w:szCs w:val="24"/>
        </w:rPr>
      </w:pPr>
    </w:p>
    <w:p w14:paraId="09185D43" w14:textId="545F2F63" w:rsidR="00463975" w:rsidRDefault="00F07C34" w:rsidP="00F07C34">
      <w:r>
        <w:t>*Niepotrzebne skreślić</w:t>
      </w:r>
    </w:p>
    <w:sectPr w:rsidR="00463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B6C1377"/>
    <w:multiLevelType w:val="hybridMultilevel"/>
    <w:tmpl w:val="68805796"/>
    <w:lvl w:ilvl="0" w:tplc="F0162A98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F553D06"/>
    <w:multiLevelType w:val="hybridMultilevel"/>
    <w:tmpl w:val="B7E66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97335"/>
    <w:multiLevelType w:val="hybridMultilevel"/>
    <w:tmpl w:val="72F0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8C"/>
    <w:rsid w:val="00463975"/>
    <w:rsid w:val="00790FE3"/>
    <w:rsid w:val="007C0A06"/>
    <w:rsid w:val="009315B7"/>
    <w:rsid w:val="00A776BA"/>
    <w:rsid w:val="00B80B8C"/>
    <w:rsid w:val="00CB2FB6"/>
    <w:rsid w:val="00DC54A5"/>
    <w:rsid w:val="00E238CD"/>
    <w:rsid w:val="00F0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A931"/>
  <w15:chartTrackingRefBased/>
  <w15:docId w15:val="{3AF8AEA3-0632-439D-8345-0CBAEE70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B8C"/>
    <w:pPr>
      <w:ind w:firstLine="0"/>
      <w:jc w:val="left"/>
    </w:pPr>
    <w:rPr>
      <w:rFonts w:eastAsia="Times New Roman" w:cs="Times New Roman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0B8C"/>
    <w:pPr>
      <w:spacing w:before="200" w:after="0"/>
      <w:outlineLvl w:val="4"/>
    </w:pPr>
    <w:rPr>
      <w:b/>
      <w:bCs/>
      <w:color w:val="00388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B80B8C"/>
    <w:rPr>
      <w:rFonts w:eastAsia="Times New Roman" w:cs="Times New Roman"/>
      <w:b/>
      <w:bCs/>
      <w:color w:val="003882"/>
      <w:sz w:val="22"/>
      <w:szCs w:val="22"/>
    </w:rPr>
  </w:style>
  <w:style w:type="paragraph" w:styleId="Nagwek">
    <w:name w:val="header"/>
    <w:basedOn w:val="Normalny"/>
    <w:link w:val="NagwekZnak"/>
    <w:semiHidden/>
    <w:unhideWhenUsed/>
    <w:rsid w:val="00B80B8C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B80B8C"/>
    <w:rPr>
      <w:rFonts w:eastAsia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B80B8C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B80B8C"/>
    <w:pPr>
      <w:tabs>
        <w:tab w:val="left" w:pos="851"/>
      </w:tabs>
      <w:spacing w:after="0" w:line="240" w:lineRule="auto"/>
      <w:ind w:left="851"/>
    </w:pPr>
    <w:rPr>
      <w:rFonts w:ascii="Times New Roman" w:hAnsi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B80B8C"/>
    <w:pPr>
      <w:spacing w:after="120" w:line="30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7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76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76BA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6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76BA"/>
    <w:rPr>
      <w:rFonts w:eastAsia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6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Mirosława</dc:creator>
  <cp:keywords/>
  <dc:description/>
  <cp:lastModifiedBy>Rutkowska Mirosława</cp:lastModifiedBy>
  <cp:revision>8</cp:revision>
  <dcterms:created xsi:type="dcterms:W3CDTF">2022-02-16T13:19:00Z</dcterms:created>
  <dcterms:modified xsi:type="dcterms:W3CDTF">2022-02-17T13:12:00Z</dcterms:modified>
</cp:coreProperties>
</file>