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5EC4" w14:textId="0913ED93" w:rsidR="00771D0C" w:rsidRPr="00123CC2" w:rsidRDefault="00771D0C" w:rsidP="00771D0C">
      <w:pPr>
        <w:shd w:val="clear" w:color="auto" w:fill="FFFFFF"/>
        <w:tabs>
          <w:tab w:val="left" w:leader="dot" w:pos="7655"/>
        </w:tabs>
        <w:spacing w:after="200" w:line="276" w:lineRule="auto"/>
        <w:ind w:left="6521" w:hanging="2325"/>
        <w:jc w:val="right"/>
        <w:rPr>
          <w:rFonts w:eastAsiaTheme="minorEastAsia" w:cstheme="minorHAnsi"/>
          <w:color w:val="53565A"/>
          <w:lang w:eastAsia="pl-PL"/>
        </w:rPr>
      </w:pP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t>Załącznik nr 3</w:t>
      </w: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br/>
        <w:t>do Zapytania ofertowego</w:t>
      </w:r>
      <w:r w:rsidRPr="00123CC2">
        <w:rPr>
          <w:rFonts w:eastAsiaTheme="minorEastAsia" w:cstheme="minorHAnsi"/>
          <w:b/>
          <w:color w:val="53565A"/>
          <w:spacing w:val="-5"/>
          <w:lang w:eastAsia="pl-PL"/>
        </w:rPr>
        <w:br/>
        <w:t xml:space="preserve">z dnia </w:t>
      </w:r>
      <w:r w:rsidR="00365162" w:rsidRPr="00365162">
        <w:rPr>
          <w:rFonts w:eastAsiaTheme="minorEastAsia" w:cstheme="minorHAnsi"/>
          <w:b/>
          <w:color w:val="53565A"/>
          <w:spacing w:val="-5"/>
          <w:lang w:eastAsia="pl-PL"/>
        </w:rPr>
        <w:t>20 maja 2022 r.</w:t>
      </w:r>
    </w:p>
    <w:p w14:paraId="7AFE5DD7" w14:textId="77777777" w:rsidR="00771D0C" w:rsidRPr="00123CC2" w:rsidRDefault="00771D0C" w:rsidP="00771D0C">
      <w:pPr>
        <w:keepNext/>
        <w:keepLines/>
        <w:spacing w:before="240" w:after="120" w:line="276" w:lineRule="auto"/>
        <w:jc w:val="center"/>
        <w:outlineLvl w:val="0"/>
        <w:rPr>
          <w:rFonts w:ascii="Calibri" w:eastAsiaTheme="majorEastAsia" w:hAnsi="Calibri" w:cs="Calibri"/>
          <w:b/>
          <w:bCs/>
          <w:color w:val="53565A"/>
          <w:lang w:eastAsia="pl-PL"/>
        </w:rPr>
      </w:pPr>
      <w:r w:rsidRPr="00123CC2">
        <w:rPr>
          <w:rFonts w:ascii="Calibri" w:eastAsiaTheme="majorEastAsia" w:hAnsi="Calibri" w:cs="Calibri"/>
          <w:b/>
          <w:bCs/>
          <w:color w:val="53565A"/>
          <w:lang w:eastAsia="pl-PL"/>
        </w:rPr>
        <w:t>Formularz ofertowy</w:t>
      </w:r>
    </w:p>
    <w:p w14:paraId="0B62FCBE" w14:textId="77777777" w:rsidR="00771D0C" w:rsidRPr="00123CC2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>Nazwa i siedziba Wykonawcy:</w:t>
      </w:r>
    </w:p>
    <w:p w14:paraId="6F86AD68" w14:textId="0BAD2899" w:rsidR="00771D0C" w:rsidRPr="00123CC2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ab/>
      </w:r>
    </w:p>
    <w:p w14:paraId="446533F6" w14:textId="77777777" w:rsidR="007E677A" w:rsidRPr="00123CC2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ab/>
      </w:r>
    </w:p>
    <w:p w14:paraId="439CB1B5" w14:textId="42809E48" w:rsidR="00771D0C" w:rsidRPr="00123CC2" w:rsidRDefault="00771D0C" w:rsidP="007E677A">
      <w:pPr>
        <w:tabs>
          <w:tab w:val="left" w:leader="dot" w:pos="2410"/>
          <w:tab w:val="left" w:leader="dot" w:pos="5103"/>
        </w:tabs>
        <w:spacing w:after="200" w:line="276" w:lineRule="auto"/>
        <w:rPr>
          <w:rFonts w:eastAsiaTheme="minorEastAsia" w:cstheme="minorHAnsi"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 xml:space="preserve">REGON: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  <w:t xml:space="preserve"> </w:t>
      </w:r>
      <w:r w:rsidRPr="00123CC2">
        <w:rPr>
          <w:rFonts w:eastAsia="Calibri" w:cstheme="minorHAnsi"/>
          <w:bCs/>
          <w:color w:val="53565A"/>
          <w:lang w:eastAsia="pl-PL"/>
        </w:rPr>
        <w:t xml:space="preserve">NIP: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</w:r>
    </w:p>
    <w:p w14:paraId="6D5A37D4" w14:textId="77777777" w:rsidR="00771D0C" w:rsidRPr="00123CC2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>osoba uprawniona do kontaktu z Zamawiającym (imię i nazwisko, stanowisko):</w:t>
      </w:r>
    </w:p>
    <w:p w14:paraId="391CC05E" w14:textId="70611A2F" w:rsidR="00771D0C" w:rsidRPr="00123CC2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ab/>
      </w:r>
    </w:p>
    <w:p w14:paraId="1F0CB5D6" w14:textId="29FDCC81" w:rsidR="00771D0C" w:rsidRPr="00123CC2" w:rsidRDefault="00771D0C" w:rsidP="007E677A">
      <w:pPr>
        <w:tabs>
          <w:tab w:val="left" w:leader="dot" w:pos="2694"/>
          <w:tab w:val="left" w:leader="dot" w:pos="5103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53565A"/>
          <w:lang w:eastAsia="pl-PL"/>
        </w:rPr>
      </w:pPr>
      <w:r w:rsidRPr="00123CC2">
        <w:rPr>
          <w:rFonts w:eastAsia="Calibri" w:cstheme="minorHAnsi"/>
          <w:bCs/>
          <w:color w:val="53565A"/>
          <w:lang w:eastAsia="pl-PL"/>
        </w:rPr>
        <w:t xml:space="preserve">nr tel.: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</w:r>
      <w:r w:rsidRPr="00123CC2">
        <w:rPr>
          <w:rFonts w:eastAsia="Calibri" w:cstheme="minorHAnsi"/>
          <w:bCs/>
          <w:color w:val="53565A"/>
          <w:lang w:eastAsia="pl-PL"/>
        </w:rPr>
        <w:t xml:space="preserve"> e-mail: </w:t>
      </w:r>
      <w:r w:rsidR="007E677A" w:rsidRPr="00123CC2">
        <w:rPr>
          <w:rFonts w:eastAsia="Calibri" w:cstheme="minorHAnsi"/>
          <w:bCs/>
          <w:color w:val="53565A"/>
          <w:lang w:eastAsia="pl-PL"/>
        </w:rPr>
        <w:tab/>
      </w:r>
    </w:p>
    <w:p w14:paraId="45A8847F" w14:textId="75383E29" w:rsidR="00771D0C" w:rsidRPr="00B65B65" w:rsidRDefault="00771D0C" w:rsidP="00B65B65">
      <w:pPr>
        <w:spacing w:before="120" w:after="120" w:line="276" w:lineRule="auto"/>
        <w:rPr>
          <w:rFonts w:eastAsiaTheme="minorEastAsia" w:cstheme="minorHAnsi"/>
          <w:bCs/>
          <w:color w:val="53565A"/>
          <w:lang w:eastAsia="pl-PL"/>
        </w:rPr>
      </w:pPr>
      <w:r w:rsidRPr="00123CC2">
        <w:rPr>
          <w:rFonts w:eastAsiaTheme="minorEastAsia" w:cstheme="minorHAnsi"/>
          <w:bCs/>
          <w:color w:val="53565A"/>
          <w:lang w:eastAsia="pl-PL"/>
        </w:rPr>
        <w:t xml:space="preserve">W nawiązaniu do zapytania ofertowego </w:t>
      </w:r>
      <w:r w:rsidR="009D52D6">
        <w:rPr>
          <w:rFonts w:eastAsiaTheme="minorEastAsia" w:cstheme="minorHAnsi"/>
          <w:bCs/>
          <w:color w:val="53565A"/>
          <w:lang w:eastAsia="pl-PL"/>
        </w:rPr>
        <w:t xml:space="preserve">na usługę </w:t>
      </w:r>
      <w:r w:rsidR="002B750C">
        <w:rPr>
          <w:rFonts w:eastAsiaTheme="minorEastAsia" w:cstheme="minorHAnsi"/>
          <w:bCs/>
          <w:color w:val="53565A"/>
          <w:lang w:eastAsia="pl-PL"/>
        </w:rPr>
        <w:t>polegając</w:t>
      </w:r>
      <w:r w:rsidR="009D52D6">
        <w:rPr>
          <w:rFonts w:eastAsiaTheme="minorEastAsia" w:cstheme="minorHAnsi"/>
          <w:bCs/>
          <w:color w:val="53565A"/>
          <w:lang w:eastAsia="pl-PL"/>
        </w:rPr>
        <w:t>ą</w:t>
      </w:r>
      <w:r w:rsidR="002B750C">
        <w:rPr>
          <w:rFonts w:eastAsiaTheme="minorEastAsia" w:cstheme="minorHAnsi"/>
          <w:bCs/>
          <w:color w:val="53565A"/>
          <w:lang w:eastAsia="pl-PL"/>
        </w:rPr>
        <w:t xml:space="preserve"> </w:t>
      </w:r>
      <w:r w:rsidRPr="00123CC2">
        <w:rPr>
          <w:rFonts w:eastAsiaTheme="minorEastAsia" w:cstheme="minorHAnsi"/>
          <w:bCs/>
          <w:color w:val="53565A"/>
          <w:lang w:eastAsia="pl-PL"/>
        </w:rPr>
        <w:t>na</w:t>
      </w:r>
      <w:r w:rsidR="00E03923" w:rsidRPr="00123CC2">
        <w:rPr>
          <w:rFonts w:eastAsiaTheme="minorEastAsia" w:cstheme="minorHAnsi"/>
          <w:bCs/>
          <w:color w:val="53565A"/>
          <w:lang w:eastAsia="pl-PL"/>
        </w:rPr>
        <w:t xml:space="preserve"> </w:t>
      </w:r>
      <w:r w:rsidR="00B65B65" w:rsidRPr="00B65B65">
        <w:rPr>
          <w:rFonts w:eastAsiaTheme="minorEastAsia" w:cstheme="minorHAnsi"/>
          <w:bCs/>
          <w:color w:val="53565A"/>
          <w:lang w:eastAsia="pl-PL"/>
        </w:rPr>
        <w:t>organizacji i przeprowadzeniu szkolenia w</w:t>
      </w:r>
      <w:r w:rsidR="00E26CC0">
        <w:rPr>
          <w:rFonts w:eastAsiaTheme="minorEastAsia" w:cstheme="minorHAnsi"/>
          <w:bCs/>
          <w:color w:val="53565A"/>
          <w:lang w:eastAsia="pl-PL"/>
        </w:rPr>
        <w:t> </w:t>
      </w:r>
      <w:r w:rsidR="00B65B65" w:rsidRPr="00B65B65">
        <w:rPr>
          <w:rFonts w:eastAsiaTheme="minorEastAsia" w:cstheme="minorHAnsi"/>
          <w:bCs/>
          <w:color w:val="53565A"/>
          <w:lang w:eastAsia="pl-PL"/>
        </w:rPr>
        <w:t>trybie hybrydowym pt.: „Oględziny w postępowaniach prowadzonych na podstawie skarg na brak dostępności”</w:t>
      </w:r>
      <w:r w:rsidR="00CC7E43" w:rsidRPr="00123CC2">
        <w:rPr>
          <w:rFonts w:eastAsiaTheme="minorEastAsia" w:cstheme="minorHAnsi"/>
          <w:bCs/>
          <w:color w:val="53565A"/>
          <w:lang w:eastAsia="pl-PL"/>
        </w:rPr>
        <w:t>,</w:t>
      </w:r>
      <w:r w:rsidRPr="00123CC2">
        <w:rPr>
          <w:rFonts w:eastAsiaTheme="minorEastAsia" w:cstheme="minorHAnsi"/>
          <w:bCs/>
          <w:color w:val="53565A"/>
          <w:lang w:eastAsia="pl-PL"/>
        </w:rPr>
        <w:t xml:space="preserve"> </w:t>
      </w:r>
      <w:r w:rsidR="006E6BF7" w:rsidRPr="00123CC2">
        <w:rPr>
          <w:rFonts w:eastAsiaTheme="minorEastAsia" w:cstheme="minorHAnsi"/>
          <w:bCs/>
          <w:color w:val="53565A"/>
          <w:lang w:eastAsia="pl-PL"/>
        </w:rPr>
        <w:t>o</w:t>
      </w:r>
      <w:r w:rsidRPr="00123CC2">
        <w:rPr>
          <w:rFonts w:eastAsiaTheme="minorEastAsia" w:cstheme="minorHAnsi"/>
          <w:color w:val="53565A"/>
          <w:lang w:eastAsia="pl-PL"/>
        </w:rPr>
        <w:t>ferujemy realizację usługi będącej przedmiotem zamówienia, zgodnie z</w:t>
      </w:r>
      <w:r w:rsidR="00834D97">
        <w:rPr>
          <w:rFonts w:eastAsiaTheme="minorEastAsia" w:cstheme="minorHAnsi"/>
          <w:color w:val="53565A"/>
          <w:lang w:eastAsia="pl-PL"/>
        </w:rPr>
        <w:t> </w:t>
      </w:r>
      <w:r w:rsidRPr="00123CC2">
        <w:rPr>
          <w:rFonts w:eastAsiaTheme="minorEastAsia" w:cstheme="minorHAnsi"/>
          <w:color w:val="53565A"/>
          <w:lang w:eastAsia="pl-PL"/>
        </w:rPr>
        <w:t>wymogami opisanymi w Zapytaniu ofertowym, według poniższej kalkulacji</w:t>
      </w:r>
      <w:r w:rsidRPr="00123CC2">
        <w:rPr>
          <w:rFonts w:eastAsiaTheme="minorEastAsia" w:cstheme="minorHAnsi"/>
          <w:i/>
          <w:color w:val="53565A"/>
          <w:lang w:eastAsia="pl-PL"/>
        </w:rPr>
        <w:t>:</w:t>
      </w:r>
    </w:p>
    <w:p w14:paraId="25CD9C58" w14:textId="77777777" w:rsidR="006E6BF7" w:rsidRPr="00123CC2" w:rsidRDefault="006E6BF7" w:rsidP="00165439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23CC2">
        <w:rPr>
          <w:rFonts w:asciiTheme="minorHAnsi" w:hAnsiTheme="minorHAnsi" w:cstheme="minorHAnsi"/>
          <w:b/>
          <w:color w:val="53565A"/>
          <w:sz w:val="22"/>
          <w:szCs w:val="22"/>
        </w:rPr>
        <w:t>kwota brutto za realizację przedmiotu zamówienia:</w:t>
      </w:r>
      <w:r w:rsidRPr="00123CC2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Pr="00123CC2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zł</w:t>
      </w:r>
    </w:p>
    <w:p w14:paraId="2DA9EDDC" w14:textId="0CB44B8F" w:rsidR="006E6BF7" w:rsidRPr="00123CC2" w:rsidRDefault="006E6BF7" w:rsidP="00165439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23CC2">
        <w:rPr>
          <w:rFonts w:asciiTheme="minorHAnsi" w:hAnsiTheme="minorHAnsi" w:cstheme="minorHAnsi"/>
          <w:color w:val="53565A"/>
          <w:sz w:val="22"/>
          <w:szCs w:val="22"/>
        </w:rPr>
        <w:t xml:space="preserve"> (słownie: </w:t>
      </w:r>
      <w:r w:rsidRPr="00123CC2">
        <w:rPr>
          <w:rFonts w:asciiTheme="minorHAnsi" w:hAnsiTheme="minorHAnsi" w:cstheme="minorHAnsi"/>
          <w:color w:val="53565A"/>
          <w:sz w:val="22"/>
          <w:szCs w:val="22"/>
        </w:rPr>
        <w:tab/>
        <w:t>)</w:t>
      </w:r>
    </w:p>
    <w:p w14:paraId="597EF989" w14:textId="35D915E3" w:rsidR="00B65B65" w:rsidRPr="00BA05DA" w:rsidRDefault="00687A5B" w:rsidP="00D06204">
      <w:pPr>
        <w:pStyle w:val="Nagwek2"/>
      </w:pPr>
      <w:r>
        <w:t xml:space="preserve">Tabela 1. </w:t>
      </w:r>
      <w:r w:rsidR="00B65B65" w:rsidRPr="00BA05DA">
        <w:t>Wykaz usług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04"/>
        <w:gridCol w:w="1059"/>
        <w:gridCol w:w="1802"/>
        <w:gridCol w:w="3098"/>
      </w:tblGrid>
      <w:tr w:rsidR="004750F8" w:rsidRPr="00B65B65" w14:paraId="26739756" w14:textId="77777777" w:rsidTr="000535E4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7E943" w14:textId="77777777" w:rsidR="004750F8" w:rsidRPr="00BA05DA" w:rsidRDefault="004750F8" w:rsidP="00425A16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B024" w14:textId="77777777" w:rsidR="004750F8" w:rsidRPr="00BA05DA" w:rsidRDefault="004750F8" w:rsidP="004C2B53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Nazwa szkolenia oraz ilość przeszkolonych osób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E3836" w14:textId="77777777" w:rsidR="004750F8" w:rsidRPr="00BA05DA" w:rsidRDefault="004750F8" w:rsidP="00656E0B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Data szkolenia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F2F02" w14:textId="47FDD307" w:rsidR="004750F8" w:rsidRPr="00BA05DA" w:rsidRDefault="004750F8" w:rsidP="004C2B53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Nazwa podmiotu na rzecz którego było przeprowadzone szkolenie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B2CD5" w14:textId="77777777" w:rsidR="004750F8" w:rsidRPr="00BA05DA" w:rsidRDefault="004750F8" w:rsidP="00656E0B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Dane kontaktowe umożliwiające weryfikację referencji potwierdzających należyte przeprowadzenie szkolenia</w:t>
            </w:r>
          </w:p>
        </w:tc>
      </w:tr>
      <w:tr w:rsidR="004750F8" w:rsidRPr="00B65B65" w14:paraId="282D3A44" w14:textId="77777777" w:rsidTr="000535E4">
        <w:trPr>
          <w:trHeight w:val="2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817B4F" w14:textId="77777777" w:rsidR="004750F8" w:rsidRPr="00B65B65" w:rsidRDefault="004750F8" w:rsidP="00B65B65">
            <w:pPr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716460F6" w14:textId="77777777" w:rsidR="004750F8" w:rsidRPr="00B65B65" w:rsidRDefault="004750F8" w:rsidP="00B65B65">
            <w:pPr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32E8A059" w14:textId="77777777" w:rsidR="004750F8" w:rsidRPr="00B65B65" w:rsidRDefault="004750F8" w:rsidP="00B65B65">
            <w:pPr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215C4E3A" w14:textId="1BF1F062" w:rsidR="004750F8" w:rsidRPr="00B65B65" w:rsidRDefault="004750F8" w:rsidP="00B65B65">
            <w:pPr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</w:tcPr>
          <w:p w14:paraId="6D31BD04" w14:textId="77777777" w:rsidR="004750F8" w:rsidRPr="00B65B65" w:rsidRDefault="004750F8" w:rsidP="00B65B65">
            <w:pPr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</w:tr>
    </w:tbl>
    <w:p w14:paraId="6A210743" w14:textId="1777305B" w:rsidR="00B65B65" w:rsidRPr="00BA05DA" w:rsidRDefault="00687A5B" w:rsidP="00D06204">
      <w:pPr>
        <w:pStyle w:val="Nagwek2"/>
      </w:pPr>
      <w:r>
        <w:t xml:space="preserve">Tabela 2. </w:t>
      </w:r>
      <w:r w:rsidR="00B65B65" w:rsidRPr="00BA05DA">
        <w:t>Wykaz trenerów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81"/>
        <w:gridCol w:w="1496"/>
        <w:gridCol w:w="1882"/>
        <w:gridCol w:w="1887"/>
        <w:gridCol w:w="1417"/>
      </w:tblGrid>
      <w:tr w:rsidR="00B65B65" w:rsidRPr="00B65B65" w14:paraId="099293A7" w14:textId="77777777" w:rsidTr="000535E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102076E6" w14:textId="77777777" w:rsidR="00B65B65" w:rsidRPr="00BA05DA" w:rsidRDefault="00B65B65" w:rsidP="00425A16">
            <w:pPr>
              <w:keepNext/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87E1C10" w14:textId="77777777" w:rsidR="00B65B65" w:rsidRPr="00BA05DA" w:rsidRDefault="00B65B65" w:rsidP="00656E0B">
            <w:pPr>
              <w:keepNext/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90768BB" w14:textId="77777777" w:rsidR="00B65B65" w:rsidRPr="00BA05DA" w:rsidRDefault="00B65B65" w:rsidP="005E7BF7">
            <w:pPr>
              <w:keepNext/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Wykształcenie i kwalifikacje zawodowe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C499C63" w14:textId="77777777" w:rsidR="00B65B65" w:rsidRPr="00BA05DA" w:rsidRDefault="00B65B65" w:rsidP="00133B13">
            <w:pPr>
              <w:keepNext/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Doświadczenie (wg. Zakresu programowego szkolenia)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4F013C42" w14:textId="77777777" w:rsidR="00B65B65" w:rsidRPr="00BA05DA" w:rsidRDefault="00B65B65" w:rsidP="00133B13">
            <w:pPr>
              <w:keepNext/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 xml:space="preserve"> Nazwa szkolenia oraz ilość przeszkolonych osób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195F3" w14:textId="77777777" w:rsidR="00B65B65" w:rsidRPr="00BA05DA" w:rsidRDefault="00B65B65" w:rsidP="00133B13">
            <w:pPr>
              <w:keepNext/>
              <w:spacing w:after="0" w:line="276" w:lineRule="auto"/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</w:pPr>
            <w:r w:rsidRPr="00BA05DA">
              <w:rPr>
                <w:rFonts w:ascii="Calibri" w:eastAsia="Calibri" w:hAnsi="Calibri" w:cs="Times New Roman"/>
                <w:b/>
                <w:bCs/>
                <w:color w:val="53565A"/>
                <w:sz w:val="20"/>
                <w:szCs w:val="20"/>
                <w:lang w:eastAsia="ar-SA"/>
              </w:rPr>
              <w:t>Data szkolenia</w:t>
            </w:r>
          </w:p>
        </w:tc>
      </w:tr>
      <w:tr w:rsidR="00B65B65" w:rsidRPr="00B65B65" w14:paraId="45798451" w14:textId="77777777" w:rsidTr="00BA05DA">
        <w:trPr>
          <w:trHeight w:val="215"/>
        </w:trPr>
        <w:tc>
          <w:tcPr>
            <w:tcW w:w="709" w:type="dxa"/>
            <w:shd w:val="clear" w:color="auto" w:fill="auto"/>
          </w:tcPr>
          <w:p w14:paraId="57371142" w14:textId="77777777" w:rsidR="00B65B65" w:rsidRPr="00B65B65" w:rsidRDefault="00B65B65" w:rsidP="00B65B65">
            <w:pPr>
              <w:keepNext/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14:paraId="769DF587" w14:textId="77777777" w:rsidR="00B65B65" w:rsidRPr="00B65B65" w:rsidRDefault="00B65B65" w:rsidP="00B65B65">
            <w:pPr>
              <w:keepNext/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shd w:val="clear" w:color="auto" w:fill="auto"/>
          </w:tcPr>
          <w:p w14:paraId="24E1331B" w14:textId="77777777" w:rsidR="00B65B65" w:rsidRPr="00B65B65" w:rsidRDefault="00B65B65" w:rsidP="00B65B65">
            <w:pPr>
              <w:keepNext/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shd w:val="clear" w:color="auto" w:fill="auto"/>
          </w:tcPr>
          <w:p w14:paraId="6E725E69" w14:textId="77777777" w:rsidR="00B65B65" w:rsidRPr="00B65B65" w:rsidRDefault="00B65B65" w:rsidP="00B65B65">
            <w:pPr>
              <w:keepNext/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  <w:shd w:val="clear" w:color="auto" w:fill="auto"/>
          </w:tcPr>
          <w:p w14:paraId="349CC68D" w14:textId="77777777" w:rsidR="00B65B65" w:rsidRPr="00B65B65" w:rsidRDefault="00B65B65" w:rsidP="00B65B65">
            <w:pPr>
              <w:keepNext/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D79D1FB" w14:textId="77777777" w:rsidR="00B65B65" w:rsidRPr="00B65B65" w:rsidRDefault="00B65B65" w:rsidP="00B65B65">
            <w:pPr>
              <w:keepNext/>
              <w:tabs>
                <w:tab w:val="left" w:pos="709"/>
                <w:tab w:val="left" w:pos="851"/>
              </w:tabs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53565A"/>
                <w:sz w:val="24"/>
                <w:szCs w:val="24"/>
                <w:lang w:eastAsia="ar-SA"/>
              </w:rPr>
            </w:pPr>
          </w:p>
        </w:tc>
      </w:tr>
    </w:tbl>
    <w:p w14:paraId="4F2D1F66" w14:textId="3BB2E595" w:rsidR="002B4099" w:rsidRPr="00D06204" w:rsidRDefault="002B4099" w:rsidP="00D06204">
      <w:pPr>
        <w:pStyle w:val="Nagwek2"/>
      </w:pPr>
      <w:r w:rsidRPr="00D06204">
        <w:t>Oświadczenia</w:t>
      </w:r>
    </w:p>
    <w:p w14:paraId="1EE410EB" w14:textId="77777777" w:rsidR="00771D0C" w:rsidRPr="00123CC2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 xml:space="preserve">Oświadczamy, że zapoznaliśmy się z Zapytaniem ofertowym i projektem umowy </w:t>
      </w:r>
      <w:r w:rsidRPr="00123CC2">
        <w:rPr>
          <w:rFonts w:eastAsia="Times New Roman" w:cstheme="minorHAnsi"/>
          <w:color w:val="53565A"/>
          <w:lang w:eastAsia="pl-PL"/>
        </w:rPr>
        <w:br/>
        <w:t xml:space="preserve">(wraz z załącznikami) i w przypadku wybrania oferty zawrzemy umowę w przedstawionej </w:t>
      </w:r>
      <w:r w:rsidRPr="00123CC2">
        <w:rPr>
          <w:rFonts w:eastAsia="Times New Roman" w:cstheme="minorHAnsi"/>
          <w:color w:val="53565A"/>
          <w:lang w:eastAsia="pl-PL"/>
        </w:rPr>
        <w:br/>
        <w:t>do zapytania treści.</w:t>
      </w:r>
    </w:p>
    <w:p w14:paraId="2E69CD0E" w14:textId="308DD4C2" w:rsidR="00771D0C" w:rsidRPr="00123CC2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 xml:space="preserve">Oświadczamy, że uważamy się za związanych niniejszą ofertą na okres </w:t>
      </w:r>
      <w:r w:rsidR="004D719D" w:rsidRPr="00123CC2">
        <w:rPr>
          <w:rFonts w:eastAsia="Times New Roman" w:cstheme="minorHAnsi"/>
          <w:color w:val="53565A"/>
          <w:lang w:eastAsia="pl-PL"/>
        </w:rPr>
        <w:t>45</w:t>
      </w:r>
      <w:r w:rsidRPr="00123CC2">
        <w:rPr>
          <w:rFonts w:eastAsia="Times New Roman" w:cstheme="minorHAnsi"/>
          <w:color w:val="53565A"/>
          <w:lang w:eastAsia="pl-PL"/>
        </w:rPr>
        <w:t xml:space="preserve"> dni od daty upływu terminu składania ofert.</w:t>
      </w:r>
    </w:p>
    <w:p w14:paraId="2BEC6914" w14:textId="77777777" w:rsidR="00771D0C" w:rsidRPr="00123CC2" w:rsidRDefault="00771D0C" w:rsidP="00E92C25">
      <w:pPr>
        <w:numPr>
          <w:ilvl w:val="0"/>
          <w:numId w:val="3"/>
        </w:numPr>
        <w:spacing w:after="0" w:line="276" w:lineRule="auto"/>
        <w:ind w:left="357" w:hanging="357"/>
        <w:contextualSpacing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Calibri" w:cstheme="minorHAnsi"/>
          <w:color w:val="53565A"/>
          <w:spacing w:val="1"/>
          <w:lang w:eastAsia="pl-PL"/>
        </w:rPr>
        <w:t xml:space="preserve">Oświadczamy, że posiadamy </w:t>
      </w:r>
      <w:r w:rsidRPr="00123CC2">
        <w:rPr>
          <w:rFonts w:ascii="Calibri" w:eastAsia="Times New Roman" w:hAnsi="Calibri" w:cs="Calibri"/>
          <w:color w:val="53565A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2787F9B0" w14:textId="7833600F" w:rsidR="00771D0C" w:rsidRPr="00123CC2" w:rsidRDefault="00771D0C" w:rsidP="00E92C25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rPr>
          <w:rFonts w:eastAsiaTheme="minorEastAsia" w:cstheme="minorHAnsi"/>
          <w:color w:val="53565A"/>
          <w:lang w:eastAsia="pl-PL"/>
        </w:rPr>
      </w:pPr>
      <w:r w:rsidRPr="00123CC2">
        <w:rPr>
          <w:rFonts w:eastAsiaTheme="minorEastAsia" w:cstheme="minorHAnsi"/>
          <w:color w:val="53565A"/>
          <w:lang w:eastAsia="pl-PL"/>
        </w:rPr>
        <w:lastRenderedPageBreak/>
        <w:t>Oświadczamy, że zapoznaliśmy się z klauzulą informacyjną oraz na podstawie art. 6 ust. 1 lit a. Rozporządzenia Parlamentu Europejskiego i Rady (UE) 2016/679 z dnia 27 kwietnia 2016 r. w</w:t>
      </w:r>
      <w:r w:rsidR="00165439">
        <w:rPr>
          <w:rFonts w:eastAsiaTheme="minorEastAsia" w:cstheme="minorHAnsi"/>
          <w:color w:val="53565A"/>
          <w:lang w:eastAsia="pl-PL"/>
        </w:rPr>
        <w:t> </w:t>
      </w:r>
      <w:r w:rsidRPr="00123CC2">
        <w:rPr>
          <w:rFonts w:eastAsiaTheme="minorEastAsia" w:cstheme="minorHAnsi"/>
          <w:color w:val="53565A"/>
          <w:lang w:eastAsia="pl-PL"/>
        </w:rPr>
        <w:t>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6828B1D" w14:textId="77777777" w:rsidR="00771D0C" w:rsidRPr="00123CC2" w:rsidRDefault="00771D0C" w:rsidP="00E92C25">
      <w:pPr>
        <w:keepNext/>
        <w:keepLines/>
        <w:numPr>
          <w:ilvl w:val="0"/>
          <w:numId w:val="3"/>
        </w:numPr>
        <w:spacing w:after="0" w:line="276" w:lineRule="auto"/>
        <w:ind w:left="357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 xml:space="preserve">Oświadczamy, iż nie jesteśmy podmiotem powiązanym z Zamawiającym osobowo </w:t>
      </w:r>
      <w:r w:rsidRPr="00123CC2">
        <w:rPr>
          <w:rFonts w:eastAsia="Times New Roman" w:cstheme="minorHAnsi"/>
          <w:color w:val="53565A"/>
          <w:lang w:eastAsia="pl-PL"/>
        </w:rPr>
        <w:br/>
        <w:t>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791F9785" w14:textId="77777777" w:rsidR="00771D0C" w:rsidRPr="00123CC2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uczestniczeniu w spółce jako wspólnik spółki cywilnej lub spółki osobowej;</w:t>
      </w:r>
    </w:p>
    <w:p w14:paraId="4C04CE2A" w14:textId="77777777" w:rsidR="00771D0C" w:rsidRPr="00123CC2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posiadaniu co najmniej 10 % udziałów lub akcji;</w:t>
      </w:r>
    </w:p>
    <w:p w14:paraId="6F65FD0B" w14:textId="77777777" w:rsidR="00771D0C" w:rsidRPr="00123CC2" w:rsidRDefault="00771D0C" w:rsidP="00E92C25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pełnieniu funkcji członka organu nadzorczego lub zarządzającego, prokurenta, pełnomocnika;</w:t>
      </w:r>
    </w:p>
    <w:p w14:paraId="36A97C64" w14:textId="1FDAFAAD" w:rsidR="00771D0C" w:rsidRPr="00123CC2" w:rsidRDefault="00771D0C" w:rsidP="007C185F">
      <w:pPr>
        <w:numPr>
          <w:ilvl w:val="0"/>
          <w:numId w:val="2"/>
        </w:numPr>
        <w:spacing w:after="0" w:line="276" w:lineRule="auto"/>
        <w:ind w:left="714" w:hanging="357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ECF765F" w14:textId="48439F5B" w:rsidR="00605B54" w:rsidRPr="00123CC2" w:rsidRDefault="007C185F" w:rsidP="002B4099">
      <w:pPr>
        <w:pStyle w:val="Trenum"/>
        <w:numPr>
          <w:ilvl w:val="0"/>
          <w:numId w:val="6"/>
        </w:numPr>
        <w:spacing w:after="0" w:line="276" w:lineRule="auto"/>
        <w:ind w:left="357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23CC2">
        <w:rPr>
          <w:rFonts w:asciiTheme="minorHAnsi" w:hAnsiTheme="minorHAnsi" w:cstheme="minorHAnsi"/>
          <w:color w:val="53565A"/>
          <w:sz w:val="22"/>
          <w:szCs w:val="22"/>
        </w:rPr>
        <w:t>Oświadczamy, że nie posiadamy zaległości finansowych względem Zamawiającego ani nie jesteśmy z nim w sporze prawnym.</w:t>
      </w:r>
    </w:p>
    <w:p w14:paraId="1F15E9AA" w14:textId="7BED759B" w:rsidR="00771D0C" w:rsidRPr="00123CC2" w:rsidRDefault="00605B54" w:rsidP="00D06204">
      <w:pPr>
        <w:pStyle w:val="Nagwek2"/>
      </w:pPr>
      <w:r w:rsidRPr="00123CC2">
        <w:t>Załączniki</w:t>
      </w:r>
    </w:p>
    <w:p w14:paraId="26B1D05D" w14:textId="50CF0E0D" w:rsidR="00771D0C" w:rsidRPr="00123CC2" w:rsidRDefault="00771D0C" w:rsidP="00136A3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Referencj</w:t>
      </w:r>
      <w:r w:rsidR="00B04D92">
        <w:rPr>
          <w:rFonts w:eastAsia="Times New Roman" w:cstheme="minorHAnsi"/>
          <w:color w:val="53565A"/>
          <w:lang w:eastAsia="pl-PL"/>
        </w:rPr>
        <w:t>e</w:t>
      </w:r>
    </w:p>
    <w:p w14:paraId="49649E8A" w14:textId="588EC65C" w:rsidR="00757434" w:rsidRPr="00123CC2" w:rsidRDefault="00771D0C" w:rsidP="00D61A62">
      <w:pPr>
        <w:spacing w:before="960" w:after="0" w:line="360" w:lineRule="auto"/>
        <w:ind w:left="6350"/>
        <w:jc w:val="both"/>
        <w:rPr>
          <w:rFonts w:eastAsia="Times New Roman" w:cstheme="minorHAnsi"/>
          <w:color w:val="53565A"/>
          <w:lang w:eastAsia="pl-PL"/>
        </w:rPr>
      </w:pPr>
      <w:r w:rsidRPr="00123CC2">
        <w:rPr>
          <w:rFonts w:eastAsia="Times New Roman" w:cstheme="minorHAnsi"/>
          <w:color w:val="53565A"/>
          <w:lang w:eastAsia="pl-PL"/>
        </w:rPr>
        <w:t>Podpis Wykonawcy</w:t>
      </w:r>
    </w:p>
    <w:sectPr w:rsidR="00757434" w:rsidRPr="00123CC2" w:rsidSect="00CD543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97BF8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5B58"/>
    <w:multiLevelType w:val="hybridMultilevel"/>
    <w:tmpl w:val="E77C3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5BFF0986"/>
    <w:multiLevelType w:val="hybridMultilevel"/>
    <w:tmpl w:val="63481752"/>
    <w:lvl w:ilvl="0" w:tplc="C588A0E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C"/>
    <w:rsid w:val="00014906"/>
    <w:rsid w:val="000535E4"/>
    <w:rsid w:val="00074C3A"/>
    <w:rsid w:val="00084F5F"/>
    <w:rsid w:val="000E6C2D"/>
    <w:rsid w:val="0010391B"/>
    <w:rsid w:val="00110788"/>
    <w:rsid w:val="00123CC2"/>
    <w:rsid w:val="00133B13"/>
    <w:rsid w:val="00136A35"/>
    <w:rsid w:val="001522F3"/>
    <w:rsid w:val="00155754"/>
    <w:rsid w:val="00165439"/>
    <w:rsid w:val="00172576"/>
    <w:rsid w:val="001B4F73"/>
    <w:rsid w:val="001D545F"/>
    <w:rsid w:val="0026257D"/>
    <w:rsid w:val="002A0908"/>
    <w:rsid w:val="002B4099"/>
    <w:rsid w:val="002B750C"/>
    <w:rsid w:val="00326531"/>
    <w:rsid w:val="00330049"/>
    <w:rsid w:val="003350A6"/>
    <w:rsid w:val="00365162"/>
    <w:rsid w:val="003805C3"/>
    <w:rsid w:val="003B00EB"/>
    <w:rsid w:val="00425A16"/>
    <w:rsid w:val="00473251"/>
    <w:rsid w:val="004750F8"/>
    <w:rsid w:val="004C2B53"/>
    <w:rsid w:val="004D719D"/>
    <w:rsid w:val="005E7BF7"/>
    <w:rsid w:val="00605B54"/>
    <w:rsid w:val="00646B74"/>
    <w:rsid w:val="00656E0B"/>
    <w:rsid w:val="0068146F"/>
    <w:rsid w:val="00687A5B"/>
    <w:rsid w:val="006A586F"/>
    <w:rsid w:val="006E260C"/>
    <w:rsid w:val="006E6BF7"/>
    <w:rsid w:val="00757434"/>
    <w:rsid w:val="00771D0C"/>
    <w:rsid w:val="007C185F"/>
    <w:rsid w:val="007D3863"/>
    <w:rsid w:val="007E153A"/>
    <w:rsid w:val="007E677A"/>
    <w:rsid w:val="00824FBB"/>
    <w:rsid w:val="00834D97"/>
    <w:rsid w:val="008D4DD0"/>
    <w:rsid w:val="00900CA1"/>
    <w:rsid w:val="009213F4"/>
    <w:rsid w:val="009D52D6"/>
    <w:rsid w:val="009E7C6C"/>
    <w:rsid w:val="00A90D0D"/>
    <w:rsid w:val="00AF2B25"/>
    <w:rsid w:val="00B04D92"/>
    <w:rsid w:val="00B65B65"/>
    <w:rsid w:val="00BA05DA"/>
    <w:rsid w:val="00BA19A9"/>
    <w:rsid w:val="00C0570F"/>
    <w:rsid w:val="00C162E3"/>
    <w:rsid w:val="00C25E94"/>
    <w:rsid w:val="00C43379"/>
    <w:rsid w:val="00C55C4E"/>
    <w:rsid w:val="00CC7E43"/>
    <w:rsid w:val="00D06204"/>
    <w:rsid w:val="00D06AFD"/>
    <w:rsid w:val="00D37A81"/>
    <w:rsid w:val="00D47D77"/>
    <w:rsid w:val="00D61A62"/>
    <w:rsid w:val="00DE3254"/>
    <w:rsid w:val="00E03923"/>
    <w:rsid w:val="00E07692"/>
    <w:rsid w:val="00E12D2F"/>
    <w:rsid w:val="00E26CC0"/>
    <w:rsid w:val="00E32C22"/>
    <w:rsid w:val="00E92C25"/>
    <w:rsid w:val="00EA0365"/>
    <w:rsid w:val="00FA19D3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2A1"/>
  <w15:chartTrackingRefBased/>
  <w15:docId w15:val="{D56372EA-0C68-4BB2-8397-AD9604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CC2"/>
  </w:style>
  <w:style w:type="paragraph" w:styleId="Nagwek1">
    <w:name w:val="heading 1"/>
    <w:basedOn w:val="Normalny"/>
    <w:next w:val="Normalny"/>
    <w:link w:val="Nagwek1Znak"/>
    <w:uiPriority w:val="9"/>
    <w:qFormat/>
    <w:rsid w:val="00A90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D06204"/>
    <w:pPr>
      <w:spacing w:before="120"/>
      <w:outlineLvl w:val="1"/>
    </w:pPr>
    <w:rPr>
      <w:rFonts w:asciiTheme="minorHAnsi" w:eastAsia="Arial Narrow" w:hAnsiTheme="minorHAnsi" w:cstheme="minorHAnsi"/>
      <w:b/>
      <w:bCs/>
      <w:color w:val="53565A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25E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6E6B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6204"/>
    <w:rPr>
      <w:rFonts w:eastAsia="Arial Narrow" w:cstheme="minorHAnsi"/>
      <w:b/>
      <w:bCs/>
      <w:color w:val="53565A"/>
      <w:lang w:eastAsia="pl-PL"/>
    </w:rPr>
  </w:style>
  <w:style w:type="paragraph" w:customStyle="1" w:styleId="Trenum">
    <w:name w:val="Treść num."/>
    <w:basedOn w:val="Normalny"/>
    <w:rsid w:val="007C185F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2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2E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0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D65D-5990-4197-AF8C-A8B5E13A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szkolenie oględziny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szkolenie oględziny</dc:title>
  <dc:subject/>
  <dc:creator>Jankiewicz Ewa</dc:creator>
  <cp:keywords/>
  <dc:description/>
  <cp:lastModifiedBy>Gołębiowska Agnieszka</cp:lastModifiedBy>
  <cp:revision>29</cp:revision>
  <dcterms:created xsi:type="dcterms:W3CDTF">2022-05-06T11:55:00Z</dcterms:created>
  <dcterms:modified xsi:type="dcterms:W3CDTF">2022-05-20T10:17:00Z</dcterms:modified>
</cp:coreProperties>
</file>