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EC5A3" w14:textId="77777777" w:rsidR="0025072F" w:rsidRPr="009F2EC7" w:rsidRDefault="0025072F" w:rsidP="009F2EC7">
      <w:pPr>
        <w:spacing w:after="120"/>
        <w:jc w:val="right"/>
        <w:rPr>
          <w:bCs/>
          <w:color w:val="000000" w:themeColor="text1"/>
          <w:sz w:val="24"/>
          <w:szCs w:val="24"/>
          <w:lang w:eastAsia="pl-PL"/>
        </w:rPr>
      </w:pPr>
      <w:bookmarkStart w:id="0" w:name="_GoBack"/>
      <w:bookmarkEnd w:id="0"/>
      <w:r w:rsidRPr="009F2EC7">
        <w:rPr>
          <w:bCs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C76CF3" wp14:editId="14116A83">
                <wp:simplePos x="0" y="0"/>
                <wp:positionH relativeFrom="column">
                  <wp:posOffset>143510</wp:posOffset>
                </wp:positionH>
                <wp:positionV relativeFrom="paragraph">
                  <wp:posOffset>74930</wp:posOffset>
                </wp:positionV>
                <wp:extent cx="2161540" cy="974725"/>
                <wp:effectExtent l="0" t="0" r="10160" b="15875"/>
                <wp:wrapNone/>
                <wp:docPr id="1" name="AutoShape 5" descr="Pieczątka Oferen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974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B45BEC" w14:textId="77777777"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A3742AD" w14:textId="77777777"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4505CDCD" w14:textId="77777777"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1EC73166" w14:textId="77777777" w:rsidR="009F2EC7" w:rsidRPr="00E6085E" w:rsidRDefault="009F2EC7" w:rsidP="009F2EC7">
                            <w:pPr>
                              <w:spacing w:after="360"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6085E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Pieczątka Oferenta</w:t>
                            </w:r>
                          </w:p>
                          <w:p w14:paraId="0AB4FAFB" w14:textId="77777777"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5C0D29ED" w14:textId="77777777"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000E5287" w14:textId="77777777"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4080A7F6" w14:textId="77777777"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22B85493" w14:textId="77777777" w:rsidR="00EB6CFA" w:rsidRPr="0091125C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C76CF3" id="AutoShape 5" o:spid="_x0000_s1026" alt="Pieczątka Oferenta" style="position:absolute;left:0;text-align:left;margin-left:11.3pt;margin-top:5.9pt;width:170.2pt;height:7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Vz6oAIAAEYFAAAOAAAAZHJzL2Uyb0RvYy54bWysVNFu2yAUfZ+0f0C8p7ZTx2mtOlUVJ9Ok&#10;bq3W7QMI4JgVgwckTlvtcX+2D9sFO1myvkzT/GBzDZx7zr0Hrq53jURbbqzQqsDJWYwRV1QzodYF&#10;/vJ5ObrAyDqiGJFa8QI/cYuvZ2/fXHVtzse61pJxgwBE2bxrC1w71+ZRZGnNG2LPdMsVTFbaNMRB&#10;aNYRM6QD9EZG4zjOok4b1hpNubXwt+wn8SzgVxWn7q6qLHdIFhi4ufA24b3y72h2RfK1IW0t6ECD&#10;/AOLhggFSQ9QJXEEbYx4BdUIarTVlTujuol0VQnKgwZQk8R/qHmoScuDFiiObQ9lsv8Pln7c3hsk&#10;GPQOI0UaaNHNxumQGU0wYtxSKNe94PT55w/3SNBdxQ1XjvjSda3NAeGhvTdevG1vNX20SOl5TdSa&#10;3xiju5oTBoQTvz462eADC1vRqvugGWQmkDlUcVeZxgNCfdAuNOvp0Cy+c4jCz3GSJZMUekph7nKa&#10;TseTkILk+92tse4d1w3ygwIbvVHsEzgipCDbW+tCx9igm7CvGFWNhP5viURJlmXTAXFYHJF8j+l3&#10;Kr0UUgYHSYW6Ap8n00kAt1oK5idDVcx6NZcGASiICM8Ae7Is0AtgvmILxcLYESH7MSSXyuNBAQbq&#10;vhTBZC+X8eXiYnGRjtJxthilcVmObpbzdJQtgVJ5Xs7nZfLdU0vSvBaMceXZ7Q2fpH9nqOHo9VY9&#10;WP5EhT0WuwzPa7HRKQ3wRVC1/wZ1wSreHb3L3G61g4J4y6w0ewLTGN0fZrh8YFBr84xRBwe5wPbb&#10;hhiOkXyvvPHG09if/OPAHAer44AoClAFdhj1w7nrb4tNa8S6hkxJ6LDS/phUwgGpQLVnNQRwWIOY&#10;4WLxt8FxHFb9vv5mvwAAAP//AwBQSwMEFAAGAAgAAAAhAHVo6hLdAAAACQEAAA8AAABkcnMvZG93&#10;bnJldi54bWxMj8FOwzAQRO9I/IO1SNyo07gNKMSpKiROSEht+QAnXpKIeB3Fbury9SwnOO7MaHZe&#10;tUtuFAvOYfCkYb3KQCC13g7Uafg4vT48gQjRkDWjJ9RwxQC7+vamMqX1Fzrgcoyd4BIKpdHQxziV&#10;Uoa2R2fCyk9I7H362ZnI59xJO5sLl7tR5llWSGcG4g+9mfClx/breHYals0mNIc2vY3Dtdum9+9H&#10;pfaN1vd3af8MImKKf2H4nc/ToeZNjT+TDWLUkOcFJ1lfMwH7qlDM1rBQbBXIupL/CeofAAAA//8D&#10;AFBLAQItABQABgAIAAAAIQC2gziS/gAAAOEBAAATAAAAAAAAAAAAAAAAAAAAAABbQ29udGVudF9U&#10;eXBlc10ueG1sUEsBAi0AFAAGAAgAAAAhADj9If/WAAAAlAEAAAsAAAAAAAAAAAAAAAAALwEAAF9y&#10;ZWxzLy5yZWxzUEsBAi0AFAAGAAgAAAAhAIZJXPqgAgAARgUAAA4AAAAAAAAAAAAAAAAALgIAAGRy&#10;cy9lMm9Eb2MueG1sUEsBAi0AFAAGAAgAAAAhAHVo6hLdAAAACQEAAA8AAAAAAAAAAAAAAAAA+gQA&#10;AGRycy9kb3ducmV2LnhtbFBLBQYAAAAABAAEAPMAAAAEBgAAAAA=&#10;" filled="f" strokeweight=".25pt">
                <v:textbox inset="1pt,1pt,1pt,1pt">
                  <w:txbxContent>
                    <w:p w14:paraId="48B45BEC" w14:textId="77777777"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A3742AD" w14:textId="77777777"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4505CDCD" w14:textId="77777777"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1EC73166" w14:textId="77777777" w:rsidR="009F2EC7" w:rsidRPr="00E6085E" w:rsidRDefault="009F2EC7" w:rsidP="009F2EC7">
                      <w:pPr>
                        <w:spacing w:after="360"/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E6085E">
                        <w:rPr>
                          <w:i/>
                          <w:iCs/>
                          <w:sz w:val="24"/>
                          <w:szCs w:val="24"/>
                        </w:rPr>
                        <w:t>Pieczątka Oferenta</w:t>
                      </w:r>
                    </w:p>
                    <w:p w14:paraId="0AB4FAFB" w14:textId="77777777"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5C0D29ED" w14:textId="77777777"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000E5287" w14:textId="77777777"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4080A7F6" w14:textId="77777777"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22B85493" w14:textId="77777777" w:rsidR="00EB6CFA" w:rsidRPr="0091125C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9F2EC7">
        <w:rPr>
          <w:sz w:val="24"/>
          <w:szCs w:val="24"/>
          <w:lang w:eastAsia="pl-PL"/>
        </w:rPr>
        <w:t>Załącznik nr 4 do Zapytania Ofertowego</w:t>
      </w:r>
    </w:p>
    <w:p w14:paraId="46B0B703" w14:textId="41B7342F" w:rsidR="0025072F" w:rsidRPr="009F2EC7" w:rsidRDefault="0025072F" w:rsidP="0025072F">
      <w:pPr>
        <w:spacing w:after="0" w:line="240" w:lineRule="auto"/>
        <w:jc w:val="right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9F2EC7">
        <w:rPr>
          <w:rFonts w:eastAsia="Times New Roman" w:cs="Times New Roman"/>
          <w:color w:val="000000" w:themeColor="text1"/>
          <w:sz w:val="24"/>
          <w:szCs w:val="24"/>
          <w:lang w:eastAsia="pl-PL"/>
        </w:rPr>
        <w:t>..................................., dnia ................................</w:t>
      </w:r>
    </w:p>
    <w:p w14:paraId="0469BBCB" w14:textId="61928D1E" w:rsidR="0025072F" w:rsidRPr="009F2EC7" w:rsidRDefault="0025072F" w:rsidP="009F2EC7">
      <w:pPr>
        <w:spacing w:after="0" w:line="240" w:lineRule="auto"/>
        <w:ind w:left="4820" w:firstLine="141"/>
        <w:rPr>
          <w:rFonts w:eastAsia="Times New Roman" w:cs="Times New Roman"/>
          <w:i/>
          <w:color w:val="000000" w:themeColor="text1"/>
          <w:sz w:val="24"/>
          <w:szCs w:val="24"/>
          <w:lang w:eastAsia="pl-PL"/>
        </w:rPr>
      </w:pPr>
      <w:r w:rsidRPr="009F2EC7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9F2EC7">
        <w:rPr>
          <w:rFonts w:eastAsia="Times New Roman" w:cs="Times New Roman"/>
          <w:i/>
          <w:color w:val="000000" w:themeColor="text1"/>
          <w:sz w:val="24"/>
          <w:szCs w:val="24"/>
          <w:lang w:eastAsia="pl-PL"/>
        </w:rPr>
        <w:t>(miejscowość)</w:t>
      </w:r>
    </w:p>
    <w:p w14:paraId="67561C15" w14:textId="77777777" w:rsidR="0025072F" w:rsidRPr="0085391A" w:rsidRDefault="0025072F" w:rsidP="0025072F">
      <w:pPr>
        <w:spacing w:after="0" w:line="240" w:lineRule="auto"/>
        <w:rPr>
          <w:rFonts w:eastAsia="Calibri" w:cs="Times New Roman"/>
          <w:color w:val="000000" w:themeColor="text1"/>
          <w:sz w:val="20"/>
          <w:szCs w:val="20"/>
          <w:lang w:eastAsia="pl-PL"/>
        </w:rPr>
      </w:pPr>
    </w:p>
    <w:p w14:paraId="6D803A73" w14:textId="77777777" w:rsidR="0025072F" w:rsidRPr="0085391A" w:rsidRDefault="0025072F" w:rsidP="0025072F">
      <w:pPr>
        <w:spacing w:after="0" w:line="240" w:lineRule="auto"/>
        <w:rPr>
          <w:rFonts w:eastAsia="Calibri" w:cs="Times New Roman"/>
          <w:color w:val="000000" w:themeColor="text1"/>
          <w:sz w:val="20"/>
          <w:szCs w:val="20"/>
          <w:lang w:eastAsia="pl-PL"/>
        </w:rPr>
      </w:pPr>
    </w:p>
    <w:p w14:paraId="6A6420C4" w14:textId="77777777" w:rsidR="009F2EC7" w:rsidRDefault="009F2EC7" w:rsidP="009F2EC7">
      <w:pPr>
        <w:jc w:val="center"/>
        <w:rPr>
          <w:sz w:val="24"/>
          <w:szCs w:val="24"/>
          <w:lang w:eastAsia="pl-PL"/>
        </w:rPr>
      </w:pPr>
    </w:p>
    <w:p w14:paraId="156E0643" w14:textId="77777777" w:rsidR="009F2EC7" w:rsidRDefault="009F2EC7" w:rsidP="009F2EC7">
      <w:pPr>
        <w:jc w:val="center"/>
        <w:rPr>
          <w:sz w:val="24"/>
          <w:szCs w:val="24"/>
          <w:lang w:eastAsia="pl-PL"/>
        </w:rPr>
      </w:pPr>
    </w:p>
    <w:p w14:paraId="6B4F5266" w14:textId="1E49EF4C" w:rsidR="0025072F" w:rsidRPr="009F2EC7" w:rsidRDefault="0025072F" w:rsidP="009F2EC7">
      <w:pPr>
        <w:jc w:val="center"/>
        <w:rPr>
          <w:b/>
          <w:bCs/>
          <w:sz w:val="24"/>
          <w:szCs w:val="24"/>
          <w:lang w:eastAsia="pl-PL"/>
        </w:rPr>
      </w:pPr>
      <w:r w:rsidRPr="009F2EC7">
        <w:rPr>
          <w:b/>
          <w:bCs/>
          <w:sz w:val="24"/>
          <w:szCs w:val="24"/>
          <w:lang w:eastAsia="pl-PL"/>
        </w:rPr>
        <w:t>OŚWIADCZENIE</w:t>
      </w:r>
    </w:p>
    <w:p w14:paraId="5D190060" w14:textId="77777777" w:rsidR="0025072F" w:rsidRPr="009F2EC7" w:rsidRDefault="009F48A5" w:rsidP="009F2EC7">
      <w:pPr>
        <w:jc w:val="center"/>
        <w:rPr>
          <w:b/>
          <w:bCs/>
          <w:sz w:val="24"/>
          <w:szCs w:val="24"/>
          <w:lang w:eastAsia="pl-PL"/>
        </w:rPr>
      </w:pPr>
      <w:r w:rsidRPr="009F2EC7">
        <w:rPr>
          <w:b/>
          <w:bCs/>
          <w:sz w:val="24"/>
          <w:szCs w:val="24"/>
          <w:lang w:eastAsia="pl-PL"/>
        </w:rPr>
        <w:t>o niepodleganiu wykluczeniu</w:t>
      </w:r>
      <w:r w:rsidR="0025072F" w:rsidRPr="009F2EC7">
        <w:rPr>
          <w:b/>
          <w:bCs/>
          <w:sz w:val="24"/>
          <w:szCs w:val="24"/>
          <w:lang w:eastAsia="pl-PL"/>
        </w:rPr>
        <w:t xml:space="preserve"> z postępowania</w:t>
      </w:r>
    </w:p>
    <w:p w14:paraId="0CAD091F" w14:textId="77777777" w:rsidR="0025072F" w:rsidRPr="009F2EC7" w:rsidRDefault="0025072F" w:rsidP="009F2EC7">
      <w:pPr>
        <w:spacing w:after="120"/>
        <w:jc w:val="center"/>
        <w:rPr>
          <w:rFonts w:eastAsia="Times New Roman" w:cs="Times New Roman"/>
          <w:sz w:val="24"/>
          <w:szCs w:val="24"/>
          <w:lang w:eastAsia="pl-PL"/>
        </w:rPr>
      </w:pPr>
    </w:p>
    <w:p w14:paraId="6543A2AE" w14:textId="77777777" w:rsidR="0025072F" w:rsidRPr="009F2EC7" w:rsidRDefault="0025072F" w:rsidP="009F2EC7">
      <w:pPr>
        <w:spacing w:after="120"/>
        <w:jc w:val="center"/>
        <w:rPr>
          <w:rFonts w:eastAsia="Times New Roman" w:cs="Times New Roman"/>
          <w:i/>
          <w:iCs/>
          <w:sz w:val="24"/>
          <w:szCs w:val="24"/>
          <w:lang w:eastAsia="pl-PL"/>
        </w:rPr>
      </w:pPr>
      <w:r w:rsidRPr="009F2EC7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  <w:r w:rsidRPr="009F2EC7">
        <w:rPr>
          <w:rFonts w:eastAsia="Times New Roman" w:cs="Times New Roman"/>
          <w:sz w:val="24"/>
          <w:szCs w:val="24"/>
          <w:lang w:eastAsia="pl-PL"/>
        </w:rPr>
        <w:br/>
      </w:r>
      <w:r w:rsidRPr="009F2EC7">
        <w:rPr>
          <w:rFonts w:eastAsia="Times New Roman" w:cs="Times New Roman"/>
          <w:i/>
          <w:iCs/>
          <w:sz w:val="24"/>
          <w:szCs w:val="24"/>
          <w:lang w:eastAsia="pl-PL"/>
        </w:rPr>
        <w:t>(nazwa Oferenta)</w:t>
      </w:r>
    </w:p>
    <w:p w14:paraId="6EC4E4CB" w14:textId="06508EF5" w:rsidR="0025072F" w:rsidRPr="009F2EC7" w:rsidRDefault="0025072F" w:rsidP="005C1FC9">
      <w:pPr>
        <w:spacing w:before="120" w:after="120"/>
        <w:rPr>
          <w:rFonts w:eastAsia="Times New Roman" w:cs="Times New Roman"/>
          <w:sz w:val="24"/>
          <w:szCs w:val="24"/>
          <w:lang w:eastAsia="pl-PL"/>
        </w:rPr>
      </w:pPr>
      <w:r w:rsidRPr="009F2EC7">
        <w:rPr>
          <w:rFonts w:eastAsia="Times New Roman" w:cs="Times New Roman"/>
          <w:sz w:val="24"/>
          <w:szCs w:val="24"/>
          <w:lang w:eastAsia="pl-PL"/>
        </w:rPr>
        <w:t xml:space="preserve">Składając ofertę w odpowiedzi na </w:t>
      </w:r>
      <w:r w:rsidR="00F30B88" w:rsidRPr="009F2EC7">
        <w:rPr>
          <w:rFonts w:eastAsia="Calibri" w:cs="Times New Roman"/>
          <w:sz w:val="24"/>
          <w:szCs w:val="24"/>
        </w:rPr>
        <w:t>z</w:t>
      </w:r>
      <w:r w:rsidR="00F30B88" w:rsidRPr="009F2EC7">
        <w:rPr>
          <w:rFonts w:eastAsia="Times New Roman" w:cs="Arial"/>
          <w:sz w:val="24"/>
          <w:szCs w:val="24"/>
          <w:lang w:eastAsia="pl-PL"/>
        </w:rPr>
        <w:t xml:space="preserve">apytanie ofertowe na realizację badania </w:t>
      </w:r>
      <w:r w:rsidR="004D3EF2" w:rsidRPr="004D3EF2">
        <w:rPr>
          <w:rFonts w:eastAsia="Times New Roman" w:cs="Arial"/>
          <w:sz w:val="24"/>
          <w:szCs w:val="24"/>
          <w:lang w:eastAsia="pl-PL"/>
        </w:rPr>
        <w:t xml:space="preserve">„Ewaluacja </w:t>
      </w:r>
      <w:proofErr w:type="spellStart"/>
      <w:r w:rsidR="004D3EF2" w:rsidRPr="004D3EF2">
        <w:rPr>
          <w:rFonts w:eastAsia="Times New Roman" w:cs="Arial"/>
          <w:sz w:val="24"/>
          <w:szCs w:val="24"/>
          <w:lang w:eastAsia="pl-PL"/>
        </w:rPr>
        <w:t>mid</w:t>
      </w:r>
      <w:proofErr w:type="spellEnd"/>
      <w:r w:rsidR="004D3EF2" w:rsidRPr="004D3EF2">
        <w:rPr>
          <w:rFonts w:eastAsia="Times New Roman" w:cs="Arial"/>
          <w:sz w:val="24"/>
          <w:szCs w:val="24"/>
          <w:lang w:eastAsia="pl-PL"/>
        </w:rPr>
        <w:t>-term pilotażowego programu „Absolwent”</w:t>
      </w:r>
      <w:r w:rsidR="00F30B88" w:rsidRPr="009F2EC7">
        <w:rPr>
          <w:rFonts w:eastAsia="Times New Roman" w:cs="Arial"/>
          <w:sz w:val="24"/>
          <w:szCs w:val="24"/>
          <w:lang w:eastAsia="pl-PL"/>
        </w:rPr>
        <w:t xml:space="preserve"> </w:t>
      </w:r>
      <w:r w:rsidR="00F30B88" w:rsidRPr="009F2EC7">
        <w:rPr>
          <w:rFonts w:eastAsia="Times New Roman" w:cs="Arial"/>
          <w:i/>
          <w:iCs/>
          <w:sz w:val="24"/>
          <w:szCs w:val="24"/>
          <w:lang w:eastAsia="pl-PL"/>
        </w:rPr>
        <w:t>(</w:t>
      </w:r>
      <w:r w:rsidR="00F30B88" w:rsidRPr="009F2EC7">
        <w:rPr>
          <w:rFonts w:eastAsia="Times New Roman" w:cs="Arial"/>
          <w:i/>
          <w:sz w:val="24"/>
          <w:szCs w:val="24"/>
          <w:lang w:eastAsia="pl-PL"/>
        </w:rPr>
        <w:t xml:space="preserve">wykonanie usługi o wartości poniżej </w:t>
      </w:r>
      <w:r w:rsidR="006223F8">
        <w:rPr>
          <w:rFonts w:eastAsia="Times New Roman" w:cs="Arial"/>
          <w:i/>
          <w:sz w:val="24"/>
          <w:szCs w:val="24"/>
          <w:lang w:eastAsia="pl-PL"/>
        </w:rPr>
        <w:t>130</w:t>
      </w:r>
      <w:r w:rsidR="00F30B88" w:rsidRPr="009F2EC7">
        <w:rPr>
          <w:rFonts w:eastAsia="Times New Roman" w:cs="Arial"/>
          <w:i/>
          <w:sz w:val="24"/>
          <w:szCs w:val="24"/>
          <w:lang w:eastAsia="pl-PL"/>
        </w:rPr>
        <w:t xml:space="preserve"> 000 </w:t>
      </w:r>
      <w:r w:rsidR="006223F8">
        <w:rPr>
          <w:rFonts w:eastAsia="Times New Roman" w:cs="Arial"/>
          <w:i/>
          <w:sz w:val="24"/>
          <w:szCs w:val="24"/>
          <w:lang w:eastAsia="pl-PL"/>
        </w:rPr>
        <w:t>PLN</w:t>
      </w:r>
      <w:r w:rsidR="00F30B88" w:rsidRPr="009F2EC7">
        <w:rPr>
          <w:rFonts w:eastAsia="Times New Roman" w:cs="Arial"/>
          <w:i/>
          <w:sz w:val="24"/>
          <w:szCs w:val="24"/>
          <w:lang w:eastAsia="pl-PL"/>
        </w:rPr>
        <w:t>)</w:t>
      </w:r>
      <w:r w:rsidRPr="009F2EC7">
        <w:rPr>
          <w:rFonts w:eastAsia="Times New Roman" w:cs="Times New Roman"/>
          <w:i/>
          <w:sz w:val="24"/>
          <w:szCs w:val="24"/>
          <w:lang w:eastAsia="pl-PL"/>
        </w:rPr>
        <w:t>,</w:t>
      </w:r>
      <w:r w:rsidRPr="009F2EC7">
        <w:rPr>
          <w:rFonts w:eastAsia="Times New Roman" w:cs="Times New Roman"/>
          <w:sz w:val="24"/>
          <w:szCs w:val="24"/>
          <w:lang w:eastAsia="pl-PL"/>
        </w:rPr>
        <w:t xml:space="preserve"> oświadczam, że Oferent nie podlega wykluczeniu z post</w:t>
      </w:r>
      <w:r w:rsidR="00A04FC5" w:rsidRPr="009F2EC7">
        <w:rPr>
          <w:rFonts w:eastAsia="Times New Roman" w:cs="Times New Roman"/>
          <w:sz w:val="24"/>
          <w:szCs w:val="24"/>
          <w:lang w:eastAsia="pl-PL"/>
        </w:rPr>
        <w:t>ę</w:t>
      </w:r>
      <w:r w:rsidRPr="009F2EC7">
        <w:rPr>
          <w:rFonts w:eastAsia="Times New Roman" w:cs="Times New Roman"/>
          <w:sz w:val="24"/>
          <w:szCs w:val="24"/>
          <w:lang w:eastAsia="pl-PL"/>
        </w:rPr>
        <w:t>powania tj.:</w:t>
      </w:r>
    </w:p>
    <w:p w14:paraId="128A3C0E" w14:textId="77777777" w:rsidR="0025072F" w:rsidRPr="009F2EC7" w:rsidRDefault="005F2D1E" w:rsidP="005C1FC9">
      <w:pPr>
        <w:numPr>
          <w:ilvl w:val="0"/>
          <w:numId w:val="49"/>
        </w:numPr>
        <w:spacing w:before="120" w:after="120"/>
        <w:ind w:left="426" w:hanging="426"/>
        <w:rPr>
          <w:rFonts w:eastAsia="Calibri" w:cs="Times New Roman"/>
          <w:color w:val="000000" w:themeColor="text1"/>
          <w:sz w:val="24"/>
          <w:szCs w:val="24"/>
        </w:rPr>
      </w:pPr>
      <w:r w:rsidRPr="009F2EC7">
        <w:rPr>
          <w:rFonts w:eastAsia="Calibri" w:cs="Times New Roman"/>
          <w:color w:val="000000" w:themeColor="text1"/>
          <w:sz w:val="24"/>
          <w:szCs w:val="24"/>
        </w:rPr>
        <w:t xml:space="preserve">w przypadku wykonywania przez Oferenta </w:t>
      </w:r>
      <w:r w:rsidR="0025072F" w:rsidRPr="009F2EC7">
        <w:rPr>
          <w:rFonts w:eastAsia="Calibri" w:cs="Times New Roman"/>
          <w:color w:val="000000" w:themeColor="text1"/>
          <w:sz w:val="24"/>
          <w:szCs w:val="24"/>
        </w:rPr>
        <w:t>w okresie ostatnich 3 lat przed wszczęciem post</w:t>
      </w:r>
      <w:r w:rsidR="00A04FC5" w:rsidRPr="009F2EC7">
        <w:rPr>
          <w:rFonts w:eastAsia="Calibri" w:cs="Times New Roman"/>
          <w:color w:val="000000" w:themeColor="text1"/>
          <w:sz w:val="24"/>
          <w:szCs w:val="24"/>
        </w:rPr>
        <w:t>ę</w:t>
      </w:r>
      <w:r w:rsidR="0025072F" w:rsidRPr="009F2EC7">
        <w:rPr>
          <w:rFonts w:eastAsia="Calibri" w:cs="Times New Roman"/>
          <w:color w:val="000000" w:themeColor="text1"/>
          <w:sz w:val="24"/>
          <w:szCs w:val="24"/>
        </w:rPr>
        <w:t xml:space="preserve">powania </w:t>
      </w:r>
      <w:r w:rsidRPr="009F2EC7">
        <w:rPr>
          <w:rFonts w:eastAsia="Calibri" w:cs="Times New Roman"/>
          <w:color w:val="000000" w:themeColor="text1"/>
          <w:sz w:val="24"/>
          <w:szCs w:val="24"/>
        </w:rPr>
        <w:t xml:space="preserve">zamówień na rzecz Państwowego Funduszu Rehabilitacji Osób Niepełnosprawnych, </w:t>
      </w:r>
      <w:r w:rsidR="0025072F" w:rsidRPr="009F2EC7">
        <w:rPr>
          <w:rFonts w:eastAsia="Calibri" w:cs="Times New Roman"/>
          <w:color w:val="000000" w:themeColor="text1"/>
          <w:sz w:val="24"/>
          <w:szCs w:val="24"/>
        </w:rPr>
        <w:t xml:space="preserve">Oferent </w:t>
      </w:r>
      <w:r w:rsidRPr="009F2EC7">
        <w:rPr>
          <w:rFonts w:eastAsia="Calibri" w:cs="Times New Roman"/>
          <w:color w:val="000000" w:themeColor="text1"/>
          <w:sz w:val="24"/>
          <w:szCs w:val="24"/>
        </w:rPr>
        <w:t>wykonał je  należycie/bez zastrzeżeń</w:t>
      </w:r>
      <w:r w:rsidR="0025072F" w:rsidRPr="009F2EC7">
        <w:rPr>
          <w:rFonts w:eastAsia="Calibri" w:cs="Times New Roman"/>
          <w:color w:val="000000" w:themeColor="text1"/>
          <w:sz w:val="24"/>
          <w:szCs w:val="24"/>
        </w:rPr>
        <w:t>;</w:t>
      </w:r>
    </w:p>
    <w:p w14:paraId="5C2EA5BF" w14:textId="77777777" w:rsidR="0025072F" w:rsidRPr="009F2EC7" w:rsidRDefault="0025072F" w:rsidP="005C1FC9">
      <w:pPr>
        <w:numPr>
          <w:ilvl w:val="0"/>
          <w:numId w:val="49"/>
        </w:numPr>
        <w:spacing w:before="120" w:after="120"/>
        <w:ind w:left="426" w:hanging="426"/>
        <w:rPr>
          <w:rFonts w:eastAsia="Calibri" w:cs="Times New Roman"/>
          <w:color w:val="000000" w:themeColor="text1"/>
          <w:sz w:val="24"/>
          <w:szCs w:val="24"/>
        </w:rPr>
      </w:pPr>
      <w:r w:rsidRPr="009F2EC7">
        <w:rPr>
          <w:rFonts w:eastAsia="Calibri" w:cs="Times New Roman"/>
          <w:color w:val="000000" w:themeColor="text1"/>
          <w:sz w:val="24"/>
          <w:szCs w:val="24"/>
        </w:rPr>
        <w:t>w stosunku do Oferenta nie otwarto likwidacji lub nie ogłoszono upadłości, z wyjątkiem sytuacji kiedy po ogłoszeniu upadłości Oferent zawarł układ zatwierdzony prawomocnym postanowieniem sądu i układ nie przewiduje zaspokojenia wierzycieli przez likwidację majątku upadłego;</w:t>
      </w:r>
    </w:p>
    <w:p w14:paraId="0499873A" w14:textId="77777777" w:rsidR="0025072F" w:rsidRPr="009F2EC7" w:rsidRDefault="0025072F" w:rsidP="005C1FC9">
      <w:pPr>
        <w:numPr>
          <w:ilvl w:val="0"/>
          <w:numId w:val="49"/>
        </w:numPr>
        <w:spacing w:before="120" w:after="120"/>
        <w:ind w:left="426" w:hanging="426"/>
        <w:rPr>
          <w:rFonts w:eastAsia="Calibri" w:cs="Times New Roman"/>
          <w:color w:val="000000" w:themeColor="text1"/>
          <w:sz w:val="24"/>
          <w:szCs w:val="24"/>
        </w:rPr>
      </w:pPr>
      <w:r w:rsidRPr="009F2EC7">
        <w:rPr>
          <w:rFonts w:eastAsia="Calibri" w:cs="Times New Roman"/>
          <w:color w:val="000000" w:themeColor="text1"/>
          <w:sz w:val="24"/>
          <w:szCs w:val="24"/>
        </w:rPr>
        <w:t>prawomocnie nie skazano Oferenta lub urzędujących członków władz za przestępstwo:</w:t>
      </w:r>
    </w:p>
    <w:p w14:paraId="10E572B2" w14:textId="77777777" w:rsidR="0025072F" w:rsidRPr="009F2EC7" w:rsidRDefault="0025072F" w:rsidP="005C1FC9">
      <w:pPr>
        <w:numPr>
          <w:ilvl w:val="0"/>
          <w:numId w:val="46"/>
        </w:numPr>
        <w:spacing w:after="0"/>
        <w:ind w:hanging="295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9F2EC7">
        <w:rPr>
          <w:rFonts w:eastAsia="Calibri" w:cs="Times New Roman"/>
          <w:color w:val="000000" w:themeColor="text1"/>
          <w:sz w:val="24"/>
          <w:szCs w:val="24"/>
        </w:rPr>
        <w:t>karno-skarbowe,</w:t>
      </w:r>
    </w:p>
    <w:p w14:paraId="4D6DDA19" w14:textId="77777777" w:rsidR="0025072F" w:rsidRPr="009F2EC7" w:rsidRDefault="0025072F" w:rsidP="005C1FC9">
      <w:pPr>
        <w:numPr>
          <w:ilvl w:val="0"/>
          <w:numId w:val="46"/>
        </w:numPr>
        <w:spacing w:after="0"/>
        <w:ind w:hanging="295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9F2EC7">
        <w:rPr>
          <w:rFonts w:eastAsia="Calibri" w:cs="Times New Roman"/>
          <w:color w:val="000000" w:themeColor="text1"/>
          <w:sz w:val="24"/>
          <w:szCs w:val="24"/>
        </w:rPr>
        <w:t>przeciwko obrotowi gospodarczemu,</w:t>
      </w:r>
    </w:p>
    <w:p w14:paraId="0A54DD35" w14:textId="77777777" w:rsidR="0025072F" w:rsidRPr="009F2EC7" w:rsidRDefault="0025072F" w:rsidP="005C1FC9">
      <w:pPr>
        <w:numPr>
          <w:ilvl w:val="0"/>
          <w:numId w:val="46"/>
        </w:numPr>
        <w:spacing w:after="0"/>
        <w:ind w:hanging="295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9F2EC7">
        <w:rPr>
          <w:rFonts w:eastAsia="Calibri" w:cs="Times New Roman"/>
          <w:color w:val="000000" w:themeColor="text1"/>
          <w:sz w:val="24"/>
          <w:szCs w:val="24"/>
        </w:rPr>
        <w:t>przekupstwa,</w:t>
      </w:r>
    </w:p>
    <w:p w14:paraId="74B6F1D9" w14:textId="77777777" w:rsidR="0025072F" w:rsidRPr="009F2EC7" w:rsidRDefault="0025072F" w:rsidP="005C1FC9">
      <w:pPr>
        <w:numPr>
          <w:ilvl w:val="0"/>
          <w:numId w:val="46"/>
        </w:numPr>
        <w:spacing w:after="0"/>
        <w:ind w:hanging="295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9F2EC7">
        <w:rPr>
          <w:rFonts w:eastAsia="Calibri" w:cs="Times New Roman"/>
          <w:color w:val="000000" w:themeColor="text1"/>
          <w:sz w:val="24"/>
          <w:szCs w:val="24"/>
        </w:rPr>
        <w:t>inne przestępstwo popełnione w celu osiągniecia korzyści majątkowych;</w:t>
      </w:r>
    </w:p>
    <w:p w14:paraId="2969097F" w14:textId="77777777" w:rsidR="0025072F" w:rsidRPr="009F2EC7" w:rsidRDefault="0025072F" w:rsidP="005C1FC9">
      <w:pPr>
        <w:numPr>
          <w:ilvl w:val="0"/>
          <w:numId w:val="50"/>
        </w:numPr>
        <w:spacing w:before="120" w:after="120"/>
        <w:ind w:left="426" w:hanging="426"/>
        <w:rPr>
          <w:rFonts w:eastAsia="Calibri" w:cs="Times New Roman"/>
          <w:color w:val="000000" w:themeColor="text1"/>
          <w:sz w:val="24"/>
          <w:szCs w:val="24"/>
        </w:rPr>
      </w:pPr>
      <w:r w:rsidRPr="009F2EC7">
        <w:rPr>
          <w:rFonts w:eastAsia="Calibri" w:cs="Times New Roman"/>
          <w:color w:val="000000" w:themeColor="text1"/>
          <w:sz w:val="24"/>
          <w:szCs w:val="24"/>
        </w:rPr>
        <w:t>Oferent nie złożył nieprawdziwych informacji, mających wpływ na wynik prowadzonego postępowania.</w:t>
      </w:r>
    </w:p>
    <w:p w14:paraId="3D9E03C3" w14:textId="77777777" w:rsidR="0025072F" w:rsidRPr="009F2EC7" w:rsidRDefault="0025072F" w:rsidP="009F2EC7">
      <w:pPr>
        <w:ind w:left="426"/>
        <w:contextualSpacing/>
        <w:jc w:val="both"/>
        <w:rPr>
          <w:rFonts w:eastAsia="Calibri" w:cs="Times New Roman"/>
          <w:color w:val="000000" w:themeColor="text1"/>
          <w:sz w:val="24"/>
          <w:szCs w:val="24"/>
        </w:rPr>
      </w:pPr>
    </w:p>
    <w:p w14:paraId="7B07508C" w14:textId="77777777" w:rsidR="0025072F" w:rsidRPr="009F2EC7" w:rsidRDefault="0025072F" w:rsidP="009F2EC7">
      <w:pPr>
        <w:ind w:left="426"/>
        <w:contextualSpacing/>
        <w:jc w:val="both"/>
        <w:rPr>
          <w:rFonts w:eastAsia="Calibri" w:cs="Times New Roman"/>
          <w:color w:val="000000" w:themeColor="text1"/>
          <w:sz w:val="24"/>
          <w:szCs w:val="24"/>
        </w:rPr>
      </w:pPr>
    </w:p>
    <w:p w14:paraId="31182F51" w14:textId="77777777" w:rsidR="00E4042E" w:rsidRPr="009F2EC7" w:rsidRDefault="00E4042E" w:rsidP="009F2EC7">
      <w:pPr>
        <w:ind w:left="426"/>
        <w:contextualSpacing/>
        <w:jc w:val="both"/>
        <w:rPr>
          <w:rFonts w:eastAsia="Calibri" w:cs="Times New Roman"/>
          <w:color w:val="000000" w:themeColor="text1"/>
          <w:sz w:val="24"/>
          <w:szCs w:val="24"/>
        </w:rPr>
      </w:pPr>
    </w:p>
    <w:p w14:paraId="07DC1630" w14:textId="2FDA855B" w:rsidR="0085391A" w:rsidRPr="009F2EC7" w:rsidRDefault="0085391A" w:rsidP="009F2EC7">
      <w:pPr>
        <w:tabs>
          <w:tab w:val="left" w:pos="0"/>
        </w:tabs>
        <w:spacing w:after="0"/>
        <w:jc w:val="center"/>
        <w:rPr>
          <w:rFonts w:cs="Times New Roman"/>
          <w:i/>
          <w:iCs/>
          <w:color w:val="000000" w:themeColor="text1"/>
          <w:sz w:val="24"/>
          <w:szCs w:val="24"/>
        </w:rPr>
      </w:pPr>
      <w:r w:rsidRPr="009F2EC7">
        <w:rPr>
          <w:rFonts w:cs="Times New Roman"/>
          <w:b/>
          <w:bCs/>
          <w:color w:val="000000" w:themeColor="text1"/>
          <w:sz w:val="24"/>
          <w:szCs w:val="24"/>
        </w:rPr>
        <w:t>................................................................</w:t>
      </w:r>
    </w:p>
    <w:p w14:paraId="781633A0" w14:textId="4655304D" w:rsidR="0025072F" w:rsidRPr="006223F8" w:rsidRDefault="0085391A" w:rsidP="009F2EC7">
      <w:pPr>
        <w:tabs>
          <w:tab w:val="left" w:pos="0"/>
        </w:tabs>
        <w:jc w:val="center"/>
        <w:rPr>
          <w:rFonts w:eastAsia="Times New Roman" w:cs="Times New Roman"/>
          <w:i/>
          <w:iCs/>
          <w:sz w:val="24"/>
          <w:szCs w:val="24"/>
          <w:lang w:eastAsia="pl-PL"/>
        </w:rPr>
      </w:pPr>
      <w:r w:rsidRPr="006223F8">
        <w:rPr>
          <w:rFonts w:cs="Times New Roman"/>
          <w:i/>
          <w:iCs/>
          <w:sz w:val="24"/>
          <w:szCs w:val="24"/>
        </w:rPr>
        <w:t>(czytelny podpis albo podpis i pieczątka Oferenta/pełnomocnika)</w:t>
      </w:r>
      <w:r w:rsidR="00B210C4" w:rsidRPr="006223F8">
        <w:rPr>
          <w:rFonts w:cs="Times New Roman"/>
          <w:i/>
          <w:iCs/>
          <w:sz w:val="24"/>
          <w:szCs w:val="24"/>
        </w:rPr>
        <w:t xml:space="preserve"> </w:t>
      </w:r>
    </w:p>
    <w:sectPr w:rsidR="0025072F" w:rsidRPr="006223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122EF" w14:textId="77777777" w:rsidR="00C916EF" w:rsidRDefault="00C916EF" w:rsidP="00C121CD">
      <w:pPr>
        <w:spacing w:after="0" w:line="240" w:lineRule="auto"/>
      </w:pPr>
      <w:r>
        <w:separator/>
      </w:r>
    </w:p>
  </w:endnote>
  <w:endnote w:type="continuationSeparator" w:id="0">
    <w:p w14:paraId="0224FA76" w14:textId="77777777" w:rsidR="00C916EF" w:rsidRDefault="00C916EF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1951689"/>
      <w:docPartObj>
        <w:docPartGallery w:val="Page Numbers (Bottom of Page)"/>
        <w:docPartUnique/>
      </w:docPartObj>
    </w:sdtPr>
    <w:sdtEndPr/>
    <w:sdtContent>
      <w:p w14:paraId="5DFFED80" w14:textId="77777777" w:rsidR="00EB6CFA" w:rsidRDefault="00EB6C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B88">
          <w:rPr>
            <w:noProof/>
          </w:rPr>
          <w:t>1</w:t>
        </w:r>
        <w:r>
          <w:fldChar w:fldCharType="end"/>
        </w:r>
      </w:p>
    </w:sdtContent>
  </w:sdt>
  <w:p w14:paraId="3E4721F0" w14:textId="77777777" w:rsidR="00EB6CFA" w:rsidRDefault="00EB6C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373AE" w14:textId="77777777" w:rsidR="00C916EF" w:rsidRDefault="00C916EF" w:rsidP="00C121CD">
      <w:pPr>
        <w:spacing w:after="0" w:line="240" w:lineRule="auto"/>
      </w:pPr>
      <w:r>
        <w:separator/>
      </w:r>
    </w:p>
  </w:footnote>
  <w:footnote w:type="continuationSeparator" w:id="0">
    <w:p w14:paraId="4A5EEA26" w14:textId="77777777" w:rsidR="00C916EF" w:rsidRDefault="00C916EF" w:rsidP="00C12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9F2D7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810BB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43CC"/>
    <w:multiLevelType w:val="hybridMultilevel"/>
    <w:tmpl w:val="31F6FA96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6E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E6321"/>
    <w:multiLevelType w:val="hybridMultilevel"/>
    <w:tmpl w:val="553C5AAC"/>
    <w:lvl w:ilvl="0" w:tplc="ED5EA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B0AFB"/>
    <w:multiLevelType w:val="multilevel"/>
    <w:tmpl w:val="4B2AE0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E206622"/>
    <w:multiLevelType w:val="multilevel"/>
    <w:tmpl w:val="3AC03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F651F0A"/>
    <w:multiLevelType w:val="multilevel"/>
    <w:tmpl w:val="F79248CA"/>
    <w:lvl w:ilvl="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09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09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369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369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729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729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729" w:hanging="1440"/>
      </w:pPr>
      <w:rPr>
        <w:rFonts w:hint="default"/>
        <w:b w:val="0"/>
        <w:u w:val="none"/>
      </w:rPr>
    </w:lvl>
  </w:abstractNum>
  <w:abstractNum w:abstractNumId="7" w15:restartNumberingAfterBreak="0">
    <w:nsid w:val="1F91263E"/>
    <w:multiLevelType w:val="hybridMultilevel"/>
    <w:tmpl w:val="7EFAC9D6"/>
    <w:lvl w:ilvl="0" w:tplc="18469D6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772A9"/>
    <w:multiLevelType w:val="hybridMultilevel"/>
    <w:tmpl w:val="3FE6C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A0B0D"/>
    <w:multiLevelType w:val="hybridMultilevel"/>
    <w:tmpl w:val="44724D82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78F4A7D"/>
    <w:multiLevelType w:val="multilevel"/>
    <w:tmpl w:val="734CA5D6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70" w:hanging="390"/>
      </w:pPr>
      <w:rPr>
        <w:rFonts w:asciiTheme="minorHAnsi" w:hAnsiTheme="minorHAnsi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ascii="Verdana" w:hAnsi="Verdana" w:cs="Verdana" w:hint="default"/>
        <w:color w:val="000000"/>
        <w:sz w:val="20"/>
        <w:szCs w:val="20"/>
      </w:rPr>
    </w:lvl>
  </w:abstractNum>
  <w:abstractNum w:abstractNumId="11" w15:restartNumberingAfterBreak="0">
    <w:nsid w:val="296B2E5F"/>
    <w:multiLevelType w:val="hybridMultilevel"/>
    <w:tmpl w:val="64C2D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53EE3"/>
    <w:multiLevelType w:val="multilevel"/>
    <w:tmpl w:val="A0E05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BE77981"/>
    <w:multiLevelType w:val="multilevel"/>
    <w:tmpl w:val="9C1E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F8E1BBC"/>
    <w:multiLevelType w:val="multilevel"/>
    <w:tmpl w:val="73DE72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000000" w:themeColor="text1"/>
      </w:rPr>
    </w:lvl>
  </w:abstractNum>
  <w:abstractNum w:abstractNumId="15" w15:restartNumberingAfterBreak="0">
    <w:nsid w:val="3052733B"/>
    <w:multiLevelType w:val="hybridMultilevel"/>
    <w:tmpl w:val="F7BEF0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917280"/>
    <w:multiLevelType w:val="hybridMultilevel"/>
    <w:tmpl w:val="D210608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322C760D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F48EC"/>
    <w:multiLevelType w:val="multilevel"/>
    <w:tmpl w:val="656A2E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83B7CCB"/>
    <w:multiLevelType w:val="multilevel"/>
    <w:tmpl w:val="D7AA38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AEB1A42"/>
    <w:multiLevelType w:val="multilevel"/>
    <w:tmpl w:val="D30288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  <w:b w:val="0"/>
        <w:color w:val="auto"/>
      </w:rPr>
    </w:lvl>
  </w:abstractNum>
  <w:abstractNum w:abstractNumId="21" w15:restartNumberingAfterBreak="0">
    <w:nsid w:val="3BBB22F5"/>
    <w:multiLevelType w:val="multilevel"/>
    <w:tmpl w:val="4894E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C4857B8"/>
    <w:multiLevelType w:val="hybridMultilevel"/>
    <w:tmpl w:val="E8082C52"/>
    <w:lvl w:ilvl="0" w:tplc="794861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7312D3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D53E54A8">
      <w:start w:val="1"/>
      <w:numFmt w:val="none"/>
      <w:lvlText w:val="1.2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243C8F7E">
      <w:start w:val="1"/>
      <w:numFmt w:val="none"/>
      <w:lvlText w:val="2."/>
      <w:lvlJc w:val="left"/>
      <w:pPr>
        <w:tabs>
          <w:tab w:val="num" w:pos="2917"/>
        </w:tabs>
        <w:ind w:left="2917" w:hanging="397"/>
      </w:pPr>
      <w:rPr>
        <w:rFonts w:cs="Times New Roman" w:hint="default"/>
        <w:b w:val="0"/>
        <w:bCs w:val="0"/>
        <w:i w:val="0"/>
        <w:iCs w:val="0"/>
      </w:rPr>
    </w:lvl>
    <w:lvl w:ilvl="4" w:tplc="BEC65AFC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1F22A6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D47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A0B2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EF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D1E590E"/>
    <w:multiLevelType w:val="hybridMultilevel"/>
    <w:tmpl w:val="36E6852E"/>
    <w:lvl w:ilvl="0" w:tplc="E466AC8A">
      <w:start w:val="1"/>
      <w:numFmt w:val="decimal"/>
      <w:lvlText w:val="%1."/>
      <w:lvlJc w:val="left"/>
      <w:pPr>
        <w:tabs>
          <w:tab w:val="num" w:pos="1000"/>
        </w:tabs>
        <w:ind w:left="1000" w:hanging="357"/>
      </w:pPr>
      <w:rPr>
        <w:rFonts w:hint="default"/>
        <w:b w:val="0"/>
        <w:i w:val="0"/>
        <w:sz w:val="24"/>
        <w:szCs w:val="24"/>
      </w:rPr>
    </w:lvl>
    <w:lvl w:ilvl="1" w:tplc="06B0F102">
      <w:start w:val="2"/>
      <w:numFmt w:val="upperRoman"/>
      <w:lvlText w:val="%2."/>
      <w:lvlJc w:val="left"/>
      <w:pPr>
        <w:tabs>
          <w:tab w:val="num" w:pos="2083"/>
        </w:tabs>
        <w:ind w:left="2083" w:hanging="720"/>
      </w:pPr>
      <w:rPr>
        <w:rFonts w:hint="default"/>
      </w:rPr>
    </w:lvl>
    <w:lvl w:ilvl="2" w:tplc="AC4ECE7C">
      <w:start w:val="1"/>
      <w:numFmt w:val="decimal"/>
      <w:lvlText w:val="%3."/>
      <w:lvlJc w:val="left"/>
      <w:pPr>
        <w:tabs>
          <w:tab w:val="num" w:pos="499"/>
        </w:tabs>
        <w:ind w:left="499" w:hanging="357"/>
      </w:pPr>
      <w:rPr>
        <w:rFonts w:asciiTheme="minorHAnsi" w:hAnsiTheme="minorHAnsi" w:hint="default"/>
        <w:b w:val="0"/>
        <w:i w:val="0"/>
        <w:sz w:val="22"/>
        <w:szCs w:val="22"/>
      </w:rPr>
    </w:lvl>
    <w:lvl w:ilvl="3" w:tplc="068A3394">
      <w:start w:val="1"/>
      <w:numFmt w:val="decimal"/>
      <w:lvlText w:val="%4."/>
      <w:lvlJc w:val="left"/>
      <w:pPr>
        <w:ind w:left="3163" w:hanging="360"/>
      </w:pPr>
    </w:lvl>
    <w:lvl w:ilvl="4" w:tplc="1EC0ED2E">
      <w:start w:val="1"/>
      <w:numFmt w:val="lowerLetter"/>
      <w:lvlText w:val="%5."/>
      <w:lvlJc w:val="left"/>
      <w:pPr>
        <w:ind w:left="3883" w:hanging="360"/>
      </w:pPr>
    </w:lvl>
    <w:lvl w:ilvl="5" w:tplc="7F9AAD76" w:tentative="1">
      <w:start w:val="1"/>
      <w:numFmt w:val="lowerRoman"/>
      <w:lvlText w:val="%6."/>
      <w:lvlJc w:val="right"/>
      <w:pPr>
        <w:ind w:left="4603" w:hanging="180"/>
      </w:pPr>
    </w:lvl>
    <w:lvl w:ilvl="6" w:tplc="0D42E616" w:tentative="1">
      <w:start w:val="1"/>
      <w:numFmt w:val="decimal"/>
      <w:lvlText w:val="%7."/>
      <w:lvlJc w:val="left"/>
      <w:pPr>
        <w:ind w:left="5323" w:hanging="360"/>
      </w:pPr>
    </w:lvl>
    <w:lvl w:ilvl="7" w:tplc="57BAE2E6" w:tentative="1">
      <w:start w:val="1"/>
      <w:numFmt w:val="lowerLetter"/>
      <w:lvlText w:val="%8."/>
      <w:lvlJc w:val="left"/>
      <w:pPr>
        <w:ind w:left="6043" w:hanging="360"/>
      </w:pPr>
    </w:lvl>
    <w:lvl w:ilvl="8" w:tplc="37763A04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3D7D15CD"/>
    <w:multiLevelType w:val="hybridMultilevel"/>
    <w:tmpl w:val="10087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F6074"/>
    <w:multiLevelType w:val="hybridMultilevel"/>
    <w:tmpl w:val="03B44C1C"/>
    <w:lvl w:ilvl="0" w:tplc="1C868D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B7745"/>
    <w:multiLevelType w:val="hybridMultilevel"/>
    <w:tmpl w:val="74AC7B44"/>
    <w:lvl w:ilvl="0" w:tplc="4998DFB8">
      <w:start w:val="1"/>
      <w:numFmt w:val="decimal"/>
      <w:lvlText w:val="%1."/>
      <w:lvlJc w:val="left"/>
      <w:pPr>
        <w:ind w:left="720" w:hanging="360"/>
      </w:pPr>
    </w:lvl>
    <w:lvl w:ilvl="1" w:tplc="1B7474B0">
      <w:start w:val="1"/>
      <w:numFmt w:val="lowerLetter"/>
      <w:lvlText w:val="%2."/>
      <w:lvlJc w:val="left"/>
      <w:pPr>
        <w:ind w:left="1440" w:hanging="360"/>
      </w:pPr>
    </w:lvl>
    <w:lvl w:ilvl="2" w:tplc="E88CE2B8" w:tentative="1">
      <w:start w:val="1"/>
      <w:numFmt w:val="lowerRoman"/>
      <w:lvlText w:val="%3."/>
      <w:lvlJc w:val="right"/>
      <w:pPr>
        <w:ind w:left="2160" w:hanging="180"/>
      </w:pPr>
    </w:lvl>
    <w:lvl w:ilvl="3" w:tplc="4380ECE2" w:tentative="1">
      <w:start w:val="1"/>
      <w:numFmt w:val="decimal"/>
      <w:lvlText w:val="%4."/>
      <w:lvlJc w:val="left"/>
      <w:pPr>
        <w:ind w:left="2880" w:hanging="360"/>
      </w:pPr>
    </w:lvl>
    <w:lvl w:ilvl="4" w:tplc="3DC8836E" w:tentative="1">
      <w:start w:val="1"/>
      <w:numFmt w:val="lowerLetter"/>
      <w:lvlText w:val="%5."/>
      <w:lvlJc w:val="left"/>
      <w:pPr>
        <w:ind w:left="3600" w:hanging="360"/>
      </w:pPr>
    </w:lvl>
    <w:lvl w:ilvl="5" w:tplc="B7F6F286" w:tentative="1">
      <w:start w:val="1"/>
      <w:numFmt w:val="lowerRoman"/>
      <w:lvlText w:val="%6."/>
      <w:lvlJc w:val="right"/>
      <w:pPr>
        <w:ind w:left="4320" w:hanging="180"/>
      </w:pPr>
    </w:lvl>
    <w:lvl w:ilvl="6" w:tplc="803ACE3E" w:tentative="1">
      <w:start w:val="1"/>
      <w:numFmt w:val="decimal"/>
      <w:lvlText w:val="%7."/>
      <w:lvlJc w:val="left"/>
      <w:pPr>
        <w:ind w:left="5040" w:hanging="360"/>
      </w:pPr>
    </w:lvl>
    <w:lvl w:ilvl="7" w:tplc="B52AB00C" w:tentative="1">
      <w:start w:val="1"/>
      <w:numFmt w:val="lowerLetter"/>
      <w:lvlText w:val="%8."/>
      <w:lvlJc w:val="left"/>
      <w:pPr>
        <w:ind w:left="5760" w:hanging="360"/>
      </w:pPr>
    </w:lvl>
    <w:lvl w:ilvl="8" w:tplc="659C8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42AAF"/>
    <w:multiLevelType w:val="hybridMultilevel"/>
    <w:tmpl w:val="9E98B0CA"/>
    <w:lvl w:ilvl="0" w:tplc="E1ECDF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8C653E"/>
    <w:multiLevelType w:val="hybridMultilevel"/>
    <w:tmpl w:val="5E22B676"/>
    <w:lvl w:ilvl="0" w:tplc="A28AF862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4BD15259"/>
    <w:multiLevelType w:val="hybridMultilevel"/>
    <w:tmpl w:val="BB7C1946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501B611C"/>
    <w:multiLevelType w:val="multilevel"/>
    <w:tmpl w:val="BE6CE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1" w15:restartNumberingAfterBreak="0">
    <w:nsid w:val="562C2554"/>
    <w:multiLevelType w:val="hybridMultilevel"/>
    <w:tmpl w:val="4EF0B506"/>
    <w:lvl w:ilvl="0" w:tplc="5798DF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D3B99"/>
    <w:multiLevelType w:val="hybridMultilevel"/>
    <w:tmpl w:val="1ED429D8"/>
    <w:lvl w:ilvl="0" w:tplc="9AAAF48C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AF52DBB"/>
    <w:multiLevelType w:val="hybridMultilevel"/>
    <w:tmpl w:val="14682BD0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4" w15:restartNumberingAfterBreak="0">
    <w:nsid w:val="5F6863A5"/>
    <w:multiLevelType w:val="hybridMultilevel"/>
    <w:tmpl w:val="E11471C6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1CD51E8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C76B2"/>
    <w:multiLevelType w:val="multilevel"/>
    <w:tmpl w:val="421CB4E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asciiTheme="minorHAnsi" w:hAnsiTheme="minorHAnsi" w:cs="Times New Roman"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ascii="Times New Roman" w:hAnsi="Times New Roman" w:cs="Times New Roman" w:hint="default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ascii="Times New Roman" w:hAnsi="Times New Roman"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ascii="Times New Roman" w:hAnsi="Times New Roman"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ascii="Times New Roman" w:hAnsi="Times New Roman"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ascii="Times New Roman" w:hAnsi="Times New Roman"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ascii="Times New Roman" w:hAnsi="Times New Roman"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ascii="Times New Roman" w:hAnsi="Times New Roman" w:cs="Times New Roman" w:hint="default"/>
        <w:b/>
        <w:bCs/>
        <w:color w:val="000000"/>
      </w:rPr>
    </w:lvl>
  </w:abstractNum>
  <w:abstractNum w:abstractNumId="37" w15:restartNumberingAfterBreak="0">
    <w:nsid w:val="62B332E2"/>
    <w:multiLevelType w:val="hybridMultilevel"/>
    <w:tmpl w:val="1C3C89A6"/>
    <w:lvl w:ilvl="0" w:tplc="2FC028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E35BF"/>
    <w:multiLevelType w:val="multilevel"/>
    <w:tmpl w:val="641C1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 w15:restartNumberingAfterBreak="0">
    <w:nsid w:val="6A16191D"/>
    <w:multiLevelType w:val="multilevel"/>
    <w:tmpl w:val="E8D0F2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B6C662D"/>
    <w:multiLevelType w:val="hybridMultilevel"/>
    <w:tmpl w:val="915E4768"/>
    <w:lvl w:ilvl="0" w:tplc="75B041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 w15:restartNumberingAfterBreak="0">
    <w:nsid w:val="6D0B0903"/>
    <w:multiLevelType w:val="hybridMultilevel"/>
    <w:tmpl w:val="B26A1E8C"/>
    <w:lvl w:ilvl="0" w:tplc="9FE46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03A0F"/>
    <w:multiLevelType w:val="hybridMultilevel"/>
    <w:tmpl w:val="63F0572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3" w15:restartNumberingAfterBreak="0">
    <w:nsid w:val="70FA7AD4"/>
    <w:multiLevelType w:val="hybridMultilevel"/>
    <w:tmpl w:val="AF420CD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4" w15:restartNumberingAfterBreak="0">
    <w:nsid w:val="756B64C3"/>
    <w:multiLevelType w:val="hybridMultilevel"/>
    <w:tmpl w:val="8F66E2B2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D360A9"/>
    <w:multiLevelType w:val="multilevel"/>
    <w:tmpl w:val="14BCD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46" w15:restartNumberingAfterBreak="0">
    <w:nsid w:val="7A5738A7"/>
    <w:multiLevelType w:val="hybridMultilevel"/>
    <w:tmpl w:val="443ADCC0"/>
    <w:lvl w:ilvl="0" w:tplc="6C3465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3412E"/>
    <w:multiLevelType w:val="multilevel"/>
    <w:tmpl w:val="2D8CD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8" w15:restartNumberingAfterBreak="0">
    <w:nsid w:val="7CDA7C17"/>
    <w:multiLevelType w:val="hybridMultilevel"/>
    <w:tmpl w:val="8286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27428"/>
    <w:multiLevelType w:val="hybridMultilevel"/>
    <w:tmpl w:val="E78EE30C"/>
    <w:lvl w:ilvl="0" w:tplc="FA32FD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bCs w:val="0"/>
        <w:i w:val="0"/>
        <w:iCs w:val="0"/>
        <w:sz w:val="24"/>
        <w:szCs w:val="24"/>
      </w:rPr>
    </w:lvl>
    <w:lvl w:ilvl="1" w:tplc="A85655F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531814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BCE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AC8D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6C42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7A9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28E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EEA1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F8727D7"/>
    <w:multiLevelType w:val="hybridMultilevel"/>
    <w:tmpl w:val="3298500A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9"/>
  </w:num>
  <w:num w:numId="4">
    <w:abstractNumId w:val="50"/>
  </w:num>
  <w:num w:numId="5">
    <w:abstractNumId w:val="16"/>
  </w:num>
  <w:num w:numId="6">
    <w:abstractNumId w:val="36"/>
  </w:num>
  <w:num w:numId="7">
    <w:abstractNumId w:val="3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9"/>
  </w:num>
  <w:num w:numId="10">
    <w:abstractNumId w:val="33"/>
  </w:num>
  <w:num w:numId="11">
    <w:abstractNumId w:val="43"/>
  </w:num>
  <w:num w:numId="12">
    <w:abstractNumId w:val="34"/>
  </w:num>
  <w:num w:numId="13">
    <w:abstractNumId w:val="24"/>
  </w:num>
  <w:num w:numId="14">
    <w:abstractNumId w:val="25"/>
  </w:num>
  <w:num w:numId="15">
    <w:abstractNumId w:val="22"/>
  </w:num>
  <w:num w:numId="16">
    <w:abstractNumId w:val="47"/>
  </w:num>
  <w:num w:numId="17">
    <w:abstractNumId w:val="49"/>
  </w:num>
  <w:num w:numId="18">
    <w:abstractNumId w:val="10"/>
  </w:num>
  <w:num w:numId="19">
    <w:abstractNumId w:val="14"/>
  </w:num>
  <w:num w:numId="20">
    <w:abstractNumId w:val="1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8"/>
  </w:num>
  <w:num w:numId="25">
    <w:abstractNumId w:val="15"/>
  </w:num>
  <w:num w:numId="26">
    <w:abstractNumId w:val="11"/>
  </w:num>
  <w:num w:numId="27">
    <w:abstractNumId w:val="38"/>
  </w:num>
  <w:num w:numId="28">
    <w:abstractNumId w:val="0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</w:num>
  <w:num w:numId="31">
    <w:abstractNumId w:val="3"/>
  </w:num>
  <w:num w:numId="32">
    <w:abstractNumId w:val="20"/>
  </w:num>
  <w:num w:numId="33">
    <w:abstractNumId w:val="21"/>
  </w:num>
  <w:num w:numId="34">
    <w:abstractNumId w:val="2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48"/>
  </w:num>
  <w:num w:numId="39">
    <w:abstractNumId w:val="5"/>
  </w:num>
  <w:num w:numId="40">
    <w:abstractNumId w:val="41"/>
  </w:num>
  <w:num w:numId="41">
    <w:abstractNumId w:val="7"/>
  </w:num>
  <w:num w:numId="42">
    <w:abstractNumId w:val="6"/>
  </w:num>
  <w:num w:numId="43">
    <w:abstractNumId w:val="37"/>
  </w:num>
  <w:num w:numId="44">
    <w:abstractNumId w:val="28"/>
  </w:num>
  <w:num w:numId="45">
    <w:abstractNumId w:val="42"/>
  </w:num>
  <w:num w:numId="46">
    <w:abstractNumId w:val="44"/>
  </w:num>
  <w:num w:numId="47">
    <w:abstractNumId w:val="17"/>
  </w:num>
  <w:num w:numId="48">
    <w:abstractNumId w:val="1"/>
  </w:num>
  <w:num w:numId="49">
    <w:abstractNumId w:val="32"/>
  </w:num>
  <w:num w:numId="50">
    <w:abstractNumId w:val="46"/>
  </w:num>
  <w:num w:numId="51">
    <w:abstractNumId w:val="35"/>
  </w:num>
  <w:num w:numId="52">
    <w:abstractNumId w:val="23"/>
  </w:num>
  <w:num w:numId="53">
    <w:abstractNumId w:val="27"/>
  </w:num>
  <w:num w:numId="54">
    <w:abstractNumId w:val="3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5F4"/>
    <w:rsid w:val="000021B7"/>
    <w:rsid w:val="00006215"/>
    <w:rsid w:val="00017E48"/>
    <w:rsid w:val="000278FD"/>
    <w:rsid w:val="00054449"/>
    <w:rsid w:val="000E7467"/>
    <w:rsid w:val="001231FA"/>
    <w:rsid w:val="001250AA"/>
    <w:rsid w:val="00154E7E"/>
    <w:rsid w:val="00183937"/>
    <w:rsid w:val="00196AD4"/>
    <w:rsid w:val="001A69A1"/>
    <w:rsid w:val="001D46DB"/>
    <w:rsid w:val="00224FD9"/>
    <w:rsid w:val="002260C7"/>
    <w:rsid w:val="002432BC"/>
    <w:rsid w:val="00245DAE"/>
    <w:rsid w:val="0025072F"/>
    <w:rsid w:val="00265EAF"/>
    <w:rsid w:val="00270D90"/>
    <w:rsid w:val="00276137"/>
    <w:rsid w:val="00296BD3"/>
    <w:rsid w:val="002B29C2"/>
    <w:rsid w:val="002B7814"/>
    <w:rsid w:val="002F7886"/>
    <w:rsid w:val="0030521C"/>
    <w:rsid w:val="0037029E"/>
    <w:rsid w:val="00374D7F"/>
    <w:rsid w:val="00377497"/>
    <w:rsid w:val="0039376D"/>
    <w:rsid w:val="003B4BE8"/>
    <w:rsid w:val="003C55EC"/>
    <w:rsid w:val="003F5E94"/>
    <w:rsid w:val="004260B8"/>
    <w:rsid w:val="0049520F"/>
    <w:rsid w:val="00496016"/>
    <w:rsid w:val="00496915"/>
    <w:rsid w:val="004A0779"/>
    <w:rsid w:val="004A2D58"/>
    <w:rsid w:val="004B2264"/>
    <w:rsid w:val="004B677A"/>
    <w:rsid w:val="004D3EF2"/>
    <w:rsid w:val="004E2C8A"/>
    <w:rsid w:val="004E60B3"/>
    <w:rsid w:val="004F7272"/>
    <w:rsid w:val="00527B8E"/>
    <w:rsid w:val="00594F03"/>
    <w:rsid w:val="005A390B"/>
    <w:rsid w:val="005B338F"/>
    <w:rsid w:val="005C1FC9"/>
    <w:rsid w:val="005C37A6"/>
    <w:rsid w:val="005F0492"/>
    <w:rsid w:val="005F2D1E"/>
    <w:rsid w:val="006223F8"/>
    <w:rsid w:val="006244F4"/>
    <w:rsid w:val="00653EA0"/>
    <w:rsid w:val="006C4E60"/>
    <w:rsid w:val="00723CB1"/>
    <w:rsid w:val="007303BE"/>
    <w:rsid w:val="007C3819"/>
    <w:rsid w:val="007D0991"/>
    <w:rsid w:val="007D45EE"/>
    <w:rsid w:val="0084289F"/>
    <w:rsid w:val="00852447"/>
    <w:rsid w:val="0085391A"/>
    <w:rsid w:val="008A2060"/>
    <w:rsid w:val="008C04E4"/>
    <w:rsid w:val="008D4DE7"/>
    <w:rsid w:val="00991423"/>
    <w:rsid w:val="009A1972"/>
    <w:rsid w:val="009A55D9"/>
    <w:rsid w:val="009E7B6F"/>
    <w:rsid w:val="009F2EC7"/>
    <w:rsid w:val="009F48A5"/>
    <w:rsid w:val="00A04FC5"/>
    <w:rsid w:val="00B210C4"/>
    <w:rsid w:val="00B27DA9"/>
    <w:rsid w:val="00B612AF"/>
    <w:rsid w:val="00B705F4"/>
    <w:rsid w:val="00B93C99"/>
    <w:rsid w:val="00BF2659"/>
    <w:rsid w:val="00C121CD"/>
    <w:rsid w:val="00C14CD3"/>
    <w:rsid w:val="00C3336D"/>
    <w:rsid w:val="00C3357D"/>
    <w:rsid w:val="00C37129"/>
    <w:rsid w:val="00C86D01"/>
    <w:rsid w:val="00C916EF"/>
    <w:rsid w:val="00CA0B4B"/>
    <w:rsid w:val="00CB44FD"/>
    <w:rsid w:val="00CB6844"/>
    <w:rsid w:val="00CC405D"/>
    <w:rsid w:val="00CE7F68"/>
    <w:rsid w:val="00D051FE"/>
    <w:rsid w:val="00D30303"/>
    <w:rsid w:val="00D42CA8"/>
    <w:rsid w:val="00D80A74"/>
    <w:rsid w:val="00D92ADB"/>
    <w:rsid w:val="00DA588D"/>
    <w:rsid w:val="00DC27A3"/>
    <w:rsid w:val="00DD3DEA"/>
    <w:rsid w:val="00DE6B3B"/>
    <w:rsid w:val="00DF53D8"/>
    <w:rsid w:val="00E07116"/>
    <w:rsid w:val="00E34272"/>
    <w:rsid w:val="00E4042E"/>
    <w:rsid w:val="00E70B2B"/>
    <w:rsid w:val="00E96681"/>
    <w:rsid w:val="00EB6CFA"/>
    <w:rsid w:val="00F0345A"/>
    <w:rsid w:val="00F05AC1"/>
    <w:rsid w:val="00F30B88"/>
    <w:rsid w:val="00F61879"/>
    <w:rsid w:val="00F61FFE"/>
    <w:rsid w:val="00FE417C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67B6B7"/>
  <w15:docId w15:val="{11444E29-D186-43E0-8167-6047AE1D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2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52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D4CF4-A6BB-49DE-B225-0FC24BFC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PW</cp:lastModifiedBy>
  <cp:revision>2</cp:revision>
  <cp:lastPrinted>2016-09-09T12:08:00Z</cp:lastPrinted>
  <dcterms:created xsi:type="dcterms:W3CDTF">2022-09-13T06:50:00Z</dcterms:created>
  <dcterms:modified xsi:type="dcterms:W3CDTF">2022-09-13T06:50:00Z</dcterms:modified>
</cp:coreProperties>
</file>