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E341EA" w14:textId="23EB2743" w:rsidR="00605283" w:rsidRPr="009076FA" w:rsidRDefault="00A42D82" w:rsidP="00605283">
      <w:pPr>
        <w:spacing w:line="23" w:lineRule="atLeast"/>
        <w:ind w:left="6372" w:hanging="6372"/>
        <w:jc w:val="right"/>
        <w:rPr>
          <w:rFonts w:asciiTheme="minorHAnsi" w:hAnsiTheme="minorHAnsi" w:cstheme="minorHAnsi"/>
          <w:color w:val="000000"/>
          <w:spacing w:val="-6"/>
        </w:rPr>
      </w:pPr>
      <w:r w:rsidRPr="007B1DF9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="00605283" w:rsidRPr="009076FA">
        <w:rPr>
          <w:rFonts w:asciiTheme="minorHAnsi" w:hAnsiTheme="minorHAnsi" w:cstheme="minorHAnsi"/>
          <w:color w:val="000000"/>
          <w:spacing w:val="-6"/>
        </w:rPr>
        <w:t>Załącznik nr 2</w:t>
      </w:r>
    </w:p>
    <w:p w14:paraId="15649DBB" w14:textId="77777777" w:rsidR="00605283" w:rsidRPr="009076FA" w:rsidRDefault="00605283" w:rsidP="00605283">
      <w:pPr>
        <w:spacing w:line="23" w:lineRule="atLeast"/>
        <w:ind w:left="6372" w:hanging="6372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</w:p>
    <w:p w14:paraId="5003BBBD" w14:textId="77777777" w:rsidR="00605283" w:rsidRPr="009076FA" w:rsidRDefault="00605283" w:rsidP="00605283">
      <w:pPr>
        <w:spacing w:line="23" w:lineRule="atLeast"/>
        <w:ind w:left="6372" w:hanging="6372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</w:p>
    <w:p w14:paraId="3A463354" w14:textId="77777777" w:rsidR="00605283" w:rsidRPr="009076FA" w:rsidRDefault="00605283" w:rsidP="00605283">
      <w:pPr>
        <w:spacing w:line="23" w:lineRule="atLeast"/>
        <w:ind w:left="6372" w:hanging="6372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  <w:r w:rsidRPr="009076FA">
        <w:rPr>
          <w:rFonts w:asciiTheme="minorHAnsi" w:hAnsiTheme="minorHAnsi" w:cstheme="minorHAnsi"/>
          <w:b/>
          <w:bCs/>
          <w:color w:val="000000"/>
          <w:spacing w:val="-6"/>
        </w:rPr>
        <w:t>Projektowane postanowienia umowy</w:t>
      </w:r>
    </w:p>
    <w:p w14:paraId="322BE60C" w14:textId="77777777" w:rsidR="00605283" w:rsidRPr="009076FA" w:rsidRDefault="00605283" w:rsidP="00605283">
      <w:pPr>
        <w:spacing w:line="23" w:lineRule="atLeast"/>
        <w:ind w:left="6372" w:hanging="6372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</w:p>
    <w:p w14:paraId="59252D9A" w14:textId="77777777" w:rsidR="00605283" w:rsidRPr="009076FA" w:rsidRDefault="00605283" w:rsidP="00605283">
      <w:pPr>
        <w:spacing w:line="23" w:lineRule="atLeast"/>
        <w:ind w:left="6372" w:hanging="6372"/>
        <w:jc w:val="center"/>
        <w:rPr>
          <w:rFonts w:asciiTheme="minorHAnsi" w:hAnsiTheme="minorHAnsi" w:cstheme="minorHAnsi"/>
          <w:b/>
          <w:bCs/>
          <w:color w:val="000000"/>
          <w:spacing w:val="-6"/>
        </w:rPr>
      </w:pPr>
    </w:p>
    <w:p w14:paraId="02536595" w14:textId="77777777" w:rsidR="00605283" w:rsidRPr="009076FA" w:rsidRDefault="00605283" w:rsidP="00605283">
      <w:pPr>
        <w:spacing w:line="23" w:lineRule="atLeast"/>
        <w:ind w:left="6372" w:hanging="6372"/>
        <w:jc w:val="center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  <w:color w:val="000000"/>
          <w:spacing w:val="-6"/>
        </w:rPr>
        <w:t xml:space="preserve">UMOWA nr              </w:t>
      </w:r>
      <w:r w:rsidRPr="009076FA">
        <w:rPr>
          <w:rFonts w:asciiTheme="minorHAnsi" w:hAnsiTheme="minorHAnsi" w:cstheme="minorHAnsi"/>
          <w:color w:val="000000"/>
          <w:spacing w:val="-2"/>
        </w:rPr>
        <w:t>/         /</w:t>
      </w:r>
    </w:p>
    <w:p w14:paraId="546CC98A" w14:textId="77777777" w:rsidR="00605283" w:rsidRPr="009076FA" w:rsidRDefault="00605283" w:rsidP="00605283">
      <w:pPr>
        <w:spacing w:line="23" w:lineRule="atLeast"/>
        <w:jc w:val="center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  <w:color w:val="000000"/>
          <w:spacing w:val="-7"/>
        </w:rPr>
        <w:t>zawarta w dniu</w:t>
      </w:r>
      <w:r w:rsidRPr="009076FA">
        <w:rPr>
          <w:rFonts w:asciiTheme="minorHAnsi" w:hAnsiTheme="minorHAnsi" w:cstheme="minorHAnsi"/>
          <w:color w:val="000000"/>
        </w:rPr>
        <w:t xml:space="preserve"> ..........................................</w:t>
      </w:r>
      <w:r w:rsidRPr="009076FA">
        <w:rPr>
          <w:rFonts w:asciiTheme="minorHAnsi" w:hAnsiTheme="minorHAnsi" w:cstheme="minorHAnsi"/>
          <w:color w:val="000000"/>
          <w:spacing w:val="-5"/>
        </w:rPr>
        <w:t>r.</w:t>
      </w:r>
    </w:p>
    <w:p w14:paraId="6C7C86C1" w14:textId="77777777" w:rsidR="00605283" w:rsidRPr="009076FA" w:rsidRDefault="00605283" w:rsidP="00605283">
      <w:pPr>
        <w:spacing w:line="23" w:lineRule="atLeast"/>
        <w:jc w:val="center"/>
        <w:rPr>
          <w:rFonts w:asciiTheme="minorHAnsi" w:hAnsiTheme="minorHAnsi" w:cstheme="minorHAnsi"/>
          <w:color w:val="000000"/>
          <w:spacing w:val="-4"/>
        </w:rPr>
      </w:pPr>
    </w:p>
    <w:p w14:paraId="004A7FDF" w14:textId="77777777" w:rsidR="00605283" w:rsidRPr="009076FA" w:rsidRDefault="00605283" w:rsidP="00EB0C3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pomiędzy:</w:t>
      </w:r>
    </w:p>
    <w:p w14:paraId="451834E6" w14:textId="77777777" w:rsidR="00605283" w:rsidRPr="009076FA" w:rsidRDefault="00605283" w:rsidP="00EB0C3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 xml:space="preserve">Państwowym Funduszem Rehabilitacji Osób Niepełnosprawnych </w:t>
      </w:r>
      <w:r w:rsidRPr="009076FA">
        <w:rPr>
          <w:rFonts w:asciiTheme="minorHAnsi" w:hAnsiTheme="minorHAnsi" w:cstheme="minorHAnsi"/>
        </w:rPr>
        <w:br/>
        <w:t>z siedzibą w Warszawie przy Al. Jana Pawła II nr 13</w:t>
      </w:r>
    </w:p>
    <w:p w14:paraId="4CB23FCF" w14:textId="77777777" w:rsidR="00605283" w:rsidRPr="009076FA" w:rsidRDefault="00605283" w:rsidP="00EB0C3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reprezentowanym przez:</w:t>
      </w:r>
    </w:p>
    <w:p w14:paraId="6D46D1C5" w14:textId="77777777" w:rsidR="00605283" w:rsidRPr="009076FA" w:rsidRDefault="00605283" w:rsidP="00EB0C3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</w:p>
    <w:p w14:paraId="50EA7025" w14:textId="77777777" w:rsidR="00605283" w:rsidRPr="009076FA" w:rsidRDefault="00605283" w:rsidP="00EB0C3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zwanym dalej „Zamawiającym”</w:t>
      </w:r>
    </w:p>
    <w:p w14:paraId="4CDD25C4" w14:textId="77777777" w:rsidR="00605283" w:rsidRPr="009076FA" w:rsidRDefault="00605283" w:rsidP="00EB0C3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a</w:t>
      </w:r>
    </w:p>
    <w:p w14:paraId="5AFEA060" w14:textId="77777777" w:rsidR="00605283" w:rsidRPr="009076FA" w:rsidRDefault="00605283" w:rsidP="00EB0C32">
      <w:pPr>
        <w:spacing w:line="23" w:lineRule="atLeast"/>
        <w:rPr>
          <w:rFonts w:asciiTheme="minorHAnsi" w:hAnsiTheme="minorHAnsi" w:cstheme="minorHAnsi"/>
        </w:rPr>
      </w:pPr>
    </w:p>
    <w:p w14:paraId="755B6A59" w14:textId="77777777" w:rsidR="00605283" w:rsidRPr="009076FA" w:rsidRDefault="00605283" w:rsidP="00EB0C32">
      <w:pPr>
        <w:spacing w:line="23" w:lineRule="atLeast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zwanym dalej „Wykonawcą”</w:t>
      </w:r>
    </w:p>
    <w:p w14:paraId="4F0BD29D" w14:textId="77777777" w:rsidR="00605283" w:rsidRPr="009076FA" w:rsidRDefault="00605283" w:rsidP="00EB0C32">
      <w:pPr>
        <w:spacing w:line="23" w:lineRule="atLeast"/>
        <w:rPr>
          <w:rFonts w:asciiTheme="minorHAnsi" w:hAnsiTheme="minorHAnsi" w:cstheme="minorHAnsi"/>
        </w:rPr>
      </w:pPr>
    </w:p>
    <w:p w14:paraId="139BBBA9" w14:textId="77777777" w:rsidR="00605283" w:rsidRPr="009076FA" w:rsidRDefault="00605283" w:rsidP="00EB0C3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 xml:space="preserve">o następującej treści: </w:t>
      </w:r>
    </w:p>
    <w:p w14:paraId="587B0814" w14:textId="77777777" w:rsidR="00605283" w:rsidRPr="009076FA" w:rsidRDefault="00605283" w:rsidP="00EB0C32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</w:p>
    <w:p w14:paraId="78891937" w14:textId="197AECB3" w:rsidR="00643585" w:rsidRPr="0001195A" w:rsidRDefault="00605283" w:rsidP="00EA6821">
      <w:pPr>
        <w:spacing w:line="23" w:lineRule="atLeast"/>
        <w:rPr>
          <w:rFonts w:asciiTheme="minorHAnsi" w:hAnsiTheme="minorHAnsi" w:cstheme="minorHAnsi"/>
          <w:b/>
          <w:bCs/>
        </w:rPr>
      </w:pPr>
      <w:r w:rsidRPr="0001195A">
        <w:rPr>
          <w:rFonts w:asciiTheme="minorHAnsi" w:hAnsiTheme="minorHAnsi" w:cstheme="minorHAnsi"/>
          <w:color w:val="000000"/>
          <w:spacing w:val="12"/>
        </w:rPr>
        <w:t>Paragraf 1 Przedmiot Umowy</w:t>
      </w:r>
    </w:p>
    <w:p w14:paraId="322E13EC" w14:textId="7D542A57" w:rsidR="0038140C" w:rsidRPr="0001195A" w:rsidRDefault="00643585" w:rsidP="00EA6821">
      <w:pPr>
        <w:pStyle w:val="Akapitzlist"/>
        <w:numPr>
          <w:ilvl w:val="0"/>
          <w:numId w:val="13"/>
        </w:numPr>
        <w:spacing w:line="23" w:lineRule="atLeast"/>
        <w:ind w:left="283" w:hanging="357"/>
        <w:rPr>
          <w:rFonts w:asciiTheme="minorHAnsi" w:hAnsiTheme="minorHAnsi" w:cstheme="minorHAnsi"/>
          <w:color w:val="000000"/>
        </w:rPr>
      </w:pPr>
      <w:r w:rsidRPr="0001195A">
        <w:rPr>
          <w:rFonts w:asciiTheme="minorHAnsi" w:hAnsiTheme="minorHAnsi" w:cstheme="minorHAnsi"/>
          <w:color w:val="000000"/>
          <w:spacing w:val="-1"/>
        </w:rPr>
        <w:t>Przedmiotem umowy jest</w:t>
      </w:r>
      <w:r w:rsidR="00A42D82" w:rsidRPr="0001195A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D24C4" w:rsidRPr="0001195A">
        <w:rPr>
          <w:rFonts w:asciiTheme="minorHAnsi" w:hAnsiTheme="minorHAnsi" w:cstheme="minorHAnsi"/>
          <w:color w:val="000000"/>
          <w:spacing w:val="-1"/>
        </w:rPr>
        <w:t>usług</w:t>
      </w:r>
      <w:r w:rsidRPr="0001195A">
        <w:rPr>
          <w:rFonts w:asciiTheme="minorHAnsi" w:hAnsiTheme="minorHAnsi" w:cstheme="minorHAnsi"/>
          <w:color w:val="000000"/>
          <w:spacing w:val="-1"/>
        </w:rPr>
        <w:t>a</w:t>
      </w:r>
      <w:r w:rsidR="002D24C4" w:rsidRPr="0001195A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9B4C9A" w:rsidRPr="0001195A">
        <w:rPr>
          <w:rFonts w:asciiTheme="minorHAnsi" w:hAnsiTheme="minorHAnsi" w:cstheme="minorHAnsi"/>
          <w:color w:val="000000"/>
          <w:spacing w:val="-1"/>
        </w:rPr>
        <w:t>,,</w:t>
      </w:r>
      <w:r w:rsidR="00A26D2C" w:rsidRPr="0001195A">
        <w:rPr>
          <w:rFonts w:asciiTheme="minorHAnsi" w:hAnsiTheme="minorHAnsi" w:cstheme="minorHAnsi"/>
          <w:color w:val="000000"/>
          <w:spacing w:val="-1"/>
        </w:rPr>
        <w:t>Mycie okien w budynkach</w:t>
      </w:r>
      <w:r w:rsidR="0077324D" w:rsidRPr="0001195A">
        <w:rPr>
          <w:rFonts w:asciiTheme="minorHAnsi" w:hAnsiTheme="minorHAnsi" w:cstheme="minorHAnsi"/>
          <w:color w:val="000000"/>
        </w:rPr>
        <w:t xml:space="preserve"> Państwowego Funduszu Rehabilitacji Osób Niepełnosprawnych </w:t>
      </w:r>
      <w:r w:rsidR="0077324D" w:rsidRPr="00B8456F">
        <w:rPr>
          <w:rFonts w:asciiTheme="minorHAnsi" w:hAnsiTheme="minorHAnsi" w:cstheme="minorHAnsi"/>
          <w:color w:val="000000"/>
        </w:rPr>
        <w:t>w Warszawie</w:t>
      </w:r>
      <w:r w:rsidR="00E4780C" w:rsidRPr="00B8456F">
        <w:rPr>
          <w:rFonts w:asciiTheme="minorHAnsi" w:hAnsiTheme="minorHAnsi" w:cstheme="minorHAnsi"/>
          <w:color w:val="000000"/>
        </w:rPr>
        <w:t xml:space="preserve"> i w Macierzyszy</w:t>
      </w:r>
      <w:r w:rsidR="009B4C9A" w:rsidRPr="00B8456F">
        <w:rPr>
          <w:rFonts w:asciiTheme="minorHAnsi" w:hAnsiTheme="minorHAnsi" w:cstheme="minorHAnsi"/>
          <w:color w:val="000000"/>
        </w:rPr>
        <w:t>”</w:t>
      </w:r>
      <w:r w:rsidR="00434065" w:rsidRPr="00B8456F">
        <w:rPr>
          <w:rFonts w:asciiTheme="minorHAnsi" w:hAnsiTheme="minorHAnsi" w:cstheme="minorHAnsi"/>
          <w:color w:val="000000"/>
        </w:rPr>
        <w:t>,</w:t>
      </w:r>
      <w:r w:rsidR="00434065" w:rsidRPr="0001195A">
        <w:rPr>
          <w:rFonts w:asciiTheme="minorHAnsi" w:hAnsiTheme="minorHAnsi" w:cstheme="minorHAnsi"/>
          <w:color w:val="000000"/>
        </w:rPr>
        <w:t xml:space="preserve"> zwanym dalej przedmiotem umowy.</w:t>
      </w:r>
    </w:p>
    <w:p w14:paraId="554864DC" w14:textId="4AFA23BF" w:rsidR="009C42F0" w:rsidRPr="0001195A" w:rsidRDefault="009C42F0" w:rsidP="00EA6821">
      <w:pPr>
        <w:pStyle w:val="Akapitzlist"/>
        <w:numPr>
          <w:ilvl w:val="0"/>
          <w:numId w:val="13"/>
        </w:numPr>
        <w:spacing w:after="0" w:line="23" w:lineRule="atLeast"/>
        <w:ind w:left="283" w:hanging="357"/>
        <w:rPr>
          <w:rFonts w:asciiTheme="minorHAnsi" w:hAnsiTheme="minorHAnsi" w:cstheme="minorHAnsi"/>
        </w:rPr>
      </w:pPr>
      <w:bookmarkStart w:id="0" w:name="_Hlk23287973"/>
      <w:r w:rsidRPr="0001195A">
        <w:rPr>
          <w:rFonts w:asciiTheme="minorHAnsi" w:hAnsiTheme="minorHAnsi" w:cstheme="minorHAnsi"/>
        </w:rPr>
        <w:t xml:space="preserve">Wykonawca zobowiązuje się </w:t>
      </w:r>
      <w:bookmarkEnd w:id="0"/>
      <w:r w:rsidRPr="0001195A">
        <w:rPr>
          <w:rFonts w:asciiTheme="minorHAnsi" w:hAnsiTheme="minorHAnsi" w:cstheme="minorHAnsi"/>
        </w:rPr>
        <w:t>na rzecz Zamawiającego do wykonania usługi mycia okien wraz z ramami</w:t>
      </w:r>
      <w:r w:rsidR="00F65862" w:rsidRPr="0001195A">
        <w:rPr>
          <w:rFonts w:asciiTheme="minorHAnsi" w:hAnsiTheme="minorHAnsi" w:cstheme="minorHAnsi"/>
        </w:rPr>
        <w:t xml:space="preserve"> i parapetami</w:t>
      </w:r>
      <w:r w:rsidRPr="0001195A">
        <w:rPr>
          <w:rFonts w:asciiTheme="minorHAnsi" w:hAnsiTheme="minorHAnsi" w:cstheme="minorHAnsi"/>
        </w:rPr>
        <w:t>, metodą alpinistyczną od zewnątrz oraz mycie okien wraz z ramami</w:t>
      </w:r>
      <w:r w:rsidR="00FF4768" w:rsidRPr="0001195A">
        <w:rPr>
          <w:rFonts w:asciiTheme="minorHAnsi" w:hAnsiTheme="minorHAnsi" w:cstheme="minorHAnsi"/>
        </w:rPr>
        <w:t xml:space="preserve"> i parapetami</w:t>
      </w:r>
      <w:r w:rsidRPr="0001195A">
        <w:rPr>
          <w:rFonts w:asciiTheme="minorHAnsi" w:hAnsiTheme="minorHAnsi" w:cstheme="minorHAnsi"/>
        </w:rPr>
        <w:t xml:space="preserve">, metodą tradycyjną powierzchni wewnętrznych i zewnętrznych w budynkach PFRON w Warszawie o łącznej </w:t>
      </w:r>
      <w:r w:rsidRPr="00B8456F">
        <w:rPr>
          <w:rFonts w:asciiTheme="minorHAnsi" w:hAnsiTheme="minorHAnsi" w:cstheme="minorHAnsi"/>
        </w:rPr>
        <w:t xml:space="preserve">powierzchni </w:t>
      </w:r>
      <w:r w:rsidR="00605283" w:rsidRPr="00B8456F">
        <w:rPr>
          <w:rFonts w:asciiTheme="minorHAnsi" w:hAnsiTheme="minorHAnsi" w:cstheme="minorHAnsi"/>
          <w:bCs/>
        </w:rPr>
        <w:t>4</w:t>
      </w:r>
      <w:r w:rsidRPr="00B8456F">
        <w:rPr>
          <w:rFonts w:asciiTheme="minorHAnsi" w:hAnsiTheme="minorHAnsi" w:cstheme="minorHAnsi"/>
          <w:bCs/>
        </w:rPr>
        <w:t>.</w:t>
      </w:r>
      <w:r w:rsidR="00E4780C" w:rsidRPr="00B8456F">
        <w:rPr>
          <w:rFonts w:asciiTheme="minorHAnsi" w:hAnsiTheme="minorHAnsi" w:cstheme="minorHAnsi"/>
          <w:bCs/>
        </w:rPr>
        <w:t>727,31</w:t>
      </w:r>
      <w:r w:rsidRPr="00B8456F">
        <w:rPr>
          <w:rFonts w:asciiTheme="minorHAnsi" w:hAnsiTheme="minorHAnsi" w:cstheme="minorHAnsi"/>
          <w:bCs/>
        </w:rPr>
        <w:t xml:space="preserve"> m2.</w:t>
      </w:r>
      <w:r w:rsidR="0001195A" w:rsidRPr="0001195A">
        <w:rPr>
          <w:rFonts w:asciiTheme="minorHAnsi" w:hAnsiTheme="minorHAnsi" w:cstheme="minorHAnsi"/>
          <w:bCs/>
        </w:rPr>
        <w:t xml:space="preserve"> W szczególności usługa obejmuje </w:t>
      </w:r>
      <w:r w:rsidR="0001195A" w:rsidRPr="003D53BF">
        <w:rPr>
          <w:rFonts w:asciiTheme="minorHAnsi" w:eastAsia="Times New Roman" w:hAnsiTheme="minorHAnsi" w:cstheme="minorHAnsi"/>
          <w:bCs/>
          <w:lang w:eastAsia="ar-SA"/>
        </w:rPr>
        <w:t>odkurzenie ościeżnic, obustronne mycie szyb, obustronne mycie paneli wypełniających, mycie ram skrzydeł okiennych, mycie ościeżnic, zabezpieczenie wykładziny w miejscu prowadzonych prac</w:t>
      </w:r>
      <w:r w:rsidR="00750CD3">
        <w:rPr>
          <w:rFonts w:asciiTheme="minorHAnsi" w:eastAsia="Times New Roman" w:hAnsiTheme="minorHAnsi" w:cstheme="minorHAnsi"/>
          <w:bCs/>
          <w:lang w:eastAsia="ar-SA"/>
        </w:rPr>
        <w:t xml:space="preserve"> oraz</w:t>
      </w:r>
      <w:r w:rsidR="0001195A" w:rsidRPr="003D53BF">
        <w:rPr>
          <w:rFonts w:asciiTheme="minorHAnsi" w:eastAsia="Times New Roman" w:hAnsiTheme="minorHAnsi" w:cstheme="minorHAnsi"/>
          <w:bCs/>
          <w:lang w:eastAsia="ar-SA"/>
        </w:rPr>
        <w:t xml:space="preserve"> uprzątniecie po zakończeniu prac w każdym pomieszczeniu</w:t>
      </w:r>
      <w:r w:rsidR="0001195A" w:rsidRPr="0001195A">
        <w:rPr>
          <w:rFonts w:asciiTheme="minorHAnsi" w:eastAsia="Times New Roman" w:hAnsiTheme="minorHAnsi" w:cstheme="minorHAnsi"/>
          <w:bCs/>
          <w:lang w:eastAsia="ar-SA"/>
        </w:rPr>
        <w:t>.</w:t>
      </w:r>
    </w:p>
    <w:p w14:paraId="555232F3" w14:textId="77777777" w:rsidR="009C42F0" w:rsidRPr="0001195A" w:rsidRDefault="009C42F0" w:rsidP="00EA6821">
      <w:pPr>
        <w:pStyle w:val="Akapitzlist"/>
        <w:numPr>
          <w:ilvl w:val="0"/>
          <w:numId w:val="13"/>
        </w:numPr>
        <w:spacing w:after="0" w:line="23" w:lineRule="atLeast"/>
        <w:ind w:left="283" w:hanging="357"/>
        <w:rPr>
          <w:rFonts w:asciiTheme="minorHAnsi" w:hAnsiTheme="minorHAnsi" w:cstheme="minorHAnsi"/>
        </w:rPr>
      </w:pPr>
      <w:r w:rsidRPr="0001195A">
        <w:rPr>
          <w:rFonts w:asciiTheme="minorHAnsi" w:hAnsiTheme="minorHAnsi" w:cstheme="minorHAnsi"/>
        </w:rPr>
        <w:t>Wykonawca zobowiązuje się wykonać przedmiot umowy zgodnie ze złożoną ofertą cenową przedłożoną na formularzu ofertowym.</w:t>
      </w:r>
    </w:p>
    <w:p w14:paraId="07F5303A" w14:textId="551B15C8" w:rsidR="00D120E1" w:rsidRPr="009076FA" w:rsidRDefault="00D120E1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5CBDCBB7" w14:textId="629B770D" w:rsidR="00C539D8" w:rsidRPr="00C539D8" w:rsidRDefault="009076FA" w:rsidP="00C539D8">
      <w:pPr>
        <w:pStyle w:val="Default"/>
        <w:spacing w:line="23" w:lineRule="atLeast"/>
        <w:rPr>
          <w:rFonts w:asciiTheme="minorHAnsi" w:hAnsiTheme="minorHAnsi" w:cstheme="minorHAnsi"/>
          <w:bCs/>
          <w:color w:val="auto"/>
        </w:rPr>
      </w:pPr>
      <w:r w:rsidRPr="0001195A">
        <w:rPr>
          <w:rFonts w:asciiTheme="minorHAnsi" w:hAnsiTheme="minorHAnsi" w:cstheme="minorHAnsi"/>
          <w:spacing w:val="12"/>
        </w:rPr>
        <w:t xml:space="preserve">Paragraf 2 </w:t>
      </w:r>
      <w:r w:rsidR="00D120E1" w:rsidRPr="0001195A">
        <w:rPr>
          <w:rFonts w:asciiTheme="minorHAnsi" w:hAnsiTheme="minorHAnsi" w:cstheme="minorHAnsi"/>
          <w:bCs/>
          <w:color w:val="auto"/>
        </w:rPr>
        <w:t>Termin i miejsce realizacji umowy</w:t>
      </w:r>
    </w:p>
    <w:p w14:paraId="783D11C1" w14:textId="57F62DF1" w:rsidR="00C539D8" w:rsidRPr="00B52DCF" w:rsidRDefault="00C539D8" w:rsidP="00C539D8">
      <w:pPr>
        <w:pStyle w:val="Akapitzlist"/>
        <w:numPr>
          <w:ilvl w:val="0"/>
          <w:numId w:val="27"/>
        </w:numPr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Termin realizacji całości zamówienia: 3</w:t>
      </w:r>
      <w:r>
        <w:rPr>
          <w:rFonts w:asciiTheme="minorHAnsi" w:hAnsiTheme="minorHAnsi" w:cstheme="minorHAnsi"/>
        </w:rPr>
        <w:t>0</w:t>
      </w:r>
      <w:r w:rsidR="00750CD3">
        <w:rPr>
          <w:rFonts w:asciiTheme="minorHAnsi" w:hAnsiTheme="minorHAnsi" w:cstheme="minorHAnsi"/>
        </w:rPr>
        <w:t xml:space="preserve"> dni od dnia podpisania umowy</w:t>
      </w:r>
    </w:p>
    <w:p w14:paraId="006DBD47" w14:textId="77777777" w:rsidR="00C539D8" w:rsidRDefault="00C539D8" w:rsidP="00C539D8">
      <w:pPr>
        <w:pStyle w:val="Akapitzlist"/>
        <w:numPr>
          <w:ilvl w:val="0"/>
          <w:numId w:val="27"/>
        </w:numPr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Wykonawca zobowiązany jest rozpocząć wykonanie robót nie później niż w terminie </w:t>
      </w:r>
      <w:r>
        <w:rPr>
          <w:rFonts w:asciiTheme="minorHAnsi" w:hAnsiTheme="minorHAnsi" w:cstheme="minorHAnsi"/>
        </w:rPr>
        <w:t>3</w:t>
      </w:r>
      <w:r w:rsidRPr="00B52DCF">
        <w:rPr>
          <w:rFonts w:asciiTheme="minorHAnsi" w:hAnsiTheme="minorHAnsi" w:cstheme="minorHAnsi"/>
        </w:rPr>
        <w:t xml:space="preserve"> dni od dnia zawarcia Umowy</w:t>
      </w:r>
      <w:r>
        <w:rPr>
          <w:rFonts w:asciiTheme="minorHAnsi" w:hAnsiTheme="minorHAnsi" w:cstheme="minorHAnsi"/>
        </w:rPr>
        <w:t>.</w:t>
      </w:r>
    </w:p>
    <w:p w14:paraId="18A97190" w14:textId="720218C5" w:rsidR="00C539D8" w:rsidRDefault="00C539D8" w:rsidP="00C539D8">
      <w:pPr>
        <w:pStyle w:val="Akapitzlist"/>
        <w:numPr>
          <w:ilvl w:val="0"/>
          <w:numId w:val="27"/>
        </w:numPr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C539D8">
        <w:rPr>
          <w:rFonts w:asciiTheme="minorHAnsi" w:hAnsiTheme="minorHAnsi" w:cstheme="minorHAnsi"/>
        </w:rPr>
        <w:t>Wszystkie prace powinny być wykonywane przez cały tydzień, w dni robocze od godziny</w:t>
      </w:r>
      <w:r w:rsidR="005579EA">
        <w:rPr>
          <w:rFonts w:asciiTheme="minorHAnsi" w:hAnsiTheme="minorHAnsi" w:cstheme="minorHAnsi"/>
        </w:rPr>
        <w:t xml:space="preserve"> 9.00 do 15.4</w:t>
      </w:r>
      <w:r w:rsidRPr="00C539D8">
        <w:rPr>
          <w:rFonts w:asciiTheme="minorHAnsi" w:hAnsiTheme="minorHAnsi" w:cstheme="minorHAnsi"/>
        </w:rPr>
        <w:t>5</w:t>
      </w:r>
      <w:r w:rsidR="005579EA">
        <w:rPr>
          <w:rFonts w:asciiTheme="minorHAnsi" w:hAnsiTheme="minorHAnsi" w:cstheme="minorHAnsi"/>
        </w:rPr>
        <w:t xml:space="preserve"> wewnątrz budynku oraz od 7.00 do 18.00 na zewnątrz</w:t>
      </w:r>
      <w:r w:rsidRPr="00C539D8">
        <w:rPr>
          <w:rFonts w:asciiTheme="minorHAnsi" w:hAnsiTheme="minorHAnsi" w:cstheme="minorHAnsi"/>
        </w:rPr>
        <w:t>.</w:t>
      </w:r>
    </w:p>
    <w:p w14:paraId="3DCA343C" w14:textId="510A714D" w:rsidR="009C42F0" w:rsidRPr="00C539D8" w:rsidRDefault="009C42F0" w:rsidP="00C539D8">
      <w:pPr>
        <w:pStyle w:val="Akapitzlist"/>
        <w:numPr>
          <w:ilvl w:val="0"/>
          <w:numId w:val="27"/>
        </w:numPr>
        <w:spacing w:after="0" w:line="23" w:lineRule="atLeast"/>
        <w:ind w:left="357" w:hanging="357"/>
        <w:rPr>
          <w:rFonts w:asciiTheme="minorHAnsi" w:hAnsiTheme="minorHAnsi" w:cstheme="minorHAnsi"/>
        </w:rPr>
      </w:pPr>
      <w:r w:rsidRPr="00C539D8">
        <w:rPr>
          <w:rFonts w:asciiTheme="minorHAnsi" w:hAnsiTheme="minorHAnsi" w:cstheme="minorHAnsi"/>
        </w:rPr>
        <w:t>Miejsce realizacji umowy: budynki Państwowego Funduszu Rehabilitacji Osób niepełnosprawnych w Warszawie określone w</w:t>
      </w:r>
      <w:r w:rsidRPr="00C539D8">
        <w:rPr>
          <w:rFonts w:asciiTheme="minorHAnsi" w:hAnsiTheme="minorHAnsi" w:cstheme="minorHAnsi"/>
          <w:b/>
          <w:bCs/>
        </w:rPr>
        <w:t xml:space="preserve"> </w:t>
      </w:r>
      <w:r w:rsidRPr="00C539D8">
        <w:rPr>
          <w:rFonts w:asciiTheme="minorHAnsi" w:hAnsiTheme="minorHAnsi" w:cstheme="minorHAnsi"/>
          <w:bCs/>
        </w:rPr>
        <w:t xml:space="preserve">Załączniku nr </w:t>
      </w:r>
      <w:r w:rsidR="00AF5A14" w:rsidRPr="00C539D8">
        <w:rPr>
          <w:rFonts w:asciiTheme="minorHAnsi" w:hAnsiTheme="minorHAnsi" w:cstheme="minorHAnsi"/>
          <w:bCs/>
        </w:rPr>
        <w:t>1</w:t>
      </w:r>
      <w:r w:rsidRPr="00C539D8">
        <w:rPr>
          <w:rFonts w:asciiTheme="minorHAnsi" w:hAnsiTheme="minorHAnsi" w:cstheme="minorHAnsi"/>
        </w:rPr>
        <w:t xml:space="preserve"> do Umowy.</w:t>
      </w:r>
    </w:p>
    <w:p w14:paraId="2CBF11D6" w14:textId="7ACCD93D" w:rsidR="0038140C" w:rsidRPr="009076FA" w:rsidRDefault="0038140C" w:rsidP="00EA6821">
      <w:pPr>
        <w:spacing w:line="23" w:lineRule="atLeast"/>
        <w:rPr>
          <w:rFonts w:asciiTheme="minorHAnsi" w:hAnsiTheme="minorHAnsi" w:cstheme="minorHAnsi"/>
          <w:color w:val="000000"/>
          <w:spacing w:val="12"/>
        </w:rPr>
      </w:pPr>
    </w:p>
    <w:p w14:paraId="26FFB1CE" w14:textId="743D8995" w:rsidR="009A4FE4" w:rsidRPr="009076FA" w:rsidRDefault="009076FA" w:rsidP="00EA6821">
      <w:pPr>
        <w:spacing w:line="23" w:lineRule="atLeast"/>
        <w:rPr>
          <w:rFonts w:asciiTheme="minorHAnsi" w:hAnsiTheme="minorHAnsi" w:cstheme="minorHAnsi"/>
          <w:b/>
          <w:bCs/>
        </w:rPr>
      </w:pPr>
      <w:r w:rsidRPr="009076FA">
        <w:rPr>
          <w:rFonts w:asciiTheme="minorHAnsi" w:hAnsiTheme="minorHAnsi" w:cstheme="minorHAnsi"/>
          <w:color w:val="000000"/>
          <w:spacing w:val="12"/>
        </w:rPr>
        <w:t xml:space="preserve">Paragraf 3 </w:t>
      </w:r>
      <w:r w:rsidR="009A4FE4" w:rsidRPr="009076FA">
        <w:rPr>
          <w:rFonts w:asciiTheme="minorHAnsi" w:hAnsiTheme="minorHAnsi" w:cstheme="minorHAnsi"/>
          <w:bCs/>
          <w:color w:val="000000"/>
          <w:spacing w:val="12"/>
        </w:rPr>
        <w:t>Warunki realizacji umowy</w:t>
      </w:r>
    </w:p>
    <w:p w14:paraId="65D71C8C" w14:textId="6832AA2C" w:rsidR="009528D5" w:rsidRPr="009076FA" w:rsidRDefault="00E301E1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 xml:space="preserve">Wykonawca przyjmuje do wykonania pełny zakres przedmiotu umowy wymieniony w zapytaniu ofertowym, stanowiącym </w:t>
      </w:r>
      <w:r w:rsidRPr="009076FA">
        <w:rPr>
          <w:rFonts w:asciiTheme="minorHAnsi" w:hAnsiTheme="minorHAnsi" w:cstheme="minorHAnsi"/>
          <w:bCs/>
        </w:rPr>
        <w:t>Załącznik nr</w:t>
      </w:r>
      <w:r w:rsidR="00150B88" w:rsidRPr="009076FA">
        <w:rPr>
          <w:rFonts w:asciiTheme="minorHAnsi" w:hAnsiTheme="minorHAnsi" w:cstheme="minorHAnsi"/>
          <w:bCs/>
        </w:rPr>
        <w:t xml:space="preserve"> </w:t>
      </w:r>
      <w:r w:rsidR="00AF5A14" w:rsidRPr="009076FA">
        <w:rPr>
          <w:rFonts w:asciiTheme="minorHAnsi" w:hAnsiTheme="minorHAnsi" w:cstheme="minorHAnsi"/>
          <w:bCs/>
        </w:rPr>
        <w:t>2</w:t>
      </w:r>
      <w:r w:rsidRPr="009076FA">
        <w:rPr>
          <w:rFonts w:asciiTheme="minorHAnsi" w:hAnsiTheme="minorHAnsi" w:cstheme="minorHAnsi"/>
        </w:rPr>
        <w:t xml:space="preserve"> do Umowy</w:t>
      </w:r>
      <w:r w:rsidR="000E221E" w:rsidRPr="009076FA">
        <w:rPr>
          <w:rFonts w:asciiTheme="minorHAnsi" w:hAnsiTheme="minorHAnsi" w:cstheme="minorHAnsi"/>
        </w:rPr>
        <w:t>.</w:t>
      </w:r>
    </w:p>
    <w:p w14:paraId="7CD6AE61" w14:textId="77777777" w:rsidR="009528D5" w:rsidRPr="009076FA" w:rsidRDefault="006C7BF5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eastAsia="Calibri" w:hAnsiTheme="minorHAnsi" w:cstheme="minorHAnsi"/>
        </w:rPr>
        <w:t>Wykonawca, co najmniej na pięć dni roboczych przed rozpoczęciem prac, przedstawi Zamawiającemu harmonogram realizacji usługi</w:t>
      </w:r>
      <w:r w:rsidR="000E221E" w:rsidRPr="009076FA">
        <w:rPr>
          <w:rFonts w:asciiTheme="minorHAnsi" w:hAnsiTheme="minorHAnsi" w:cstheme="minorHAnsi"/>
        </w:rPr>
        <w:t>.</w:t>
      </w:r>
    </w:p>
    <w:p w14:paraId="0EE3CC0F" w14:textId="77777777" w:rsidR="009528D5" w:rsidRPr="009076FA" w:rsidRDefault="006C7BF5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Przed przystąpieniem do prac</w:t>
      </w:r>
      <w:r w:rsidR="00C44D93" w:rsidRPr="009076FA">
        <w:rPr>
          <w:rFonts w:asciiTheme="minorHAnsi" w:hAnsiTheme="minorHAnsi" w:cstheme="minorHAnsi"/>
        </w:rPr>
        <w:t xml:space="preserve"> Wykonawca zobowiązany</w:t>
      </w:r>
      <w:r w:rsidR="00D9016D" w:rsidRPr="009076FA">
        <w:rPr>
          <w:rFonts w:asciiTheme="minorHAnsi" w:hAnsiTheme="minorHAnsi" w:cstheme="minorHAnsi"/>
        </w:rPr>
        <w:t xml:space="preserve"> jest okazać Zamawiającemu właściwe dokumenty</w:t>
      </w:r>
      <w:r w:rsidR="006F6F4D" w:rsidRPr="009076FA">
        <w:rPr>
          <w:rFonts w:asciiTheme="minorHAnsi" w:hAnsiTheme="minorHAnsi" w:cstheme="minorHAnsi"/>
        </w:rPr>
        <w:t xml:space="preserve"> dotyczące stosowanych środków chemicznych, potwierdzające ich dopuszczenie do </w:t>
      </w:r>
      <w:r w:rsidR="006F6F4D" w:rsidRPr="009076FA">
        <w:rPr>
          <w:rFonts w:asciiTheme="minorHAnsi" w:hAnsiTheme="minorHAnsi" w:cstheme="minorHAnsi"/>
        </w:rPr>
        <w:lastRenderedPageBreak/>
        <w:t>stosowania w pomieszczeniach przeznaczonych na pobyt ludzi oraz atesty na sprzęt używany do wykonania usługi.</w:t>
      </w:r>
    </w:p>
    <w:p w14:paraId="76E396A0" w14:textId="3D61C6CC" w:rsidR="009528D5" w:rsidRPr="009076FA" w:rsidRDefault="006F6F4D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Wykonawca wykona usługę mycia okien w godzinach pracy Biura PFRON tj. od</w:t>
      </w:r>
      <w:r w:rsidR="00D120E1" w:rsidRPr="009076FA">
        <w:rPr>
          <w:rFonts w:asciiTheme="minorHAnsi" w:hAnsiTheme="minorHAnsi" w:cstheme="minorHAnsi"/>
        </w:rPr>
        <w:t xml:space="preserve"> poniedziałku do piątku w godzinach </w:t>
      </w:r>
      <w:bookmarkStart w:id="1" w:name="_Hlk114752655"/>
      <w:r w:rsidR="00D120E1" w:rsidRPr="009076FA">
        <w:rPr>
          <w:rFonts w:asciiTheme="minorHAnsi" w:hAnsiTheme="minorHAnsi" w:cstheme="minorHAnsi"/>
        </w:rPr>
        <w:t>od</w:t>
      </w:r>
      <w:r w:rsidRPr="009076FA">
        <w:rPr>
          <w:rFonts w:asciiTheme="minorHAnsi" w:hAnsiTheme="minorHAnsi" w:cstheme="minorHAnsi"/>
        </w:rPr>
        <w:t xml:space="preserve"> 9.00 do 1</w:t>
      </w:r>
      <w:r w:rsidR="00B8456F">
        <w:rPr>
          <w:rFonts w:asciiTheme="minorHAnsi" w:hAnsiTheme="minorHAnsi" w:cstheme="minorHAnsi"/>
        </w:rPr>
        <w:t>5</w:t>
      </w:r>
      <w:r w:rsidRPr="009076FA">
        <w:rPr>
          <w:rFonts w:asciiTheme="minorHAnsi" w:hAnsiTheme="minorHAnsi" w:cstheme="minorHAnsi"/>
        </w:rPr>
        <w:t>.45</w:t>
      </w:r>
      <w:r w:rsidR="00B8456F">
        <w:rPr>
          <w:rFonts w:asciiTheme="minorHAnsi" w:hAnsiTheme="minorHAnsi" w:cstheme="minorHAnsi"/>
        </w:rPr>
        <w:t xml:space="preserve"> wewnątrz budynku oraz od 7</w:t>
      </w:r>
      <w:r w:rsidR="005579EA">
        <w:rPr>
          <w:rFonts w:asciiTheme="minorHAnsi" w:hAnsiTheme="minorHAnsi" w:cstheme="minorHAnsi"/>
        </w:rPr>
        <w:t>.</w:t>
      </w:r>
      <w:r w:rsidR="00B8456F">
        <w:rPr>
          <w:rFonts w:asciiTheme="minorHAnsi" w:hAnsiTheme="minorHAnsi" w:cstheme="minorHAnsi"/>
        </w:rPr>
        <w:t>00 do 18.00 na zewnątrz budynku</w:t>
      </w:r>
      <w:r w:rsidRPr="009076FA">
        <w:rPr>
          <w:rFonts w:asciiTheme="minorHAnsi" w:hAnsiTheme="minorHAnsi" w:cstheme="minorHAnsi"/>
        </w:rPr>
        <w:t>.</w:t>
      </w:r>
    </w:p>
    <w:bookmarkEnd w:id="1"/>
    <w:p w14:paraId="43DBF5C8" w14:textId="77777777" w:rsidR="009528D5" w:rsidRPr="009076FA" w:rsidRDefault="000E221E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  <w:color w:val="000000"/>
        </w:rPr>
        <w:t>Wy</w:t>
      </w:r>
      <w:r w:rsidR="0015782C" w:rsidRPr="009076FA">
        <w:rPr>
          <w:rFonts w:asciiTheme="minorHAnsi" w:hAnsiTheme="minorHAnsi" w:cstheme="minorHAnsi"/>
          <w:color w:val="000000"/>
        </w:rPr>
        <w:t>konawca</w:t>
      </w:r>
      <w:r w:rsidR="00DB79AA" w:rsidRPr="009076FA">
        <w:rPr>
          <w:rFonts w:asciiTheme="minorHAnsi" w:hAnsiTheme="minorHAnsi" w:cstheme="minorHAnsi"/>
          <w:color w:val="000000"/>
        </w:rPr>
        <w:t xml:space="preserve"> zobowiązany jest do przestrzegania przepisów BHP</w:t>
      </w:r>
      <w:r w:rsidR="00444B43" w:rsidRPr="009076FA">
        <w:rPr>
          <w:rFonts w:asciiTheme="minorHAnsi" w:hAnsiTheme="minorHAnsi" w:cstheme="minorHAnsi"/>
          <w:color w:val="000000"/>
        </w:rPr>
        <w:t xml:space="preserve"> i ppoż. oraz właściwej</w:t>
      </w:r>
      <w:r w:rsidR="008A54B5" w:rsidRPr="009076FA">
        <w:rPr>
          <w:rFonts w:asciiTheme="minorHAnsi" w:hAnsiTheme="minorHAnsi" w:cstheme="minorHAnsi"/>
          <w:color w:val="000000"/>
        </w:rPr>
        <w:t xml:space="preserve"> organizacji pracy, zachowania ładu i porządku przy wykonywaniu prac.</w:t>
      </w:r>
    </w:p>
    <w:p w14:paraId="018CADE8" w14:textId="77777777" w:rsidR="009528D5" w:rsidRPr="009076FA" w:rsidRDefault="008A54B5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  <w:color w:val="000000"/>
        </w:rPr>
        <w:t>Wykonawca będzie realizował przedmiot zamówienia przy użyciu własnego sprzętu, własnych środków czystości oraz przy pomocy własnego personelu i pod własnym nadzorem.</w:t>
      </w:r>
    </w:p>
    <w:p w14:paraId="6F60BC2D" w14:textId="77777777" w:rsidR="009528D5" w:rsidRPr="009076FA" w:rsidRDefault="008A54B5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  <w:color w:val="000000"/>
        </w:rPr>
        <w:t xml:space="preserve">Wykonawca zobowiązany jest przy wykonywaniu prac metodą alpinistyczną do zabezpieczenia terenu bezpośrednio przylegającego do budynków poprzez </w:t>
      </w:r>
      <w:r w:rsidR="001B0A0A" w:rsidRPr="009076FA">
        <w:rPr>
          <w:rFonts w:asciiTheme="minorHAnsi" w:hAnsiTheme="minorHAnsi" w:cstheme="minorHAnsi"/>
          <w:color w:val="000000"/>
        </w:rPr>
        <w:t xml:space="preserve">ogrodzenie taśmą ostrzegawczą i zamieszczenie tablic z informacją </w:t>
      </w:r>
      <w:r w:rsidR="008B6318" w:rsidRPr="009076FA">
        <w:rPr>
          <w:rFonts w:asciiTheme="minorHAnsi" w:hAnsiTheme="minorHAnsi" w:cstheme="minorHAnsi"/>
          <w:color w:val="000000"/>
        </w:rPr>
        <w:t xml:space="preserve">o prowadzonych pracach wysokościowych, a podczas wykonywania prac metodą tradycyjną </w:t>
      </w:r>
      <w:r w:rsidR="00F603B6" w:rsidRPr="009076FA">
        <w:rPr>
          <w:rFonts w:asciiTheme="minorHAnsi" w:hAnsiTheme="minorHAnsi" w:cstheme="minorHAnsi"/>
          <w:color w:val="000000"/>
        </w:rPr>
        <w:t>Wykonawca zamieści stosowne tablice informacyjne.</w:t>
      </w:r>
    </w:p>
    <w:p w14:paraId="50B11B18" w14:textId="77777777" w:rsidR="009528D5" w:rsidRPr="009076FA" w:rsidRDefault="00F603B6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  <w:color w:val="000000"/>
        </w:rPr>
        <w:t>Wykonawca ponosi odpowiedzialność za szkody majątkowe, za zniszczenie lub uszkodzenie mienia Zamawiającego zaistniałe podczas wykonywania Umowy.</w:t>
      </w:r>
    </w:p>
    <w:p w14:paraId="34044FD5" w14:textId="77777777" w:rsidR="009528D5" w:rsidRPr="009076FA" w:rsidRDefault="00F603B6" w:rsidP="00EA6821">
      <w:pPr>
        <w:pStyle w:val="Akapitzlist"/>
        <w:numPr>
          <w:ilvl w:val="0"/>
          <w:numId w:val="11"/>
        </w:numPr>
        <w:spacing w:after="0"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  <w:color w:val="000000"/>
        </w:rPr>
        <w:t>Wykonawca, w imieniu własnym i na własną rzecz, zapewni ubezpieczenie w okresie od daty zawarcia umowy do momentu jej zakończenia w zakresie odpowiedzialności cywilnej od prowadzonej działalności gospodarczej w wysokości co najmniej 150.000 zł, (słownie: sto pięćdziesiąt złotych). Jeżeli posiadana w dniu zawarcia niniejszej umowy przez Wykonawcę</w:t>
      </w:r>
      <w:r w:rsidR="00A92802" w:rsidRPr="009076FA">
        <w:rPr>
          <w:rFonts w:asciiTheme="minorHAnsi" w:hAnsiTheme="minorHAnsi" w:cstheme="minorHAnsi"/>
          <w:color w:val="000000"/>
        </w:rPr>
        <w:t xml:space="preserve"> Umowa Ubezpieczenia obowiązywać będzie przez okres krótszy niż okres realizacji przedmiotu umowy, Wykonawca przedstawi Zamawiającemu na 3 dni przed datą wygaśnięcia przedmiotowego ubezpieczenia, opłacone polisy lub dokumenty ubezpieczeniowe potwierdzające ubezpieczenie określone w zdaniu poprzedzającym.</w:t>
      </w:r>
    </w:p>
    <w:p w14:paraId="6CDD70A3" w14:textId="77777777" w:rsidR="009528D5" w:rsidRPr="009076FA" w:rsidRDefault="00A92802" w:rsidP="00EA6821">
      <w:pPr>
        <w:pStyle w:val="Akapitzlist"/>
        <w:numPr>
          <w:ilvl w:val="0"/>
          <w:numId w:val="11"/>
        </w:numPr>
        <w:spacing w:after="0" w:line="23" w:lineRule="atLeast"/>
        <w:ind w:left="283" w:hanging="357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Wykonawca oświadcza, że posiada warunki formalno-prawne, techniczne i organizacyjne</w:t>
      </w:r>
      <w:r w:rsidR="004A4F98" w:rsidRPr="009076FA">
        <w:rPr>
          <w:rFonts w:asciiTheme="minorHAnsi" w:hAnsiTheme="minorHAnsi" w:cstheme="minorHAnsi"/>
        </w:rPr>
        <w:t xml:space="preserve"> do wykonania usługi określonej w § 1.</w:t>
      </w:r>
    </w:p>
    <w:p w14:paraId="752C88F2" w14:textId="42925748" w:rsidR="00AD7C01" w:rsidRPr="009076FA" w:rsidRDefault="00AD7C01" w:rsidP="00EA6821">
      <w:pPr>
        <w:pStyle w:val="Akapitzlist"/>
        <w:numPr>
          <w:ilvl w:val="0"/>
          <w:numId w:val="11"/>
        </w:numPr>
        <w:spacing w:after="0" w:line="23" w:lineRule="atLeast"/>
        <w:ind w:left="283" w:hanging="357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>Wykonanie przedmiotu umowy nastąpi przy wykorzystaniu przez Wykonawcę jego najlepszej wiedzy</w:t>
      </w:r>
      <w:r w:rsidR="009076FA" w:rsidRPr="009076FA">
        <w:rPr>
          <w:rFonts w:asciiTheme="minorHAnsi" w:hAnsiTheme="minorHAnsi" w:cstheme="minorHAnsi"/>
        </w:rPr>
        <w:t xml:space="preserve"> </w:t>
      </w:r>
      <w:r w:rsidRPr="009076FA">
        <w:rPr>
          <w:rFonts w:asciiTheme="minorHAnsi" w:hAnsiTheme="minorHAnsi" w:cstheme="minorHAnsi"/>
        </w:rPr>
        <w:t>i doświadczenia, zgodnie z obowiązującymi standardami w zakresie przedmiotu umowy.</w:t>
      </w:r>
    </w:p>
    <w:p w14:paraId="1A7296BF" w14:textId="25EA6357" w:rsidR="00A13A36" w:rsidRPr="009076FA" w:rsidRDefault="00A13A36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bookmarkStart w:id="2" w:name="_Hlk43474706"/>
    </w:p>
    <w:p w14:paraId="3DD91495" w14:textId="5C2CB074" w:rsidR="00005813" w:rsidRPr="009076FA" w:rsidRDefault="009076FA" w:rsidP="00EA6821">
      <w:pPr>
        <w:pStyle w:val="Default"/>
        <w:spacing w:line="23" w:lineRule="atLeast"/>
        <w:ind w:left="284"/>
        <w:rPr>
          <w:rFonts w:asciiTheme="minorHAnsi" w:hAnsiTheme="minorHAnsi" w:cstheme="minorHAnsi"/>
          <w:bCs/>
        </w:rPr>
      </w:pPr>
      <w:r w:rsidRPr="009076FA">
        <w:rPr>
          <w:rFonts w:asciiTheme="minorHAnsi" w:hAnsiTheme="minorHAnsi" w:cstheme="minorHAnsi"/>
          <w:spacing w:val="12"/>
        </w:rPr>
        <w:t xml:space="preserve">Paragraf 4 </w:t>
      </w:r>
      <w:r w:rsidR="00005813" w:rsidRPr="009076FA">
        <w:rPr>
          <w:rFonts w:asciiTheme="minorHAnsi" w:hAnsiTheme="minorHAnsi" w:cstheme="minorHAnsi"/>
          <w:bCs/>
          <w:color w:val="auto"/>
        </w:rPr>
        <w:t>Wynagrodzenie</w:t>
      </w:r>
    </w:p>
    <w:bookmarkEnd w:id="2"/>
    <w:p w14:paraId="62B5E230" w14:textId="77777777" w:rsidR="004E4C25" w:rsidRPr="00B52DCF" w:rsidRDefault="004E4C25" w:rsidP="00EA6821">
      <w:pPr>
        <w:numPr>
          <w:ilvl w:val="0"/>
          <w:numId w:val="15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Płatności dokonywane są wyłącznie w złotych polskich przelewem na rachunek bankowy Wykonawcy wskazany w ……………..nr rachunku …………………… w terminie 14 dni od dnia dostarczenia Zamawiającemu prawidłowo wystawionej faktury VAT (faktura powinna zawierać wszystkie elementy wymagane w tym zakresie przez obowiązujące przepisy prawa oraz prawidłowe dane), na podstawie podpisanego Protokołu odbioru przedmiotu umowy (Załącznik nr 3).</w:t>
      </w:r>
    </w:p>
    <w:p w14:paraId="76B326B2" w14:textId="77777777" w:rsidR="004E4C25" w:rsidRPr="00B52DCF" w:rsidRDefault="004E4C25" w:rsidP="00EA6821">
      <w:pPr>
        <w:numPr>
          <w:ilvl w:val="0"/>
          <w:numId w:val="15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Zamawiający dopuszcza następujące formy faktur (zgodnie z przepisami ustawy o podatku od towarów i usług), tj.:</w:t>
      </w:r>
    </w:p>
    <w:p w14:paraId="51E08402" w14:textId="77777777" w:rsidR="004E4C25" w:rsidRPr="00B52DCF" w:rsidRDefault="004E4C25" w:rsidP="00EA6821">
      <w:pPr>
        <w:pStyle w:val="Akapitzlist"/>
        <w:numPr>
          <w:ilvl w:val="0"/>
          <w:numId w:val="17"/>
        </w:numPr>
        <w:spacing w:after="0" w:line="23" w:lineRule="atLeast"/>
        <w:ind w:left="714" w:right="62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Papierowa, która musi być dostarczona do siedziby Państwowego Funduszu Rehabilitacji Osób Niepełnosprawnych w oryginale (Państwowy Fundusz Rehabilitacji Osób Niepełnosprawnych, al. Jana Pawła II 13, 00-828 Warszawa);</w:t>
      </w:r>
    </w:p>
    <w:p w14:paraId="2D35189E" w14:textId="77777777" w:rsidR="004E4C25" w:rsidRPr="00B52DCF" w:rsidRDefault="004E4C25" w:rsidP="00EA6821">
      <w:pPr>
        <w:pStyle w:val="Akapitzlist"/>
        <w:numPr>
          <w:ilvl w:val="0"/>
          <w:numId w:val="17"/>
        </w:numPr>
        <w:spacing w:after="0" w:line="23" w:lineRule="atLeast"/>
        <w:ind w:left="714" w:right="62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Elektroniczna:</w:t>
      </w:r>
    </w:p>
    <w:p w14:paraId="68FE41B5" w14:textId="77BCC9B1" w:rsidR="004E4C25" w:rsidRPr="00853B82" w:rsidRDefault="004E4C25" w:rsidP="00853B82">
      <w:pPr>
        <w:pStyle w:val="Akapitzlist"/>
        <w:numPr>
          <w:ilvl w:val="0"/>
          <w:numId w:val="18"/>
        </w:numPr>
        <w:spacing w:after="0" w:line="23" w:lineRule="atLeast"/>
        <w:ind w:left="1071" w:right="62" w:hanging="357"/>
        <w:rPr>
          <w:rFonts w:asciiTheme="minorHAnsi" w:hAnsiTheme="minorHAnsi" w:cstheme="minorHAnsi"/>
        </w:rPr>
      </w:pPr>
      <w:r w:rsidRPr="00853B82">
        <w:rPr>
          <w:rFonts w:asciiTheme="minorHAnsi" w:hAnsiTheme="minorHAnsi" w:cstheme="minorHAnsi"/>
        </w:rPr>
        <w:t xml:space="preserve">przesłana za pomocą poczty elektronicznej, tzn. tylko i wyłącznie poprzez e-mail: </w:t>
      </w:r>
      <w:hyperlink r:id="rId8" w:history="1">
        <w:r w:rsidR="00853B82" w:rsidRPr="00853B82">
          <w:rPr>
            <w:rStyle w:val="Hipercze"/>
            <w:rFonts w:asciiTheme="minorHAnsi" w:hAnsiTheme="minorHAnsi" w:cstheme="minorHAnsi"/>
          </w:rPr>
          <w:t>e-faktury@pfron.org.pl</w:t>
        </w:r>
      </w:hyperlink>
      <w:r w:rsidRPr="00853B82">
        <w:rPr>
          <w:rFonts w:asciiTheme="minorHAnsi" w:hAnsiTheme="minorHAnsi" w:cstheme="minorHAnsi"/>
        </w:rPr>
        <w:t>,</w:t>
      </w:r>
      <w:r w:rsidR="00853B82" w:rsidRPr="00853B82">
        <w:rPr>
          <w:rFonts w:asciiTheme="minorHAnsi" w:hAnsiTheme="minorHAnsi" w:cstheme="minorHAnsi"/>
        </w:rPr>
        <w:t xml:space="preserve"> </w:t>
      </w:r>
      <w:r w:rsidRPr="00853B82">
        <w:rPr>
          <w:rFonts w:asciiTheme="minorHAnsi" w:hAnsiTheme="minorHAnsi" w:cstheme="minorHAnsi"/>
        </w:rPr>
        <w:t>musi zawierać podpis kwalifikowany, podpis osoby wystawiającej fakturę,</w:t>
      </w:r>
    </w:p>
    <w:p w14:paraId="7D2BB490" w14:textId="77777777" w:rsidR="004E4C25" w:rsidRPr="00B52DCF" w:rsidRDefault="004E4C25" w:rsidP="00EA6821">
      <w:pPr>
        <w:pStyle w:val="Akapitzlist"/>
        <w:numPr>
          <w:ilvl w:val="0"/>
          <w:numId w:val="18"/>
        </w:numPr>
        <w:spacing w:after="0" w:line="23" w:lineRule="atLeast"/>
        <w:ind w:left="1071" w:right="62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za pośrednictwem Platformy Elektronicznego Fakturowania (PEF) na skrzynkę 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 </w:t>
      </w:r>
    </w:p>
    <w:p w14:paraId="10BAE32A" w14:textId="77777777" w:rsidR="004E4C25" w:rsidRPr="00B52DCF" w:rsidRDefault="004E4C25" w:rsidP="00EA6821">
      <w:pPr>
        <w:numPr>
          <w:ilvl w:val="0"/>
          <w:numId w:val="15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Za dzień płatności uważa się dzień złożenia przez Zamawiającego prawidłowego i przyjętego do realizacji przelewu bankowego.</w:t>
      </w:r>
    </w:p>
    <w:p w14:paraId="6CA976A1" w14:textId="77777777" w:rsidR="004E4C25" w:rsidRPr="00B52DCF" w:rsidRDefault="004E4C25" w:rsidP="00EA6821">
      <w:pPr>
        <w:numPr>
          <w:ilvl w:val="0"/>
          <w:numId w:val="15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lastRenderedPageBreak/>
        <w:t>Za dzień zapłaty uważa się dzień obciążenia rachunku bankowego Zamawiającego.</w:t>
      </w:r>
      <w:r w:rsidRPr="00B52DCF">
        <w:rPr>
          <w:rFonts w:asciiTheme="minorHAnsi" w:eastAsia="Calibri" w:hAnsiTheme="minorHAnsi" w:cstheme="minorHAnsi"/>
        </w:rPr>
        <w:t xml:space="preserve"> </w:t>
      </w:r>
    </w:p>
    <w:p w14:paraId="3C38FD6B" w14:textId="77777777" w:rsidR="004E4C25" w:rsidRPr="00B52DCF" w:rsidRDefault="004E4C25" w:rsidP="00EA6821">
      <w:pPr>
        <w:pStyle w:val="Default"/>
        <w:spacing w:line="23" w:lineRule="atLeast"/>
        <w:rPr>
          <w:rFonts w:asciiTheme="minorHAnsi" w:hAnsiTheme="minorHAnsi" w:cstheme="minorHAnsi"/>
          <w:spacing w:val="12"/>
        </w:rPr>
      </w:pPr>
    </w:p>
    <w:p w14:paraId="3716AA8D" w14:textId="2DA041BC" w:rsidR="004E4C25" w:rsidRPr="00B52DCF" w:rsidRDefault="004E4C25" w:rsidP="00EA6821">
      <w:pPr>
        <w:pStyle w:val="Default"/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  <w:r w:rsidRPr="00B52DCF">
        <w:rPr>
          <w:rFonts w:asciiTheme="minorHAnsi" w:hAnsiTheme="minorHAnsi" w:cstheme="minorHAnsi"/>
          <w:color w:val="auto"/>
        </w:rPr>
        <w:t xml:space="preserve">Paragraf </w:t>
      </w:r>
      <w:r w:rsidR="00EA6821">
        <w:rPr>
          <w:rFonts w:asciiTheme="minorHAnsi" w:hAnsiTheme="minorHAnsi" w:cstheme="minorHAnsi"/>
          <w:color w:val="auto"/>
        </w:rPr>
        <w:t>5</w:t>
      </w:r>
      <w:r w:rsidRPr="00B52DCF">
        <w:rPr>
          <w:rFonts w:asciiTheme="minorHAnsi" w:hAnsiTheme="minorHAnsi" w:cstheme="minorHAnsi"/>
          <w:color w:val="auto"/>
        </w:rPr>
        <w:t xml:space="preserve"> Kary umowne</w:t>
      </w:r>
    </w:p>
    <w:p w14:paraId="7B99C5FA" w14:textId="77777777" w:rsidR="004E4C25" w:rsidRPr="00B52DCF" w:rsidRDefault="004E4C25" w:rsidP="00EA6821">
      <w:pPr>
        <w:numPr>
          <w:ilvl w:val="0"/>
          <w:numId w:val="23"/>
        </w:numPr>
        <w:suppressAutoHyphens/>
        <w:spacing w:line="23" w:lineRule="atLeast"/>
        <w:ind w:left="426" w:hanging="426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Wykonawca ponosi odpowiedzialność za niewykonanie lub nienależyte wykonanie Umowy na zasadach opisanych w niniejszej Umowie oraz na zasadach ogólnych przewidzianych w przepisach prawa.</w:t>
      </w:r>
    </w:p>
    <w:p w14:paraId="554CF118" w14:textId="32D29A77" w:rsidR="004E4C25" w:rsidRPr="00B52DCF" w:rsidRDefault="004E4C25" w:rsidP="00EA6821">
      <w:pPr>
        <w:numPr>
          <w:ilvl w:val="0"/>
          <w:numId w:val="23"/>
        </w:numPr>
        <w:suppressAutoHyphens/>
        <w:spacing w:line="23" w:lineRule="atLeast"/>
        <w:ind w:left="426" w:hanging="426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W zakresie kar umownych opisanych Umową, odpowiedzialność za opóźnienie oznacza odpowiedzialność Wykonawcy za przekroczenie terminu wskazanego w Umowie lub określonego zgodnie z postanowieniami Umowy, chyba że takie opóźnienie jest następstwem okoliczności, o których mowa w Paragrafie </w:t>
      </w:r>
      <w:r w:rsidR="00DE0E4C">
        <w:rPr>
          <w:rFonts w:asciiTheme="minorHAnsi" w:hAnsiTheme="minorHAnsi" w:cstheme="minorHAnsi"/>
        </w:rPr>
        <w:t>6</w:t>
      </w:r>
      <w:r w:rsidRPr="00B52DCF">
        <w:rPr>
          <w:rFonts w:asciiTheme="minorHAnsi" w:hAnsiTheme="minorHAnsi" w:cstheme="minorHAnsi"/>
        </w:rPr>
        <w:t>.</w:t>
      </w:r>
    </w:p>
    <w:p w14:paraId="03CA0781" w14:textId="77777777" w:rsidR="004E4C25" w:rsidRPr="00B52DCF" w:rsidRDefault="004E4C25" w:rsidP="00EA6821">
      <w:pPr>
        <w:numPr>
          <w:ilvl w:val="0"/>
          <w:numId w:val="23"/>
        </w:numPr>
        <w:suppressAutoHyphens/>
        <w:spacing w:line="23" w:lineRule="atLeast"/>
        <w:ind w:left="426" w:hanging="426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Kary umowne są niezależne i należą się w pełnej wysokości, nawet w przypadku, gdy z powodu jednego zdarzenia naliczona jest więcej niż jedna kara umowna. Zamawiający jest uprawiony do dochodzenia poszczególnych kar umownych niezależnie, kary te podlegają sumowaniu.</w:t>
      </w:r>
    </w:p>
    <w:p w14:paraId="788E94E9" w14:textId="77777777" w:rsidR="004E4C25" w:rsidRPr="00B52DCF" w:rsidRDefault="004E4C25" w:rsidP="00EA6821">
      <w:pPr>
        <w:numPr>
          <w:ilvl w:val="0"/>
          <w:numId w:val="23"/>
        </w:numPr>
        <w:suppressAutoHyphens/>
        <w:spacing w:line="23" w:lineRule="atLeast"/>
        <w:ind w:left="426" w:hanging="426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Zamawiający ma prawo dochodzenia następujących kar umownych:</w:t>
      </w:r>
    </w:p>
    <w:p w14:paraId="10F39F91" w14:textId="4DD727B3" w:rsidR="004E4C25" w:rsidRPr="00B52DCF" w:rsidRDefault="004E4C25" w:rsidP="00EA6821">
      <w:pPr>
        <w:pStyle w:val="Akapitzlist"/>
        <w:numPr>
          <w:ilvl w:val="0"/>
          <w:numId w:val="25"/>
        </w:numPr>
        <w:suppressAutoHyphens/>
        <w:spacing w:after="0" w:line="23" w:lineRule="atLeast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Za odstąpienie od umowy przez Zamawiającego wskutek okoliczności, za które odpowiedzialność ponosi Wykonawca w wysokości 5 % wynagrodzenia określonego w Paragrafie </w:t>
      </w:r>
      <w:r w:rsidR="00DE0E4C">
        <w:rPr>
          <w:rFonts w:asciiTheme="minorHAnsi" w:hAnsiTheme="minorHAnsi" w:cstheme="minorHAnsi"/>
        </w:rPr>
        <w:t>4</w:t>
      </w:r>
      <w:r w:rsidRPr="00B52DCF">
        <w:rPr>
          <w:rFonts w:asciiTheme="minorHAnsi" w:hAnsiTheme="minorHAnsi" w:cstheme="minorHAnsi"/>
        </w:rPr>
        <w:t xml:space="preserve"> ust.1,</w:t>
      </w:r>
    </w:p>
    <w:p w14:paraId="21DAAE84" w14:textId="3EDBD89F" w:rsidR="004E4C25" w:rsidRPr="002A1A76" w:rsidRDefault="004E4C25" w:rsidP="002D4F59">
      <w:pPr>
        <w:pStyle w:val="Akapitzlist"/>
        <w:numPr>
          <w:ilvl w:val="0"/>
          <w:numId w:val="25"/>
        </w:numPr>
        <w:suppressAutoHyphens/>
        <w:spacing w:after="0" w:line="23" w:lineRule="atLeast"/>
        <w:rPr>
          <w:rFonts w:asciiTheme="minorHAnsi" w:hAnsiTheme="minorHAnsi" w:cstheme="minorHAnsi"/>
        </w:rPr>
      </w:pPr>
      <w:r w:rsidRPr="002A1A76">
        <w:rPr>
          <w:rFonts w:asciiTheme="minorHAnsi" w:hAnsiTheme="minorHAnsi" w:cstheme="minorHAnsi"/>
        </w:rPr>
        <w:t xml:space="preserve">W przypadku niedotrzymania terminów określonych w Paragrafie 2 ust. </w:t>
      </w:r>
      <w:r w:rsidR="00AF47AD">
        <w:rPr>
          <w:rFonts w:asciiTheme="minorHAnsi" w:hAnsiTheme="minorHAnsi" w:cstheme="minorHAnsi"/>
        </w:rPr>
        <w:t>1</w:t>
      </w:r>
      <w:r w:rsidRPr="002A1A76">
        <w:rPr>
          <w:rFonts w:asciiTheme="minorHAnsi" w:hAnsiTheme="minorHAnsi" w:cstheme="minorHAnsi"/>
        </w:rPr>
        <w:t xml:space="preserve"> niniejszej Umowy, Wykonawca zapłaci, karę umowną w wysokości </w:t>
      </w:r>
      <w:r w:rsidR="002A1A76" w:rsidRPr="002A1A76">
        <w:rPr>
          <w:rFonts w:asciiTheme="minorHAnsi" w:hAnsiTheme="minorHAnsi" w:cstheme="minorHAnsi"/>
        </w:rPr>
        <w:t>5</w:t>
      </w:r>
      <w:r w:rsidRPr="002A1A76">
        <w:rPr>
          <w:rFonts w:asciiTheme="minorHAnsi" w:hAnsiTheme="minorHAnsi" w:cstheme="minorHAnsi"/>
        </w:rPr>
        <w:t>00 zł. netto za każd</w:t>
      </w:r>
      <w:r w:rsidR="002A1A76" w:rsidRPr="002A1A76">
        <w:rPr>
          <w:rFonts w:asciiTheme="minorHAnsi" w:hAnsiTheme="minorHAnsi" w:cstheme="minorHAnsi"/>
        </w:rPr>
        <w:t>y dzień</w:t>
      </w:r>
      <w:r w:rsidRPr="002A1A76">
        <w:rPr>
          <w:rFonts w:asciiTheme="minorHAnsi" w:hAnsiTheme="minorHAnsi" w:cstheme="minorHAnsi"/>
        </w:rPr>
        <w:t xml:space="preserve"> opóźnienia</w:t>
      </w:r>
      <w:r w:rsidR="002A1A76" w:rsidRPr="002A1A76">
        <w:rPr>
          <w:rFonts w:asciiTheme="minorHAnsi" w:hAnsiTheme="minorHAnsi" w:cstheme="minorHAnsi"/>
        </w:rPr>
        <w:t>.</w:t>
      </w:r>
    </w:p>
    <w:p w14:paraId="5D65CD87" w14:textId="77777777" w:rsidR="004E4C25" w:rsidRPr="00B52DCF" w:rsidRDefault="004E4C25" w:rsidP="00EA6821">
      <w:pPr>
        <w:numPr>
          <w:ilvl w:val="0"/>
          <w:numId w:val="24"/>
        </w:numPr>
        <w:autoSpaceDE w:val="0"/>
        <w:spacing w:line="23" w:lineRule="atLeast"/>
        <w:ind w:left="357" w:hanging="357"/>
        <w:rPr>
          <w:rFonts w:asciiTheme="minorHAnsi" w:eastAsia="Calibri" w:hAnsiTheme="minorHAnsi" w:cstheme="minorHAnsi"/>
        </w:rPr>
      </w:pPr>
      <w:r w:rsidRPr="00B52DCF">
        <w:rPr>
          <w:rFonts w:asciiTheme="minorHAnsi" w:hAnsiTheme="minorHAnsi" w:cstheme="minorHAnsi"/>
          <w:bCs/>
        </w:rPr>
        <w:t>Kary umowne będą płatne przez Wykonawcę w terminie 5 dni, licząc od dnia dostarczenia Wykonawcy wezwania do zapłaty oraz noty księgowej, przelewem na rachunek bankowy Zamawiającego wskazany w wezwaniu do zapłaty oraz nocie księgowej. W przypadku niedokonania zapłaty kary umownej we wskazanym terminie może być ona również wyegzekwowana poprzez potrącanie z odsetkami ustawowymi z płatności za fakturę, na co Wykonawca wyraża zgodę i do czego upoważnia Zamawiającego bez potrzeby uzyskiwania pisemnego potwierdzenia.</w:t>
      </w:r>
      <w:r w:rsidRPr="00B52DCF">
        <w:rPr>
          <w:rFonts w:asciiTheme="minorHAnsi" w:hAnsiTheme="minorHAnsi" w:cstheme="minorHAnsi"/>
        </w:rPr>
        <w:t xml:space="preserve">  </w:t>
      </w:r>
    </w:p>
    <w:p w14:paraId="258A8A23" w14:textId="77777777" w:rsidR="004E4C25" w:rsidRPr="00B52DCF" w:rsidRDefault="004E4C25" w:rsidP="00EA6821">
      <w:pPr>
        <w:pStyle w:val="Akapitzlist"/>
        <w:numPr>
          <w:ilvl w:val="0"/>
          <w:numId w:val="24"/>
        </w:numPr>
        <w:tabs>
          <w:tab w:val="left" w:pos="-3420"/>
          <w:tab w:val="left" w:pos="426"/>
        </w:tabs>
        <w:suppressAutoHyphens/>
        <w:spacing w:after="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Zapłata kary przez Wykonawcę lub potrącenie przez Zamawiającego kwoty kary z płatności należnej Wykonawcy nie zwalnia Wykonawcy z obowiązku ukończenia robót lub jakichkolwiek innych obowiązków i zobowiązań wynikających z Umowy.</w:t>
      </w:r>
    </w:p>
    <w:p w14:paraId="4EE22F3D" w14:textId="77777777" w:rsidR="004E4C25" w:rsidRPr="00B52DCF" w:rsidRDefault="004E4C25" w:rsidP="00EA6821">
      <w:pPr>
        <w:pStyle w:val="Akapitzlist"/>
        <w:numPr>
          <w:ilvl w:val="0"/>
          <w:numId w:val="24"/>
        </w:numPr>
        <w:tabs>
          <w:tab w:val="left" w:pos="-3420"/>
          <w:tab w:val="left" w:pos="426"/>
        </w:tabs>
        <w:suppressAutoHyphens/>
        <w:spacing w:after="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B52DCF">
        <w:rPr>
          <w:rFonts w:asciiTheme="minorHAnsi" w:eastAsia="Calibri" w:hAnsiTheme="minorHAnsi" w:cstheme="minorHAnsi"/>
          <w:bCs/>
          <w:spacing w:val="-4"/>
        </w:rPr>
        <w:t>Zamawiający zastrzega sobie prawo dochodzenia odszkodowania uzupełniającego</w:t>
      </w:r>
      <w:r>
        <w:rPr>
          <w:rFonts w:asciiTheme="minorHAnsi" w:eastAsia="Calibri" w:hAnsiTheme="minorHAnsi" w:cstheme="minorHAnsi"/>
          <w:bCs/>
          <w:spacing w:val="-4"/>
        </w:rPr>
        <w:t>,</w:t>
      </w:r>
      <w:r w:rsidRPr="00B52DCF">
        <w:rPr>
          <w:rFonts w:asciiTheme="minorHAnsi" w:eastAsia="Calibri" w:hAnsiTheme="minorHAnsi" w:cstheme="minorHAnsi"/>
          <w:bCs/>
          <w:spacing w:val="-4"/>
        </w:rPr>
        <w:t xml:space="preserve"> przewyższającego wysokość zastrzeżonych kar umownych – na zasadach ogólnych prawa cywilnego.</w:t>
      </w:r>
    </w:p>
    <w:p w14:paraId="563B1EC9" w14:textId="77777777" w:rsidR="004E4C25" w:rsidRPr="00B52DCF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3518E6E0" w14:textId="30A4D349" w:rsidR="004E4C25" w:rsidRPr="00B52DCF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B52DCF">
        <w:rPr>
          <w:rFonts w:asciiTheme="minorHAnsi" w:hAnsiTheme="minorHAnsi" w:cstheme="minorHAnsi"/>
          <w:color w:val="auto"/>
        </w:rPr>
        <w:t xml:space="preserve">Paragraf </w:t>
      </w:r>
      <w:r w:rsidR="00EA6821">
        <w:rPr>
          <w:rFonts w:asciiTheme="minorHAnsi" w:hAnsiTheme="minorHAnsi" w:cstheme="minorHAnsi"/>
          <w:color w:val="auto"/>
        </w:rPr>
        <w:t>6</w:t>
      </w:r>
      <w:r w:rsidRPr="00B52DCF">
        <w:rPr>
          <w:rFonts w:asciiTheme="minorHAnsi" w:hAnsiTheme="minorHAnsi" w:cstheme="minorHAnsi"/>
          <w:color w:val="auto"/>
        </w:rPr>
        <w:t xml:space="preserve"> Siła wyższa</w:t>
      </w:r>
    </w:p>
    <w:p w14:paraId="175E01C2" w14:textId="77777777" w:rsidR="004E4C25" w:rsidRPr="00B52DCF" w:rsidRDefault="004E4C25" w:rsidP="00EA6821">
      <w:pPr>
        <w:numPr>
          <w:ilvl w:val="0"/>
          <w:numId w:val="20"/>
        </w:numPr>
        <w:tabs>
          <w:tab w:val="left" w:pos="426"/>
        </w:tabs>
        <w:suppressAutoHyphens/>
        <w:spacing w:line="23" w:lineRule="atLeast"/>
        <w:ind w:left="357" w:hanging="357"/>
        <w:rPr>
          <w:rFonts w:asciiTheme="minorHAnsi" w:hAnsiTheme="minorHAnsi" w:cstheme="minorHAnsi"/>
          <w:kern w:val="2"/>
        </w:rPr>
      </w:pPr>
      <w:r w:rsidRPr="00B52DCF">
        <w:rPr>
          <w:rFonts w:asciiTheme="minorHAnsi" w:hAnsiTheme="minorHAnsi" w:cstheme="minorHAnsi"/>
          <w:kern w:val="2"/>
        </w:rPr>
        <w:t>Żadna ze stron nie ponosi odpowiedzialności za szkody wyrządzone drugiej Stronie, w związku z niewykonaniem lub nienależytym wykonaniem zobowiązań wynikających z niniejszej Umowy, jeżeli szkody takie zostały wyrządzone wskutek działania siły wyższej. Przez siłę wyższą Strony rozumieją zdarzenie zewnętrzne, niezależne od Stron, na które nie mają wpływu, takie jak: działania sił przyrody (w tym pożar, powódź), wojna, strajk, zamieszki, akty terrorystyczne, o ile Strona Umowy powołująca się na powyższe okoliczności powiadomi o tym fakcie drugą stronę Umowy w terminie 5 dni od dnia zdarzenia.</w:t>
      </w:r>
    </w:p>
    <w:p w14:paraId="0C7635EA" w14:textId="77777777" w:rsidR="004E4C25" w:rsidRPr="00B52DCF" w:rsidRDefault="004E4C25" w:rsidP="00EA6821">
      <w:pPr>
        <w:numPr>
          <w:ilvl w:val="0"/>
          <w:numId w:val="20"/>
        </w:numPr>
        <w:tabs>
          <w:tab w:val="left" w:pos="426"/>
        </w:tabs>
        <w:suppressAutoHyphens/>
        <w:spacing w:line="23" w:lineRule="atLeast"/>
        <w:ind w:left="357" w:hanging="357"/>
        <w:rPr>
          <w:rFonts w:asciiTheme="minorHAnsi" w:hAnsiTheme="minorHAnsi" w:cstheme="minorHAnsi"/>
          <w:kern w:val="2"/>
        </w:rPr>
      </w:pPr>
      <w:r w:rsidRPr="00B52DCF">
        <w:rPr>
          <w:rFonts w:asciiTheme="minorHAnsi" w:hAnsiTheme="minorHAnsi" w:cstheme="minorHAnsi"/>
          <w:kern w:val="2"/>
        </w:rPr>
        <w:t xml:space="preserve">W przypadku wystąpienia działania siły wyższej, które ma wpływ na realizację Umowy, Strony niezwłocznie uzgodnią sposób dalszego postępowania. </w:t>
      </w:r>
    </w:p>
    <w:p w14:paraId="2DFEFB98" w14:textId="77777777" w:rsidR="004E4C25" w:rsidRPr="00B52DCF" w:rsidRDefault="004E4C25" w:rsidP="00EA6821">
      <w:pPr>
        <w:numPr>
          <w:ilvl w:val="0"/>
          <w:numId w:val="20"/>
        </w:numPr>
        <w:tabs>
          <w:tab w:val="left" w:pos="426"/>
        </w:tabs>
        <w:suppressAutoHyphens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14:paraId="2A06C8CB" w14:textId="77777777" w:rsidR="004E4C25" w:rsidRPr="00B52DCF" w:rsidRDefault="004E4C25" w:rsidP="00EA6821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  <w:iCs/>
        </w:rPr>
        <w:t xml:space="preserve">W przypadku wystąpienia Siły wyższej lub jej następstw definitywnie uniemożliwiających kontynuację wykonywania robót budowlanych zgodnie z Umową, Wykonawca niezwłocznie </w:t>
      </w:r>
      <w:r w:rsidRPr="00B52DCF">
        <w:rPr>
          <w:rFonts w:asciiTheme="minorHAnsi" w:hAnsiTheme="minorHAnsi" w:cstheme="minorHAnsi"/>
          <w:iCs/>
        </w:rPr>
        <w:lastRenderedPageBreak/>
        <w:t>wstrzyma roboty a Zamawiający będzie zobowiązany do zapłaty Wykonawcy należnego wynagrodzenia stosownie do stanu zaawansowania robót budowlanych.</w:t>
      </w:r>
    </w:p>
    <w:p w14:paraId="6151CDAA" w14:textId="77777777" w:rsidR="004E4C25" w:rsidRPr="00B52DCF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1A4BDC42" w14:textId="4833B05F" w:rsidR="004E4C25" w:rsidRPr="00B52DCF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B52DCF">
        <w:rPr>
          <w:rFonts w:asciiTheme="minorHAnsi" w:hAnsiTheme="minorHAnsi" w:cstheme="minorHAnsi"/>
          <w:color w:val="auto"/>
        </w:rPr>
        <w:t xml:space="preserve"> Paragraf </w:t>
      </w:r>
      <w:r w:rsidR="00EA6821">
        <w:rPr>
          <w:rFonts w:asciiTheme="minorHAnsi" w:hAnsiTheme="minorHAnsi" w:cstheme="minorHAnsi"/>
          <w:color w:val="auto"/>
        </w:rPr>
        <w:t>7</w:t>
      </w:r>
      <w:r w:rsidRPr="00B52DCF">
        <w:rPr>
          <w:rFonts w:asciiTheme="minorHAnsi" w:hAnsiTheme="minorHAnsi" w:cstheme="minorHAnsi"/>
          <w:color w:val="auto"/>
        </w:rPr>
        <w:t xml:space="preserve"> Poufność</w:t>
      </w:r>
    </w:p>
    <w:p w14:paraId="6B4DA039" w14:textId="77777777" w:rsidR="004E4C25" w:rsidRPr="00B52DCF" w:rsidRDefault="004E4C25" w:rsidP="00EA6821">
      <w:pPr>
        <w:numPr>
          <w:ilvl w:val="0"/>
          <w:numId w:val="14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Strony zobowiązują się do traktowania wszystkich danych i informacji, które zostały im udostępnione podczas realizacji </w:t>
      </w:r>
      <w:r w:rsidRPr="00B52DCF">
        <w:rPr>
          <w:rFonts w:asciiTheme="minorHAnsi" w:eastAsia="Calibri" w:hAnsiTheme="minorHAnsi" w:cstheme="minorHAnsi"/>
        </w:rPr>
        <w:t xml:space="preserve">Umowy, jako poufnych i nieprzekazywania ich osobom </w:t>
      </w:r>
      <w:r w:rsidRPr="00B52DCF">
        <w:rPr>
          <w:rFonts w:asciiTheme="minorHAnsi" w:hAnsiTheme="minorHAnsi" w:cstheme="minorHAnsi"/>
        </w:rPr>
        <w:t xml:space="preserve">trzecim zarówno w trakcie </w:t>
      </w:r>
      <w:r w:rsidRPr="00B52DCF">
        <w:rPr>
          <w:rFonts w:asciiTheme="minorHAnsi" w:eastAsia="Calibri" w:hAnsiTheme="minorHAnsi" w:cstheme="minorHAnsi"/>
        </w:rPr>
        <w:t>U</w:t>
      </w:r>
      <w:r w:rsidRPr="00B52DCF">
        <w:rPr>
          <w:rFonts w:asciiTheme="minorHAnsi" w:hAnsiTheme="minorHAnsi" w:cstheme="minorHAnsi"/>
        </w:rPr>
        <w:t>mowy jak i po jej wygaśnięciu, bez uprzedniej pisemnej zgod</w:t>
      </w:r>
      <w:r w:rsidRPr="00B52DCF">
        <w:rPr>
          <w:rFonts w:asciiTheme="minorHAnsi" w:eastAsia="Calibri" w:hAnsiTheme="minorHAnsi" w:cstheme="minorHAnsi"/>
        </w:rPr>
        <w:t xml:space="preserve">y </w:t>
      </w:r>
      <w:r w:rsidRPr="00B52DCF">
        <w:rPr>
          <w:rFonts w:asciiTheme="minorHAnsi" w:hAnsiTheme="minorHAnsi" w:cstheme="minorHAnsi"/>
        </w:rPr>
        <w:t>Strony, która je udostępniła.</w:t>
      </w:r>
      <w:r w:rsidRPr="00B52DCF">
        <w:rPr>
          <w:rFonts w:asciiTheme="minorHAnsi" w:eastAsia="Calibri" w:hAnsiTheme="minorHAnsi" w:cstheme="minorHAnsi"/>
        </w:rPr>
        <w:t xml:space="preserve"> </w:t>
      </w:r>
    </w:p>
    <w:p w14:paraId="1C089927" w14:textId="77777777" w:rsidR="004E4C25" w:rsidRPr="00B52DCF" w:rsidRDefault="004E4C25" w:rsidP="00EA6821">
      <w:pPr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Jakikolwiek dokument, poza samą </w:t>
      </w:r>
      <w:r w:rsidRPr="00B52DCF">
        <w:rPr>
          <w:rFonts w:asciiTheme="minorHAnsi" w:eastAsia="Calibri" w:hAnsiTheme="minorHAnsi" w:cstheme="minorHAnsi"/>
        </w:rPr>
        <w:t>U</w:t>
      </w:r>
      <w:r w:rsidRPr="00B52DCF">
        <w:rPr>
          <w:rFonts w:asciiTheme="minorHAnsi" w:hAnsiTheme="minorHAnsi" w:cstheme="minorHAnsi"/>
        </w:rPr>
        <w:t xml:space="preserve">mową, otrzymany przez Wykonawcę od Zamawiającego w związku z realizacją </w:t>
      </w:r>
      <w:r w:rsidRPr="00B52DCF">
        <w:rPr>
          <w:rFonts w:asciiTheme="minorHAnsi" w:eastAsia="Calibri" w:hAnsiTheme="minorHAnsi" w:cstheme="minorHAnsi"/>
        </w:rPr>
        <w:t>U</w:t>
      </w:r>
      <w:r w:rsidRPr="00B52DCF">
        <w:rPr>
          <w:rFonts w:asciiTheme="minorHAnsi" w:hAnsiTheme="minorHAnsi" w:cstheme="minorHAnsi"/>
        </w:rPr>
        <w:t>mowy, pozostaje własnością Zamawiającego i</w:t>
      </w:r>
      <w:r w:rsidRPr="00B52DCF">
        <w:rPr>
          <w:rFonts w:asciiTheme="minorHAnsi" w:eastAsia="Calibri" w:hAnsiTheme="minorHAnsi" w:cstheme="minorHAnsi"/>
        </w:rPr>
        <w:t xml:space="preserve"> </w:t>
      </w:r>
      <w:r w:rsidRPr="00B52DCF">
        <w:rPr>
          <w:rFonts w:asciiTheme="minorHAnsi" w:hAnsiTheme="minorHAnsi" w:cstheme="minorHAnsi"/>
        </w:rPr>
        <w:t xml:space="preserve">zostanie zwrócony (wszystkie egzemplarze) na żądanie Zamawiającego po zakończeniu przez Wykonawcę realizacji zobowiązań wynikających z treści </w:t>
      </w:r>
      <w:r w:rsidRPr="00B52DCF">
        <w:rPr>
          <w:rFonts w:asciiTheme="minorHAnsi" w:eastAsia="Calibri" w:hAnsiTheme="minorHAnsi" w:cstheme="minorHAnsi"/>
        </w:rPr>
        <w:t>U</w:t>
      </w:r>
      <w:r w:rsidRPr="00B52DCF">
        <w:rPr>
          <w:rFonts w:asciiTheme="minorHAnsi" w:hAnsiTheme="minorHAnsi" w:cstheme="minorHAnsi"/>
        </w:rPr>
        <w:t xml:space="preserve">mowy. Wykonawca, bez wcześniejszej pisemnej zgody Zamawiającego, nie wykorzysta żadnego dokumentu lub informacji, do celów innych niż </w:t>
      </w:r>
      <w:r w:rsidRPr="00B52DCF">
        <w:rPr>
          <w:rFonts w:asciiTheme="minorHAnsi" w:eastAsia="Calibri" w:hAnsiTheme="minorHAnsi" w:cstheme="minorHAnsi"/>
        </w:rPr>
        <w:t>wykonanie Umowy.</w:t>
      </w:r>
    </w:p>
    <w:p w14:paraId="10E83D1F" w14:textId="77777777" w:rsidR="004E4C25" w:rsidRPr="003E41DB" w:rsidRDefault="004E4C25" w:rsidP="00EA6821">
      <w:pPr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eastAsia="Calibri" w:hAnsiTheme="minorHAnsi" w:cstheme="minorHAnsi"/>
        </w:rPr>
        <w:t>Strony U</w:t>
      </w:r>
      <w:r w:rsidRPr="00B52DCF">
        <w:rPr>
          <w:rFonts w:asciiTheme="minorHAnsi" w:hAnsiTheme="minorHAnsi" w:cstheme="minorHAnsi"/>
        </w:rPr>
        <w:t xml:space="preserve">mowy zobowiązują się, że w żaden sposób nie narażą się na zarzut naruszenia przepisów o ochronie danych osobowych ustawa </w:t>
      </w:r>
      <w:r w:rsidRPr="00B52DCF">
        <w:rPr>
          <w:rFonts w:asciiTheme="minorHAnsi" w:eastAsia="Calibri" w:hAnsiTheme="minorHAnsi" w:cstheme="minorHAnsi"/>
        </w:rPr>
        <w:t>z dnia 10 maja 2018 r. o ochronie danych osobowych</w:t>
      </w:r>
      <w:r w:rsidRPr="00B52DCF">
        <w:rPr>
          <w:rFonts w:asciiTheme="minorHAnsi" w:hAnsiTheme="minorHAnsi" w:cstheme="minorHAnsi"/>
        </w:rPr>
        <w:t xml:space="preserve">. W związku z realizacją niniejszej </w:t>
      </w:r>
      <w:r w:rsidRPr="00B52DCF">
        <w:rPr>
          <w:rFonts w:asciiTheme="minorHAnsi" w:eastAsia="Calibri" w:hAnsiTheme="minorHAnsi" w:cstheme="minorHAnsi"/>
        </w:rPr>
        <w:t>U</w:t>
      </w:r>
      <w:r w:rsidRPr="00B52DCF">
        <w:rPr>
          <w:rFonts w:asciiTheme="minorHAnsi" w:hAnsiTheme="minorHAnsi" w:cstheme="minorHAnsi"/>
        </w:rPr>
        <w:t>mowy i dostępem do danych osobowych przez Wykonawcę zostanie zawarta odrębna</w:t>
      </w:r>
      <w:r w:rsidRPr="00B52DCF">
        <w:rPr>
          <w:rFonts w:asciiTheme="minorHAnsi" w:eastAsia="Calibri" w:hAnsiTheme="minorHAnsi" w:cstheme="minorHAnsi"/>
        </w:rPr>
        <w:t xml:space="preserve"> Umowa powierzenia przetwarzania danych osobowych</w:t>
      </w:r>
      <w:r w:rsidRPr="00B52DCF">
        <w:rPr>
          <w:rFonts w:asciiTheme="minorHAnsi" w:hAnsiTheme="minorHAnsi" w:cstheme="minorHAnsi"/>
          <w:color w:val="000000"/>
        </w:rPr>
        <w:t>.</w:t>
      </w:r>
    </w:p>
    <w:p w14:paraId="387D7A78" w14:textId="77777777" w:rsidR="004E4C25" w:rsidRPr="00B52DCF" w:rsidRDefault="004E4C25" w:rsidP="00EA6821">
      <w:pPr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357" w:hanging="357"/>
        <w:rPr>
          <w:rFonts w:asciiTheme="minorHAnsi" w:hAnsiTheme="minorHAnsi" w:cstheme="minorHAnsi"/>
        </w:rPr>
      </w:pPr>
      <w:r w:rsidRPr="003E41DB">
        <w:rPr>
          <w:rFonts w:asciiTheme="minorHAnsi" w:hAnsiTheme="minorHAnsi" w:cstheme="minorHAnsi"/>
        </w:rPr>
        <w:t>W przypadku konieczności powierzenia Wykonawcy przetwarzania danych osobowych w ramach realizacji umowy Zamawiający przeprowadzi weryfikację wdrożenia przez Wykonawcę odpowiednich środków technicznych i organizacyjnych, zgodnych z przepisami o ochronie danych osobowych i chroniących prawa osób, których dane dotyczą</w:t>
      </w:r>
      <w:r>
        <w:rPr>
          <w:rFonts w:asciiTheme="minorHAnsi" w:hAnsiTheme="minorHAnsi" w:cstheme="minorHAnsi"/>
        </w:rPr>
        <w:t>.</w:t>
      </w:r>
    </w:p>
    <w:p w14:paraId="40D02DE0" w14:textId="77777777" w:rsidR="004E4C25" w:rsidRPr="00B52DCF" w:rsidRDefault="004E4C25" w:rsidP="00EA6821">
      <w:pPr>
        <w:pStyle w:val="Akapitzlist"/>
        <w:autoSpaceDE w:val="0"/>
        <w:autoSpaceDN w:val="0"/>
        <w:adjustRightInd w:val="0"/>
        <w:spacing w:after="0" w:line="23" w:lineRule="atLeast"/>
        <w:ind w:left="357"/>
        <w:rPr>
          <w:rFonts w:asciiTheme="minorHAnsi" w:hAnsiTheme="minorHAnsi" w:cstheme="minorHAnsi"/>
        </w:rPr>
      </w:pPr>
    </w:p>
    <w:p w14:paraId="0D7CD3E1" w14:textId="40010732" w:rsidR="004E4C25" w:rsidRPr="00B52DCF" w:rsidRDefault="004E4C25" w:rsidP="00EA6821">
      <w:pPr>
        <w:autoSpaceDE w:val="0"/>
        <w:autoSpaceDN w:val="0"/>
        <w:adjustRightInd w:val="0"/>
        <w:spacing w:line="23" w:lineRule="atLeast"/>
        <w:contextualSpacing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  <w:color w:val="000000"/>
          <w:spacing w:val="12"/>
        </w:rPr>
        <w:t>Paragraf</w:t>
      </w:r>
      <w:r w:rsidRPr="00B52DCF">
        <w:rPr>
          <w:rFonts w:asciiTheme="minorHAnsi" w:hAnsiTheme="minorHAnsi" w:cstheme="minorHAnsi"/>
        </w:rPr>
        <w:t xml:space="preserve"> </w:t>
      </w:r>
      <w:r w:rsidR="00EA6821">
        <w:rPr>
          <w:rFonts w:asciiTheme="minorHAnsi" w:hAnsiTheme="minorHAnsi" w:cstheme="minorHAnsi"/>
        </w:rPr>
        <w:t>8</w:t>
      </w:r>
      <w:r w:rsidRPr="00B52DCF">
        <w:rPr>
          <w:rFonts w:asciiTheme="minorHAnsi" w:hAnsiTheme="minorHAnsi" w:cstheme="minorHAnsi"/>
        </w:rPr>
        <w:t xml:space="preserve"> Sposób porozumiewania się</w:t>
      </w:r>
    </w:p>
    <w:p w14:paraId="08D908A0" w14:textId="77777777" w:rsidR="004E4C25" w:rsidRPr="00B52DCF" w:rsidRDefault="004E4C25" w:rsidP="00EA6821">
      <w:pPr>
        <w:numPr>
          <w:ilvl w:val="0"/>
          <w:numId w:val="26"/>
        </w:numPr>
        <w:suppressAutoHyphens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Osobą upoważnioną przez Zamawiającego do podpisywania zawiadomień, oświadczeń, protokołów, jak również do sprawowania nadzoru nad realizacją umowy ze strony Zamawiającego jest …………………………………...</w:t>
      </w:r>
    </w:p>
    <w:p w14:paraId="092CAA36" w14:textId="77777777" w:rsidR="004E4C25" w:rsidRPr="00B52DCF" w:rsidRDefault="004E4C25" w:rsidP="00EA6821">
      <w:pPr>
        <w:widowControl w:val="0"/>
        <w:numPr>
          <w:ilvl w:val="0"/>
          <w:numId w:val="26"/>
        </w:numPr>
        <w:suppressAutoHyphens/>
        <w:spacing w:line="23" w:lineRule="atLeast"/>
        <w:ind w:left="357" w:hanging="357"/>
        <w:textAlignment w:val="baseline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Osobą uprawnioną do bieżących kontaktów z Wykonawcą jest …………………………………  , tel. 22 ……………………, e-mail: ………………………………………………@pfron.org.pl</w:t>
      </w:r>
    </w:p>
    <w:p w14:paraId="118A830E" w14:textId="77777777" w:rsidR="004E4C25" w:rsidRPr="00B52DCF" w:rsidRDefault="004E4C25" w:rsidP="00EA6821">
      <w:pPr>
        <w:numPr>
          <w:ilvl w:val="0"/>
          <w:numId w:val="26"/>
        </w:numPr>
        <w:suppressAutoHyphens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Osobą uprawnioną przez Wykonawcę do reprezentowania go we wszelkich czynnościach związanych z realizacją niniejszej umowy jest …………………………….., tel. ………………, </w:t>
      </w:r>
      <w:r w:rsidRPr="00B52DCF">
        <w:rPr>
          <w:rFonts w:asciiTheme="minorHAnsi" w:hAnsiTheme="minorHAnsi" w:cstheme="minorHAnsi"/>
        </w:rPr>
        <w:br/>
        <w:t>e-mail:………………………………………………………….</w:t>
      </w:r>
    </w:p>
    <w:p w14:paraId="09D274B9" w14:textId="77777777" w:rsidR="004E4C25" w:rsidRPr="00B52DCF" w:rsidRDefault="004E4C25" w:rsidP="00EA6821">
      <w:pPr>
        <w:numPr>
          <w:ilvl w:val="0"/>
          <w:numId w:val="26"/>
        </w:numPr>
        <w:suppressAutoHyphens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Zamawiający zastrzega sobie prawo zmiany osób wskazanych w ust. 1 i 2. O dokonaniu zmiany Zamawiający bezzwłocznie powiadomi Wykonawcę.</w:t>
      </w:r>
    </w:p>
    <w:p w14:paraId="69D49F5E" w14:textId="77777777" w:rsidR="004E4C25" w:rsidRPr="00B52DCF" w:rsidRDefault="004E4C25" w:rsidP="00EA6821">
      <w:pPr>
        <w:numPr>
          <w:ilvl w:val="0"/>
          <w:numId w:val="26"/>
        </w:numPr>
        <w:suppressAutoHyphens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Wykonawca zobowiązany jest bezzwłocznie zawiadomić Zamawiającego o zmianie osoby wskazanej w ust. 3. </w:t>
      </w:r>
    </w:p>
    <w:p w14:paraId="1CF2C1E7" w14:textId="77777777" w:rsidR="004E4C25" w:rsidRPr="00B52DCF" w:rsidRDefault="004E4C25" w:rsidP="00EA6821">
      <w:pPr>
        <w:numPr>
          <w:ilvl w:val="0"/>
          <w:numId w:val="26"/>
        </w:numPr>
        <w:suppressAutoHyphens/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Zmiana osób, o których mowa w ust. 4 i ust. 5, następuje </w:t>
      </w:r>
      <w:r w:rsidRPr="00B52DCF">
        <w:rPr>
          <w:rFonts w:asciiTheme="minorHAnsi" w:eastAsia="Calibri" w:hAnsiTheme="minorHAnsi" w:cstheme="minorHAnsi"/>
        </w:rPr>
        <w:t>w formie pisemnej</w:t>
      </w:r>
      <w:r w:rsidRPr="00B52DCF">
        <w:rPr>
          <w:rFonts w:asciiTheme="minorHAnsi" w:hAnsiTheme="minorHAnsi" w:cstheme="minorHAnsi"/>
        </w:rPr>
        <w:t xml:space="preserve"> poprzez powiadomienie drugiej Strony i nie stanowi zmiany treści umowy.</w:t>
      </w:r>
    </w:p>
    <w:p w14:paraId="28056BD9" w14:textId="77777777" w:rsidR="004E4C25" w:rsidRPr="00B52DCF" w:rsidRDefault="004E4C25" w:rsidP="00EA6821">
      <w:pPr>
        <w:autoSpaceDE w:val="0"/>
        <w:autoSpaceDN w:val="0"/>
        <w:adjustRightInd w:val="0"/>
        <w:spacing w:line="23" w:lineRule="atLeast"/>
        <w:contextualSpacing/>
        <w:rPr>
          <w:rFonts w:asciiTheme="minorHAnsi" w:hAnsiTheme="minorHAnsi" w:cstheme="minorHAnsi"/>
        </w:rPr>
      </w:pPr>
    </w:p>
    <w:p w14:paraId="73072EC2" w14:textId="0A275ED7" w:rsidR="004E4C25" w:rsidRPr="00B52DCF" w:rsidRDefault="004E4C25" w:rsidP="00EA6821">
      <w:pPr>
        <w:autoSpaceDE w:val="0"/>
        <w:autoSpaceDN w:val="0"/>
        <w:adjustRightInd w:val="0"/>
        <w:spacing w:line="23" w:lineRule="atLeas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Paragraf </w:t>
      </w:r>
      <w:r w:rsidR="007D3C0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Pr="00B52DCF">
        <w:rPr>
          <w:rFonts w:asciiTheme="minorHAnsi" w:hAnsiTheme="minorHAnsi" w:cstheme="minorHAnsi"/>
        </w:rPr>
        <w:t>Pozostałe zapisy</w:t>
      </w:r>
    </w:p>
    <w:p w14:paraId="7599BAE4" w14:textId="77777777" w:rsidR="004E4C25" w:rsidRPr="00B52DCF" w:rsidRDefault="004E4C25" w:rsidP="00EA6821">
      <w:pPr>
        <w:numPr>
          <w:ilvl w:val="0"/>
          <w:numId w:val="16"/>
        </w:numPr>
        <w:spacing w:line="23" w:lineRule="atLeast"/>
        <w:ind w:left="357" w:right="430" w:hanging="357"/>
        <w:rPr>
          <w:rFonts w:asciiTheme="minorHAnsi" w:hAnsiTheme="minorHAnsi" w:cstheme="minorHAnsi"/>
        </w:rPr>
      </w:pPr>
      <w:r w:rsidRPr="00B52DCF">
        <w:rPr>
          <w:rFonts w:asciiTheme="minorHAnsi" w:eastAsia="Calibri" w:hAnsiTheme="minorHAnsi" w:cstheme="minorHAnsi"/>
        </w:rPr>
        <w:t>Wszelkie zmiany do niniejszej U</w:t>
      </w:r>
      <w:r w:rsidRPr="00B52DCF">
        <w:rPr>
          <w:rFonts w:asciiTheme="minorHAnsi" w:hAnsiTheme="minorHAnsi" w:cstheme="minorHAnsi"/>
        </w:rPr>
        <w:t>mowy będą dokonywane w formie pisemnej pod rygorem nieważności.</w:t>
      </w:r>
    </w:p>
    <w:p w14:paraId="25A3A4C1" w14:textId="77777777" w:rsidR="004E4C25" w:rsidRPr="00B52DCF" w:rsidRDefault="004E4C25" w:rsidP="00EA6821">
      <w:pPr>
        <w:numPr>
          <w:ilvl w:val="0"/>
          <w:numId w:val="16"/>
        </w:numPr>
        <w:spacing w:line="23" w:lineRule="atLeast"/>
        <w:ind w:left="357" w:right="430" w:hanging="428"/>
        <w:rPr>
          <w:rFonts w:asciiTheme="minorHAnsi" w:hAnsiTheme="minorHAnsi" w:cstheme="minorHAnsi"/>
        </w:rPr>
      </w:pPr>
      <w:r w:rsidRPr="00B52DCF">
        <w:rPr>
          <w:rFonts w:asciiTheme="minorHAnsi" w:eastAsia="Calibri" w:hAnsiTheme="minorHAnsi" w:cstheme="minorHAnsi"/>
        </w:rPr>
        <w:t xml:space="preserve">W sprawach nieuregulowanych postanowieniami niniejszej Umowy </w:t>
      </w:r>
      <w:r w:rsidRPr="00B52DCF">
        <w:rPr>
          <w:rFonts w:asciiTheme="minorHAnsi" w:hAnsiTheme="minorHAnsi" w:cstheme="minorHAnsi"/>
        </w:rPr>
        <w:t xml:space="preserve">mają zastosowanie </w:t>
      </w:r>
      <w:r w:rsidRPr="00B52DCF">
        <w:rPr>
          <w:rFonts w:asciiTheme="minorHAnsi" w:eastAsia="Calibri" w:hAnsiTheme="minorHAnsi" w:cstheme="minorHAnsi"/>
        </w:rPr>
        <w:t xml:space="preserve">przepisy Kodeksu cywilnego. </w:t>
      </w:r>
    </w:p>
    <w:p w14:paraId="11F4578F" w14:textId="77777777" w:rsidR="004E4C25" w:rsidRPr="00B52DCF" w:rsidRDefault="004E4C25" w:rsidP="00EA6821">
      <w:pPr>
        <w:numPr>
          <w:ilvl w:val="0"/>
          <w:numId w:val="16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Strony zgodnie ustanawiają bezwzględny zakaz przenoszenia wierzytelności i praw wynikających z niniejszej </w:t>
      </w:r>
      <w:r w:rsidRPr="00B52DCF">
        <w:rPr>
          <w:rFonts w:asciiTheme="minorHAnsi" w:eastAsia="Calibri" w:hAnsiTheme="minorHAnsi" w:cstheme="minorHAnsi"/>
        </w:rPr>
        <w:t>U</w:t>
      </w:r>
      <w:r w:rsidRPr="00B52DCF">
        <w:rPr>
          <w:rFonts w:asciiTheme="minorHAnsi" w:hAnsiTheme="minorHAnsi" w:cstheme="minorHAnsi"/>
        </w:rPr>
        <w:t>mowy na rzecz osób trzecich bez pisemnej zgody drugiej Strony.</w:t>
      </w:r>
    </w:p>
    <w:p w14:paraId="65CFBB73" w14:textId="77777777" w:rsidR="004E4C25" w:rsidRPr="00B52DCF" w:rsidRDefault="004E4C25" w:rsidP="00EA6821">
      <w:pPr>
        <w:numPr>
          <w:ilvl w:val="0"/>
          <w:numId w:val="16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 xml:space="preserve">Strony ustalają, że ewentualne spory wynikłe na tle niniejszej </w:t>
      </w:r>
      <w:r w:rsidRPr="00B52DCF">
        <w:rPr>
          <w:rFonts w:asciiTheme="minorHAnsi" w:eastAsia="Calibri" w:hAnsiTheme="minorHAnsi" w:cstheme="minorHAnsi"/>
        </w:rPr>
        <w:t xml:space="preserve">Umowy, rozstrzygane </w:t>
      </w:r>
      <w:r w:rsidRPr="00B52DCF">
        <w:rPr>
          <w:rFonts w:asciiTheme="minorHAnsi" w:hAnsiTheme="minorHAnsi" w:cstheme="minorHAnsi"/>
        </w:rPr>
        <w:t>będą</w:t>
      </w:r>
      <w:r w:rsidRPr="00B52DCF">
        <w:rPr>
          <w:rFonts w:asciiTheme="minorHAnsi" w:eastAsia="Calibri" w:hAnsiTheme="minorHAnsi" w:cstheme="minorHAnsi"/>
        </w:rPr>
        <w:t xml:space="preserve"> polubownie, </w:t>
      </w:r>
      <w:r w:rsidRPr="00B52DCF">
        <w:rPr>
          <w:rFonts w:asciiTheme="minorHAnsi" w:hAnsiTheme="minorHAnsi" w:cstheme="minorHAnsi"/>
        </w:rPr>
        <w:t>a w przypadkach braku możliwości zawarcia ugody –</w:t>
      </w:r>
      <w:r w:rsidRPr="00B52DCF">
        <w:rPr>
          <w:rFonts w:asciiTheme="minorHAnsi" w:eastAsia="Calibri" w:hAnsiTheme="minorHAnsi" w:cstheme="minorHAnsi"/>
        </w:rPr>
        <w:t xml:space="preserve"> </w:t>
      </w:r>
      <w:r w:rsidRPr="00B52DCF">
        <w:rPr>
          <w:rFonts w:asciiTheme="minorHAnsi" w:hAnsiTheme="minorHAnsi" w:cstheme="minorHAnsi"/>
        </w:rPr>
        <w:t>przez sąd powszechny</w:t>
      </w:r>
      <w:r w:rsidRPr="00B52DCF">
        <w:rPr>
          <w:rFonts w:asciiTheme="minorHAnsi" w:eastAsia="Calibri" w:hAnsiTheme="minorHAnsi" w:cstheme="minorHAnsi"/>
        </w:rPr>
        <w:t xml:space="preserve"> </w:t>
      </w:r>
      <w:r w:rsidRPr="00B52DCF">
        <w:rPr>
          <w:rFonts w:asciiTheme="minorHAnsi" w:hAnsiTheme="minorHAnsi" w:cstheme="minorHAnsi"/>
        </w:rPr>
        <w:t>właściwy dla siedziby Zamawiającego.</w:t>
      </w:r>
    </w:p>
    <w:p w14:paraId="6D5714F3" w14:textId="77777777" w:rsidR="004E4C25" w:rsidRDefault="004E4C25" w:rsidP="00EA6821">
      <w:pPr>
        <w:numPr>
          <w:ilvl w:val="0"/>
          <w:numId w:val="16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B52DCF">
        <w:rPr>
          <w:rFonts w:asciiTheme="minorHAnsi" w:hAnsiTheme="minorHAnsi" w:cstheme="minorHAnsi"/>
        </w:rPr>
        <w:t>Umowa niniejsza została sporządzona w dwóch jednobrzmiących egzemplarzach  po jednym dla każdej ze Stron Umowy.</w:t>
      </w:r>
    </w:p>
    <w:p w14:paraId="40CB96E1" w14:textId="77777777" w:rsidR="004E4C25" w:rsidRPr="00B52DCF" w:rsidRDefault="004E4C25" w:rsidP="00EA6821">
      <w:pPr>
        <w:numPr>
          <w:ilvl w:val="0"/>
          <w:numId w:val="16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3E41DB">
        <w:rPr>
          <w:rFonts w:asciiTheme="minorHAnsi" w:hAnsiTheme="minorHAnsi" w:cstheme="minorHAnsi"/>
        </w:rPr>
        <w:lastRenderedPageBreak/>
        <w:t>W przypadku, gdy Umowa zostanie podpisana elektronicznie, Umowa jest zawarta z dniem, gdy ostatnia z osób wymienionych w preambule Umowy złoży swój podpis</w:t>
      </w:r>
      <w:r>
        <w:rPr>
          <w:rFonts w:asciiTheme="minorHAnsi" w:hAnsiTheme="minorHAnsi" w:cstheme="minorHAnsi"/>
        </w:rPr>
        <w:t>.</w:t>
      </w:r>
    </w:p>
    <w:p w14:paraId="5D67FF17" w14:textId="77777777" w:rsidR="004E4C25" w:rsidRDefault="004E4C25" w:rsidP="00EA6821">
      <w:pPr>
        <w:spacing w:line="23" w:lineRule="atLeast"/>
        <w:rPr>
          <w:rFonts w:asciiTheme="minorHAnsi" w:hAnsiTheme="minorHAnsi" w:cstheme="minorHAnsi"/>
        </w:rPr>
      </w:pPr>
    </w:p>
    <w:p w14:paraId="79B20EE3" w14:textId="77777777" w:rsidR="004E4C25" w:rsidRDefault="004E4C25" w:rsidP="00EA6821">
      <w:pPr>
        <w:spacing w:line="23" w:lineRule="atLeast"/>
        <w:rPr>
          <w:rFonts w:asciiTheme="minorHAnsi" w:hAnsiTheme="minorHAnsi" w:cstheme="minorHAnsi"/>
        </w:rPr>
      </w:pPr>
    </w:p>
    <w:p w14:paraId="3EF20C22" w14:textId="77777777" w:rsidR="004E4C25" w:rsidRDefault="004E4C25" w:rsidP="00EA6821">
      <w:pPr>
        <w:spacing w:line="23" w:lineRule="atLeast"/>
        <w:rPr>
          <w:rFonts w:asciiTheme="minorHAnsi" w:hAnsiTheme="minorHAnsi" w:cstheme="minorHAnsi"/>
        </w:rPr>
      </w:pPr>
    </w:p>
    <w:p w14:paraId="66C83CF4" w14:textId="77777777" w:rsidR="004E4C25" w:rsidRPr="006534CA" w:rsidRDefault="004E4C25" w:rsidP="00EA6821">
      <w:pPr>
        <w:spacing w:line="23" w:lineRule="atLeast"/>
        <w:rPr>
          <w:rFonts w:asciiTheme="minorHAnsi" w:hAnsiTheme="minorHAnsi" w:cstheme="minorHAnsi"/>
        </w:rPr>
      </w:pPr>
    </w:p>
    <w:p w14:paraId="2AD75D38" w14:textId="77777777" w:rsidR="004E4C25" w:rsidRPr="006534CA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231FFB7F" w14:textId="77777777" w:rsidR="004E4C25" w:rsidRPr="006534CA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6534CA">
        <w:rPr>
          <w:rFonts w:asciiTheme="minorHAnsi" w:hAnsiTheme="minorHAnsi" w:cstheme="minorHAnsi"/>
          <w:color w:val="auto"/>
        </w:rPr>
        <w:t xml:space="preserve">................................................ </w:t>
      </w:r>
      <w:r w:rsidRPr="006534CA">
        <w:rPr>
          <w:rFonts w:asciiTheme="minorHAnsi" w:hAnsiTheme="minorHAnsi" w:cstheme="minorHAnsi"/>
          <w:color w:val="auto"/>
        </w:rPr>
        <w:tab/>
      </w:r>
      <w:r w:rsidRPr="006534CA">
        <w:rPr>
          <w:rFonts w:asciiTheme="minorHAnsi" w:hAnsiTheme="minorHAnsi" w:cstheme="minorHAnsi"/>
          <w:color w:val="auto"/>
        </w:rPr>
        <w:tab/>
        <w:t xml:space="preserve">                            ………........................................</w:t>
      </w:r>
    </w:p>
    <w:p w14:paraId="1CFFFBEC" w14:textId="77777777" w:rsidR="004E4C25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6534CA">
        <w:rPr>
          <w:rFonts w:asciiTheme="minorHAnsi" w:hAnsiTheme="minorHAnsi" w:cstheme="minorHAnsi"/>
          <w:color w:val="auto"/>
        </w:rPr>
        <w:t xml:space="preserve">    data i podpis Wykonawcy </w:t>
      </w:r>
      <w:r w:rsidRPr="006534CA">
        <w:rPr>
          <w:rFonts w:asciiTheme="minorHAnsi" w:hAnsiTheme="minorHAnsi" w:cstheme="minorHAnsi"/>
          <w:color w:val="auto"/>
        </w:rPr>
        <w:tab/>
      </w:r>
      <w:r w:rsidRPr="006534CA">
        <w:rPr>
          <w:rFonts w:asciiTheme="minorHAnsi" w:hAnsiTheme="minorHAnsi" w:cstheme="minorHAnsi"/>
          <w:color w:val="auto"/>
        </w:rPr>
        <w:tab/>
      </w:r>
      <w:r w:rsidRPr="006534CA">
        <w:rPr>
          <w:rFonts w:asciiTheme="minorHAnsi" w:hAnsiTheme="minorHAnsi" w:cstheme="minorHAnsi"/>
          <w:color w:val="auto"/>
        </w:rPr>
        <w:tab/>
        <w:t xml:space="preserve">                              data i podpis Zamawiającego </w:t>
      </w:r>
    </w:p>
    <w:p w14:paraId="23705CD6" w14:textId="77777777" w:rsidR="004E4C25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28A637E3" w14:textId="77777777" w:rsidR="004E4C25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0BBAD782" w14:textId="77777777" w:rsidR="004E4C25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19EA5A1D" w14:textId="77777777" w:rsidR="004E4C25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4E8FD3BD" w14:textId="77777777" w:rsidR="004E4C25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7EBAE541" w14:textId="77777777" w:rsidR="004E4C25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</w:p>
    <w:p w14:paraId="62F9E885" w14:textId="77777777" w:rsidR="004E4C25" w:rsidRDefault="004E4C25" w:rsidP="00EA6821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Załączniki:</w:t>
      </w:r>
    </w:p>
    <w:p w14:paraId="285A248A" w14:textId="77777777" w:rsidR="004E4C25" w:rsidRDefault="004E4C25" w:rsidP="00EA6821">
      <w:pPr>
        <w:pStyle w:val="Default"/>
        <w:numPr>
          <w:ilvl w:val="1"/>
          <w:numId w:val="19"/>
        </w:numPr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Szczegółowy opis przedmiotu umowy</w:t>
      </w:r>
    </w:p>
    <w:p w14:paraId="25387D07" w14:textId="77777777" w:rsidR="004E4C25" w:rsidRDefault="004E4C25" w:rsidP="00EA6821">
      <w:pPr>
        <w:pStyle w:val="Default"/>
        <w:numPr>
          <w:ilvl w:val="1"/>
          <w:numId w:val="19"/>
        </w:numPr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Oferta Wykonawcy z dnia …………. r.</w:t>
      </w:r>
    </w:p>
    <w:p w14:paraId="0321468B" w14:textId="77777777" w:rsidR="004E4C25" w:rsidRPr="00A81730" w:rsidRDefault="004E4C25" w:rsidP="00EA6821">
      <w:pPr>
        <w:pStyle w:val="Default"/>
        <w:numPr>
          <w:ilvl w:val="1"/>
          <w:numId w:val="19"/>
        </w:numPr>
        <w:spacing w:line="23" w:lineRule="atLeast"/>
        <w:ind w:left="357" w:hanging="357"/>
        <w:rPr>
          <w:rFonts w:asciiTheme="minorHAnsi" w:hAnsiTheme="minorHAnsi" w:cstheme="minorHAnsi"/>
          <w:color w:val="auto"/>
        </w:rPr>
      </w:pPr>
      <w:r w:rsidRPr="00A81730">
        <w:rPr>
          <w:rFonts w:asciiTheme="minorHAnsi" w:hAnsiTheme="minorHAnsi" w:cstheme="minorHAnsi"/>
        </w:rPr>
        <w:t>Protokół odbioru przedmiotu umowy</w:t>
      </w:r>
    </w:p>
    <w:p w14:paraId="5DECADC5" w14:textId="77777777" w:rsidR="007A24FB" w:rsidRPr="004E4C25" w:rsidRDefault="007A24FB" w:rsidP="00EA682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</w:p>
    <w:p w14:paraId="6C1022BF" w14:textId="7E0E40FD" w:rsidR="00397013" w:rsidRPr="009076FA" w:rsidRDefault="00397013" w:rsidP="007D3C07">
      <w:pPr>
        <w:pStyle w:val="Akapitzlist"/>
        <w:autoSpaceDE w:val="0"/>
        <w:autoSpaceDN w:val="0"/>
        <w:adjustRightInd w:val="0"/>
        <w:spacing w:line="23" w:lineRule="atLeast"/>
        <w:ind w:left="284"/>
        <w:rPr>
          <w:rFonts w:asciiTheme="minorHAnsi" w:hAnsiTheme="minorHAnsi" w:cstheme="minorHAnsi"/>
        </w:rPr>
      </w:pPr>
      <w:r w:rsidRPr="009076FA">
        <w:rPr>
          <w:rFonts w:asciiTheme="minorHAnsi" w:hAnsiTheme="minorHAnsi" w:cstheme="minorHAnsi"/>
        </w:rPr>
        <w:t xml:space="preserve"> </w:t>
      </w:r>
    </w:p>
    <w:p w14:paraId="4211F970" w14:textId="77777777" w:rsidR="001948C4" w:rsidRPr="009076FA" w:rsidRDefault="001948C4" w:rsidP="0084799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69B27DC" w14:textId="77777777" w:rsidR="00774657" w:rsidRPr="009076FA" w:rsidRDefault="00774657" w:rsidP="0084799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9550B86" w14:textId="77777777" w:rsidR="009D06A2" w:rsidRPr="009076FA" w:rsidRDefault="009D06A2" w:rsidP="0084799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EA7DD08" w14:textId="77777777" w:rsidR="00BF24D8" w:rsidRPr="009076FA" w:rsidRDefault="00BF24D8" w:rsidP="0084799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8D77570" w14:textId="77777777" w:rsidR="00BF24D8" w:rsidRPr="009076FA" w:rsidRDefault="00BF24D8" w:rsidP="0084799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C0EDA98" w14:textId="76CBB01F" w:rsidR="00397013" w:rsidRPr="009076FA" w:rsidRDefault="00397013" w:rsidP="0084799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30E4A61A" w14:textId="77777777" w:rsidR="00397013" w:rsidRPr="009076FA" w:rsidRDefault="00397013" w:rsidP="0084799D">
      <w:pPr>
        <w:spacing w:line="360" w:lineRule="auto"/>
        <w:jc w:val="both"/>
        <w:rPr>
          <w:rFonts w:asciiTheme="minorHAnsi" w:hAnsiTheme="minorHAnsi" w:cstheme="minorHAnsi"/>
        </w:rPr>
      </w:pPr>
    </w:p>
    <w:p w14:paraId="4EC505B7" w14:textId="77777777" w:rsidR="00774657" w:rsidRPr="007B1DF9" w:rsidRDefault="00774657" w:rsidP="0084799D">
      <w:pPr>
        <w:spacing w:line="360" w:lineRule="auto"/>
        <w:jc w:val="both"/>
        <w:rPr>
          <w:rFonts w:asciiTheme="minorHAnsi" w:hAnsiTheme="minorHAnsi"/>
        </w:rPr>
      </w:pPr>
    </w:p>
    <w:p w14:paraId="77792840" w14:textId="77777777" w:rsidR="00774657" w:rsidRPr="007B1DF9" w:rsidRDefault="00774657" w:rsidP="0084799D">
      <w:pPr>
        <w:spacing w:line="360" w:lineRule="auto"/>
        <w:jc w:val="both"/>
        <w:rPr>
          <w:rFonts w:asciiTheme="minorHAnsi" w:hAnsiTheme="minorHAnsi"/>
        </w:rPr>
      </w:pPr>
    </w:p>
    <w:p w14:paraId="7E0A193B" w14:textId="77777777" w:rsidR="00774657" w:rsidRPr="007B1DF9" w:rsidRDefault="00774657" w:rsidP="0084799D">
      <w:pPr>
        <w:spacing w:line="360" w:lineRule="auto"/>
        <w:jc w:val="both"/>
        <w:rPr>
          <w:rFonts w:asciiTheme="minorHAnsi" w:hAnsiTheme="minorHAnsi"/>
        </w:rPr>
      </w:pPr>
    </w:p>
    <w:p w14:paraId="6476E18B" w14:textId="77777777" w:rsidR="00182B9C" w:rsidRPr="007B1DF9" w:rsidRDefault="00182B9C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3FB78E1A" w14:textId="77777777" w:rsidR="00182B9C" w:rsidRPr="007B1DF9" w:rsidRDefault="00182B9C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22C1A9A8" w14:textId="77777777" w:rsidR="00AF5A14" w:rsidRDefault="00AF5A14" w:rsidP="00AF5A14">
      <w:pPr>
        <w:spacing w:line="360" w:lineRule="auto"/>
        <w:ind w:left="357"/>
        <w:jc w:val="both"/>
        <w:rPr>
          <w:rFonts w:asciiTheme="minorHAnsi" w:hAnsiTheme="minorHAnsi" w:cstheme="minorHAnsi"/>
          <w:b/>
        </w:rPr>
      </w:pPr>
    </w:p>
    <w:p w14:paraId="75D51147" w14:textId="77777777" w:rsidR="00AF5A14" w:rsidRDefault="00AF5A14" w:rsidP="00AF5A14">
      <w:pPr>
        <w:spacing w:line="360" w:lineRule="auto"/>
        <w:ind w:left="357"/>
        <w:jc w:val="both"/>
        <w:rPr>
          <w:rFonts w:asciiTheme="minorHAnsi" w:hAnsiTheme="minorHAnsi" w:cstheme="minorHAnsi"/>
          <w:b/>
        </w:rPr>
      </w:pPr>
    </w:p>
    <w:p w14:paraId="756B1D09" w14:textId="77777777" w:rsidR="00AF5A14" w:rsidRDefault="00AF5A14" w:rsidP="00AF5A14">
      <w:pPr>
        <w:spacing w:line="360" w:lineRule="auto"/>
        <w:ind w:left="357"/>
        <w:jc w:val="both"/>
        <w:rPr>
          <w:rFonts w:asciiTheme="minorHAnsi" w:hAnsiTheme="minorHAnsi" w:cstheme="minorHAnsi"/>
          <w:b/>
        </w:rPr>
      </w:pPr>
    </w:p>
    <w:p w14:paraId="5BF90D2C" w14:textId="77777777" w:rsidR="00815D83" w:rsidRDefault="00815D83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1F628D15" w14:textId="77777777" w:rsidR="00815D83" w:rsidRDefault="00815D83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63D2E3DC" w14:textId="77777777" w:rsidR="00815D83" w:rsidRDefault="00815D83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36E373CE" w14:textId="77777777" w:rsidR="00815D83" w:rsidRDefault="00815D83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4930DD61" w14:textId="77777777" w:rsidR="00815D83" w:rsidRDefault="00815D83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7565E877" w14:textId="77777777" w:rsidR="00815D83" w:rsidRDefault="00815D83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08799140" w14:textId="77777777" w:rsidR="00815D83" w:rsidRDefault="00815D83" w:rsidP="00BA5FFA">
      <w:pPr>
        <w:ind w:left="4956" w:hanging="2616"/>
        <w:jc w:val="right"/>
        <w:rPr>
          <w:rFonts w:asciiTheme="minorHAnsi" w:hAnsiTheme="minorHAnsi"/>
          <w:b/>
        </w:rPr>
      </w:pPr>
    </w:p>
    <w:p w14:paraId="5AD0E270" w14:textId="28C111F6" w:rsidR="00BA5FFA" w:rsidRPr="007D21D1" w:rsidRDefault="00BA5FFA" w:rsidP="00BA5FFA">
      <w:pPr>
        <w:ind w:left="4956" w:hanging="2616"/>
        <w:jc w:val="right"/>
        <w:rPr>
          <w:rFonts w:asciiTheme="minorHAnsi" w:hAnsiTheme="minorHAnsi"/>
          <w:b/>
        </w:rPr>
      </w:pPr>
      <w:bookmarkStart w:id="3" w:name="_GoBack"/>
      <w:bookmarkEnd w:id="3"/>
      <w:r w:rsidRPr="007D21D1">
        <w:rPr>
          <w:rFonts w:asciiTheme="minorHAnsi" w:hAnsiTheme="minorHAnsi"/>
          <w:b/>
        </w:rPr>
        <w:lastRenderedPageBreak/>
        <w:t xml:space="preserve">Załącznik nr </w:t>
      </w:r>
      <w:r w:rsidR="00AF5A14">
        <w:rPr>
          <w:rFonts w:asciiTheme="minorHAnsi" w:hAnsiTheme="minorHAnsi"/>
          <w:b/>
        </w:rPr>
        <w:t>3</w:t>
      </w:r>
      <w:r w:rsidR="00486877" w:rsidRPr="007D21D1">
        <w:rPr>
          <w:rFonts w:asciiTheme="minorHAnsi" w:hAnsiTheme="minorHAnsi"/>
          <w:b/>
        </w:rPr>
        <w:t xml:space="preserve"> do Umowy </w:t>
      </w:r>
    </w:p>
    <w:p w14:paraId="1A8BC4FF" w14:textId="77777777" w:rsidR="00BA5FFA" w:rsidRPr="007D21D1" w:rsidRDefault="00BA5FFA" w:rsidP="00BA5FFA">
      <w:pPr>
        <w:shd w:val="clear" w:color="auto" w:fill="FFFFFF"/>
        <w:jc w:val="both"/>
        <w:rPr>
          <w:rFonts w:asciiTheme="minorHAnsi" w:hAnsiTheme="minorHAnsi"/>
        </w:rPr>
      </w:pPr>
    </w:p>
    <w:p w14:paraId="7F112A19" w14:textId="77777777" w:rsidR="00BA5FFA" w:rsidRPr="007D21D1" w:rsidRDefault="00BA5FFA" w:rsidP="00BA7262">
      <w:pPr>
        <w:shd w:val="clear" w:color="auto" w:fill="FFFFFF"/>
        <w:jc w:val="right"/>
        <w:rPr>
          <w:rFonts w:asciiTheme="minorHAnsi" w:hAnsiTheme="minorHAnsi"/>
        </w:rPr>
      </w:pPr>
      <w:r w:rsidRPr="007D21D1">
        <w:rPr>
          <w:rFonts w:asciiTheme="minorHAnsi" w:hAnsiTheme="minorHAnsi"/>
        </w:rPr>
        <w:t xml:space="preserve">Warszawa, dn. </w:t>
      </w:r>
      <w:r w:rsidR="009B4C9A" w:rsidRPr="007D21D1">
        <w:rPr>
          <w:rFonts w:asciiTheme="minorHAnsi" w:hAnsiTheme="minorHAnsi"/>
        </w:rPr>
        <w:t>……………………</w:t>
      </w:r>
    </w:p>
    <w:p w14:paraId="5088FB84" w14:textId="77777777" w:rsidR="00BA5FFA" w:rsidRPr="007D21D1" w:rsidRDefault="00BA5FFA" w:rsidP="00BA7262">
      <w:pPr>
        <w:shd w:val="clear" w:color="auto" w:fill="FFFFFF"/>
        <w:jc w:val="center"/>
        <w:rPr>
          <w:rFonts w:asciiTheme="minorHAnsi" w:hAnsiTheme="minorHAnsi"/>
        </w:rPr>
      </w:pPr>
    </w:p>
    <w:p w14:paraId="3225C94D" w14:textId="77777777" w:rsidR="00BA5FFA" w:rsidRPr="007D21D1" w:rsidRDefault="00BA5FFA" w:rsidP="00BA726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7D21D1">
        <w:rPr>
          <w:rFonts w:asciiTheme="minorHAnsi" w:hAnsiTheme="minorHAnsi"/>
          <w:b/>
          <w:color w:val="000000"/>
        </w:rPr>
        <w:t xml:space="preserve">PROTOKÓŁ ODBIORU </w:t>
      </w:r>
      <w:r w:rsidRPr="007D21D1">
        <w:rPr>
          <w:rFonts w:asciiTheme="minorHAnsi" w:hAnsiTheme="minorHAnsi"/>
          <w:b/>
          <w:bCs/>
          <w:color w:val="000000"/>
        </w:rPr>
        <w:t>PRZEDMIOTU UMOWY</w:t>
      </w:r>
    </w:p>
    <w:p w14:paraId="6EA85A59" w14:textId="77777777" w:rsidR="00BA7262" w:rsidRPr="007D21D1" w:rsidRDefault="00BA7262" w:rsidP="00BA726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color w:val="000000"/>
        </w:rPr>
      </w:pPr>
    </w:p>
    <w:tbl>
      <w:tblPr>
        <w:tblW w:w="9604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5244"/>
        <w:gridCol w:w="424"/>
      </w:tblGrid>
      <w:tr w:rsidR="00BA5FFA" w:rsidRPr="007D21D1" w14:paraId="38443066" w14:textId="77777777" w:rsidTr="007D0DE0">
        <w:trPr>
          <w:gridAfter w:val="1"/>
          <w:wAfter w:w="424" w:type="dxa"/>
          <w:trHeight w:val="320"/>
        </w:trPr>
        <w:tc>
          <w:tcPr>
            <w:tcW w:w="3936" w:type="dxa"/>
          </w:tcPr>
          <w:p w14:paraId="4B9EFE32" w14:textId="77777777" w:rsidR="00BA5FFA" w:rsidRPr="007D21D1" w:rsidRDefault="00BA5FFA" w:rsidP="00BA72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b/>
                <w:bCs/>
                <w:color w:val="000000"/>
              </w:rPr>
              <w:t xml:space="preserve">Zamawiający </w:t>
            </w:r>
          </w:p>
        </w:tc>
        <w:tc>
          <w:tcPr>
            <w:tcW w:w="5244" w:type="dxa"/>
          </w:tcPr>
          <w:p w14:paraId="2D8A935D" w14:textId="30047914" w:rsidR="00BA7262" w:rsidRPr="007D21D1" w:rsidRDefault="00BA5FFA" w:rsidP="000146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</w:rPr>
              <w:t xml:space="preserve">Państwowy Fundusz Rehabilitacji Osób Niepełnosprawnych z siedzibą w Warszawie </w:t>
            </w:r>
            <w:r w:rsidR="00632FC4">
              <w:rPr>
                <w:rFonts w:asciiTheme="minorHAnsi" w:hAnsiTheme="minorHAnsi"/>
              </w:rPr>
              <w:t>na</w:t>
            </w:r>
            <w:r w:rsidRPr="007D21D1">
              <w:rPr>
                <w:rFonts w:asciiTheme="minorHAnsi" w:hAnsiTheme="minorHAnsi"/>
              </w:rPr>
              <w:t xml:space="preserve"> </w:t>
            </w:r>
            <w:r w:rsidR="00632FC4">
              <w:rPr>
                <w:rFonts w:asciiTheme="minorHAnsi" w:hAnsiTheme="minorHAnsi"/>
              </w:rPr>
              <w:t xml:space="preserve">        a</w:t>
            </w:r>
            <w:r w:rsidRPr="007D21D1">
              <w:rPr>
                <w:rFonts w:asciiTheme="minorHAnsi" w:hAnsiTheme="minorHAnsi"/>
              </w:rPr>
              <w:t>l. Jana Pawła II nr 13</w:t>
            </w:r>
            <w:r w:rsidR="00632FC4">
              <w:rPr>
                <w:rFonts w:asciiTheme="minorHAnsi" w:hAnsiTheme="minorHAnsi"/>
              </w:rPr>
              <w:t>, 00-828 Warszawa</w:t>
            </w:r>
          </w:p>
        </w:tc>
      </w:tr>
      <w:tr w:rsidR="00BA5FFA" w:rsidRPr="007D21D1" w14:paraId="3F7A3E1E" w14:textId="77777777" w:rsidTr="007D0DE0">
        <w:trPr>
          <w:gridAfter w:val="1"/>
          <w:wAfter w:w="424" w:type="dxa"/>
          <w:trHeight w:val="320"/>
        </w:trPr>
        <w:tc>
          <w:tcPr>
            <w:tcW w:w="3936" w:type="dxa"/>
          </w:tcPr>
          <w:p w14:paraId="2B019C30" w14:textId="77777777" w:rsidR="00BA5FFA" w:rsidRPr="007D21D1" w:rsidRDefault="00BA5FFA" w:rsidP="00BA72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b/>
                <w:bCs/>
                <w:color w:val="000000"/>
              </w:rPr>
              <w:t xml:space="preserve">Wykonawca </w:t>
            </w:r>
          </w:p>
        </w:tc>
        <w:tc>
          <w:tcPr>
            <w:tcW w:w="5244" w:type="dxa"/>
          </w:tcPr>
          <w:p w14:paraId="77D19CD3" w14:textId="246F6080" w:rsidR="00BA7262" w:rsidRPr="007D21D1" w:rsidRDefault="00632FC4" w:rsidP="009B4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…………………………</w:t>
            </w:r>
            <w:r w:rsidR="00815D83">
              <w:rPr>
                <w:rFonts w:asciiTheme="minorHAnsi" w:hAnsiTheme="minorHAnsi"/>
              </w:rPr>
              <w:t>…………….</w:t>
            </w:r>
            <w:r w:rsidR="0084799D" w:rsidRPr="007D21D1">
              <w:rPr>
                <w:rFonts w:asciiTheme="minorHAnsi" w:hAnsiTheme="minorHAnsi"/>
              </w:rPr>
              <w:t xml:space="preserve"> ul. </w:t>
            </w:r>
            <w:r w:rsidR="00815D8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……………………………….</w:t>
            </w:r>
          </w:p>
        </w:tc>
      </w:tr>
      <w:tr w:rsidR="00BA5FFA" w:rsidRPr="007D21D1" w14:paraId="14A6D3F8" w14:textId="77777777" w:rsidTr="007D0DE0">
        <w:trPr>
          <w:gridAfter w:val="1"/>
          <w:wAfter w:w="424" w:type="dxa"/>
          <w:trHeight w:val="436"/>
        </w:trPr>
        <w:tc>
          <w:tcPr>
            <w:tcW w:w="3936" w:type="dxa"/>
          </w:tcPr>
          <w:p w14:paraId="4FADDB4A" w14:textId="77777777" w:rsidR="00BA5FFA" w:rsidRPr="007D21D1" w:rsidRDefault="00BA5FFA" w:rsidP="00BA72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b/>
                <w:bCs/>
                <w:color w:val="000000"/>
              </w:rPr>
              <w:t>Przedmiot umowy</w:t>
            </w:r>
            <w:r w:rsidRPr="007D21D1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5244" w:type="dxa"/>
          </w:tcPr>
          <w:p w14:paraId="5BC29048" w14:textId="2E8A7DE6" w:rsidR="006B11BA" w:rsidRPr="007D21D1" w:rsidRDefault="009B4C9A" w:rsidP="006B11BA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7D21D1">
              <w:rPr>
                <w:rFonts w:asciiTheme="minorHAnsi" w:hAnsiTheme="minorHAnsi"/>
                <w:color w:val="000000"/>
                <w:sz w:val="24"/>
              </w:rPr>
              <w:t xml:space="preserve">Świadczenie usługi </w:t>
            </w:r>
            <w:r w:rsidR="00815D83" w:rsidRPr="00815D83">
              <w:rPr>
                <w:rFonts w:asciiTheme="minorHAnsi" w:hAnsiTheme="minorHAnsi"/>
                <w:color w:val="000000"/>
                <w:sz w:val="24"/>
              </w:rPr>
              <w:t>Myci</w:t>
            </w:r>
            <w:r w:rsidR="00815D83">
              <w:rPr>
                <w:rFonts w:asciiTheme="minorHAnsi" w:hAnsiTheme="minorHAnsi"/>
                <w:color w:val="000000"/>
                <w:sz w:val="24"/>
              </w:rPr>
              <w:t>a</w:t>
            </w:r>
            <w:r w:rsidR="00815D83" w:rsidRPr="00815D83">
              <w:rPr>
                <w:rFonts w:asciiTheme="minorHAnsi" w:hAnsiTheme="minorHAnsi"/>
                <w:color w:val="000000"/>
                <w:sz w:val="24"/>
              </w:rPr>
              <w:t xml:space="preserve"> okien w budynkach Państwowego Funduszu Rehabilitacji Osób Niepełnosprawnych w </w:t>
            </w:r>
            <w:r w:rsidR="00815D83" w:rsidRPr="00B8456F">
              <w:rPr>
                <w:rFonts w:asciiTheme="minorHAnsi" w:hAnsiTheme="minorHAnsi"/>
                <w:color w:val="000000"/>
                <w:sz w:val="24"/>
              </w:rPr>
              <w:t>Warszawie</w:t>
            </w:r>
            <w:r w:rsidRPr="00B8456F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="009100A7" w:rsidRPr="00B8456F">
              <w:rPr>
                <w:rFonts w:asciiTheme="minorHAnsi" w:hAnsiTheme="minorHAnsi"/>
                <w:color w:val="000000"/>
                <w:sz w:val="24"/>
              </w:rPr>
              <w:t>i w Macierzyszy.</w:t>
            </w:r>
          </w:p>
          <w:p w14:paraId="5225F14C" w14:textId="77777777" w:rsidR="00BA5FFA" w:rsidRPr="007D21D1" w:rsidRDefault="00BA5FFA" w:rsidP="00BA72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BA5FFA" w:rsidRPr="007D21D1" w14:paraId="15AA50D6" w14:textId="77777777" w:rsidTr="007D0DE0">
        <w:trPr>
          <w:gridAfter w:val="1"/>
          <w:wAfter w:w="424" w:type="dxa"/>
          <w:trHeight w:val="270"/>
        </w:trPr>
        <w:tc>
          <w:tcPr>
            <w:tcW w:w="3936" w:type="dxa"/>
          </w:tcPr>
          <w:p w14:paraId="5F1E7F06" w14:textId="77777777" w:rsidR="00BA5FFA" w:rsidRPr="007D21D1" w:rsidRDefault="00BA5FFA" w:rsidP="00BA72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b/>
                <w:bCs/>
                <w:color w:val="000000"/>
              </w:rPr>
              <w:t>Wykonano wg umowy</w:t>
            </w:r>
            <w:r w:rsidRPr="007D21D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2FFBF048" w14:textId="77777777" w:rsidR="00BA7262" w:rsidRPr="007D21D1" w:rsidRDefault="00BA7262" w:rsidP="00BA72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6F3DD198" w14:textId="77777777" w:rsidR="00BA5FFA" w:rsidRPr="007D21D1" w:rsidRDefault="00BA5FFA" w:rsidP="00BA72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b/>
                <w:bCs/>
                <w:color w:val="000000"/>
              </w:rPr>
              <w:t>Okres, za jaki następuje rozliczenie</w:t>
            </w:r>
          </w:p>
        </w:tc>
        <w:tc>
          <w:tcPr>
            <w:tcW w:w="5244" w:type="dxa"/>
          </w:tcPr>
          <w:p w14:paraId="319EB373" w14:textId="77777777" w:rsidR="0001462E" w:rsidRPr="007D21D1" w:rsidRDefault="00BA5FFA" w:rsidP="0001462E">
            <w:pPr>
              <w:tabs>
                <w:tab w:val="left" w:pos="1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305706BD" w14:textId="2CCD1EF1" w:rsidR="00BA5FFA" w:rsidRPr="007D21D1" w:rsidRDefault="00BA5FFA" w:rsidP="009B4C9A">
            <w:pPr>
              <w:tabs>
                <w:tab w:val="left" w:pos="1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color w:val="000000"/>
              </w:rPr>
              <w:t xml:space="preserve">na okres od </w:t>
            </w:r>
            <w:r w:rsidR="009B4C9A" w:rsidRPr="007D21D1">
              <w:rPr>
                <w:rFonts w:asciiTheme="minorHAnsi" w:hAnsiTheme="minorHAnsi"/>
                <w:color w:val="000000"/>
              </w:rPr>
              <w:t xml:space="preserve">               </w:t>
            </w:r>
            <w:r w:rsidR="00815D83">
              <w:rPr>
                <w:rFonts w:asciiTheme="minorHAnsi" w:hAnsiTheme="minorHAnsi"/>
                <w:color w:val="000000"/>
              </w:rPr>
              <w:t xml:space="preserve">    </w:t>
            </w:r>
            <w:r w:rsidR="009B4C9A" w:rsidRPr="007D21D1">
              <w:rPr>
                <w:rFonts w:asciiTheme="minorHAnsi" w:hAnsiTheme="minorHAnsi"/>
                <w:color w:val="000000"/>
              </w:rPr>
              <w:t xml:space="preserve">  </w:t>
            </w:r>
            <w:r w:rsidRPr="007D21D1">
              <w:rPr>
                <w:rFonts w:asciiTheme="minorHAnsi" w:hAnsiTheme="minorHAnsi"/>
                <w:color w:val="000000"/>
              </w:rPr>
              <w:t xml:space="preserve"> do </w:t>
            </w:r>
            <w:r w:rsidR="009B4C9A" w:rsidRPr="007D21D1">
              <w:rPr>
                <w:rFonts w:asciiTheme="minorHAnsi" w:hAnsiTheme="minorHAnsi"/>
                <w:color w:val="000000"/>
              </w:rPr>
              <w:t xml:space="preserve">                   </w:t>
            </w:r>
          </w:p>
        </w:tc>
      </w:tr>
      <w:tr w:rsidR="00BA7262" w:rsidRPr="007D21D1" w14:paraId="474095F1" w14:textId="77777777" w:rsidTr="007D0DE0">
        <w:trPr>
          <w:gridAfter w:val="1"/>
          <w:wAfter w:w="424" w:type="dxa"/>
          <w:trHeight w:val="270"/>
        </w:trPr>
        <w:tc>
          <w:tcPr>
            <w:tcW w:w="3936" w:type="dxa"/>
          </w:tcPr>
          <w:p w14:paraId="41EBE2DB" w14:textId="77777777" w:rsidR="00BA7262" w:rsidRPr="007D21D1" w:rsidRDefault="00BA7262" w:rsidP="00BA72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14:paraId="116ABF7B" w14:textId="77777777" w:rsidR="00BA7262" w:rsidRPr="007D21D1" w:rsidRDefault="00BA7262" w:rsidP="00BA7262">
            <w:pPr>
              <w:tabs>
                <w:tab w:val="left" w:pos="1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A5FFA" w:rsidRPr="007D21D1" w14:paraId="4B94348B" w14:textId="77777777" w:rsidTr="007D0DE0">
        <w:trPr>
          <w:trHeight w:val="277"/>
        </w:trPr>
        <w:tc>
          <w:tcPr>
            <w:tcW w:w="9604" w:type="dxa"/>
            <w:gridSpan w:val="3"/>
          </w:tcPr>
          <w:p w14:paraId="13C52A9A" w14:textId="77777777" w:rsidR="00BA5FFA" w:rsidRPr="007D21D1" w:rsidRDefault="00BA7262" w:rsidP="00BA7262">
            <w:pPr>
              <w:pStyle w:val="Tresc"/>
              <w:spacing w:after="0" w:line="360" w:lineRule="auto"/>
              <w:rPr>
                <w:rFonts w:asciiTheme="minorHAnsi" w:hAnsiTheme="minorHAnsi"/>
                <w:szCs w:val="24"/>
              </w:rPr>
            </w:pPr>
            <w:r w:rsidRPr="007D21D1">
              <w:rPr>
                <w:rFonts w:asciiTheme="minorHAnsi" w:hAnsiTheme="minorHAnsi"/>
                <w:color w:val="000000"/>
                <w:szCs w:val="24"/>
              </w:rPr>
              <w:t xml:space="preserve">W dniu </w:t>
            </w:r>
            <w:r w:rsidR="009B4C9A" w:rsidRPr="007D21D1">
              <w:rPr>
                <w:rFonts w:asciiTheme="minorHAnsi" w:hAnsiTheme="minorHAnsi"/>
                <w:color w:val="000000"/>
                <w:szCs w:val="24"/>
              </w:rPr>
              <w:t>………………………………..</w:t>
            </w:r>
            <w:r w:rsidRPr="007D21D1">
              <w:rPr>
                <w:rFonts w:asciiTheme="minorHAnsi" w:hAnsiTheme="minorHAnsi"/>
                <w:color w:val="000000"/>
                <w:szCs w:val="24"/>
              </w:rPr>
              <w:t xml:space="preserve">stwierdzono fakt wykonania przez Wykonawcę przedmiotu umowy określonego w § </w:t>
            </w:r>
            <w:r w:rsidR="009B4C9A" w:rsidRPr="007D21D1">
              <w:rPr>
                <w:rFonts w:asciiTheme="minorHAnsi" w:hAnsiTheme="minorHAnsi"/>
                <w:color w:val="000000"/>
                <w:szCs w:val="24"/>
              </w:rPr>
              <w:t>……</w:t>
            </w:r>
            <w:r w:rsidRPr="007D21D1">
              <w:rPr>
                <w:rFonts w:asciiTheme="minorHAnsi" w:hAnsiTheme="minorHAnsi"/>
                <w:color w:val="000000"/>
                <w:szCs w:val="24"/>
              </w:rPr>
              <w:t xml:space="preserve"> Umowy nr</w:t>
            </w:r>
            <w:r w:rsidR="00E35B9A" w:rsidRPr="007D21D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9B4C9A" w:rsidRPr="007D21D1">
              <w:rPr>
                <w:rFonts w:asciiTheme="minorHAnsi" w:hAnsiTheme="minorHAnsi"/>
                <w:color w:val="000000"/>
                <w:szCs w:val="24"/>
              </w:rPr>
              <w:t>……………………….</w:t>
            </w:r>
            <w:r w:rsidRPr="007D21D1">
              <w:rPr>
                <w:rFonts w:asciiTheme="minorHAnsi" w:hAnsiTheme="minorHAnsi"/>
                <w:color w:val="000000"/>
                <w:szCs w:val="24"/>
              </w:rPr>
              <w:t xml:space="preserve"> z dnia </w:t>
            </w:r>
            <w:r w:rsidR="009B4C9A" w:rsidRPr="007D21D1">
              <w:rPr>
                <w:rFonts w:asciiTheme="minorHAnsi" w:hAnsiTheme="minorHAnsi"/>
                <w:color w:val="000000"/>
                <w:szCs w:val="24"/>
              </w:rPr>
              <w:t>…………………………..</w:t>
            </w:r>
            <w:r w:rsidRPr="007D21D1">
              <w:rPr>
                <w:rFonts w:asciiTheme="minorHAnsi" w:hAnsiTheme="minorHAnsi"/>
                <w:color w:val="000000"/>
                <w:szCs w:val="24"/>
              </w:rPr>
              <w:t xml:space="preserve"> w terminie określonym</w:t>
            </w:r>
            <w:r w:rsidR="00486877" w:rsidRPr="007D21D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7D21D1">
              <w:rPr>
                <w:rFonts w:asciiTheme="minorHAnsi" w:hAnsiTheme="minorHAnsi"/>
                <w:color w:val="000000"/>
                <w:szCs w:val="24"/>
              </w:rPr>
              <w:t xml:space="preserve">w </w:t>
            </w:r>
            <w:r w:rsidR="00E35B9A" w:rsidRPr="007D21D1">
              <w:rPr>
                <w:rFonts w:asciiTheme="minorHAnsi" w:hAnsiTheme="minorHAnsi"/>
                <w:color w:val="000000"/>
                <w:szCs w:val="24"/>
              </w:rPr>
              <w:t>Umowie.</w:t>
            </w:r>
          </w:p>
          <w:p w14:paraId="0E000694" w14:textId="77777777" w:rsidR="0001462E" w:rsidRPr="007D21D1" w:rsidRDefault="0001462E" w:rsidP="00BA7262">
            <w:pPr>
              <w:pStyle w:val="Tresc"/>
              <w:spacing w:after="0" w:line="360" w:lineRule="auto"/>
              <w:rPr>
                <w:rFonts w:asciiTheme="minorHAnsi" w:hAnsiTheme="minorHAnsi"/>
                <w:color w:val="000000"/>
                <w:szCs w:val="24"/>
              </w:rPr>
            </w:pPr>
          </w:p>
          <w:p w14:paraId="32090AD2" w14:textId="77777777" w:rsidR="00BA5FFA" w:rsidRPr="007D21D1" w:rsidRDefault="00BA7262" w:rsidP="00BA7262">
            <w:pPr>
              <w:pStyle w:val="Tresc"/>
              <w:spacing w:after="0" w:line="360" w:lineRule="auto"/>
              <w:rPr>
                <w:rFonts w:asciiTheme="minorHAnsi" w:hAnsiTheme="minorHAnsi"/>
                <w:color w:val="000000"/>
                <w:szCs w:val="24"/>
              </w:rPr>
            </w:pPr>
            <w:r w:rsidRPr="007D21D1">
              <w:rPr>
                <w:rFonts w:asciiTheme="minorHAnsi" w:hAnsiTheme="minorHAnsi"/>
                <w:color w:val="000000"/>
                <w:szCs w:val="24"/>
              </w:rPr>
              <w:t xml:space="preserve">Przyjmujący dokonał szczegółowej oceny wykonanego przedmiotu umowy i stwierdza, co następuje: </w:t>
            </w:r>
          </w:p>
          <w:p w14:paraId="1FF0F6D4" w14:textId="77777777" w:rsidR="00BA7262" w:rsidRPr="007D21D1" w:rsidRDefault="00BA7262" w:rsidP="00BA7262">
            <w:pPr>
              <w:pStyle w:val="Tresc"/>
              <w:spacing w:after="0" w:line="360" w:lineRule="auto"/>
              <w:rPr>
                <w:rFonts w:asciiTheme="minorHAnsi" w:hAnsiTheme="minorHAnsi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  <w:gridCol w:w="4854"/>
            </w:tblGrid>
            <w:tr w:rsidR="00BA7262" w:rsidRPr="007D21D1" w14:paraId="41860DCB" w14:textId="77777777" w:rsidTr="008C18C7">
              <w:trPr>
                <w:trHeight w:val="743"/>
              </w:trPr>
              <w:tc>
                <w:tcPr>
                  <w:tcW w:w="4854" w:type="dxa"/>
                </w:tcPr>
                <w:p w14:paraId="7A39E300" w14:textId="77777777" w:rsidR="00BA7262" w:rsidRPr="007D21D1" w:rsidRDefault="00BA7262" w:rsidP="00BA726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color w:val="000000"/>
                    </w:rPr>
                  </w:pPr>
                  <w:r w:rsidRPr="007D21D1"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Opinia merytoryczna </w:t>
                  </w:r>
                </w:p>
                <w:p w14:paraId="19C67BDA" w14:textId="77777777" w:rsidR="00BA7262" w:rsidRPr="007D21D1" w:rsidRDefault="00BA7262" w:rsidP="00BA726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color w:val="000000"/>
                    </w:rPr>
                  </w:pPr>
                  <w:r w:rsidRPr="007D21D1"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Zamawiającego </w:t>
                  </w:r>
                  <w:r w:rsidRPr="007D21D1">
                    <w:rPr>
                      <w:rFonts w:asciiTheme="minorHAnsi" w:hAnsiTheme="minorHAnsi"/>
                      <w:color w:val="000000"/>
                    </w:rPr>
                    <w:t>lub osoby upoważnionej (</w:t>
                  </w:r>
                  <w:r w:rsidR="00486877" w:rsidRPr="007D21D1">
                    <w:rPr>
                      <w:rFonts w:asciiTheme="minorHAnsi" w:hAnsiTheme="minorHAnsi"/>
                      <w:color w:val="000000"/>
                    </w:rPr>
                    <w:t>zgodność z przedmiotem umowy, terminowość, wady, usterki, naliczenie ew. kar, inne</w:t>
                  </w:r>
                  <w:r w:rsidRPr="007D21D1">
                    <w:rPr>
                      <w:rFonts w:asciiTheme="minorHAnsi" w:hAnsiTheme="minorHAnsi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4854" w:type="dxa"/>
                </w:tcPr>
                <w:p w14:paraId="6E8A0F9E" w14:textId="77777777" w:rsidR="00BA7262" w:rsidRPr="007D21D1" w:rsidRDefault="00BA7262" w:rsidP="00BA726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Theme="minorHAnsi" w:hAnsiTheme="minorHAnsi"/>
                      <w:color w:val="000000"/>
                    </w:rPr>
                  </w:pPr>
                  <w:r w:rsidRPr="007D21D1">
                    <w:rPr>
                      <w:rFonts w:asciiTheme="minorHAnsi" w:hAnsiTheme="minorHAnsi"/>
                      <w:color w:val="000000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E35B9A" w:rsidRPr="007D21D1">
                    <w:rPr>
                      <w:rFonts w:asciiTheme="minorHAnsi" w:hAnsiTheme="minorHAnsi"/>
                      <w:color w:val="000000"/>
                    </w:rPr>
                    <w:t>........................................................................................................................................................</w:t>
                  </w:r>
                  <w:r w:rsidRPr="007D21D1">
                    <w:rPr>
                      <w:rFonts w:asciiTheme="minorHAnsi" w:hAnsiTheme="minorHAnsi"/>
                      <w:color w:val="000000"/>
                    </w:rPr>
                    <w:t>............................................................................</w:t>
                  </w:r>
                </w:p>
              </w:tc>
            </w:tr>
          </w:tbl>
          <w:p w14:paraId="4ECC0614" w14:textId="77777777" w:rsidR="00BA7262" w:rsidRPr="007D21D1" w:rsidRDefault="00BA7262" w:rsidP="00BA726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color w:val="000000"/>
              </w:rPr>
              <w:lastRenderedPageBreak/>
              <w:t xml:space="preserve">Mając na względzie powyższe przyjmujący wnioskuje o </w:t>
            </w:r>
            <w:r w:rsidRPr="007D21D1">
              <w:rPr>
                <w:rFonts w:asciiTheme="minorHAnsi" w:hAnsiTheme="minorHAnsi"/>
                <w:b/>
                <w:bCs/>
                <w:color w:val="000000"/>
              </w:rPr>
              <w:t xml:space="preserve">przyjęcie </w:t>
            </w:r>
            <w:r w:rsidRPr="007D21D1">
              <w:rPr>
                <w:rFonts w:asciiTheme="minorHAnsi" w:hAnsiTheme="minorHAnsi"/>
                <w:color w:val="000000"/>
              </w:rPr>
              <w:t xml:space="preserve">/ </w:t>
            </w:r>
            <w:r w:rsidRPr="007D21D1">
              <w:rPr>
                <w:rFonts w:asciiTheme="minorHAnsi" w:hAnsiTheme="minorHAnsi"/>
                <w:b/>
                <w:bCs/>
                <w:color w:val="000000"/>
              </w:rPr>
              <w:t>nie przyjęcie</w:t>
            </w:r>
            <w:r w:rsidRPr="007D21D1">
              <w:rPr>
                <w:rFonts w:asciiTheme="minorHAnsi" w:hAnsiTheme="minorHAnsi"/>
                <w:color w:val="000000"/>
              </w:rPr>
              <w:t xml:space="preserve">* przedłożonego przedmiotu umowy/zamówienia *, a tym samym stwierdza, że </w:t>
            </w:r>
            <w:r w:rsidRPr="007D21D1">
              <w:rPr>
                <w:rFonts w:asciiTheme="minorHAnsi" w:hAnsiTheme="minorHAnsi"/>
                <w:b/>
                <w:bCs/>
                <w:color w:val="000000"/>
              </w:rPr>
              <w:t xml:space="preserve">są </w:t>
            </w:r>
            <w:r w:rsidRPr="007D21D1">
              <w:rPr>
                <w:rFonts w:asciiTheme="minorHAnsi" w:hAnsiTheme="minorHAnsi"/>
                <w:color w:val="000000"/>
              </w:rPr>
              <w:t xml:space="preserve">/ </w:t>
            </w:r>
            <w:r w:rsidRPr="007D21D1">
              <w:rPr>
                <w:rFonts w:asciiTheme="minorHAnsi" w:hAnsiTheme="minorHAnsi"/>
                <w:b/>
                <w:bCs/>
                <w:color w:val="000000"/>
              </w:rPr>
              <w:t xml:space="preserve">nie ma </w:t>
            </w:r>
            <w:r w:rsidRPr="007D21D1">
              <w:rPr>
                <w:rFonts w:asciiTheme="minorHAnsi" w:hAnsiTheme="minorHAnsi"/>
                <w:color w:val="000000"/>
              </w:rPr>
              <w:t xml:space="preserve">* podstawy do wypłaty wynagrodzenia określonego w ……………………………. </w:t>
            </w:r>
          </w:p>
          <w:p w14:paraId="0412053C" w14:textId="77777777" w:rsidR="00C928CF" w:rsidRPr="007D21D1" w:rsidRDefault="00C928CF" w:rsidP="00BA726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</w:p>
          <w:p w14:paraId="425F8BB7" w14:textId="77777777" w:rsidR="00BA7262" w:rsidRPr="007D21D1" w:rsidRDefault="00BA7262" w:rsidP="00BA726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7D21D1">
              <w:rPr>
                <w:rFonts w:asciiTheme="minorHAnsi" w:hAnsiTheme="minorHAnsi"/>
                <w:color w:val="000000"/>
              </w:rPr>
              <w:t xml:space="preserve">Protokół sporządzono w trzech jednobrzmiących egzemplarzach, z których jeden egzemplarz otrzymuje Wykonawca, a dwa egzemplarze – Zamawiający. </w:t>
            </w:r>
          </w:p>
          <w:p w14:paraId="667FB8CE" w14:textId="77777777" w:rsidR="00BA5FFA" w:rsidRPr="007D21D1" w:rsidRDefault="00BA5FFA" w:rsidP="00BA7262">
            <w:pPr>
              <w:pStyle w:val="Tresc"/>
              <w:spacing w:after="0" w:line="360" w:lineRule="auto"/>
              <w:rPr>
                <w:rFonts w:asciiTheme="minorHAnsi" w:hAnsiTheme="minorHAnsi"/>
                <w:szCs w:val="24"/>
              </w:rPr>
            </w:pPr>
            <w:r w:rsidRPr="007D21D1">
              <w:rPr>
                <w:rFonts w:asciiTheme="minorHAnsi" w:hAnsiTheme="minorHAnsi"/>
                <w:szCs w:val="24"/>
              </w:rPr>
              <w:t xml:space="preserve">  </w:t>
            </w:r>
          </w:p>
          <w:p w14:paraId="4CE1A20F" w14:textId="77777777" w:rsidR="00BA7262" w:rsidRPr="007D21D1" w:rsidRDefault="00BA7262" w:rsidP="00BA7262">
            <w:pPr>
              <w:pStyle w:val="Tresc"/>
              <w:spacing w:after="0" w:line="360" w:lineRule="auto"/>
              <w:rPr>
                <w:rFonts w:asciiTheme="minorHAnsi" w:hAnsiTheme="minorHAnsi"/>
                <w:szCs w:val="24"/>
              </w:rPr>
            </w:pPr>
          </w:p>
          <w:p w14:paraId="0712F085" w14:textId="77777777" w:rsidR="00BA7262" w:rsidRPr="007D21D1" w:rsidRDefault="00BA7262" w:rsidP="00BA7262">
            <w:pPr>
              <w:pStyle w:val="Tresc"/>
              <w:spacing w:after="0" w:line="360" w:lineRule="auto"/>
              <w:rPr>
                <w:rFonts w:asciiTheme="minorHAnsi" w:hAnsiTheme="minorHAnsi"/>
                <w:szCs w:val="24"/>
              </w:rPr>
            </w:pPr>
          </w:p>
          <w:p w14:paraId="7CA1D456" w14:textId="77777777" w:rsidR="00BA7262" w:rsidRPr="007D21D1" w:rsidRDefault="00BA7262" w:rsidP="00BA7262">
            <w:pPr>
              <w:pStyle w:val="Tresc"/>
              <w:spacing w:after="0" w:line="360" w:lineRule="auto"/>
              <w:rPr>
                <w:rFonts w:asciiTheme="minorHAnsi" w:hAnsiTheme="minorHAnsi"/>
                <w:szCs w:val="24"/>
              </w:rPr>
            </w:pPr>
          </w:p>
          <w:p w14:paraId="675BE605" w14:textId="77777777" w:rsidR="00BA7262" w:rsidRPr="007D21D1" w:rsidRDefault="00BA7262" w:rsidP="00BA7262">
            <w:pPr>
              <w:pStyle w:val="Tresc"/>
              <w:spacing w:after="0" w:line="360" w:lineRule="auto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0FB09376" w14:textId="77777777" w:rsidR="00BA7262" w:rsidRPr="007D21D1" w:rsidRDefault="00BA7262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</w:rPr>
      </w:pPr>
      <w:r w:rsidRPr="007D21D1">
        <w:rPr>
          <w:rFonts w:asciiTheme="minorHAnsi" w:hAnsiTheme="minorHAnsi"/>
          <w:b/>
          <w:bCs/>
          <w:color w:val="000000"/>
        </w:rPr>
        <w:lastRenderedPageBreak/>
        <w:t xml:space="preserve">                </w:t>
      </w:r>
      <w:r w:rsidR="00C93168" w:rsidRPr="007D21D1">
        <w:rPr>
          <w:rFonts w:asciiTheme="minorHAnsi" w:hAnsiTheme="minorHAnsi"/>
          <w:b/>
          <w:bCs/>
          <w:color w:val="000000"/>
        </w:rPr>
        <w:t>Wykonawca</w:t>
      </w:r>
      <w:r w:rsidRPr="007D21D1"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         </w:t>
      </w:r>
      <w:r w:rsidR="00C93168" w:rsidRPr="007D21D1">
        <w:rPr>
          <w:rFonts w:asciiTheme="minorHAnsi" w:hAnsiTheme="minorHAnsi"/>
          <w:b/>
          <w:bCs/>
          <w:color w:val="000000"/>
        </w:rPr>
        <w:t>Zamawiający</w:t>
      </w:r>
      <w:r w:rsidRPr="007D21D1">
        <w:rPr>
          <w:rFonts w:asciiTheme="minorHAnsi" w:hAnsiTheme="minorHAnsi"/>
          <w:b/>
          <w:bCs/>
          <w:color w:val="000000"/>
        </w:rPr>
        <w:t xml:space="preserve"> </w:t>
      </w:r>
    </w:p>
    <w:p w14:paraId="0415DCFA" w14:textId="77777777" w:rsidR="00311E35" w:rsidRPr="007D21D1" w:rsidRDefault="00311E35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</w:rPr>
      </w:pPr>
    </w:p>
    <w:p w14:paraId="55CB24C2" w14:textId="77777777" w:rsidR="00311E35" w:rsidRPr="007D21D1" w:rsidRDefault="00311E35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</w:rPr>
      </w:pPr>
    </w:p>
    <w:p w14:paraId="6D4DFA52" w14:textId="77777777" w:rsidR="00311E35" w:rsidRPr="007D21D1" w:rsidRDefault="00311E35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14:paraId="6388FF71" w14:textId="77777777" w:rsidR="00BA7262" w:rsidRPr="007D21D1" w:rsidRDefault="00BA7262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7D21D1">
        <w:rPr>
          <w:rFonts w:asciiTheme="minorHAnsi" w:hAnsiTheme="minorHAnsi"/>
          <w:color w:val="000000"/>
        </w:rPr>
        <w:t xml:space="preserve">        ...............................................                                         </w:t>
      </w:r>
      <w:r w:rsidR="007B1DF9" w:rsidRPr="007D21D1">
        <w:rPr>
          <w:rFonts w:asciiTheme="minorHAnsi" w:hAnsiTheme="minorHAnsi"/>
          <w:color w:val="000000"/>
        </w:rPr>
        <w:t>………..</w:t>
      </w:r>
      <w:r w:rsidRPr="007D21D1">
        <w:rPr>
          <w:rFonts w:asciiTheme="minorHAnsi" w:hAnsiTheme="minorHAnsi"/>
          <w:color w:val="000000"/>
        </w:rPr>
        <w:t>……..</w:t>
      </w:r>
      <w:r w:rsidR="007B1DF9" w:rsidRPr="007D21D1">
        <w:rPr>
          <w:rFonts w:asciiTheme="minorHAnsi" w:hAnsiTheme="minorHAnsi"/>
          <w:color w:val="000000"/>
        </w:rPr>
        <w:t>.......</w:t>
      </w:r>
      <w:r w:rsidRPr="007D21D1">
        <w:rPr>
          <w:rFonts w:asciiTheme="minorHAnsi" w:hAnsiTheme="minorHAnsi"/>
          <w:color w:val="000000"/>
        </w:rPr>
        <w:t xml:space="preserve">........................ </w:t>
      </w:r>
    </w:p>
    <w:p w14:paraId="19BC825F" w14:textId="77777777" w:rsidR="00BA7262" w:rsidRPr="007D21D1" w:rsidRDefault="00C928CF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7D21D1">
        <w:rPr>
          <w:rFonts w:asciiTheme="minorHAnsi" w:hAnsiTheme="minorHAnsi"/>
          <w:color w:val="000000"/>
        </w:rPr>
        <w:t xml:space="preserve">                   </w:t>
      </w:r>
      <w:r w:rsidR="00BA7262" w:rsidRPr="007D21D1">
        <w:rPr>
          <w:rFonts w:asciiTheme="minorHAnsi" w:hAnsiTheme="minorHAnsi"/>
          <w:color w:val="000000"/>
        </w:rPr>
        <w:t xml:space="preserve">(data i podpis)                                                                        </w:t>
      </w:r>
      <w:r w:rsidRPr="007D21D1">
        <w:rPr>
          <w:rFonts w:asciiTheme="minorHAnsi" w:hAnsiTheme="minorHAnsi"/>
          <w:color w:val="000000"/>
        </w:rPr>
        <w:t>(</w:t>
      </w:r>
      <w:r w:rsidR="00BA7262" w:rsidRPr="007D21D1">
        <w:rPr>
          <w:rFonts w:asciiTheme="minorHAnsi" w:hAnsiTheme="minorHAnsi"/>
          <w:color w:val="000000"/>
        </w:rPr>
        <w:t xml:space="preserve">data i podpis) </w:t>
      </w:r>
    </w:p>
    <w:p w14:paraId="6FE234B3" w14:textId="77777777" w:rsidR="00C928CF" w:rsidRPr="007D21D1" w:rsidRDefault="00C928CF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14:paraId="540CAE16" w14:textId="77777777" w:rsidR="00C928CF" w:rsidRPr="007D21D1" w:rsidRDefault="00C928CF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14:paraId="55389481" w14:textId="77777777" w:rsidR="007B1DF9" w:rsidRPr="007D21D1" w:rsidRDefault="007B1DF9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14:paraId="76A5EBF5" w14:textId="77777777" w:rsidR="007B1DF9" w:rsidRDefault="007B1DF9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3"/>
          <w:szCs w:val="23"/>
        </w:rPr>
      </w:pPr>
    </w:p>
    <w:p w14:paraId="565A00B3" w14:textId="77777777" w:rsidR="007B1DF9" w:rsidRDefault="007B1DF9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3"/>
          <w:szCs w:val="23"/>
        </w:rPr>
      </w:pPr>
    </w:p>
    <w:p w14:paraId="55D9C60B" w14:textId="677A94DD" w:rsidR="00BA7262" w:rsidRDefault="00BA7262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7B1DF9">
        <w:rPr>
          <w:rFonts w:asciiTheme="minorHAnsi" w:hAnsiTheme="minorHAnsi"/>
          <w:color w:val="000000"/>
          <w:sz w:val="23"/>
          <w:szCs w:val="23"/>
        </w:rPr>
        <w:t xml:space="preserve">* </w:t>
      </w:r>
      <w:r w:rsidRPr="007B1DF9">
        <w:rPr>
          <w:rFonts w:asciiTheme="minorHAnsi" w:hAnsiTheme="minorHAnsi"/>
          <w:color w:val="000000"/>
          <w:sz w:val="20"/>
          <w:szCs w:val="20"/>
        </w:rPr>
        <w:t xml:space="preserve">niepotrzebne skreślić </w:t>
      </w:r>
    </w:p>
    <w:p w14:paraId="64ADCE68" w14:textId="7AD449BD" w:rsidR="00A663AA" w:rsidRDefault="00A663AA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3D1DCF52" w14:textId="3BA759C7" w:rsidR="00A663AA" w:rsidRDefault="00A663AA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1E2BEABB" w14:textId="15D8CDB2" w:rsidR="00A663AA" w:rsidRDefault="00A663AA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3957DD43" w14:textId="7AD024A2" w:rsidR="00A663AA" w:rsidRDefault="00A663AA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3A08CC1C" w14:textId="77777777" w:rsidR="001C5EDB" w:rsidRPr="007D21D1" w:rsidRDefault="001C5EDB" w:rsidP="00BA726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sectPr w:rsidR="001C5EDB" w:rsidRPr="007D21D1" w:rsidSect="00774657">
      <w:type w:val="continuous"/>
      <w:pgSz w:w="11906" w:h="16838"/>
      <w:pgMar w:top="1135" w:right="1134" w:bottom="709" w:left="1134" w:header="709" w:footer="709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95879" w14:textId="77777777" w:rsidR="0097570B" w:rsidRDefault="0097570B">
      <w:r>
        <w:separator/>
      </w:r>
    </w:p>
  </w:endnote>
  <w:endnote w:type="continuationSeparator" w:id="0">
    <w:p w14:paraId="66C64D8D" w14:textId="77777777" w:rsidR="0097570B" w:rsidRDefault="0097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6C95" w14:textId="77777777" w:rsidR="0097570B" w:rsidRDefault="0097570B">
      <w:r>
        <w:separator/>
      </w:r>
    </w:p>
  </w:footnote>
  <w:footnote w:type="continuationSeparator" w:id="0">
    <w:p w14:paraId="16D5B5EC" w14:textId="77777777" w:rsidR="0097570B" w:rsidRDefault="0097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33"/>
    <w:multiLevelType w:val="single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3C"/>
    <w:multiLevelType w:val="singleLevel"/>
    <w:tmpl w:val="0000003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6"/>
    <w:multiLevelType w:val="multilevel"/>
    <w:tmpl w:val="26C01D46"/>
    <w:name w:val="WW8Num106"/>
    <w:lvl w:ilvl="0">
      <w:start w:val="5"/>
      <w:numFmt w:val="decimal"/>
      <w:lvlText w:val="%1."/>
      <w:lvlJc w:val="left"/>
      <w:pPr>
        <w:tabs>
          <w:tab w:val="num" w:pos="0"/>
        </w:tabs>
        <w:ind w:left="1222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67"/>
    <w:multiLevelType w:val="multilevel"/>
    <w:tmpl w:val="000000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A3E15"/>
    <w:multiLevelType w:val="hybridMultilevel"/>
    <w:tmpl w:val="CD026882"/>
    <w:lvl w:ilvl="0" w:tplc="DD488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C59DE"/>
    <w:multiLevelType w:val="hybridMultilevel"/>
    <w:tmpl w:val="A7D2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59D8"/>
    <w:multiLevelType w:val="hybridMultilevel"/>
    <w:tmpl w:val="673AA6C2"/>
    <w:lvl w:ilvl="0" w:tplc="81146B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C627A"/>
    <w:multiLevelType w:val="hybridMultilevel"/>
    <w:tmpl w:val="22849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FD47E00"/>
    <w:multiLevelType w:val="hybridMultilevel"/>
    <w:tmpl w:val="228493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0BC2A8F"/>
    <w:multiLevelType w:val="hybridMultilevel"/>
    <w:tmpl w:val="0D4EE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D007A"/>
    <w:multiLevelType w:val="hybridMultilevel"/>
    <w:tmpl w:val="C296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43967"/>
    <w:multiLevelType w:val="hybridMultilevel"/>
    <w:tmpl w:val="DB04D0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74743DA"/>
    <w:multiLevelType w:val="hybridMultilevel"/>
    <w:tmpl w:val="B0F88F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BE96F22"/>
    <w:multiLevelType w:val="hybridMultilevel"/>
    <w:tmpl w:val="28C453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DC0416"/>
    <w:multiLevelType w:val="hybridMultilevel"/>
    <w:tmpl w:val="B2725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33680"/>
    <w:multiLevelType w:val="hybridMultilevel"/>
    <w:tmpl w:val="E1EE2C28"/>
    <w:lvl w:ilvl="0" w:tplc="BF18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978AA"/>
    <w:multiLevelType w:val="hybridMultilevel"/>
    <w:tmpl w:val="E830F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D31FA"/>
    <w:multiLevelType w:val="hybridMultilevel"/>
    <w:tmpl w:val="89341D80"/>
    <w:lvl w:ilvl="0" w:tplc="76AE8A9A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9" w15:restartNumberingAfterBreak="0">
    <w:nsid w:val="4FE67795"/>
    <w:multiLevelType w:val="hybridMultilevel"/>
    <w:tmpl w:val="D430DE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794BED"/>
    <w:multiLevelType w:val="hybridMultilevel"/>
    <w:tmpl w:val="259C14B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56444589"/>
    <w:multiLevelType w:val="hybridMultilevel"/>
    <w:tmpl w:val="7C6EEFE0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2" w15:restartNumberingAfterBreak="0">
    <w:nsid w:val="5AD15A50"/>
    <w:multiLevelType w:val="hybridMultilevel"/>
    <w:tmpl w:val="0F2AFC4A"/>
    <w:lvl w:ilvl="0" w:tplc="4614FB7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067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465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84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88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D4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D6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2E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AA09F2"/>
    <w:multiLevelType w:val="multilevel"/>
    <w:tmpl w:val="FB48B30E"/>
    <w:name w:val="WW8Num1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43453A"/>
    <w:multiLevelType w:val="hybridMultilevel"/>
    <w:tmpl w:val="F514BFEA"/>
    <w:lvl w:ilvl="0" w:tplc="01822C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7EDF"/>
    <w:multiLevelType w:val="hybridMultilevel"/>
    <w:tmpl w:val="0B865F94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 w15:restartNumberingAfterBreak="0">
    <w:nsid w:val="77262F68"/>
    <w:multiLevelType w:val="hybridMultilevel"/>
    <w:tmpl w:val="E81E438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8"/>
  </w:num>
  <w:num w:numId="5">
    <w:abstractNumId w:val="19"/>
  </w:num>
  <w:num w:numId="6">
    <w:abstractNumId w:val="21"/>
  </w:num>
  <w:num w:numId="7">
    <w:abstractNumId w:val="26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24"/>
  </w:num>
  <w:num w:numId="15">
    <w:abstractNumId w:val="16"/>
  </w:num>
  <w:num w:numId="16">
    <w:abstractNumId w:val="22"/>
  </w:num>
  <w:num w:numId="17">
    <w:abstractNumId w:val="12"/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</w:num>
  <w:num w:numId="22">
    <w:abstractNumId w:val="7"/>
  </w:num>
  <w:num w:numId="23">
    <w:abstractNumId w:val="1"/>
  </w:num>
  <w:num w:numId="24">
    <w:abstractNumId w:val="3"/>
  </w:num>
  <w:num w:numId="25">
    <w:abstractNumId w:val="17"/>
  </w:num>
  <w:num w:numId="26">
    <w:abstractNumId w:val="2"/>
  </w:num>
  <w:num w:numId="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DA"/>
    <w:rsid w:val="00005813"/>
    <w:rsid w:val="0001195A"/>
    <w:rsid w:val="0001462E"/>
    <w:rsid w:val="000200D2"/>
    <w:rsid w:val="000300F2"/>
    <w:rsid w:val="000324F5"/>
    <w:rsid w:val="000456B0"/>
    <w:rsid w:val="00050CCB"/>
    <w:rsid w:val="00064E1F"/>
    <w:rsid w:val="000874D2"/>
    <w:rsid w:val="00087677"/>
    <w:rsid w:val="000A535A"/>
    <w:rsid w:val="000D72E8"/>
    <w:rsid w:val="000E221E"/>
    <w:rsid w:val="000E4072"/>
    <w:rsid w:val="000E433F"/>
    <w:rsid w:val="000E603D"/>
    <w:rsid w:val="000F1991"/>
    <w:rsid w:val="001050B3"/>
    <w:rsid w:val="0010611E"/>
    <w:rsid w:val="001109E6"/>
    <w:rsid w:val="001136DA"/>
    <w:rsid w:val="0014506A"/>
    <w:rsid w:val="00145C45"/>
    <w:rsid w:val="00150B88"/>
    <w:rsid w:val="00155981"/>
    <w:rsid w:val="0015782C"/>
    <w:rsid w:val="001626F0"/>
    <w:rsid w:val="001637B1"/>
    <w:rsid w:val="00182B9C"/>
    <w:rsid w:val="001948C4"/>
    <w:rsid w:val="00194E1B"/>
    <w:rsid w:val="00195159"/>
    <w:rsid w:val="001964EA"/>
    <w:rsid w:val="001B0A0A"/>
    <w:rsid w:val="001B21BE"/>
    <w:rsid w:val="001C3227"/>
    <w:rsid w:val="001C5EDB"/>
    <w:rsid w:val="001E31FF"/>
    <w:rsid w:val="001E6954"/>
    <w:rsid w:val="001F09EA"/>
    <w:rsid w:val="00200256"/>
    <w:rsid w:val="002528F9"/>
    <w:rsid w:val="002552DE"/>
    <w:rsid w:val="00255C16"/>
    <w:rsid w:val="00257B04"/>
    <w:rsid w:val="002953DA"/>
    <w:rsid w:val="002A1A76"/>
    <w:rsid w:val="002B79C0"/>
    <w:rsid w:val="002D185C"/>
    <w:rsid w:val="002D24C4"/>
    <w:rsid w:val="002E48F2"/>
    <w:rsid w:val="002F2C63"/>
    <w:rsid w:val="00311C24"/>
    <w:rsid w:val="00311E35"/>
    <w:rsid w:val="00316D36"/>
    <w:rsid w:val="00335803"/>
    <w:rsid w:val="003424BE"/>
    <w:rsid w:val="00364E9C"/>
    <w:rsid w:val="00366AC4"/>
    <w:rsid w:val="003804A8"/>
    <w:rsid w:val="0038140C"/>
    <w:rsid w:val="00397013"/>
    <w:rsid w:val="003A1C5C"/>
    <w:rsid w:val="003B1D68"/>
    <w:rsid w:val="003B333A"/>
    <w:rsid w:val="003B70EA"/>
    <w:rsid w:val="003C143D"/>
    <w:rsid w:val="003C4F4A"/>
    <w:rsid w:val="003D676A"/>
    <w:rsid w:val="003D6FA7"/>
    <w:rsid w:val="003F6814"/>
    <w:rsid w:val="00406504"/>
    <w:rsid w:val="00413CA2"/>
    <w:rsid w:val="00434065"/>
    <w:rsid w:val="00444B43"/>
    <w:rsid w:val="004505EA"/>
    <w:rsid w:val="004645C5"/>
    <w:rsid w:val="00465E26"/>
    <w:rsid w:val="004669A3"/>
    <w:rsid w:val="00477A80"/>
    <w:rsid w:val="004848E5"/>
    <w:rsid w:val="00486877"/>
    <w:rsid w:val="00487195"/>
    <w:rsid w:val="004902C0"/>
    <w:rsid w:val="004A120D"/>
    <w:rsid w:val="004A2039"/>
    <w:rsid w:val="004A4F98"/>
    <w:rsid w:val="004C44AE"/>
    <w:rsid w:val="004E4C25"/>
    <w:rsid w:val="005056CD"/>
    <w:rsid w:val="00535ED3"/>
    <w:rsid w:val="005579EA"/>
    <w:rsid w:val="00566E43"/>
    <w:rsid w:val="00576E4C"/>
    <w:rsid w:val="00577F73"/>
    <w:rsid w:val="00581068"/>
    <w:rsid w:val="0058338D"/>
    <w:rsid w:val="00590734"/>
    <w:rsid w:val="00592C21"/>
    <w:rsid w:val="005A2D18"/>
    <w:rsid w:val="005B104E"/>
    <w:rsid w:val="005B2223"/>
    <w:rsid w:val="005B35AD"/>
    <w:rsid w:val="005C0A69"/>
    <w:rsid w:val="005D48EC"/>
    <w:rsid w:val="00601DE3"/>
    <w:rsid w:val="00604EDB"/>
    <w:rsid w:val="00605283"/>
    <w:rsid w:val="006174C2"/>
    <w:rsid w:val="00623FF6"/>
    <w:rsid w:val="00626941"/>
    <w:rsid w:val="00632FC4"/>
    <w:rsid w:val="0063414B"/>
    <w:rsid w:val="00643585"/>
    <w:rsid w:val="0064431E"/>
    <w:rsid w:val="006507FE"/>
    <w:rsid w:val="0066219A"/>
    <w:rsid w:val="00665646"/>
    <w:rsid w:val="006A111E"/>
    <w:rsid w:val="006B11BA"/>
    <w:rsid w:val="006C7BF5"/>
    <w:rsid w:val="006D7EA0"/>
    <w:rsid w:val="006F6308"/>
    <w:rsid w:val="006F6F4D"/>
    <w:rsid w:val="00701BFE"/>
    <w:rsid w:val="007038FA"/>
    <w:rsid w:val="007206D5"/>
    <w:rsid w:val="007304A5"/>
    <w:rsid w:val="00750CD3"/>
    <w:rsid w:val="00760C9F"/>
    <w:rsid w:val="0077324D"/>
    <w:rsid w:val="00774657"/>
    <w:rsid w:val="0079138D"/>
    <w:rsid w:val="007920CF"/>
    <w:rsid w:val="00792369"/>
    <w:rsid w:val="007935E9"/>
    <w:rsid w:val="007A24FB"/>
    <w:rsid w:val="007B1DF9"/>
    <w:rsid w:val="007C139A"/>
    <w:rsid w:val="007D21D1"/>
    <w:rsid w:val="007D3C07"/>
    <w:rsid w:val="007D413C"/>
    <w:rsid w:val="007D64EF"/>
    <w:rsid w:val="007F6854"/>
    <w:rsid w:val="0081506C"/>
    <w:rsid w:val="00815D83"/>
    <w:rsid w:val="00820C1B"/>
    <w:rsid w:val="00823470"/>
    <w:rsid w:val="00832180"/>
    <w:rsid w:val="008437DC"/>
    <w:rsid w:val="0084799D"/>
    <w:rsid w:val="008526A9"/>
    <w:rsid w:val="00853B82"/>
    <w:rsid w:val="00864CAB"/>
    <w:rsid w:val="0086748D"/>
    <w:rsid w:val="0087053E"/>
    <w:rsid w:val="008A54B5"/>
    <w:rsid w:val="008B6318"/>
    <w:rsid w:val="008D1E3D"/>
    <w:rsid w:val="008E2467"/>
    <w:rsid w:val="008E6F41"/>
    <w:rsid w:val="008F6A38"/>
    <w:rsid w:val="009076FA"/>
    <w:rsid w:val="009100A7"/>
    <w:rsid w:val="009118DF"/>
    <w:rsid w:val="009340A4"/>
    <w:rsid w:val="00937D6B"/>
    <w:rsid w:val="009528D5"/>
    <w:rsid w:val="0097570B"/>
    <w:rsid w:val="009A49FA"/>
    <w:rsid w:val="009A4FE4"/>
    <w:rsid w:val="009B1337"/>
    <w:rsid w:val="009B4C9A"/>
    <w:rsid w:val="009B5AAF"/>
    <w:rsid w:val="009C11FA"/>
    <w:rsid w:val="009C42F0"/>
    <w:rsid w:val="009D06A2"/>
    <w:rsid w:val="009F01AD"/>
    <w:rsid w:val="009F223C"/>
    <w:rsid w:val="009F2377"/>
    <w:rsid w:val="009F294C"/>
    <w:rsid w:val="009F791E"/>
    <w:rsid w:val="00A13A36"/>
    <w:rsid w:val="00A26853"/>
    <w:rsid w:val="00A26D2C"/>
    <w:rsid w:val="00A31CD2"/>
    <w:rsid w:val="00A42D82"/>
    <w:rsid w:val="00A47788"/>
    <w:rsid w:val="00A57570"/>
    <w:rsid w:val="00A65855"/>
    <w:rsid w:val="00A663AA"/>
    <w:rsid w:val="00A92802"/>
    <w:rsid w:val="00AD7C01"/>
    <w:rsid w:val="00AE65E6"/>
    <w:rsid w:val="00AF47AD"/>
    <w:rsid w:val="00AF5A14"/>
    <w:rsid w:val="00B00FA3"/>
    <w:rsid w:val="00B022E8"/>
    <w:rsid w:val="00B077F6"/>
    <w:rsid w:val="00B101A0"/>
    <w:rsid w:val="00B11C3B"/>
    <w:rsid w:val="00B13050"/>
    <w:rsid w:val="00B149B8"/>
    <w:rsid w:val="00B24063"/>
    <w:rsid w:val="00B347DB"/>
    <w:rsid w:val="00B51288"/>
    <w:rsid w:val="00B64D49"/>
    <w:rsid w:val="00B7414F"/>
    <w:rsid w:val="00B749B3"/>
    <w:rsid w:val="00B8456F"/>
    <w:rsid w:val="00B95C59"/>
    <w:rsid w:val="00BA5FFA"/>
    <w:rsid w:val="00BA7262"/>
    <w:rsid w:val="00BB0F50"/>
    <w:rsid w:val="00BB47AD"/>
    <w:rsid w:val="00BB79A5"/>
    <w:rsid w:val="00BC1D1A"/>
    <w:rsid w:val="00BF24D8"/>
    <w:rsid w:val="00C0028A"/>
    <w:rsid w:val="00C06FEB"/>
    <w:rsid w:val="00C11447"/>
    <w:rsid w:val="00C42A95"/>
    <w:rsid w:val="00C44D93"/>
    <w:rsid w:val="00C539D8"/>
    <w:rsid w:val="00C56443"/>
    <w:rsid w:val="00C57079"/>
    <w:rsid w:val="00C74EA5"/>
    <w:rsid w:val="00C75F97"/>
    <w:rsid w:val="00C928CF"/>
    <w:rsid w:val="00C93168"/>
    <w:rsid w:val="00CD3930"/>
    <w:rsid w:val="00CD4680"/>
    <w:rsid w:val="00CE708E"/>
    <w:rsid w:val="00D012CA"/>
    <w:rsid w:val="00D07D68"/>
    <w:rsid w:val="00D120E1"/>
    <w:rsid w:val="00D172CF"/>
    <w:rsid w:val="00D3084A"/>
    <w:rsid w:val="00D60264"/>
    <w:rsid w:val="00D839DF"/>
    <w:rsid w:val="00D9016D"/>
    <w:rsid w:val="00D91E38"/>
    <w:rsid w:val="00D9383C"/>
    <w:rsid w:val="00DB76AA"/>
    <w:rsid w:val="00DB79AA"/>
    <w:rsid w:val="00DC7027"/>
    <w:rsid w:val="00DE0E4C"/>
    <w:rsid w:val="00E14EE4"/>
    <w:rsid w:val="00E301E1"/>
    <w:rsid w:val="00E35B9A"/>
    <w:rsid w:val="00E3611C"/>
    <w:rsid w:val="00E4780C"/>
    <w:rsid w:val="00E539B9"/>
    <w:rsid w:val="00E81905"/>
    <w:rsid w:val="00E91C58"/>
    <w:rsid w:val="00E95295"/>
    <w:rsid w:val="00EA12CB"/>
    <w:rsid w:val="00EA3C54"/>
    <w:rsid w:val="00EA6821"/>
    <w:rsid w:val="00EB0C32"/>
    <w:rsid w:val="00EB514E"/>
    <w:rsid w:val="00ED45B2"/>
    <w:rsid w:val="00F0511E"/>
    <w:rsid w:val="00F25D0C"/>
    <w:rsid w:val="00F42BB5"/>
    <w:rsid w:val="00F5141C"/>
    <w:rsid w:val="00F603B6"/>
    <w:rsid w:val="00F65862"/>
    <w:rsid w:val="00F75D46"/>
    <w:rsid w:val="00FD37F4"/>
    <w:rsid w:val="00FD69C4"/>
    <w:rsid w:val="00FE0817"/>
    <w:rsid w:val="00FE43A2"/>
    <w:rsid w:val="00FF24D3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22409"/>
  <w15:docId w15:val="{4FC496E9-5D2B-4D56-A728-85B135D8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51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515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95159"/>
    <w:pPr>
      <w:keepNext/>
      <w:spacing w:line="360" w:lineRule="auto"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9515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95159"/>
    <w:pPr>
      <w:keepNext/>
      <w:outlineLvl w:val="3"/>
    </w:pPr>
    <w:rPr>
      <w:i/>
      <w:iCs/>
      <w:sz w:val="26"/>
    </w:rPr>
  </w:style>
  <w:style w:type="paragraph" w:styleId="Nagwek5">
    <w:name w:val="heading 5"/>
    <w:basedOn w:val="Normalny"/>
    <w:next w:val="Normalny"/>
    <w:qFormat/>
    <w:rsid w:val="00195159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195159"/>
    <w:pPr>
      <w:keepNext/>
      <w:spacing w:line="360" w:lineRule="auto"/>
      <w:outlineLvl w:val="5"/>
    </w:pPr>
    <w:rPr>
      <w:i/>
      <w:iCs/>
      <w:sz w:val="32"/>
    </w:rPr>
  </w:style>
  <w:style w:type="paragraph" w:styleId="Nagwek7">
    <w:name w:val="heading 7"/>
    <w:basedOn w:val="Normalny"/>
    <w:next w:val="Normalny"/>
    <w:qFormat/>
    <w:rsid w:val="00195159"/>
    <w:pPr>
      <w:keepNext/>
      <w:outlineLvl w:val="6"/>
    </w:pPr>
    <w:rPr>
      <w:i/>
      <w:iCs/>
      <w:sz w:val="28"/>
    </w:rPr>
  </w:style>
  <w:style w:type="paragraph" w:styleId="Nagwek8">
    <w:name w:val="heading 8"/>
    <w:basedOn w:val="Normalny"/>
    <w:next w:val="Normalny"/>
    <w:qFormat/>
    <w:rsid w:val="00195159"/>
    <w:pPr>
      <w:keepNext/>
      <w:outlineLvl w:val="7"/>
    </w:pPr>
    <w:rPr>
      <w:b/>
      <w:bCs/>
      <w:i/>
      <w:iCs/>
      <w:sz w:val="36"/>
    </w:rPr>
  </w:style>
  <w:style w:type="paragraph" w:styleId="Nagwek9">
    <w:name w:val="heading 9"/>
    <w:basedOn w:val="Normalny"/>
    <w:next w:val="Normalny"/>
    <w:qFormat/>
    <w:rsid w:val="00195159"/>
    <w:pPr>
      <w:keepNext/>
      <w:outlineLvl w:val="8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5159"/>
    <w:pPr>
      <w:jc w:val="center"/>
    </w:pPr>
    <w:rPr>
      <w:sz w:val="32"/>
    </w:rPr>
  </w:style>
  <w:style w:type="paragraph" w:styleId="Tekstpodstawowy">
    <w:name w:val="Body Text"/>
    <w:basedOn w:val="Normalny"/>
    <w:semiHidden/>
    <w:rsid w:val="00195159"/>
    <w:rPr>
      <w:sz w:val="32"/>
    </w:rPr>
  </w:style>
  <w:style w:type="paragraph" w:styleId="Tekstpodstawowy2">
    <w:name w:val="Body Text 2"/>
    <w:basedOn w:val="Normalny"/>
    <w:semiHidden/>
    <w:rsid w:val="00195159"/>
    <w:rPr>
      <w:sz w:val="28"/>
    </w:rPr>
  </w:style>
  <w:style w:type="paragraph" w:styleId="Tekstpodstawowy3">
    <w:name w:val="Body Text 3"/>
    <w:basedOn w:val="Normalny"/>
    <w:semiHidden/>
    <w:rsid w:val="00195159"/>
    <w:rPr>
      <w:b/>
      <w:bCs/>
      <w:i/>
      <w:iCs/>
      <w:sz w:val="28"/>
    </w:rPr>
  </w:style>
  <w:style w:type="character" w:styleId="Pogrubienie">
    <w:name w:val="Strong"/>
    <w:qFormat/>
    <w:rsid w:val="00195159"/>
    <w:rPr>
      <w:b/>
      <w:bCs/>
    </w:rPr>
  </w:style>
  <w:style w:type="paragraph" w:styleId="Tekstpodstawowywcity">
    <w:name w:val="Body Text Indent"/>
    <w:basedOn w:val="Normalny"/>
    <w:semiHidden/>
    <w:rsid w:val="00195159"/>
    <w:pPr>
      <w:ind w:left="360"/>
    </w:pPr>
    <w:rPr>
      <w:i/>
      <w:iCs/>
      <w:sz w:val="32"/>
    </w:rPr>
  </w:style>
  <w:style w:type="paragraph" w:styleId="Stopka">
    <w:name w:val="footer"/>
    <w:basedOn w:val="Normalny"/>
    <w:semiHidden/>
    <w:rsid w:val="001951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5159"/>
  </w:style>
  <w:style w:type="paragraph" w:styleId="Nagwek">
    <w:name w:val="header"/>
    <w:basedOn w:val="Normalny"/>
    <w:semiHidden/>
    <w:rsid w:val="0019515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195159"/>
    <w:pPr>
      <w:ind w:left="1260" w:hanging="1260"/>
      <w:jc w:val="both"/>
    </w:pPr>
  </w:style>
  <w:style w:type="paragraph" w:styleId="Tekstpodstawowywcity3">
    <w:name w:val="Body Text Indent 3"/>
    <w:basedOn w:val="Normalny"/>
    <w:semiHidden/>
    <w:rsid w:val="00195159"/>
    <w:pPr>
      <w:ind w:left="540"/>
    </w:pPr>
  </w:style>
  <w:style w:type="character" w:styleId="Odwoaniedokomentarza">
    <w:name w:val="annotation reference"/>
    <w:semiHidden/>
    <w:unhideWhenUsed/>
    <w:rsid w:val="00195159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195159"/>
    <w:rPr>
      <w:sz w:val="20"/>
      <w:szCs w:val="20"/>
    </w:rPr>
  </w:style>
  <w:style w:type="paragraph" w:customStyle="1" w:styleId="Tresc">
    <w:name w:val="Tresc"/>
    <w:basedOn w:val="Normalny"/>
    <w:rsid w:val="006174C2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1E31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570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B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A2D18"/>
    <w:pPr>
      <w:spacing w:line="480" w:lineRule="auto"/>
    </w:pPr>
    <w:rPr>
      <w:sz w:val="28"/>
      <w:szCs w:val="20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4E4C25"/>
    <w:rPr>
      <w:rFonts w:eastAsiaTheme="minorHAnsi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53B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1597B-538A-46AF-A9BB-DBAD3A0A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</vt:lpstr>
    </vt:vector>
  </TitlesOfParts>
  <Company>PFRON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jkwiatko</dc:creator>
  <cp:lastModifiedBy>Chojnicki Adam</cp:lastModifiedBy>
  <cp:revision>3</cp:revision>
  <cp:lastPrinted>2020-06-19T16:51:00Z</cp:lastPrinted>
  <dcterms:created xsi:type="dcterms:W3CDTF">2022-09-22T08:50:00Z</dcterms:created>
  <dcterms:modified xsi:type="dcterms:W3CDTF">2022-09-22T13:27:00Z</dcterms:modified>
</cp:coreProperties>
</file>