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D806" w14:textId="29669E01" w:rsidR="00400D49" w:rsidRPr="00400D49" w:rsidRDefault="00C03C03" w:rsidP="00D57EDD">
      <w:pPr>
        <w:suppressAutoHyphens w:val="0"/>
        <w:spacing w:before="120" w:line="276" w:lineRule="auto"/>
        <w:rPr>
          <w:rFonts w:asciiTheme="minorHAnsi" w:eastAsia="Calibri" w:hAnsiTheme="minorHAnsi" w:cstheme="minorHAnsi"/>
          <w:sz w:val="24"/>
          <w:lang w:eastAsia="en-US"/>
        </w:rPr>
      </w:pPr>
      <w:bookmarkStart w:id="0" w:name="_Hlk12520365"/>
      <w:bookmarkStart w:id="1" w:name="_Hlk48632795"/>
      <w:r w:rsidRPr="00C03C03">
        <w:rPr>
          <w:rFonts w:asciiTheme="minorHAnsi" w:eastAsia="Calibri" w:hAnsiTheme="minorHAnsi" w:cstheme="minorHAnsi"/>
          <w:sz w:val="24"/>
          <w:lang w:eastAsia="en-US"/>
        </w:rPr>
        <w:t xml:space="preserve">znak pisma: </w:t>
      </w:r>
      <w:r w:rsidR="00E57D79">
        <w:rPr>
          <w:rFonts w:asciiTheme="minorHAnsi" w:eastAsia="Calibri" w:hAnsiTheme="minorHAnsi" w:cstheme="minorHAnsi"/>
          <w:sz w:val="24"/>
          <w:lang w:eastAsia="en-US"/>
        </w:rPr>
        <w:t>DPR.4142.</w:t>
      </w:r>
      <w:r w:rsidR="00422AFA">
        <w:rPr>
          <w:rFonts w:asciiTheme="minorHAnsi" w:eastAsia="Calibri" w:hAnsiTheme="minorHAnsi" w:cstheme="minorHAnsi"/>
          <w:sz w:val="24"/>
          <w:lang w:eastAsia="en-US"/>
        </w:rPr>
        <w:t>1232</w:t>
      </w:r>
      <w:r w:rsidRPr="00C03C03">
        <w:rPr>
          <w:rFonts w:asciiTheme="minorHAnsi" w:eastAsia="Calibri" w:hAnsiTheme="minorHAnsi" w:cstheme="minorHAnsi"/>
          <w:sz w:val="24"/>
          <w:lang w:eastAsia="en-US"/>
        </w:rPr>
        <w:t>.MB</w:t>
      </w:r>
      <w:r w:rsidR="00E57D79">
        <w:rPr>
          <w:rFonts w:asciiTheme="minorHAnsi" w:eastAsia="Calibri" w:hAnsiTheme="minorHAnsi" w:cstheme="minorHAnsi"/>
          <w:sz w:val="24"/>
          <w:lang w:eastAsia="en-US"/>
        </w:rPr>
        <w:t>.2022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ab/>
        <w:t xml:space="preserve">    </w:t>
      </w:r>
      <w:r w:rsidR="00344AA1">
        <w:rPr>
          <w:rFonts w:asciiTheme="minorHAnsi" w:eastAsia="Calibri" w:hAnsiTheme="minorHAnsi" w:cstheme="minorHAnsi"/>
          <w:sz w:val="24"/>
          <w:lang w:eastAsia="en-US"/>
        </w:rPr>
        <w:tab/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 xml:space="preserve">  </w:t>
      </w:r>
      <w:r>
        <w:rPr>
          <w:rFonts w:asciiTheme="minorHAnsi" w:eastAsia="Calibri" w:hAnsiTheme="minorHAnsi" w:cstheme="minorHAnsi"/>
          <w:sz w:val="24"/>
          <w:lang w:eastAsia="en-US"/>
        </w:rPr>
        <w:tab/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 xml:space="preserve">Warszawa, dnia </w:t>
      </w:r>
      <w:r w:rsidR="00E57D79">
        <w:rPr>
          <w:rFonts w:asciiTheme="minorHAnsi" w:eastAsia="Calibri" w:hAnsiTheme="minorHAnsi" w:cstheme="minorHAnsi"/>
          <w:sz w:val="24"/>
          <w:lang w:eastAsia="en-US"/>
        </w:rPr>
        <w:t>12.10</w:t>
      </w:r>
      <w:r w:rsidR="00594388">
        <w:rPr>
          <w:rFonts w:asciiTheme="minorHAnsi" w:eastAsia="Calibri" w:hAnsiTheme="minorHAnsi" w:cstheme="minorHAnsi"/>
          <w:sz w:val="24"/>
          <w:lang w:eastAsia="en-US"/>
        </w:rPr>
        <w:t>.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>202</w:t>
      </w:r>
      <w:r w:rsidR="00A63782">
        <w:rPr>
          <w:rFonts w:asciiTheme="minorHAnsi" w:eastAsia="Calibri" w:hAnsiTheme="minorHAnsi" w:cstheme="minorHAnsi"/>
          <w:sz w:val="24"/>
          <w:lang w:eastAsia="en-US"/>
        </w:rPr>
        <w:t>2</w:t>
      </w:r>
      <w:r w:rsidR="00400D49" w:rsidRPr="00400D49">
        <w:rPr>
          <w:rFonts w:asciiTheme="minorHAnsi" w:eastAsia="Calibri" w:hAnsiTheme="minorHAnsi" w:cstheme="minorHAnsi"/>
          <w:sz w:val="24"/>
          <w:lang w:eastAsia="en-US"/>
        </w:rPr>
        <w:t xml:space="preserve"> r.</w:t>
      </w:r>
    </w:p>
    <w:p w14:paraId="43CB09B1" w14:textId="77777777" w:rsidR="009254E8" w:rsidRDefault="009254E8" w:rsidP="00D57EDD">
      <w:pPr>
        <w:suppressAutoHyphens w:val="0"/>
        <w:spacing w:before="120" w:line="276" w:lineRule="auto"/>
        <w:jc w:val="center"/>
        <w:rPr>
          <w:rFonts w:asciiTheme="minorHAnsi" w:eastAsia="Calibri" w:hAnsiTheme="minorHAnsi" w:cstheme="minorHAnsi"/>
          <w:b/>
          <w:bCs/>
          <w:sz w:val="24"/>
          <w:lang w:eastAsia="en-US"/>
        </w:rPr>
      </w:pPr>
    </w:p>
    <w:p w14:paraId="777BFC22" w14:textId="4C9EC895" w:rsidR="00400D49" w:rsidRPr="00400D49" w:rsidRDefault="00AF4B02" w:rsidP="00902E72">
      <w:pPr>
        <w:pStyle w:val="Nagwek1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Informacja Zamawiajacego</w:t>
      </w:r>
    </w:p>
    <w:p w14:paraId="3C3543B2" w14:textId="2592F82F" w:rsidR="00E57D79" w:rsidRDefault="00E57D79" w:rsidP="003528E5">
      <w:pPr>
        <w:suppressAutoHyphens w:val="0"/>
        <w:spacing w:before="240" w:after="200" w:line="360" w:lineRule="auto"/>
        <w:rPr>
          <w:rFonts w:asciiTheme="minorHAnsi" w:eastAsia="Palatino Linotype" w:hAnsiTheme="minorHAnsi" w:cstheme="minorHAnsi"/>
          <w:color w:val="000000"/>
          <w:sz w:val="24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Dotyczy </w:t>
      </w:r>
      <w:bookmarkStart w:id="2" w:name="_Hlk116477700"/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z</w:t>
      </w:r>
      <w:r w:rsidRPr="00E57D79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apytani</w:t>
      </w: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a</w:t>
      </w:r>
      <w:r w:rsidRPr="00E57D79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 ofertowe</w:t>
      </w: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go</w:t>
      </w:r>
      <w:r w:rsidRPr="00E57D79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 na świadczenie usługi audytu UX oraz dostępności cyfrowej według WCAG 2.1 AA dla Systemu iPFRON</w:t>
      </w: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 </w:t>
      </w:r>
      <w:bookmarkEnd w:id="2"/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(znak sprawy: 1/DPR/iPFRON+/2022)</w:t>
      </w:r>
    </w:p>
    <w:p w14:paraId="391D1DD6" w14:textId="0AC819D7" w:rsidR="004102D0" w:rsidRDefault="00E57D79" w:rsidP="003528E5">
      <w:pPr>
        <w:suppressAutoHyphens w:val="0"/>
        <w:spacing w:before="240" w:after="200" w:line="360" w:lineRule="auto"/>
        <w:rPr>
          <w:rFonts w:asciiTheme="minorHAnsi" w:eastAsia="Palatino Linotype" w:hAnsiTheme="minorHAnsi" w:cstheme="minorHAnsi"/>
          <w:color w:val="000000"/>
          <w:sz w:val="24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Państwowy Fundusz Rehabilitacji Osób Niepełnosprawnych, w</w:t>
      </w:r>
      <w:r w:rsidR="009254E8" w:rsidRPr="009254E8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 związku z dokonaniem czynności otwarcia ofert złożonych w </w:t>
      </w:r>
      <w:r>
        <w:rPr>
          <w:rFonts w:asciiTheme="minorHAnsi" w:eastAsia="Palatino Linotype" w:hAnsiTheme="minorHAnsi" w:cstheme="minorHAnsi"/>
          <w:color w:val="000000"/>
          <w:sz w:val="24"/>
          <w:lang w:eastAsia="pl-PL"/>
        </w:rPr>
        <w:t xml:space="preserve">niniejszym postępowaniu, </w:t>
      </w:r>
      <w:r w:rsidR="009254E8" w:rsidRPr="009254E8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przedstawia następujące informacje</w:t>
      </w:r>
      <w:r w:rsidR="009254E8">
        <w:rPr>
          <w:rFonts w:asciiTheme="minorHAnsi" w:eastAsia="Palatino Linotype" w:hAnsiTheme="minorHAnsi" w:cstheme="minorHAnsi"/>
          <w:color w:val="000000"/>
          <w:sz w:val="24"/>
          <w:lang w:eastAsia="pl-PL"/>
        </w:rPr>
        <w:t>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114"/>
        <w:gridCol w:w="1701"/>
        <w:gridCol w:w="2978"/>
      </w:tblGrid>
      <w:tr w:rsidR="00E57D79" w:rsidRPr="000D3675" w14:paraId="35F74837" w14:textId="77777777" w:rsidTr="00E57D79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6624E01E" w14:textId="77777777" w:rsidR="00E57D79" w:rsidRPr="000D3675" w:rsidRDefault="00E57D79" w:rsidP="008B7677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bookmarkStart w:id="3" w:name="_Hlk48302071"/>
            <w:bookmarkStart w:id="4" w:name="_Hlk48628961"/>
            <w:bookmarkEnd w:id="0"/>
            <w:bookmarkEnd w:id="1"/>
            <w:r w:rsidRPr="000D3675">
              <w:rPr>
                <w:rFonts w:asciiTheme="minorHAnsi" w:hAnsiTheme="minorHAnsi" w:cstheme="minorHAnsi"/>
                <w:b/>
                <w:sz w:val="24"/>
              </w:rPr>
              <w:t>Numer oferty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FB6BC09" w14:textId="45BAA953" w:rsidR="00E57D79" w:rsidRPr="000D3675" w:rsidRDefault="00E57D79" w:rsidP="00E57D79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0D3675">
              <w:rPr>
                <w:rFonts w:asciiTheme="minorHAnsi" w:hAnsiTheme="minorHAnsi" w:cstheme="minorHAnsi"/>
                <w:b/>
                <w:sz w:val="24"/>
              </w:rPr>
              <w:t>Nazwa Wykonawcy</w:t>
            </w:r>
          </w:p>
        </w:tc>
        <w:tc>
          <w:tcPr>
            <w:tcW w:w="1701" w:type="dxa"/>
            <w:vAlign w:val="center"/>
          </w:tcPr>
          <w:p w14:paraId="05469EBF" w14:textId="1C0046DD" w:rsidR="00E57D79" w:rsidRPr="009254E8" w:rsidRDefault="00E57D79" w:rsidP="00E57D7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Miejscowość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05876A5" w14:textId="2ED38FF6" w:rsidR="00E57D79" w:rsidRPr="009254E8" w:rsidRDefault="00E57D79" w:rsidP="00E57D7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254E8">
              <w:rPr>
                <w:rFonts w:asciiTheme="minorHAnsi" w:hAnsiTheme="minorHAnsi" w:cstheme="minorHAnsi"/>
                <w:b/>
                <w:bCs/>
                <w:sz w:val="24"/>
              </w:rPr>
              <w:t>Cen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y</w:t>
            </w:r>
            <w:r w:rsidRPr="009254E8">
              <w:rPr>
                <w:rFonts w:asciiTheme="minorHAnsi" w:hAnsiTheme="minorHAnsi" w:cstheme="minorHAnsi"/>
                <w:b/>
                <w:bCs/>
                <w:sz w:val="24"/>
              </w:rPr>
              <w:t xml:space="preserve"> zawart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</w:t>
            </w:r>
            <w:r w:rsidRPr="009254E8">
              <w:rPr>
                <w:rFonts w:asciiTheme="minorHAnsi" w:hAnsiTheme="minorHAnsi" w:cstheme="minorHAnsi"/>
                <w:b/>
                <w:bCs/>
                <w:sz w:val="24"/>
              </w:rPr>
              <w:t xml:space="preserve"> w ofer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tach</w:t>
            </w:r>
          </w:p>
          <w:p w14:paraId="2CCC5576" w14:textId="77777777" w:rsidR="00E57D79" w:rsidRPr="000D3675" w:rsidRDefault="00E57D79" w:rsidP="00E57D79">
            <w:pPr>
              <w:spacing w:line="276" w:lineRule="au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57D79" w:rsidRPr="00594388" w14:paraId="716D618B" w14:textId="77777777" w:rsidTr="00E57D79">
        <w:trPr>
          <w:jc w:val="center"/>
        </w:trPr>
        <w:tc>
          <w:tcPr>
            <w:tcW w:w="992" w:type="dxa"/>
            <w:shd w:val="clear" w:color="auto" w:fill="auto"/>
          </w:tcPr>
          <w:p w14:paraId="6A9A303B" w14:textId="77777777" w:rsidR="00E57D79" w:rsidRPr="000D3675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383947DD" w14:textId="77777777" w:rsidR="00E57D79" w:rsidRPr="000D3675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0D3675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14:paraId="6880EA64" w14:textId="72E2342B" w:rsidR="00E57D79" w:rsidRPr="000D3675" w:rsidRDefault="00E57D79" w:rsidP="002A1FF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AdCogito Sp. z o.o.  </w:t>
            </w:r>
          </w:p>
        </w:tc>
        <w:tc>
          <w:tcPr>
            <w:tcW w:w="1701" w:type="dxa"/>
          </w:tcPr>
          <w:p w14:paraId="446F0837" w14:textId="4413627D" w:rsidR="00E57D79" w:rsidRDefault="00E57D79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Gliwice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408CB7A1" w14:textId="3F000B23" w:rsidR="00E57D79" w:rsidRPr="00C03C03" w:rsidRDefault="00E57D79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Cena oferty brutto: 159.900,00 zł</w:t>
            </w:r>
          </w:p>
        </w:tc>
      </w:tr>
      <w:tr w:rsidR="00E57D79" w14:paraId="23153D3D" w14:textId="77777777" w:rsidTr="008B7677">
        <w:trPr>
          <w:trHeight w:val="733"/>
          <w:jc w:val="center"/>
        </w:trPr>
        <w:tc>
          <w:tcPr>
            <w:tcW w:w="992" w:type="dxa"/>
            <w:shd w:val="clear" w:color="auto" w:fill="auto"/>
          </w:tcPr>
          <w:p w14:paraId="4D5A4321" w14:textId="1D899C1E" w:rsidR="00E57D79" w:rsidRPr="000D3675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114" w:type="dxa"/>
            <w:shd w:val="clear" w:color="auto" w:fill="auto"/>
          </w:tcPr>
          <w:p w14:paraId="00125206" w14:textId="7F6B9B92" w:rsidR="00E57D79" w:rsidRPr="000D3675" w:rsidRDefault="008B7677" w:rsidP="00A003DC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Ideo Force Sp. z o.o.</w:t>
            </w:r>
          </w:p>
        </w:tc>
        <w:tc>
          <w:tcPr>
            <w:tcW w:w="1701" w:type="dxa"/>
          </w:tcPr>
          <w:p w14:paraId="407FEAFA" w14:textId="3A5CBE72" w:rsidR="00E57D79" w:rsidRPr="007F285E" w:rsidRDefault="008B7677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Warszawa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610F1B4" w14:textId="03E4B8D6" w:rsidR="00E57D79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F285E">
              <w:rPr>
                <w:rFonts w:asciiTheme="minorHAnsi" w:hAnsiTheme="minorHAnsi" w:cstheme="minorHAnsi"/>
                <w:sz w:val="24"/>
              </w:rPr>
              <w:t xml:space="preserve">Cena oferty brutto: </w:t>
            </w:r>
            <w:r w:rsidR="008B7677">
              <w:rPr>
                <w:rFonts w:asciiTheme="minorHAnsi" w:hAnsiTheme="minorHAnsi" w:cstheme="minorHAnsi"/>
                <w:sz w:val="24"/>
              </w:rPr>
              <w:t>137.760,00</w:t>
            </w:r>
            <w:r w:rsidRPr="007F285E">
              <w:rPr>
                <w:rFonts w:asciiTheme="minorHAnsi" w:hAnsiTheme="minorHAnsi" w:cstheme="minorHAnsi"/>
                <w:sz w:val="24"/>
              </w:rPr>
              <w:t xml:space="preserve"> zł</w:t>
            </w:r>
          </w:p>
        </w:tc>
      </w:tr>
      <w:tr w:rsidR="00E57D79" w14:paraId="0FA917EC" w14:textId="77777777" w:rsidTr="00E57D79">
        <w:trPr>
          <w:jc w:val="center"/>
        </w:trPr>
        <w:tc>
          <w:tcPr>
            <w:tcW w:w="992" w:type="dxa"/>
            <w:shd w:val="clear" w:color="auto" w:fill="auto"/>
          </w:tcPr>
          <w:p w14:paraId="00DB2581" w14:textId="7C20FD6F" w:rsidR="00E57D79" w:rsidRPr="000D3675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3114" w:type="dxa"/>
            <w:shd w:val="clear" w:color="auto" w:fill="auto"/>
          </w:tcPr>
          <w:p w14:paraId="73F6C628" w14:textId="55350740" w:rsidR="00E57D79" w:rsidRPr="000D3675" w:rsidRDefault="008B7677" w:rsidP="002A1FF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Kinaole Sp. z o.o.</w:t>
            </w:r>
          </w:p>
        </w:tc>
        <w:tc>
          <w:tcPr>
            <w:tcW w:w="1701" w:type="dxa"/>
          </w:tcPr>
          <w:p w14:paraId="1C3F08EF" w14:textId="4574CD98" w:rsidR="00E57D79" w:rsidRPr="007F285E" w:rsidRDefault="008B7677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Wrocław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5852353" w14:textId="5ED4779C" w:rsidR="00E57D79" w:rsidRDefault="00E57D79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F285E">
              <w:rPr>
                <w:rFonts w:asciiTheme="minorHAnsi" w:hAnsiTheme="minorHAnsi" w:cstheme="minorHAnsi"/>
                <w:sz w:val="24"/>
              </w:rPr>
              <w:t xml:space="preserve">Cena oferty brutto: </w:t>
            </w:r>
            <w:r w:rsidR="008B7677">
              <w:rPr>
                <w:rFonts w:asciiTheme="minorHAnsi" w:hAnsiTheme="minorHAnsi" w:cstheme="minorHAnsi"/>
                <w:sz w:val="24"/>
              </w:rPr>
              <w:t>68.880,00 zł</w:t>
            </w:r>
          </w:p>
        </w:tc>
      </w:tr>
      <w:tr w:rsidR="008B7677" w14:paraId="2A9799E5" w14:textId="77777777" w:rsidTr="00E57D79">
        <w:trPr>
          <w:jc w:val="center"/>
        </w:trPr>
        <w:tc>
          <w:tcPr>
            <w:tcW w:w="992" w:type="dxa"/>
            <w:shd w:val="clear" w:color="auto" w:fill="auto"/>
          </w:tcPr>
          <w:p w14:paraId="596AC2F3" w14:textId="3DB0A70F" w:rsidR="008B7677" w:rsidRDefault="008B7677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114" w:type="dxa"/>
            <w:shd w:val="clear" w:color="auto" w:fill="auto"/>
          </w:tcPr>
          <w:p w14:paraId="6FC5D2CB" w14:textId="18582590" w:rsidR="008B7677" w:rsidRDefault="008B7677" w:rsidP="002A1FF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8B7677">
              <w:rPr>
                <w:rFonts w:asciiTheme="minorHAnsi" w:hAnsiTheme="minorHAnsi" w:cstheme="minorHAnsi"/>
                <w:sz w:val="24"/>
              </w:rPr>
              <w:t>Nautil - Leszek Chojnicki</w:t>
            </w:r>
          </w:p>
        </w:tc>
        <w:tc>
          <w:tcPr>
            <w:tcW w:w="1701" w:type="dxa"/>
          </w:tcPr>
          <w:p w14:paraId="1334B2E1" w14:textId="2AA74A8D" w:rsidR="008B7677" w:rsidRDefault="008B7677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Kosakowo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7BF2266" w14:textId="7DD5D9F9" w:rsidR="008B7677" w:rsidRPr="007F285E" w:rsidRDefault="008B7677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8B7677">
              <w:rPr>
                <w:rFonts w:asciiTheme="minorHAnsi" w:hAnsiTheme="minorHAnsi" w:cstheme="minorHAnsi"/>
                <w:sz w:val="24"/>
              </w:rPr>
              <w:t>Cena oferty brutto:</w:t>
            </w:r>
            <w:r>
              <w:rPr>
                <w:rFonts w:asciiTheme="minorHAnsi" w:hAnsiTheme="minorHAnsi" w:cstheme="minorHAnsi"/>
                <w:sz w:val="24"/>
              </w:rPr>
              <w:t xml:space="preserve"> 418.200,00 zł</w:t>
            </w:r>
          </w:p>
        </w:tc>
      </w:tr>
      <w:tr w:rsidR="008B7677" w14:paraId="7081A761" w14:textId="77777777" w:rsidTr="00E57D79">
        <w:trPr>
          <w:jc w:val="center"/>
        </w:trPr>
        <w:tc>
          <w:tcPr>
            <w:tcW w:w="992" w:type="dxa"/>
            <w:shd w:val="clear" w:color="auto" w:fill="auto"/>
          </w:tcPr>
          <w:p w14:paraId="0692C5AD" w14:textId="3D05CB2F" w:rsidR="008B7677" w:rsidRDefault="008B7677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3114" w:type="dxa"/>
            <w:shd w:val="clear" w:color="auto" w:fill="auto"/>
          </w:tcPr>
          <w:p w14:paraId="47B63046" w14:textId="3CD984BC" w:rsidR="008B7677" w:rsidRDefault="008B7677" w:rsidP="002A1FF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TestArmy Group S.A.</w:t>
            </w:r>
          </w:p>
        </w:tc>
        <w:tc>
          <w:tcPr>
            <w:tcW w:w="1701" w:type="dxa"/>
          </w:tcPr>
          <w:p w14:paraId="3366D0A3" w14:textId="12555E1B" w:rsidR="008B7677" w:rsidRDefault="008B7677" w:rsidP="00C03C0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Wrocław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A5EC393" w14:textId="155B967E" w:rsidR="008B7677" w:rsidRPr="007F285E" w:rsidRDefault="008B7677" w:rsidP="008B7677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8B7677">
              <w:rPr>
                <w:rFonts w:asciiTheme="minorHAnsi" w:hAnsiTheme="minorHAnsi" w:cstheme="minorHAnsi"/>
                <w:sz w:val="24"/>
              </w:rPr>
              <w:t>Cena oferty brutto:</w:t>
            </w:r>
            <w:r>
              <w:rPr>
                <w:rFonts w:asciiTheme="minorHAnsi" w:hAnsiTheme="minorHAnsi" w:cstheme="minorHAnsi"/>
                <w:sz w:val="24"/>
              </w:rPr>
              <w:t xml:space="preserve"> 48.462,00 zł</w:t>
            </w:r>
          </w:p>
        </w:tc>
      </w:tr>
    </w:tbl>
    <w:p w14:paraId="3B42A1F8" w14:textId="77777777" w:rsidR="005610C3" w:rsidRPr="00F830C2" w:rsidRDefault="005610C3" w:rsidP="005610C3">
      <w:pPr>
        <w:spacing w:after="240" w:line="600" w:lineRule="auto"/>
        <w:jc w:val="both"/>
        <w:rPr>
          <w:rFonts w:ascii="Calibri" w:hAnsi="Calibri" w:cs="Calibri"/>
          <w:kern w:val="1"/>
          <w:sz w:val="24"/>
        </w:rPr>
      </w:pPr>
    </w:p>
    <w:bookmarkEnd w:id="3"/>
    <w:bookmarkEnd w:id="4"/>
    <w:sectPr w:rsidR="005610C3" w:rsidRPr="00F830C2" w:rsidSect="00EA072A">
      <w:footerReference w:type="default" r:id="rId7"/>
      <w:pgSz w:w="11906" w:h="16838"/>
      <w:pgMar w:top="1417" w:right="1417" w:bottom="1417" w:left="1417" w:header="453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6BEF" w14:textId="77777777" w:rsidR="00754F34" w:rsidRDefault="00754F34">
      <w:r>
        <w:separator/>
      </w:r>
    </w:p>
  </w:endnote>
  <w:endnote w:type="continuationSeparator" w:id="0">
    <w:p w14:paraId="5599A069" w14:textId="77777777" w:rsidR="00754F34" w:rsidRDefault="0075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BRMY">
    <w:altName w:val="Arial Narrow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880B2" w14:textId="77505E99" w:rsidR="009D528F" w:rsidRDefault="005578D0">
    <w:pPr>
      <w:pStyle w:val="Stopka"/>
    </w:pPr>
    <w:r>
      <w:rPr>
        <w:noProof/>
      </w:rPr>
      <w:drawing>
        <wp:inline distT="0" distB="0" distL="0" distR="0" wp14:anchorId="3853EF98" wp14:editId="51990B39">
          <wp:extent cx="5753100" cy="800100"/>
          <wp:effectExtent l="0" t="0" r="0" b="0"/>
          <wp:docPr id="1" name="Obraz 5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05FFE" w14:textId="77777777" w:rsidR="00754F34" w:rsidRDefault="00754F34">
      <w:r>
        <w:separator/>
      </w:r>
    </w:p>
  </w:footnote>
  <w:footnote w:type="continuationSeparator" w:id="0">
    <w:p w14:paraId="6075E653" w14:textId="77777777" w:rsidR="00754F34" w:rsidRDefault="0075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65A"/>
    <w:multiLevelType w:val="hybridMultilevel"/>
    <w:tmpl w:val="47BC8C14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C7A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D51"/>
    <w:multiLevelType w:val="hybridMultilevel"/>
    <w:tmpl w:val="C054D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47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A27B4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E04F3"/>
    <w:multiLevelType w:val="hybridMultilevel"/>
    <w:tmpl w:val="09427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596E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9616B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1C71"/>
    <w:multiLevelType w:val="hybridMultilevel"/>
    <w:tmpl w:val="B6E28E5C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D2B17"/>
    <w:multiLevelType w:val="hybridMultilevel"/>
    <w:tmpl w:val="ADF4D470"/>
    <w:lvl w:ilvl="0" w:tplc="75B0411A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0" w15:restartNumberingAfterBreak="0">
    <w:nsid w:val="158C3F47"/>
    <w:multiLevelType w:val="hybridMultilevel"/>
    <w:tmpl w:val="7B4CA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E6E3F"/>
    <w:multiLevelType w:val="multilevel"/>
    <w:tmpl w:val="659477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25155"/>
    <w:multiLevelType w:val="hybridMultilevel"/>
    <w:tmpl w:val="D8E8CD78"/>
    <w:lvl w:ilvl="0" w:tplc="75B04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AD619B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B68A8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4936"/>
    <w:multiLevelType w:val="hybridMultilevel"/>
    <w:tmpl w:val="E460B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5F2D"/>
    <w:multiLevelType w:val="hybridMultilevel"/>
    <w:tmpl w:val="3CD2C4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FF4659C"/>
    <w:multiLevelType w:val="hybridMultilevel"/>
    <w:tmpl w:val="CAAE2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7C9"/>
    <w:multiLevelType w:val="hybridMultilevel"/>
    <w:tmpl w:val="B0ECFD3E"/>
    <w:lvl w:ilvl="0" w:tplc="248429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B5A30"/>
    <w:multiLevelType w:val="hybridMultilevel"/>
    <w:tmpl w:val="07F20BAE"/>
    <w:lvl w:ilvl="0" w:tplc="6A62C3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9B74CC"/>
    <w:multiLevelType w:val="hybridMultilevel"/>
    <w:tmpl w:val="0D90A914"/>
    <w:lvl w:ilvl="0" w:tplc="04150017">
      <w:start w:val="1"/>
      <w:numFmt w:val="lowerLetter"/>
      <w:lvlText w:val="%1)"/>
      <w:lvlJc w:val="left"/>
      <w:pPr>
        <w:ind w:left="1345" w:hanging="360"/>
      </w:pPr>
    </w:lvl>
    <w:lvl w:ilvl="1" w:tplc="04150019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1" w15:restartNumberingAfterBreak="0">
    <w:nsid w:val="380B38C8"/>
    <w:multiLevelType w:val="hybridMultilevel"/>
    <w:tmpl w:val="2A3EE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12A5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3B3"/>
    <w:multiLevelType w:val="singleLevel"/>
    <w:tmpl w:val="CDCE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</w:abstractNum>
  <w:abstractNum w:abstractNumId="24" w15:restartNumberingAfterBreak="0">
    <w:nsid w:val="3FBF563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2F45"/>
    <w:multiLevelType w:val="hybridMultilevel"/>
    <w:tmpl w:val="DD023478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B04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856D1"/>
    <w:multiLevelType w:val="hybridMultilevel"/>
    <w:tmpl w:val="5F74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A2808"/>
    <w:multiLevelType w:val="hybridMultilevel"/>
    <w:tmpl w:val="E41ECF18"/>
    <w:lvl w:ilvl="0" w:tplc="E22C364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279E0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85090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2799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A7ECC"/>
    <w:multiLevelType w:val="hybridMultilevel"/>
    <w:tmpl w:val="77A21B3C"/>
    <w:lvl w:ilvl="0" w:tplc="1A50B33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53DB50F2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87FA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367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6F53CF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A6C1E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15D26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50441"/>
    <w:multiLevelType w:val="hybridMultilevel"/>
    <w:tmpl w:val="9D10E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B52BB"/>
    <w:multiLevelType w:val="hybridMultilevel"/>
    <w:tmpl w:val="2C5AF762"/>
    <w:lvl w:ilvl="0" w:tplc="568A42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57E5C"/>
    <w:multiLevelType w:val="hybridMultilevel"/>
    <w:tmpl w:val="8312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36D59"/>
    <w:multiLevelType w:val="hybridMultilevel"/>
    <w:tmpl w:val="6896D1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AD4906"/>
    <w:multiLevelType w:val="hybridMultilevel"/>
    <w:tmpl w:val="E4868D9C"/>
    <w:lvl w:ilvl="0" w:tplc="30905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5A1AFBA8">
      <w:numFmt w:val="none"/>
      <w:lvlText w:val=""/>
      <w:lvlJc w:val="left"/>
      <w:pPr>
        <w:tabs>
          <w:tab w:val="num" w:pos="360"/>
        </w:tabs>
      </w:pPr>
    </w:lvl>
    <w:lvl w:ilvl="2" w:tplc="DE1A3AB8">
      <w:numFmt w:val="none"/>
      <w:lvlText w:val=""/>
      <w:lvlJc w:val="left"/>
      <w:pPr>
        <w:tabs>
          <w:tab w:val="num" w:pos="360"/>
        </w:tabs>
      </w:pPr>
    </w:lvl>
    <w:lvl w:ilvl="3" w:tplc="FC3E8D40">
      <w:numFmt w:val="none"/>
      <w:lvlText w:val=""/>
      <w:lvlJc w:val="left"/>
      <w:pPr>
        <w:tabs>
          <w:tab w:val="num" w:pos="360"/>
        </w:tabs>
      </w:pPr>
    </w:lvl>
    <w:lvl w:ilvl="4" w:tplc="55287010">
      <w:numFmt w:val="none"/>
      <w:lvlText w:val=""/>
      <w:lvlJc w:val="left"/>
      <w:pPr>
        <w:tabs>
          <w:tab w:val="num" w:pos="360"/>
        </w:tabs>
      </w:pPr>
    </w:lvl>
    <w:lvl w:ilvl="5" w:tplc="6F7EBAC8">
      <w:numFmt w:val="none"/>
      <w:lvlText w:val=""/>
      <w:lvlJc w:val="left"/>
      <w:pPr>
        <w:tabs>
          <w:tab w:val="num" w:pos="360"/>
        </w:tabs>
      </w:pPr>
    </w:lvl>
    <w:lvl w:ilvl="6" w:tplc="2AD24672">
      <w:numFmt w:val="none"/>
      <w:lvlText w:val=""/>
      <w:lvlJc w:val="left"/>
      <w:pPr>
        <w:tabs>
          <w:tab w:val="num" w:pos="360"/>
        </w:tabs>
      </w:pPr>
    </w:lvl>
    <w:lvl w:ilvl="7" w:tplc="0B306B4E">
      <w:numFmt w:val="none"/>
      <w:lvlText w:val=""/>
      <w:lvlJc w:val="left"/>
      <w:pPr>
        <w:tabs>
          <w:tab w:val="num" w:pos="360"/>
        </w:tabs>
      </w:pPr>
    </w:lvl>
    <w:lvl w:ilvl="8" w:tplc="218A0C1A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44A0B36"/>
    <w:multiLevelType w:val="singleLevel"/>
    <w:tmpl w:val="52A4D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916266E"/>
    <w:multiLevelType w:val="hybridMultilevel"/>
    <w:tmpl w:val="F02694B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950B7"/>
    <w:multiLevelType w:val="hybridMultilevel"/>
    <w:tmpl w:val="9E4C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5"/>
  </w:num>
  <w:num w:numId="3">
    <w:abstractNumId w:val="39"/>
  </w:num>
  <w:num w:numId="4">
    <w:abstractNumId w:val="27"/>
  </w:num>
  <w:num w:numId="5">
    <w:abstractNumId w:val="15"/>
  </w:num>
  <w:num w:numId="6">
    <w:abstractNumId w:val="0"/>
  </w:num>
  <w:num w:numId="7">
    <w:abstractNumId w:val="43"/>
  </w:num>
  <w:num w:numId="8">
    <w:abstractNumId w:val="9"/>
  </w:num>
  <w:num w:numId="9">
    <w:abstractNumId w:val="10"/>
  </w:num>
  <w:num w:numId="10">
    <w:abstractNumId w:val="23"/>
  </w:num>
  <w:num w:numId="11">
    <w:abstractNumId w:val="34"/>
  </w:num>
  <w:num w:numId="12">
    <w:abstractNumId w:val="3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5"/>
  </w:num>
  <w:num w:numId="17">
    <w:abstractNumId w:val="11"/>
  </w:num>
  <w:num w:numId="18">
    <w:abstractNumId w:val="12"/>
  </w:num>
  <w:num w:numId="19">
    <w:abstractNumId w:val="44"/>
  </w:num>
  <w:num w:numId="20">
    <w:abstractNumId w:val="25"/>
  </w:num>
  <w:num w:numId="21">
    <w:abstractNumId w:val="17"/>
  </w:num>
  <w:num w:numId="22">
    <w:abstractNumId w:val="8"/>
  </w:num>
  <w:num w:numId="23">
    <w:abstractNumId w:val="21"/>
  </w:num>
  <w:num w:numId="24">
    <w:abstractNumId w:val="38"/>
  </w:num>
  <w:num w:numId="25">
    <w:abstractNumId w:val="42"/>
  </w:num>
  <w:num w:numId="26">
    <w:abstractNumId w:val="20"/>
  </w:num>
  <w:num w:numId="27">
    <w:abstractNumId w:val="31"/>
  </w:num>
  <w:num w:numId="28">
    <w:abstractNumId w:val="26"/>
  </w:num>
  <w:num w:numId="29">
    <w:abstractNumId w:val="19"/>
  </w:num>
  <w:num w:numId="30">
    <w:abstractNumId w:val="24"/>
  </w:num>
  <w:num w:numId="31">
    <w:abstractNumId w:val="13"/>
  </w:num>
  <w:num w:numId="32">
    <w:abstractNumId w:val="22"/>
  </w:num>
  <w:num w:numId="33">
    <w:abstractNumId w:val="36"/>
  </w:num>
  <w:num w:numId="34">
    <w:abstractNumId w:val="4"/>
  </w:num>
  <w:num w:numId="35">
    <w:abstractNumId w:val="35"/>
  </w:num>
  <w:num w:numId="36">
    <w:abstractNumId w:val="1"/>
  </w:num>
  <w:num w:numId="37">
    <w:abstractNumId w:val="28"/>
  </w:num>
  <w:num w:numId="38">
    <w:abstractNumId w:val="37"/>
  </w:num>
  <w:num w:numId="39">
    <w:abstractNumId w:val="7"/>
  </w:num>
  <w:num w:numId="40">
    <w:abstractNumId w:val="14"/>
  </w:num>
  <w:num w:numId="41">
    <w:abstractNumId w:val="33"/>
  </w:num>
  <w:num w:numId="42">
    <w:abstractNumId w:val="30"/>
  </w:num>
  <w:num w:numId="43">
    <w:abstractNumId w:val="32"/>
  </w:num>
  <w:num w:numId="44">
    <w:abstractNumId w:val="6"/>
  </w:num>
  <w:num w:numId="45">
    <w:abstractNumId w:val="40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8A"/>
    <w:rsid w:val="00002E35"/>
    <w:rsid w:val="00010FC9"/>
    <w:rsid w:val="00013EF0"/>
    <w:rsid w:val="000203B7"/>
    <w:rsid w:val="00042421"/>
    <w:rsid w:val="000438D2"/>
    <w:rsid w:val="0005448E"/>
    <w:rsid w:val="0006167A"/>
    <w:rsid w:val="00070C5F"/>
    <w:rsid w:val="00070E09"/>
    <w:rsid w:val="000728FC"/>
    <w:rsid w:val="0009004C"/>
    <w:rsid w:val="000B208A"/>
    <w:rsid w:val="000D3675"/>
    <w:rsid w:val="00101ED5"/>
    <w:rsid w:val="001022F6"/>
    <w:rsid w:val="001071BF"/>
    <w:rsid w:val="0012066E"/>
    <w:rsid w:val="00134FB3"/>
    <w:rsid w:val="00143212"/>
    <w:rsid w:val="00144ED1"/>
    <w:rsid w:val="0014599F"/>
    <w:rsid w:val="00152129"/>
    <w:rsid w:val="001710BD"/>
    <w:rsid w:val="001C15F3"/>
    <w:rsid w:val="001C681A"/>
    <w:rsid w:val="001E0509"/>
    <w:rsid w:val="001E1B14"/>
    <w:rsid w:val="001E1DA9"/>
    <w:rsid w:val="001E3626"/>
    <w:rsid w:val="001F40E8"/>
    <w:rsid w:val="00214843"/>
    <w:rsid w:val="00216456"/>
    <w:rsid w:val="00224AD2"/>
    <w:rsid w:val="00231272"/>
    <w:rsid w:val="00233779"/>
    <w:rsid w:val="00234755"/>
    <w:rsid w:val="00281365"/>
    <w:rsid w:val="0029386E"/>
    <w:rsid w:val="002B6451"/>
    <w:rsid w:val="002D39E4"/>
    <w:rsid w:val="002D42A8"/>
    <w:rsid w:val="002E5998"/>
    <w:rsid w:val="00306CBB"/>
    <w:rsid w:val="00307BDC"/>
    <w:rsid w:val="00344AA1"/>
    <w:rsid w:val="003528E5"/>
    <w:rsid w:val="00353159"/>
    <w:rsid w:val="00356B65"/>
    <w:rsid w:val="003841A2"/>
    <w:rsid w:val="003A03F5"/>
    <w:rsid w:val="003B759E"/>
    <w:rsid w:val="003F4B11"/>
    <w:rsid w:val="00400D49"/>
    <w:rsid w:val="00400F05"/>
    <w:rsid w:val="00407570"/>
    <w:rsid w:val="004102D0"/>
    <w:rsid w:val="004122AE"/>
    <w:rsid w:val="00422AFA"/>
    <w:rsid w:val="004234F2"/>
    <w:rsid w:val="004262A8"/>
    <w:rsid w:val="004545EE"/>
    <w:rsid w:val="00454E79"/>
    <w:rsid w:val="00456A96"/>
    <w:rsid w:val="00466C93"/>
    <w:rsid w:val="00480DCA"/>
    <w:rsid w:val="004925F0"/>
    <w:rsid w:val="004A77C2"/>
    <w:rsid w:val="004B52F7"/>
    <w:rsid w:val="004C107A"/>
    <w:rsid w:val="004D6BFF"/>
    <w:rsid w:val="004F549B"/>
    <w:rsid w:val="00527BF3"/>
    <w:rsid w:val="00544953"/>
    <w:rsid w:val="005556E8"/>
    <w:rsid w:val="005578D0"/>
    <w:rsid w:val="005610C3"/>
    <w:rsid w:val="00566347"/>
    <w:rsid w:val="0057484C"/>
    <w:rsid w:val="00594388"/>
    <w:rsid w:val="005C4C62"/>
    <w:rsid w:val="005D3C22"/>
    <w:rsid w:val="005E0D93"/>
    <w:rsid w:val="005F3564"/>
    <w:rsid w:val="005F568F"/>
    <w:rsid w:val="00602775"/>
    <w:rsid w:val="00646D9A"/>
    <w:rsid w:val="0065144A"/>
    <w:rsid w:val="0065583F"/>
    <w:rsid w:val="00656550"/>
    <w:rsid w:val="00665A95"/>
    <w:rsid w:val="00675010"/>
    <w:rsid w:val="00684693"/>
    <w:rsid w:val="00686DB1"/>
    <w:rsid w:val="006B1C2F"/>
    <w:rsid w:val="006B64B8"/>
    <w:rsid w:val="006D32FE"/>
    <w:rsid w:val="006E0648"/>
    <w:rsid w:val="006E0BFE"/>
    <w:rsid w:val="006F2CDC"/>
    <w:rsid w:val="006F6415"/>
    <w:rsid w:val="006F6580"/>
    <w:rsid w:val="00704390"/>
    <w:rsid w:val="00717936"/>
    <w:rsid w:val="007464F4"/>
    <w:rsid w:val="00754F34"/>
    <w:rsid w:val="00757956"/>
    <w:rsid w:val="007827A7"/>
    <w:rsid w:val="00791FAD"/>
    <w:rsid w:val="007B4862"/>
    <w:rsid w:val="007C7128"/>
    <w:rsid w:val="007D7883"/>
    <w:rsid w:val="007E4B26"/>
    <w:rsid w:val="007F285E"/>
    <w:rsid w:val="007F343C"/>
    <w:rsid w:val="007F4462"/>
    <w:rsid w:val="00832B23"/>
    <w:rsid w:val="00863EF3"/>
    <w:rsid w:val="00864F65"/>
    <w:rsid w:val="008659A0"/>
    <w:rsid w:val="00866723"/>
    <w:rsid w:val="0087225C"/>
    <w:rsid w:val="008762E8"/>
    <w:rsid w:val="0087671B"/>
    <w:rsid w:val="00876E7B"/>
    <w:rsid w:val="0087798A"/>
    <w:rsid w:val="008925B3"/>
    <w:rsid w:val="008B7677"/>
    <w:rsid w:val="008D190F"/>
    <w:rsid w:val="008D1ACA"/>
    <w:rsid w:val="008E2D05"/>
    <w:rsid w:val="00902E72"/>
    <w:rsid w:val="0091689E"/>
    <w:rsid w:val="009169D8"/>
    <w:rsid w:val="009254E8"/>
    <w:rsid w:val="0094077D"/>
    <w:rsid w:val="00944EF9"/>
    <w:rsid w:val="0097523D"/>
    <w:rsid w:val="00977C51"/>
    <w:rsid w:val="0099095D"/>
    <w:rsid w:val="009B5FB2"/>
    <w:rsid w:val="009C1782"/>
    <w:rsid w:val="009D50DA"/>
    <w:rsid w:val="009D528F"/>
    <w:rsid w:val="009E0204"/>
    <w:rsid w:val="009E050A"/>
    <w:rsid w:val="009F53EB"/>
    <w:rsid w:val="009F54CC"/>
    <w:rsid w:val="00A003DC"/>
    <w:rsid w:val="00A23E5E"/>
    <w:rsid w:val="00A2503C"/>
    <w:rsid w:val="00A40D97"/>
    <w:rsid w:val="00A53AB6"/>
    <w:rsid w:val="00A63782"/>
    <w:rsid w:val="00A72339"/>
    <w:rsid w:val="00A733ED"/>
    <w:rsid w:val="00A90A53"/>
    <w:rsid w:val="00AA1E1B"/>
    <w:rsid w:val="00AA47BA"/>
    <w:rsid w:val="00AA572F"/>
    <w:rsid w:val="00AC6431"/>
    <w:rsid w:val="00AE4491"/>
    <w:rsid w:val="00AF035B"/>
    <w:rsid w:val="00AF1D21"/>
    <w:rsid w:val="00AF3C19"/>
    <w:rsid w:val="00AF4B02"/>
    <w:rsid w:val="00B12CD1"/>
    <w:rsid w:val="00B32DE3"/>
    <w:rsid w:val="00B422B6"/>
    <w:rsid w:val="00B6782C"/>
    <w:rsid w:val="00B81627"/>
    <w:rsid w:val="00B85127"/>
    <w:rsid w:val="00B91D9A"/>
    <w:rsid w:val="00B93DD8"/>
    <w:rsid w:val="00BA0ABF"/>
    <w:rsid w:val="00BA4578"/>
    <w:rsid w:val="00BC011F"/>
    <w:rsid w:val="00BC621D"/>
    <w:rsid w:val="00BC75ED"/>
    <w:rsid w:val="00BF59F0"/>
    <w:rsid w:val="00C01316"/>
    <w:rsid w:val="00C03C03"/>
    <w:rsid w:val="00C11015"/>
    <w:rsid w:val="00C165C9"/>
    <w:rsid w:val="00C21759"/>
    <w:rsid w:val="00C36428"/>
    <w:rsid w:val="00C4020F"/>
    <w:rsid w:val="00C45807"/>
    <w:rsid w:val="00C63A2D"/>
    <w:rsid w:val="00C8138C"/>
    <w:rsid w:val="00C81A0D"/>
    <w:rsid w:val="00C8532A"/>
    <w:rsid w:val="00C85BE5"/>
    <w:rsid w:val="00C86918"/>
    <w:rsid w:val="00CA0110"/>
    <w:rsid w:val="00CA2006"/>
    <w:rsid w:val="00CE5AD7"/>
    <w:rsid w:val="00CF1CA2"/>
    <w:rsid w:val="00D1033B"/>
    <w:rsid w:val="00D12528"/>
    <w:rsid w:val="00D1444F"/>
    <w:rsid w:val="00D165C6"/>
    <w:rsid w:val="00D4483A"/>
    <w:rsid w:val="00D57EDD"/>
    <w:rsid w:val="00D75E4E"/>
    <w:rsid w:val="00D86E1E"/>
    <w:rsid w:val="00DA78FB"/>
    <w:rsid w:val="00DB5E1A"/>
    <w:rsid w:val="00DC4774"/>
    <w:rsid w:val="00DC6BFE"/>
    <w:rsid w:val="00DC7EFD"/>
    <w:rsid w:val="00DF1028"/>
    <w:rsid w:val="00E000E1"/>
    <w:rsid w:val="00E0765E"/>
    <w:rsid w:val="00E10DD9"/>
    <w:rsid w:val="00E16D77"/>
    <w:rsid w:val="00E2308F"/>
    <w:rsid w:val="00E26568"/>
    <w:rsid w:val="00E43AA4"/>
    <w:rsid w:val="00E57D79"/>
    <w:rsid w:val="00E709F5"/>
    <w:rsid w:val="00EA072A"/>
    <w:rsid w:val="00EA39C4"/>
    <w:rsid w:val="00EB5748"/>
    <w:rsid w:val="00ED2FE8"/>
    <w:rsid w:val="00F03C8D"/>
    <w:rsid w:val="00F153F3"/>
    <w:rsid w:val="00F22148"/>
    <w:rsid w:val="00F830C2"/>
    <w:rsid w:val="00F86780"/>
    <w:rsid w:val="00F905E6"/>
    <w:rsid w:val="00F934EB"/>
    <w:rsid w:val="00FA1D14"/>
    <w:rsid w:val="00FA2075"/>
    <w:rsid w:val="00FC5DBC"/>
    <w:rsid w:val="00FD3BEE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  <w14:docId w14:val="06565051"/>
  <w15:chartTrackingRefBased/>
  <w15:docId w15:val="{E94AA35F-5B54-4DF1-815C-86FD9148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6431"/>
    <w:pPr>
      <w:suppressAutoHyphens/>
    </w:pPr>
    <w:rPr>
      <w:rFonts w:ascii="Arial" w:hAnsi="Arial"/>
      <w:sz w:val="26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2E72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color w:val="1F3864" w:themeColor="accent1" w:themeShade="80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en-U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eastAsia="QBRMY"/>
      <w:b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b/>
      <w:color w:val="000000"/>
    </w:rPr>
  </w:style>
  <w:style w:type="character" w:customStyle="1" w:styleId="WW8Num24z0">
    <w:name w:val="WW8Num24z0"/>
    <w:rPr>
      <w:rFonts w:eastAsia="Times New Roman"/>
    </w:rPr>
  </w:style>
  <w:style w:type="character" w:customStyle="1" w:styleId="WW8Num25z0">
    <w:name w:val="WW8Num25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en-US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4">
    <w:name w:val="Znak Znak4"/>
    <w:basedOn w:val="Domylnaczcionkaakapitu1"/>
  </w:style>
  <w:style w:type="character" w:customStyle="1" w:styleId="ZnakZnak3">
    <w:name w:val="Znak Znak3"/>
    <w:rPr>
      <w:b/>
      <w:bCs/>
    </w:rPr>
  </w:style>
  <w:style w:type="character" w:customStyle="1" w:styleId="ZnakZnak2">
    <w:name w:val="Znak Znak2"/>
    <w:rPr>
      <w:rFonts w:ascii="Tahoma" w:hAnsi="Tahoma" w:cs="Tahoma"/>
      <w:sz w:val="16"/>
      <w:szCs w:val="16"/>
    </w:rPr>
  </w:style>
  <w:style w:type="character" w:customStyle="1" w:styleId="ZnakZnak1">
    <w:name w:val="Znak Znak1"/>
    <w:rPr>
      <w:sz w:val="24"/>
    </w:rPr>
  </w:style>
  <w:style w:type="character" w:customStyle="1" w:styleId="ZnakZnak">
    <w:name w:val="Znak Znak"/>
    <w:rPr>
      <w:sz w:val="24"/>
      <w:szCs w:val="24"/>
    </w:rPr>
  </w:style>
  <w:style w:type="character" w:customStyle="1" w:styleId="Bodytext2">
    <w:name w:val="Body text (2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3">
    <w:name w:val="Body text (3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5NotItalic">
    <w:name w:val="Body text (5) + Not Italic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u w:val="single"/>
    </w:rPr>
  </w:style>
  <w:style w:type="character" w:customStyle="1" w:styleId="Bodytext5">
    <w:name w:val="Body text (5)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u w:val="single"/>
    </w:rPr>
  </w:style>
  <w:style w:type="character" w:customStyle="1" w:styleId="Bodytext2Bold">
    <w:name w:val="Body text (2) + Bold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Bodytext2Italic">
    <w:name w:val="Body text (2) + Italic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character" w:customStyle="1" w:styleId="Heading12">
    <w:name w:val="Heading #1 (2)_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Bodytext2BoldItalic">
    <w:name w:val="Body text (2) + Bold;Italic"/>
    <w:rPr>
      <w:rFonts w:ascii="Verdana" w:eastAsia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nakZnak5">
    <w:name w:val="Znak Znak5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ny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rPr>
      <w:rFonts w:ascii="Helv" w:hAnsi="Helv"/>
      <w:b/>
      <w:color w:val="0000FF"/>
      <w:szCs w:val="20"/>
    </w:rPr>
  </w:style>
  <w:style w:type="paragraph" w:customStyle="1" w:styleId="CharZnakCharZnakCharZnakCharZnak">
    <w:name w:val="Char Znak Char Znak Char Znak Char Znak"/>
    <w:basedOn w:val="Normalny"/>
  </w:style>
  <w:style w:type="paragraph" w:customStyle="1" w:styleId="rozdzia">
    <w:name w:val="rozdział"/>
    <w:basedOn w:val="Normalny"/>
    <w:pPr>
      <w:jc w:val="center"/>
    </w:pPr>
    <w:rPr>
      <w:rFonts w:ascii="Verdana" w:hAnsi="Verdana"/>
      <w:b/>
      <w:bCs/>
      <w:spacing w:val="4"/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ind w:left="567" w:hanging="567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Bodytext20">
    <w:name w:val="Body text (2)"/>
    <w:basedOn w:val="Normalny"/>
    <w:pPr>
      <w:shd w:val="clear" w:color="auto" w:fill="FFFFFF"/>
      <w:spacing w:after="540" w:line="0" w:lineRule="atLeast"/>
      <w:ind w:hanging="240"/>
    </w:pPr>
    <w:rPr>
      <w:rFonts w:ascii="Verdana" w:eastAsia="Verdana" w:hAnsi="Verdana" w:cs="Verdana"/>
      <w:sz w:val="18"/>
      <w:szCs w:val="18"/>
    </w:rPr>
  </w:style>
  <w:style w:type="paragraph" w:customStyle="1" w:styleId="Bodytext30">
    <w:name w:val="Body text (3)"/>
    <w:basedOn w:val="Normalny"/>
    <w:pPr>
      <w:shd w:val="clear" w:color="auto" w:fill="FFFFFF"/>
      <w:spacing w:after="60" w:line="600" w:lineRule="exact"/>
    </w:pPr>
    <w:rPr>
      <w:rFonts w:ascii="Verdana" w:eastAsia="Verdana" w:hAnsi="Verdana" w:cs="Verdana"/>
      <w:sz w:val="18"/>
      <w:szCs w:val="18"/>
    </w:rPr>
  </w:style>
  <w:style w:type="paragraph" w:customStyle="1" w:styleId="Heading120">
    <w:name w:val="Heading #1 (2)"/>
    <w:basedOn w:val="Normalny"/>
    <w:pPr>
      <w:shd w:val="clear" w:color="auto" w:fill="FFFFFF"/>
      <w:spacing w:line="360" w:lineRule="exact"/>
    </w:pPr>
    <w:rPr>
      <w:rFonts w:ascii="Verdana" w:eastAsia="Verdana" w:hAnsi="Verdana" w:cs="Verdana"/>
      <w:sz w:val="18"/>
      <w:szCs w:val="18"/>
    </w:rPr>
  </w:style>
  <w:style w:type="paragraph" w:customStyle="1" w:styleId="ZnakZnak10">
    <w:name w:val="Znak Znak1"/>
    <w:basedOn w:val="Normalny"/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rsid w:val="00AA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A47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7BA"/>
    <w:rPr>
      <w:sz w:val="20"/>
      <w:szCs w:val="20"/>
    </w:rPr>
  </w:style>
  <w:style w:type="character" w:customStyle="1" w:styleId="TekstkomentarzaZnak">
    <w:name w:val="Tekst komentarza Znak"/>
    <w:link w:val="Tekstkomentarza"/>
    <w:rsid w:val="00AA47BA"/>
    <w:rPr>
      <w:lang w:eastAsia="ar-SA"/>
    </w:rPr>
  </w:style>
  <w:style w:type="paragraph" w:styleId="Akapitzlist">
    <w:name w:val="List Paragraph"/>
    <w:basedOn w:val="Normalny"/>
    <w:uiPriority w:val="34"/>
    <w:qFormat/>
    <w:rsid w:val="00BC011F"/>
    <w:pPr>
      <w:suppressAutoHyphens w:val="0"/>
      <w:ind w:left="720"/>
      <w:contextualSpacing/>
    </w:pPr>
    <w:rPr>
      <w:lang w:eastAsia="pl-PL"/>
    </w:rPr>
  </w:style>
  <w:style w:type="character" w:styleId="Nierozpoznanawzmianka">
    <w:name w:val="Unresolved Mention"/>
    <w:uiPriority w:val="99"/>
    <w:semiHidden/>
    <w:unhideWhenUsed/>
    <w:rsid w:val="004545EE"/>
    <w:rPr>
      <w:color w:val="605E5C"/>
      <w:shd w:val="clear" w:color="auto" w:fill="E1DFDD"/>
    </w:rPr>
  </w:style>
  <w:style w:type="paragraph" w:customStyle="1" w:styleId="Tresc">
    <w:name w:val="Tresc"/>
    <w:basedOn w:val="Normalny"/>
    <w:rsid w:val="006E0648"/>
    <w:pPr>
      <w:suppressAutoHyphens w:val="0"/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02E72"/>
    <w:rPr>
      <w:rFonts w:ascii="Calibri" w:eastAsiaTheme="majorEastAsia" w:hAnsi="Calibri" w:cstheme="majorBidi"/>
      <w:color w:val="1F3864" w:themeColor="accent1" w:themeShade="80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Wykonawcy, zaproszeni do składania ofert wstępnych</vt:lpstr>
    </vt:vector>
  </TitlesOfParts>
  <Company>Wydawnictwo Wiedza i Praktyka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Wioleta Szczygielska</dc:creator>
  <cp:keywords/>
  <cp:lastModifiedBy>Monika Bartold</cp:lastModifiedBy>
  <cp:revision>25</cp:revision>
  <cp:lastPrinted>2022-07-12T13:46:00Z</cp:lastPrinted>
  <dcterms:created xsi:type="dcterms:W3CDTF">2021-01-22T10:38:00Z</dcterms:created>
  <dcterms:modified xsi:type="dcterms:W3CDTF">2022-10-12T13:32:00Z</dcterms:modified>
</cp:coreProperties>
</file>