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85398" w14:textId="0CFCFB9A" w:rsidR="001F409A" w:rsidRPr="005B02ED" w:rsidRDefault="00D6644A" w:rsidP="001F409A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  <w:r w:rsidRPr="00266038">
        <w:rPr>
          <w:rFonts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04D0614" wp14:editId="56265623">
            <wp:simplePos x="0" y="0"/>
            <wp:positionH relativeFrom="page">
              <wp:align>right</wp:align>
            </wp:positionH>
            <wp:positionV relativeFrom="paragraph">
              <wp:posOffset>-876300</wp:posOffset>
            </wp:positionV>
            <wp:extent cx="7560945" cy="2237740"/>
            <wp:effectExtent l="0" t="0" r="1905" b="0"/>
            <wp:wrapNone/>
            <wp:docPr id="3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7BBF12" w14:textId="77777777" w:rsidR="001F409A" w:rsidRPr="005B02ED" w:rsidRDefault="001F409A" w:rsidP="001F409A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</w:p>
    <w:p w14:paraId="195DC8A5" w14:textId="77777777" w:rsidR="001F409A" w:rsidRPr="005B02ED" w:rsidRDefault="001F409A" w:rsidP="001F409A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</w:p>
    <w:p w14:paraId="3DE710C6" w14:textId="38FDB7BB" w:rsidR="001F409A" w:rsidRPr="005B02ED" w:rsidRDefault="001F409A" w:rsidP="001F409A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  <w:r w:rsidRPr="005B02ED">
        <w:rPr>
          <w:rFonts w:ascii="Calibri" w:hAnsi="Calibri" w:cs="Calibri"/>
          <w:color w:val="000000"/>
          <w:sz w:val="24"/>
          <w:szCs w:val="24"/>
        </w:rPr>
        <w:t>Warszawa,</w:t>
      </w:r>
      <w:r w:rsidR="00447FE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D17CF">
        <w:rPr>
          <w:rFonts w:ascii="Calibri" w:hAnsi="Calibri" w:cs="Calibri"/>
          <w:color w:val="000000"/>
          <w:sz w:val="24"/>
          <w:szCs w:val="24"/>
        </w:rPr>
        <w:t>10</w:t>
      </w:r>
      <w:r w:rsidR="00AE1438" w:rsidRPr="005B02ED">
        <w:rPr>
          <w:rFonts w:ascii="Calibri" w:hAnsi="Calibri" w:cs="Calibri"/>
          <w:color w:val="000000"/>
          <w:sz w:val="24"/>
          <w:szCs w:val="24"/>
        </w:rPr>
        <w:t>.</w:t>
      </w:r>
      <w:r w:rsidR="00D6644A">
        <w:rPr>
          <w:rFonts w:ascii="Calibri" w:hAnsi="Calibri" w:cs="Calibri"/>
          <w:color w:val="000000"/>
          <w:sz w:val="24"/>
          <w:szCs w:val="24"/>
        </w:rPr>
        <w:t>1</w:t>
      </w:r>
      <w:r w:rsidR="00FA4535">
        <w:rPr>
          <w:rFonts w:ascii="Calibri" w:hAnsi="Calibri" w:cs="Calibri"/>
          <w:color w:val="000000"/>
          <w:sz w:val="24"/>
          <w:szCs w:val="24"/>
        </w:rPr>
        <w:t>1</w:t>
      </w:r>
      <w:r w:rsidR="00AE1438" w:rsidRPr="005B02ED">
        <w:rPr>
          <w:rFonts w:ascii="Calibri" w:hAnsi="Calibri" w:cs="Calibri"/>
          <w:color w:val="000000"/>
          <w:sz w:val="24"/>
          <w:szCs w:val="24"/>
        </w:rPr>
        <w:t>.202</w:t>
      </w:r>
      <w:r w:rsidR="00A10FD4">
        <w:rPr>
          <w:rFonts w:ascii="Calibri" w:hAnsi="Calibri" w:cs="Calibri"/>
          <w:color w:val="000000"/>
          <w:sz w:val="24"/>
          <w:szCs w:val="24"/>
        </w:rPr>
        <w:t>2</w:t>
      </w:r>
      <w:r w:rsidRPr="005B02ED">
        <w:rPr>
          <w:rFonts w:ascii="Calibri" w:hAnsi="Calibri" w:cs="Calibri"/>
          <w:color w:val="000000"/>
          <w:sz w:val="24"/>
          <w:szCs w:val="24"/>
        </w:rPr>
        <w:t xml:space="preserve"> r.</w:t>
      </w:r>
    </w:p>
    <w:p w14:paraId="647B438F" w14:textId="77777777" w:rsidR="001F409A" w:rsidRPr="005B02ED" w:rsidRDefault="001F409A" w:rsidP="001F409A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48B79758" w14:textId="7B8363B7" w:rsidR="00A24E8B" w:rsidRPr="0082117F" w:rsidRDefault="000B0188" w:rsidP="0082117F">
      <w:pPr>
        <w:autoSpaceDE w:val="0"/>
        <w:autoSpaceDN w:val="0"/>
        <w:adjustRightInd w:val="0"/>
        <w:spacing w:afterLines="400" w:after="960" w:line="240" w:lineRule="auto"/>
        <w:contextualSpacing/>
        <w:mirrorIndents/>
        <w:rPr>
          <w:rFonts w:ascii="Calibri" w:hAnsi="Calibri" w:cs="Calibri"/>
          <w:b/>
          <w:bCs/>
        </w:rPr>
      </w:pPr>
      <w:r w:rsidRPr="005B02ED">
        <w:rPr>
          <w:rFonts w:ascii="Calibri" w:hAnsi="Calibri" w:cs="Calibri"/>
          <w:bCs/>
        </w:rPr>
        <w:br/>
      </w:r>
      <w:bookmarkStart w:id="0" w:name="_Hlk85120004"/>
      <w:bookmarkStart w:id="1" w:name="_Hlk6999610"/>
      <w:r w:rsidR="006636D0" w:rsidRPr="00F47F81">
        <w:rPr>
          <w:rFonts w:ascii="Calibri" w:hAnsi="Calibri" w:cs="Calibri"/>
          <w:b/>
          <w:bCs/>
          <w:sz w:val="24"/>
          <w:szCs w:val="24"/>
        </w:rPr>
        <w:t xml:space="preserve">Zapytanie ofertowe </w:t>
      </w:r>
      <w:r w:rsidR="006636D0">
        <w:rPr>
          <w:rFonts w:ascii="Calibri" w:hAnsi="Calibri" w:cs="Calibri"/>
          <w:b/>
          <w:bCs/>
          <w:sz w:val="24"/>
          <w:szCs w:val="24"/>
        </w:rPr>
        <w:t xml:space="preserve">na </w:t>
      </w:r>
      <w:bookmarkEnd w:id="0"/>
      <w:bookmarkEnd w:id="1"/>
      <w:r w:rsidR="00613BC5">
        <w:rPr>
          <w:rFonts w:ascii="Calibri" w:hAnsi="Calibri" w:cs="Calibri"/>
          <w:b/>
          <w:bCs/>
          <w:sz w:val="24"/>
          <w:szCs w:val="24"/>
        </w:rPr>
        <w:t>Dostawę prasy dla Biura i Oddziałów Państwowego Funduszu Osób Niepełnosprawnych w roku 2023.</w:t>
      </w:r>
    </w:p>
    <w:p w14:paraId="3D0D72F8" w14:textId="03C64385" w:rsidR="0082117F" w:rsidRDefault="006636D0" w:rsidP="000D2B09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Lines="400" w:after="960" w:line="240" w:lineRule="auto"/>
        <w:ind w:left="0" w:firstLine="0"/>
        <w:mirrorIndents/>
        <w:rPr>
          <w:rFonts w:ascii="Calibri" w:hAnsi="Calibri" w:cs="Calibri"/>
          <w:b/>
          <w:bCs/>
          <w:sz w:val="24"/>
          <w:szCs w:val="24"/>
        </w:rPr>
      </w:pPr>
      <w:r w:rsidRPr="00556ED5">
        <w:rPr>
          <w:rFonts w:ascii="Calibri" w:hAnsi="Calibri" w:cs="Calibri"/>
          <w:b/>
          <w:bCs/>
          <w:sz w:val="24"/>
          <w:szCs w:val="24"/>
        </w:rPr>
        <w:t>Nazwa i adres Zamawiającego</w:t>
      </w:r>
      <w:r w:rsidR="00C66873" w:rsidRPr="00556ED5">
        <w:rPr>
          <w:rFonts w:ascii="Calibri" w:hAnsi="Calibri" w:cs="Calibri"/>
          <w:b/>
          <w:bCs/>
          <w:sz w:val="24"/>
          <w:szCs w:val="24"/>
        </w:rPr>
        <w:t>.</w:t>
      </w:r>
    </w:p>
    <w:p w14:paraId="68190753" w14:textId="77777777" w:rsidR="0082117F" w:rsidRDefault="0082117F" w:rsidP="0082117F">
      <w:pPr>
        <w:pStyle w:val="Akapitzlist"/>
        <w:tabs>
          <w:tab w:val="left" w:pos="426"/>
          <w:tab w:val="left" w:pos="567"/>
        </w:tabs>
        <w:autoSpaceDE w:val="0"/>
        <w:autoSpaceDN w:val="0"/>
        <w:adjustRightInd w:val="0"/>
        <w:spacing w:afterLines="400" w:after="960" w:line="240" w:lineRule="auto"/>
        <w:ind w:left="0"/>
        <w:mirrorIndents/>
        <w:rPr>
          <w:rFonts w:ascii="Calibri" w:hAnsi="Calibri" w:cs="Calibri"/>
          <w:b/>
          <w:bCs/>
          <w:sz w:val="24"/>
          <w:szCs w:val="24"/>
        </w:rPr>
      </w:pPr>
    </w:p>
    <w:p w14:paraId="41C7B364" w14:textId="77777777" w:rsidR="0082117F" w:rsidRDefault="006636D0" w:rsidP="0082117F">
      <w:pPr>
        <w:pStyle w:val="Akapitzlist"/>
        <w:tabs>
          <w:tab w:val="left" w:pos="426"/>
          <w:tab w:val="left" w:pos="567"/>
        </w:tabs>
        <w:autoSpaceDE w:val="0"/>
        <w:autoSpaceDN w:val="0"/>
        <w:adjustRightInd w:val="0"/>
        <w:spacing w:afterLines="400" w:after="960" w:line="240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82117F">
        <w:rPr>
          <w:rFonts w:ascii="Calibri" w:hAnsi="Calibri" w:cs="Calibri"/>
          <w:sz w:val="24"/>
          <w:szCs w:val="24"/>
        </w:rPr>
        <w:t>Państwowy Fundusz Rehabilitacji Osób Niepełnosprawnych</w:t>
      </w:r>
    </w:p>
    <w:p w14:paraId="3BD6FBE5" w14:textId="77777777" w:rsidR="0082117F" w:rsidRDefault="006636D0" w:rsidP="0082117F">
      <w:pPr>
        <w:pStyle w:val="Akapitzlist"/>
        <w:tabs>
          <w:tab w:val="left" w:pos="426"/>
          <w:tab w:val="left" w:pos="567"/>
        </w:tabs>
        <w:autoSpaceDE w:val="0"/>
        <w:autoSpaceDN w:val="0"/>
        <w:adjustRightInd w:val="0"/>
        <w:spacing w:afterLines="400" w:after="960" w:line="240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al. Jana Pawła II 13</w:t>
      </w:r>
    </w:p>
    <w:p w14:paraId="63A9A65A" w14:textId="77777777" w:rsidR="0082117F" w:rsidRDefault="006A5782" w:rsidP="0082117F">
      <w:pPr>
        <w:pStyle w:val="Akapitzlist"/>
        <w:tabs>
          <w:tab w:val="left" w:pos="426"/>
          <w:tab w:val="left" w:pos="567"/>
        </w:tabs>
        <w:autoSpaceDE w:val="0"/>
        <w:autoSpaceDN w:val="0"/>
        <w:adjustRightInd w:val="0"/>
        <w:spacing w:afterLines="400" w:after="960" w:line="240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00</w:t>
      </w:r>
      <w:r w:rsidR="006636D0" w:rsidRPr="00556ED5">
        <w:rPr>
          <w:rFonts w:ascii="Calibri" w:hAnsi="Calibri" w:cs="Calibri"/>
          <w:sz w:val="24"/>
          <w:szCs w:val="24"/>
        </w:rPr>
        <w:t>– 828 Warszawa</w:t>
      </w:r>
    </w:p>
    <w:p w14:paraId="6B05AE58" w14:textId="605DA66B" w:rsidR="0082117F" w:rsidRDefault="00A10FD4" w:rsidP="0082117F">
      <w:pPr>
        <w:pStyle w:val="Akapitzlist"/>
        <w:tabs>
          <w:tab w:val="left" w:pos="426"/>
          <w:tab w:val="left" w:pos="567"/>
        </w:tabs>
        <w:autoSpaceDE w:val="0"/>
        <w:autoSpaceDN w:val="0"/>
        <w:adjustRightInd w:val="0"/>
        <w:spacing w:afterLines="400" w:after="960" w:line="240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NIP: 525 10 00</w:t>
      </w:r>
      <w:r w:rsidR="0082117F">
        <w:rPr>
          <w:rFonts w:ascii="Calibri" w:hAnsi="Calibri" w:cs="Calibri"/>
          <w:sz w:val="24"/>
          <w:szCs w:val="24"/>
        </w:rPr>
        <w:t> </w:t>
      </w:r>
      <w:r w:rsidRPr="00556ED5">
        <w:rPr>
          <w:rFonts w:ascii="Calibri" w:hAnsi="Calibri" w:cs="Calibri"/>
          <w:sz w:val="24"/>
          <w:szCs w:val="24"/>
        </w:rPr>
        <w:t>810</w:t>
      </w:r>
    </w:p>
    <w:p w14:paraId="2BE3208D" w14:textId="4E9CCF1E" w:rsidR="00A10FD4" w:rsidRDefault="000D2B09" w:rsidP="0082117F">
      <w:pPr>
        <w:pStyle w:val="Akapitzlist"/>
        <w:tabs>
          <w:tab w:val="left" w:pos="426"/>
          <w:tab w:val="left" w:pos="567"/>
        </w:tabs>
        <w:autoSpaceDE w:val="0"/>
        <w:autoSpaceDN w:val="0"/>
        <w:adjustRightInd w:val="0"/>
        <w:spacing w:afterLines="400" w:after="960" w:line="240" w:lineRule="auto"/>
        <w:ind w:left="0"/>
        <w:mirrorIndents/>
        <w:rPr>
          <w:rFonts w:ascii="Calibri" w:hAnsi="Calibri" w:cs="Calibri"/>
          <w:sz w:val="24"/>
          <w:szCs w:val="24"/>
        </w:rPr>
      </w:pPr>
      <w:hyperlink r:id="rId9" w:history="1">
        <w:r w:rsidR="0082117F" w:rsidRPr="002D3593">
          <w:rPr>
            <w:rStyle w:val="Hipercze"/>
            <w:rFonts w:ascii="Calibri" w:hAnsi="Calibri" w:cs="Calibri"/>
            <w:sz w:val="24"/>
            <w:szCs w:val="24"/>
          </w:rPr>
          <w:t>www.pfron.org.pl</w:t>
        </w:r>
      </w:hyperlink>
    </w:p>
    <w:p w14:paraId="28EF020D" w14:textId="77777777" w:rsidR="0082117F" w:rsidRPr="0082117F" w:rsidRDefault="0082117F" w:rsidP="0082117F">
      <w:pPr>
        <w:pStyle w:val="Akapitzlist"/>
        <w:tabs>
          <w:tab w:val="left" w:pos="426"/>
          <w:tab w:val="left" w:pos="567"/>
        </w:tabs>
        <w:autoSpaceDE w:val="0"/>
        <w:autoSpaceDN w:val="0"/>
        <w:adjustRightInd w:val="0"/>
        <w:spacing w:afterLines="400" w:after="960" w:line="240" w:lineRule="auto"/>
        <w:ind w:left="0"/>
        <w:mirrorIndents/>
        <w:rPr>
          <w:rFonts w:ascii="Calibri" w:hAnsi="Calibri" w:cs="Calibri"/>
          <w:b/>
          <w:bCs/>
          <w:sz w:val="24"/>
          <w:szCs w:val="24"/>
        </w:rPr>
      </w:pPr>
    </w:p>
    <w:p w14:paraId="192A6AD2" w14:textId="327C2CB6" w:rsidR="00254E89" w:rsidRDefault="0014165E" w:rsidP="0082117F">
      <w:pPr>
        <w:pStyle w:val="Akapitzlist"/>
        <w:autoSpaceDE w:val="0"/>
        <w:autoSpaceDN w:val="0"/>
        <w:adjustRightInd w:val="0"/>
        <w:spacing w:afterLines="400" w:after="960" w:line="240" w:lineRule="auto"/>
        <w:ind w:left="0"/>
        <w:mirrorIndents/>
        <w:rPr>
          <w:rFonts w:ascii="Calibri" w:hAnsi="Calibri" w:cs="Calibri"/>
          <w:b/>
          <w:bCs/>
          <w:sz w:val="24"/>
          <w:szCs w:val="24"/>
        </w:rPr>
      </w:pPr>
      <w:r w:rsidRPr="00556ED5">
        <w:rPr>
          <w:rFonts w:ascii="Calibri" w:hAnsi="Calibri" w:cs="Calibri"/>
          <w:b/>
          <w:bCs/>
          <w:sz w:val="24"/>
          <w:szCs w:val="24"/>
        </w:rPr>
        <w:t>Opis przedmiotu zamówienia.</w:t>
      </w:r>
      <w:bookmarkStart w:id="2" w:name="_Hlk85119707"/>
    </w:p>
    <w:p w14:paraId="60CC0208" w14:textId="77777777" w:rsidR="0082117F" w:rsidRDefault="0082117F" w:rsidP="0082117F">
      <w:pPr>
        <w:pStyle w:val="Akapitzlist"/>
        <w:autoSpaceDE w:val="0"/>
        <w:autoSpaceDN w:val="0"/>
        <w:adjustRightInd w:val="0"/>
        <w:spacing w:afterLines="400" w:after="960" w:line="240" w:lineRule="auto"/>
        <w:ind w:left="0"/>
        <w:mirrorIndents/>
        <w:rPr>
          <w:rFonts w:ascii="Calibri" w:hAnsi="Calibri" w:cs="Calibri"/>
          <w:b/>
          <w:bCs/>
          <w:sz w:val="24"/>
          <w:szCs w:val="24"/>
        </w:rPr>
      </w:pPr>
    </w:p>
    <w:p w14:paraId="5902D4DB" w14:textId="48A1709A" w:rsidR="0082117F" w:rsidRDefault="00B62319" w:rsidP="0082117F">
      <w:pPr>
        <w:pStyle w:val="Akapitzlist"/>
        <w:autoSpaceDE w:val="0"/>
        <w:autoSpaceDN w:val="0"/>
        <w:adjustRightInd w:val="0"/>
        <w:spacing w:before="400" w:afterLines="400" w:after="960" w:line="240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Przedmiotem zamówienia</w:t>
      </w:r>
      <w:r w:rsidR="003D3AA8" w:rsidRPr="00556ED5">
        <w:rPr>
          <w:rFonts w:ascii="Calibri" w:hAnsi="Calibri" w:cs="Calibri"/>
          <w:sz w:val="24"/>
          <w:szCs w:val="24"/>
        </w:rPr>
        <w:t xml:space="preserve"> </w:t>
      </w:r>
      <w:r w:rsidR="00D6644A" w:rsidRPr="00556ED5">
        <w:rPr>
          <w:rFonts w:ascii="Calibri" w:hAnsi="Calibri" w:cs="Calibri"/>
          <w:sz w:val="24"/>
          <w:szCs w:val="24"/>
        </w:rPr>
        <w:t xml:space="preserve">jest </w:t>
      </w:r>
      <w:bookmarkStart w:id="3" w:name="_Hlk117768293"/>
      <w:bookmarkEnd w:id="2"/>
      <w:r w:rsidR="001E2474">
        <w:rPr>
          <w:rFonts w:ascii="Calibri" w:hAnsi="Calibri" w:cs="Calibri"/>
          <w:sz w:val="24"/>
          <w:szCs w:val="24"/>
        </w:rPr>
        <w:t xml:space="preserve">dostawa prasy w wydaniu papierowym i elektronicznym, zgodnie z załącznikiem nr 1 do zapytania ofertowego („Wykaz zapotrzebowania na prasę </w:t>
      </w:r>
      <w:r w:rsidR="007510BD">
        <w:rPr>
          <w:rFonts w:ascii="Calibri" w:hAnsi="Calibri" w:cs="Calibri"/>
          <w:sz w:val="24"/>
          <w:szCs w:val="24"/>
        </w:rPr>
        <w:br/>
      </w:r>
      <w:r w:rsidR="001E2474">
        <w:rPr>
          <w:rFonts w:ascii="Calibri" w:hAnsi="Calibri" w:cs="Calibri"/>
          <w:sz w:val="24"/>
          <w:szCs w:val="24"/>
        </w:rPr>
        <w:t>w roku 2023. Zgłoszenia jednostek organizacyjnych PFRON”), do Biura i Oddziałów Państwowego Funduszu Rehabilitacji Osób Niepełnosprawnych w 2023</w:t>
      </w:r>
      <w:r w:rsidR="0082117F">
        <w:rPr>
          <w:rFonts w:ascii="Calibri" w:hAnsi="Calibri" w:cs="Calibri"/>
          <w:sz w:val="24"/>
          <w:szCs w:val="24"/>
        </w:rPr>
        <w:t>r.</w:t>
      </w:r>
    </w:p>
    <w:p w14:paraId="167B2A25" w14:textId="77777777" w:rsidR="0082117F" w:rsidRPr="00556ED5" w:rsidRDefault="0082117F" w:rsidP="0082117F">
      <w:pPr>
        <w:pStyle w:val="Akapitzlist"/>
        <w:autoSpaceDE w:val="0"/>
        <w:autoSpaceDN w:val="0"/>
        <w:adjustRightInd w:val="0"/>
        <w:spacing w:before="400" w:afterLines="400" w:after="960" w:line="240" w:lineRule="auto"/>
        <w:ind w:left="0"/>
        <w:mirrorIndents/>
        <w:rPr>
          <w:rFonts w:ascii="Calibri" w:hAnsi="Calibri" w:cs="Calibri"/>
          <w:sz w:val="24"/>
          <w:szCs w:val="24"/>
        </w:rPr>
      </w:pPr>
    </w:p>
    <w:bookmarkEnd w:id="3"/>
    <w:p w14:paraId="55CC6476" w14:textId="7CDC2E0D" w:rsidR="001E2474" w:rsidRDefault="00564D01" w:rsidP="000D2B09">
      <w:pPr>
        <w:pStyle w:val="Akapitzlist"/>
        <w:numPr>
          <w:ilvl w:val="0"/>
          <w:numId w:val="1"/>
        </w:numPr>
        <w:tabs>
          <w:tab w:val="left" w:pos="426"/>
        </w:tabs>
        <w:spacing w:afterLines="400" w:after="960" w:line="240" w:lineRule="auto"/>
        <w:ind w:left="0" w:firstLine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eastAsia="Times New Roman" w:hAnsi="Calibri" w:cs="Calibri"/>
          <w:b/>
          <w:bCs/>
          <w:sz w:val="24"/>
          <w:szCs w:val="24"/>
        </w:rPr>
        <w:t>Opis kryteriów</w:t>
      </w:r>
      <w:r w:rsidR="00C66873" w:rsidRPr="00556ED5">
        <w:rPr>
          <w:rFonts w:ascii="Calibri" w:eastAsia="Times New Roman" w:hAnsi="Calibri" w:cs="Calibri"/>
          <w:b/>
          <w:bCs/>
          <w:sz w:val="24"/>
          <w:szCs w:val="24"/>
        </w:rPr>
        <w:t>.</w:t>
      </w:r>
      <w:r w:rsidRPr="00556ED5">
        <w:rPr>
          <w:rFonts w:ascii="Calibri" w:hAnsi="Calibri" w:cs="Calibri"/>
          <w:sz w:val="24"/>
          <w:szCs w:val="24"/>
        </w:rPr>
        <w:t xml:space="preserve"> </w:t>
      </w:r>
    </w:p>
    <w:p w14:paraId="7A15D43D" w14:textId="77777777" w:rsidR="0082117F" w:rsidRDefault="0082117F" w:rsidP="0082117F">
      <w:pPr>
        <w:pStyle w:val="Akapitzlist"/>
        <w:spacing w:afterLines="400" w:after="960" w:line="240" w:lineRule="auto"/>
        <w:ind w:left="0"/>
        <w:mirrorIndents/>
        <w:rPr>
          <w:rFonts w:ascii="Calibri" w:hAnsi="Calibri" w:cs="Calibri"/>
          <w:sz w:val="24"/>
          <w:szCs w:val="24"/>
        </w:rPr>
      </w:pPr>
    </w:p>
    <w:p w14:paraId="21DC8C3C" w14:textId="77777777" w:rsidR="0082117F" w:rsidRDefault="001E2474" w:rsidP="0082117F">
      <w:pPr>
        <w:pStyle w:val="Akapitzlist"/>
        <w:spacing w:afterLines="400" w:after="960" w:line="240" w:lineRule="auto"/>
        <w:ind w:left="0"/>
        <w:mirrorIndents/>
      </w:pPr>
      <w:r w:rsidRPr="005E1A9A">
        <w:t>Przy wyborze najkorzystniejszej oferty Zamawiający będzie się kierował następującymi kryteriami i ich wagą:</w:t>
      </w:r>
    </w:p>
    <w:p w14:paraId="4DF91D6A" w14:textId="77777777" w:rsidR="0082117F" w:rsidRDefault="001E2474" w:rsidP="0082117F">
      <w:pPr>
        <w:pStyle w:val="Akapitzlist"/>
        <w:spacing w:afterLines="400" w:after="960" w:line="240" w:lineRule="auto"/>
        <w:ind w:left="0"/>
        <w:mirrorIndents/>
        <w:rPr>
          <w:sz w:val="24"/>
          <w:szCs w:val="24"/>
        </w:rPr>
      </w:pPr>
      <w:r w:rsidRPr="001E2474">
        <w:rPr>
          <w:sz w:val="24"/>
          <w:szCs w:val="24"/>
        </w:rPr>
        <w:t xml:space="preserve">1. cena 100% </w:t>
      </w:r>
    </w:p>
    <w:p w14:paraId="54A28958" w14:textId="77777777" w:rsidR="0082117F" w:rsidRDefault="001E2474" w:rsidP="0082117F">
      <w:pPr>
        <w:pStyle w:val="Akapitzlist"/>
        <w:spacing w:afterLines="400" w:after="960" w:line="240" w:lineRule="auto"/>
        <w:ind w:left="0"/>
        <w:mirrorIndents/>
        <w:rPr>
          <w:sz w:val="24"/>
          <w:szCs w:val="24"/>
        </w:rPr>
      </w:pPr>
      <w:r w:rsidRPr="001E2474">
        <w:rPr>
          <w:sz w:val="24"/>
          <w:szCs w:val="24"/>
        </w:rPr>
        <w:t>punkty w kryterium będą przyznawane zgodnie z poniższym sposobem/wzorem:</w:t>
      </w:r>
    </w:p>
    <w:p w14:paraId="576257D7" w14:textId="0CA94401" w:rsidR="001E2474" w:rsidRPr="0082117F" w:rsidRDefault="001E2474" w:rsidP="00DD63F3">
      <w:pPr>
        <w:pStyle w:val="Akapitzlist"/>
        <w:spacing w:after="400" w:line="240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1E2474">
        <w:rPr>
          <w:sz w:val="24"/>
          <w:szCs w:val="24"/>
        </w:rPr>
        <w:t xml:space="preserve">Ocena kryterium „cena oferty brutto” (pkt) =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 cena brutto oferty najtańszej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cena brutto oferty ocenianej</m:t>
            </m:r>
          </m:den>
        </m:f>
      </m:oMath>
      <w:r w:rsidRPr="001E2474">
        <w:rPr>
          <w:sz w:val="24"/>
          <w:szCs w:val="24"/>
        </w:rPr>
        <w:t xml:space="preserve">  x 100 x 100%</w:t>
      </w:r>
    </w:p>
    <w:p w14:paraId="09798D84" w14:textId="6CDF6393" w:rsidR="00564D01" w:rsidRPr="00556ED5" w:rsidRDefault="00564D01" w:rsidP="00DD63F3">
      <w:pPr>
        <w:pStyle w:val="Akapitzlist"/>
        <w:spacing w:after="400" w:line="240" w:lineRule="auto"/>
        <w:ind w:left="0"/>
        <w:mirrorIndents/>
        <w:rPr>
          <w:rFonts w:ascii="Calibri" w:hAnsi="Calibri" w:cs="Calibri"/>
          <w:sz w:val="24"/>
          <w:szCs w:val="24"/>
        </w:rPr>
      </w:pPr>
    </w:p>
    <w:p w14:paraId="4F594F67" w14:textId="41F39F0C" w:rsidR="00564D01" w:rsidRDefault="00564D01" w:rsidP="000D2B09">
      <w:pPr>
        <w:pStyle w:val="Akapitzlist"/>
        <w:numPr>
          <w:ilvl w:val="0"/>
          <w:numId w:val="1"/>
        </w:numPr>
        <w:tabs>
          <w:tab w:val="left" w:pos="426"/>
        </w:tabs>
        <w:spacing w:after="400" w:line="240" w:lineRule="auto"/>
        <w:ind w:left="0" w:firstLine="0"/>
        <w:mirrorIndents/>
        <w:rPr>
          <w:rFonts w:ascii="Calibri" w:hAnsi="Calibri" w:cs="Calibri"/>
          <w:b/>
          <w:sz w:val="24"/>
          <w:szCs w:val="24"/>
        </w:rPr>
      </w:pPr>
      <w:r w:rsidRPr="00556ED5">
        <w:rPr>
          <w:rFonts w:ascii="Calibri" w:hAnsi="Calibri" w:cs="Calibri"/>
          <w:b/>
          <w:sz w:val="24"/>
          <w:szCs w:val="24"/>
        </w:rPr>
        <w:t>Termin związania ofertą.</w:t>
      </w:r>
    </w:p>
    <w:p w14:paraId="3A295531" w14:textId="77777777" w:rsidR="0082117F" w:rsidRPr="00556ED5" w:rsidRDefault="0082117F" w:rsidP="00DD63F3">
      <w:pPr>
        <w:pStyle w:val="Akapitzlist"/>
        <w:spacing w:after="400" w:line="240" w:lineRule="auto"/>
        <w:ind w:left="0"/>
        <w:mirrorIndents/>
        <w:rPr>
          <w:rFonts w:ascii="Calibri" w:hAnsi="Calibri" w:cs="Calibri"/>
          <w:b/>
          <w:sz w:val="24"/>
          <w:szCs w:val="24"/>
        </w:rPr>
      </w:pPr>
    </w:p>
    <w:p w14:paraId="244C6EF8" w14:textId="77777777" w:rsidR="00564D01" w:rsidRPr="00556ED5" w:rsidRDefault="00564D01" w:rsidP="0082117F">
      <w:pPr>
        <w:pStyle w:val="Akapitzlist"/>
        <w:autoSpaceDE w:val="0"/>
        <w:autoSpaceDN w:val="0"/>
        <w:adjustRightInd w:val="0"/>
        <w:spacing w:afterLines="400" w:after="960" w:line="240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 xml:space="preserve">Termin związania ofertą wynosi 30 dni. Bieg terminu związania ofertą rozpoczyna się wraz </w:t>
      </w:r>
      <w:r w:rsidRPr="00556ED5">
        <w:rPr>
          <w:rFonts w:ascii="Calibri" w:hAnsi="Calibri" w:cs="Calibri"/>
          <w:sz w:val="24"/>
          <w:szCs w:val="24"/>
        </w:rPr>
        <w:br/>
        <w:t>z upływem terminu składania ofert.</w:t>
      </w:r>
    </w:p>
    <w:p w14:paraId="66CCDC98" w14:textId="77777777" w:rsidR="00564D01" w:rsidRPr="00556ED5" w:rsidRDefault="00564D01" w:rsidP="0082117F">
      <w:pPr>
        <w:pStyle w:val="Akapitzlist"/>
        <w:autoSpaceDE w:val="0"/>
        <w:autoSpaceDN w:val="0"/>
        <w:adjustRightInd w:val="0"/>
        <w:spacing w:afterLines="400" w:after="960" w:line="240" w:lineRule="auto"/>
        <w:ind w:left="0"/>
        <w:mirrorIndents/>
        <w:rPr>
          <w:rFonts w:ascii="Calibri" w:hAnsi="Calibri" w:cs="Calibri"/>
          <w:sz w:val="24"/>
          <w:szCs w:val="24"/>
        </w:rPr>
      </w:pPr>
    </w:p>
    <w:p w14:paraId="5EC5600B" w14:textId="7B9D7B74" w:rsidR="00564D01" w:rsidRDefault="00564D01" w:rsidP="000D2B09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Lines="400" w:after="960" w:line="240" w:lineRule="auto"/>
        <w:ind w:left="0" w:firstLine="0"/>
        <w:mirrorIndents/>
        <w:rPr>
          <w:rFonts w:ascii="Calibri" w:hAnsi="Calibri" w:cs="Calibri"/>
          <w:b/>
          <w:sz w:val="24"/>
          <w:szCs w:val="24"/>
        </w:rPr>
      </w:pPr>
      <w:r w:rsidRPr="00556ED5">
        <w:rPr>
          <w:rFonts w:ascii="Calibri" w:hAnsi="Calibri" w:cs="Calibri"/>
          <w:b/>
          <w:sz w:val="24"/>
          <w:szCs w:val="24"/>
        </w:rPr>
        <w:t>Warunki udziału w postepowaniu.</w:t>
      </w:r>
    </w:p>
    <w:p w14:paraId="639616D0" w14:textId="77777777" w:rsidR="0082117F" w:rsidRPr="00556ED5" w:rsidRDefault="0082117F" w:rsidP="0082117F">
      <w:pPr>
        <w:pStyle w:val="Akapitzlist"/>
        <w:autoSpaceDE w:val="0"/>
        <w:autoSpaceDN w:val="0"/>
        <w:adjustRightInd w:val="0"/>
        <w:spacing w:afterLines="400" w:after="960" w:line="240" w:lineRule="auto"/>
        <w:ind w:left="0"/>
        <w:mirrorIndents/>
        <w:rPr>
          <w:rFonts w:ascii="Calibri" w:hAnsi="Calibri" w:cs="Calibri"/>
          <w:b/>
          <w:sz w:val="24"/>
          <w:szCs w:val="24"/>
        </w:rPr>
      </w:pPr>
    </w:p>
    <w:p w14:paraId="55026D52" w14:textId="71812EA8" w:rsidR="00564D01" w:rsidRPr="00904DC8" w:rsidRDefault="006D1D81" w:rsidP="00904DC8">
      <w:pPr>
        <w:pStyle w:val="Akapitzlist"/>
        <w:numPr>
          <w:ilvl w:val="0"/>
          <w:numId w:val="9"/>
        </w:numPr>
        <w:shd w:val="clear" w:color="auto" w:fill="FFFFFF"/>
        <w:spacing w:afterLines="400" w:after="960" w:line="240" w:lineRule="auto"/>
        <w:ind w:left="284" w:hanging="284"/>
        <w:mirrorIndents/>
        <w:rPr>
          <w:rFonts w:ascii="Calibri" w:eastAsia="Calibri" w:hAnsi="Calibri" w:cs="Calibri"/>
          <w:spacing w:val="-5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 xml:space="preserve">O </w:t>
      </w:r>
      <w:r w:rsidR="00564D01" w:rsidRPr="00904DC8">
        <w:rPr>
          <w:rFonts w:ascii="Calibri" w:eastAsia="Calibri" w:hAnsi="Calibri" w:cs="Calibri"/>
          <w:spacing w:val="1"/>
          <w:sz w:val="24"/>
          <w:szCs w:val="24"/>
        </w:rPr>
        <w:t xml:space="preserve">udzielenie zamówienia może ubiegać się Wykonawca, który posiada niezbędną wiedzę </w:t>
      </w:r>
      <w:r w:rsidR="007510BD">
        <w:rPr>
          <w:rFonts w:ascii="Calibri" w:eastAsia="Calibri" w:hAnsi="Calibri" w:cs="Calibri"/>
          <w:spacing w:val="1"/>
          <w:sz w:val="24"/>
          <w:szCs w:val="24"/>
        </w:rPr>
        <w:br/>
      </w:r>
      <w:r w:rsidR="00564D01" w:rsidRPr="00904DC8">
        <w:rPr>
          <w:rFonts w:ascii="Calibri" w:eastAsia="Calibri" w:hAnsi="Calibri" w:cs="Calibri"/>
          <w:spacing w:val="1"/>
          <w:sz w:val="24"/>
          <w:szCs w:val="24"/>
        </w:rPr>
        <w:t>i doświadczenie oraz dysponuje odpowiednim potencjałem technicznym oraz osobami zdolnymi do wykonania zamówienia, zgodnie z obowiązującymi standardami w zakresie przedmiotu zamówienia</w:t>
      </w:r>
      <w:r w:rsidR="00564D01" w:rsidRPr="00904DC8">
        <w:rPr>
          <w:rFonts w:ascii="Calibri" w:eastAsia="Calibri" w:hAnsi="Calibri" w:cs="Calibri"/>
          <w:spacing w:val="-5"/>
          <w:sz w:val="24"/>
          <w:szCs w:val="24"/>
        </w:rPr>
        <w:t>;</w:t>
      </w:r>
    </w:p>
    <w:p w14:paraId="5928CF22" w14:textId="349443DC" w:rsidR="00564D01" w:rsidRPr="00904DC8" w:rsidRDefault="00904DC8" w:rsidP="00904DC8">
      <w:pPr>
        <w:pStyle w:val="Akapitzlist"/>
        <w:numPr>
          <w:ilvl w:val="0"/>
          <w:numId w:val="9"/>
        </w:numPr>
        <w:shd w:val="clear" w:color="auto" w:fill="FFFFFF"/>
        <w:spacing w:afterLines="400" w:after="960" w:line="240" w:lineRule="auto"/>
        <w:mirrorIndents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5"/>
          <w:sz w:val="24"/>
          <w:szCs w:val="24"/>
        </w:rPr>
        <w:lastRenderedPageBreak/>
        <w:t>W</w:t>
      </w:r>
      <w:r w:rsidR="00564D01" w:rsidRPr="00904DC8">
        <w:rPr>
          <w:rFonts w:ascii="Calibri" w:eastAsia="Calibri" w:hAnsi="Calibri" w:cs="Calibri"/>
          <w:spacing w:val="-5"/>
          <w:sz w:val="24"/>
          <w:szCs w:val="24"/>
        </w:rPr>
        <w:t>ykonawca oświadcza, że znajduje się w sytuacji ekonomicznej i finansowej zapewniającej wykonanie zamówienia;</w:t>
      </w:r>
    </w:p>
    <w:p w14:paraId="0D9F3E38" w14:textId="5581C478" w:rsidR="00564D01" w:rsidRPr="00904DC8" w:rsidRDefault="00904DC8" w:rsidP="000D2B09">
      <w:pPr>
        <w:pStyle w:val="Akapitzlist"/>
        <w:numPr>
          <w:ilvl w:val="0"/>
          <w:numId w:val="9"/>
        </w:numPr>
        <w:shd w:val="clear" w:color="auto" w:fill="FFFFFF"/>
        <w:spacing w:afterLines="400" w:after="960" w:line="240" w:lineRule="auto"/>
        <w:ind w:left="993" w:firstLine="0"/>
        <w:mirrorIndents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</w:t>
      </w:r>
      <w:r w:rsidR="00564D01" w:rsidRPr="00904DC8">
        <w:rPr>
          <w:rFonts w:ascii="Calibri" w:eastAsia="Calibri" w:hAnsi="Calibri" w:cs="Calibri"/>
          <w:sz w:val="24"/>
          <w:szCs w:val="24"/>
        </w:rPr>
        <w:t>ykonawca ponosi pełną odpowiedzialność za prace realizowane przez swoich podwykonawców;</w:t>
      </w:r>
    </w:p>
    <w:p w14:paraId="3122AF47" w14:textId="7738D9CA" w:rsidR="00564D01" w:rsidRPr="00904DC8" w:rsidRDefault="002D17CF" w:rsidP="000D2B09">
      <w:pPr>
        <w:pStyle w:val="Akapitzlist"/>
        <w:numPr>
          <w:ilvl w:val="0"/>
          <w:numId w:val="9"/>
        </w:numPr>
        <w:shd w:val="clear" w:color="auto" w:fill="FFFFFF"/>
        <w:spacing w:afterLines="400" w:after="960" w:line="240" w:lineRule="auto"/>
        <w:ind w:left="709"/>
        <w:mirrorIndents/>
        <w:rPr>
          <w:rFonts w:ascii="Calibri" w:hAnsi="Calibri" w:cs="Calibri"/>
          <w:sz w:val="24"/>
          <w:szCs w:val="24"/>
        </w:rPr>
      </w:pPr>
      <w:r w:rsidRPr="00904DC8">
        <w:rPr>
          <w:rFonts w:ascii="Calibri" w:eastAsia="Calibri" w:hAnsi="Calibri" w:cs="Calibri"/>
          <w:sz w:val="24"/>
          <w:szCs w:val="24"/>
        </w:rPr>
        <w:t>d</w:t>
      </w:r>
      <w:r w:rsidR="00564D01" w:rsidRPr="00904DC8">
        <w:rPr>
          <w:rFonts w:ascii="Calibri" w:eastAsia="Calibri" w:hAnsi="Calibri" w:cs="Calibri"/>
          <w:sz w:val="24"/>
          <w:szCs w:val="24"/>
        </w:rPr>
        <w:t>o wykona</w:t>
      </w:r>
      <w:r w:rsidR="00564D01" w:rsidRPr="00904DC8">
        <w:rPr>
          <w:rFonts w:ascii="Calibri" w:hAnsi="Calibri" w:cs="Calibri"/>
          <w:sz w:val="24"/>
          <w:szCs w:val="24"/>
        </w:rPr>
        <w:t>nia usługi objętej przedmiotem zamówienia</w:t>
      </w:r>
      <w:r w:rsidR="00564D01" w:rsidRPr="00904DC8">
        <w:rPr>
          <w:rFonts w:ascii="Calibri" w:eastAsia="Calibri" w:hAnsi="Calibri" w:cs="Calibri"/>
          <w:sz w:val="24"/>
          <w:szCs w:val="24"/>
        </w:rPr>
        <w:t xml:space="preserve"> Wykonawca będzie używał własnych narzędzi i sprzętu.</w:t>
      </w:r>
    </w:p>
    <w:p w14:paraId="5CD1AB99" w14:textId="77777777" w:rsidR="00564D01" w:rsidRPr="00556ED5" w:rsidRDefault="00564D01" w:rsidP="000D2B09">
      <w:pPr>
        <w:pStyle w:val="Akapitzlist"/>
        <w:autoSpaceDE w:val="0"/>
        <w:autoSpaceDN w:val="0"/>
        <w:adjustRightInd w:val="0"/>
        <w:spacing w:afterLines="400" w:after="960" w:line="240" w:lineRule="auto"/>
        <w:ind w:left="709"/>
        <w:mirrorIndents/>
        <w:rPr>
          <w:rFonts w:ascii="Calibri" w:hAnsi="Calibri" w:cs="Calibri"/>
          <w:sz w:val="24"/>
          <w:szCs w:val="24"/>
        </w:rPr>
      </w:pPr>
    </w:p>
    <w:p w14:paraId="09C24920" w14:textId="0FF60534" w:rsidR="0092419D" w:rsidRDefault="0092419D" w:rsidP="000D2B09">
      <w:pPr>
        <w:pStyle w:val="Akapitzlist"/>
        <w:numPr>
          <w:ilvl w:val="0"/>
          <w:numId w:val="1"/>
        </w:numPr>
        <w:spacing w:afterLines="400" w:after="960" w:line="240" w:lineRule="auto"/>
        <w:ind w:left="426" w:hanging="426"/>
        <w:mirrorIndents/>
        <w:rPr>
          <w:rFonts w:ascii="Calibri" w:hAnsi="Calibri" w:cs="Calibri"/>
          <w:b/>
          <w:bCs/>
          <w:sz w:val="24"/>
          <w:szCs w:val="24"/>
        </w:rPr>
      </w:pPr>
      <w:r w:rsidRPr="00556ED5">
        <w:rPr>
          <w:rFonts w:ascii="Calibri" w:hAnsi="Calibri" w:cs="Calibri"/>
          <w:b/>
          <w:bCs/>
          <w:sz w:val="24"/>
          <w:szCs w:val="24"/>
        </w:rPr>
        <w:t>Klauzule społeczne (jeżeli dotyczy).</w:t>
      </w:r>
    </w:p>
    <w:p w14:paraId="6C3254FC" w14:textId="77777777" w:rsidR="0082117F" w:rsidRPr="00556ED5" w:rsidRDefault="0082117F" w:rsidP="0082117F">
      <w:pPr>
        <w:pStyle w:val="Akapitzlist"/>
        <w:spacing w:afterLines="400" w:after="960" w:line="240" w:lineRule="auto"/>
        <w:ind w:left="0"/>
        <w:mirrorIndents/>
        <w:rPr>
          <w:rFonts w:ascii="Calibri" w:hAnsi="Calibri" w:cs="Calibri"/>
          <w:b/>
          <w:bCs/>
          <w:sz w:val="24"/>
          <w:szCs w:val="24"/>
        </w:rPr>
      </w:pPr>
    </w:p>
    <w:p w14:paraId="7D7C10C3" w14:textId="77777777" w:rsidR="0092419D" w:rsidRPr="00556ED5" w:rsidRDefault="0092419D" w:rsidP="0082117F">
      <w:pPr>
        <w:pStyle w:val="Akapitzlist"/>
        <w:spacing w:afterLines="400" w:after="960" w:line="240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Nie dotyczy.</w:t>
      </w:r>
    </w:p>
    <w:p w14:paraId="0B2DA4C0" w14:textId="77777777" w:rsidR="00564D01" w:rsidRPr="00556ED5" w:rsidRDefault="00564D01" w:rsidP="0082117F">
      <w:pPr>
        <w:pStyle w:val="Akapitzlist"/>
        <w:autoSpaceDE w:val="0"/>
        <w:autoSpaceDN w:val="0"/>
        <w:adjustRightInd w:val="0"/>
        <w:spacing w:afterLines="400" w:after="960" w:line="240" w:lineRule="auto"/>
        <w:ind w:left="0"/>
        <w:mirrorIndents/>
        <w:rPr>
          <w:rFonts w:ascii="Calibri" w:hAnsi="Calibri" w:cs="Calibri"/>
          <w:sz w:val="24"/>
          <w:szCs w:val="24"/>
        </w:rPr>
      </w:pPr>
    </w:p>
    <w:p w14:paraId="15392A68" w14:textId="61F3311E" w:rsidR="001E2474" w:rsidRPr="0082117F" w:rsidRDefault="0092419D" w:rsidP="000D2B09">
      <w:pPr>
        <w:pStyle w:val="Akapitzlist"/>
        <w:numPr>
          <w:ilvl w:val="0"/>
          <w:numId w:val="1"/>
        </w:numPr>
        <w:tabs>
          <w:tab w:val="left" w:pos="426"/>
        </w:tabs>
        <w:spacing w:afterLines="400" w:after="960" w:line="240" w:lineRule="auto"/>
        <w:ind w:left="0" w:firstLine="0"/>
        <w:mirrorIndents/>
        <w:rPr>
          <w:rFonts w:ascii="Calibri" w:hAnsi="Calibri" w:cs="Calibri"/>
          <w:b/>
          <w:bCs/>
          <w:sz w:val="24"/>
          <w:szCs w:val="24"/>
        </w:rPr>
      </w:pPr>
      <w:r w:rsidRPr="00556ED5">
        <w:rPr>
          <w:rFonts w:ascii="Calibri" w:hAnsi="Calibri" w:cs="Calibri"/>
          <w:b/>
          <w:sz w:val="24"/>
          <w:szCs w:val="24"/>
        </w:rPr>
        <w:t>Wymagane dokumenty.</w:t>
      </w:r>
      <w:bookmarkStart w:id="4" w:name="_Hlk100318796"/>
    </w:p>
    <w:p w14:paraId="49B0498E" w14:textId="77777777" w:rsidR="0082117F" w:rsidRDefault="0082117F" w:rsidP="0082117F">
      <w:pPr>
        <w:pStyle w:val="Akapitzlist"/>
        <w:spacing w:afterLines="400" w:after="960" w:line="240" w:lineRule="auto"/>
        <w:ind w:left="0"/>
        <w:mirrorIndents/>
        <w:rPr>
          <w:rFonts w:ascii="Calibri" w:hAnsi="Calibri" w:cs="Calibri"/>
          <w:b/>
          <w:bCs/>
          <w:sz w:val="24"/>
          <w:szCs w:val="24"/>
        </w:rPr>
      </w:pPr>
    </w:p>
    <w:p w14:paraId="0AB1C156" w14:textId="6E73FF6A" w:rsidR="001E2474" w:rsidRPr="001E2474" w:rsidRDefault="0082117F" w:rsidP="00904DC8">
      <w:pPr>
        <w:pStyle w:val="Akapitzlist"/>
        <w:numPr>
          <w:ilvl w:val="0"/>
          <w:numId w:val="5"/>
        </w:numPr>
        <w:spacing w:afterLines="400" w:after="960" w:line="240" w:lineRule="auto"/>
        <w:mirrorIndents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w</w:t>
      </w:r>
      <w:r w:rsidR="001E2474" w:rsidRPr="001E2474">
        <w:rPr>
          <w:rFonts w:ascii="Calibri" w:eastAsia="Calibri" w:hAnsi="Calibri" w:cs="Calibri"/>
          <w:color w:val="000000"/>
          <w:sz w:val="24"/>
          <w:szCs w:val="24"/>
        </w:rPr>
        <w:t>ypełniony i podpisany podpisem elektronicznym formularz ofertowy</w:t>
      </w:r>
      <w:r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51875D58" w14:textId="199F5A1B" w:rsidR="001E2474" w:rsidRPr="001E2474" w:rsidRDefault="0082117F" w:rsidP="00904DC8">
      <w:pPr>
        <w:pStyle w:val="Akapitzlist"/>
        <w:numPr>
          <w:ilvl w:val="0"/>
          <w:numId w:val="5"/>
        </w:numPr>
        <w:spacing w:afterLines="400" w:after="960" w:line="240" w:lineRule="auto"/>
        <w:mirrorIndents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w</w:t>
      </w:r>
      <w:r w:rsidR="001E2474" w:rsidRPr="001E2474">
        <w:rPr>
          <w:rFonts w:ascii="Calibri" w:eastAsia="Calibri" w:hAnsi="Calibri" w:cs="Calibri"/>
          <w:color w:val="000000"/>
          <w:sz w:val="24"/>
          <w:szCs w:val="24"/>
        </w:rPr>
        <w:t xml:space="preserve">ypełniony załącznik nr 1 </w:t>
      </w:r>
      <w:r w:rsidR="001E2474" w:rsidRPr="001E2474">
        <w:rPr>
          <w:rFonts w:ascii="Calibri" w:hAnsi="Calibri" w:cs="Calibri"/>
          <w:i/>
          <w:iCs/>
          <w:sz w:val="24"/>
          <w:szCs w:val="24"/>
        </w:rPr>
        <w:t>„</w:t>
      </w:r>
      <w:r w:rsidR="001E2474" w:rsidRPr="001E2474">
        <w:rPr>
          <w:rFonts w:ascii="Calibri" w:eastAsia="Times New Roman" w:hAnsi="Calibri" w:cs="Calibri"/>
          <w:i/>
          <w:iCs/>
          <w:sz w:val="24"/>
          <w:szCs w:val="24"/>
        </w:rPr>
        <w:t>Wykaz zapotrzebowania na prasę w roku 2023. Zgłoszenia jednostek organizacyjnych PFRON</w:t>
      </w:r>
      <w:r w:rsidR="001E2474" w:rsidRPr="001E2474">
        <w:rPr>
          <w:rFonts w:ascii="Calibri" w:hAnsi="Calibri" w:cs="Calibri"/>
          <w:i/>
          <w:iCs/>
          <w:sz w:val="24"/>
          <w:szCs w:val="24"/>
        </w:rPr>
        <w:t>”</w:t>
      </w:r>
      <w:bookmarkEnd w:id="4"/>
      <w:r>
        <w:rPr>
          <w:rFonts w:ascii="Calibri" w:hAnsi="Calibri" w:cs="Calibri"/>
          <w:i/>
          <w:iCs/>
          <w:sz w:val="24"/>
          <w:szCs w:val="24"/>
        </w:rPr>
        <w:t>;</w:t>
      </w:r>
    </w:p>
    <w:p w14:paraId="06FB7FB5" w14:textId="501E0945" w:rsidR="0092419D" w:rsidRPr="001E2474" w:rsidRDefault="0082117F" w:rsidP="00904DC8">
      <w:pPr>
        <w:pStyle w:val="Akapitzlist"/>
        <w:numPr>
          <w:ilvl w:val="0"/>
          <w:numId w:val="5"/>
        </w:numPr>
        <w:spacing w:afterLines="400" w:after="960" w:line="240" w:lineRule="auto"/>
        <w:mirrorIndents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 w:rsidR="0092419D" w:rsidRPr="001E2474">
        <w:rPr>
          <w:rFonts w:ascii="Calibri" w:eastAsia="Calibri" w:hAnsi="Calibri" w:cs="Calibri"/>
          <w:color w:val="000000"/>
          <w:sz w:val="24"/>
          <w:szCs w:val="24"/>
        </w:rPr>
        <w:t xml:space="preserve">świadczenie Wykonawcy, że nie jest podmiotem powiązanym z Zamawiającym osobowo lub kapitałowo. Przez powiązania kapitałowe lub osobowe rozumie się wzajemne powiązania między Zamawiającym lub osobami wykonującymi </w:t>
      </w:r>
      <w:r w:rsidR="00904DC8">
        <w:rPr>
          <w:rFonts w:ascii="Calibri" w:eastAsia="Calibri" w:hAnsi="Calibri" w:cs="Calibri"/>
          <w:color w:val="000000"/>
          <w:sz w:val="24"/>
          <w:szCs w:val="24"/>
        </w:rPr>
        <w:br/>
      </w:r>
      <w:r w:rsidR="0092419D" w:rsidRPr="001E2474">
        <w:rPr>
          <w:rFonts w:ascii="Calibri" w:eastAsia="Calibri" w:hAnsi="Calibri" w:cs="Calibri"/>
          <w:color w:val="000000"/>
          <w:sz w:val="24"/>
          <w:szCs w:val="24"/>
        </w:rPr>
        <w:t xml:space="preserve">w </w:t>
      </w:r>
      <w:r w:rsidR="00904DC8">
        <w:rPr>
          <w:rFonts w:ascii="Calibri" w:eastAsia="Calibri" w:hAnsi="Calibri" w:cs="Calibri"/>
          <w:color w:val="000000"/>
          <w:sz w:val="24"/>
          <w:szCs w:val="24"/>
        </w:rPr>
        <w:t xml:space="preserve">imieniu Zamawiającego czynności związane z przygotowaniem </w:t>
      </w:r>
      <w:r w:rsidR="0092419D" w:rsidRPr="001E2474">
        <w:rPr>
          <w:rFonts w:ascii="Calibri" w:eastAsia="Calibri" w:hAnsi="Calibri" w:cs="Calibri"/>
          <w:color w:val="000000"/>
          <w:sz w:val="24"/>
          <w:szCs w:val="24"/>
        </w:rPr>
        <w:t>i</w:t>
      </w:r>
      <w:r w:rsidR="00904DC8">
        <w:rPr>
          <w:rFonts w:ascii="Calibri" w:eastAsia="Calibri" w:hAnsi="Calibri" w:cs="Calibri"/>
          <w:color w:val="000000"/>
          <w:sz w:val="24"/>
          <w:szCs w:val="24"/>
        </w:rPr>
        <w:t xml:space="preserve"> przeprowadzeniem procedury wyboru wykonawcy </w:t>
      </w:r>
      <w:r w:rsidR="0092419D" w:rsidRPr="001E2474">
        <w:rPr>
          <w:rFonts w:ascii="Calibri" w:eastAsia="Calibri" w:hAnsi="Calibri" w:cs="Calibri"/>
          <w:color w:val="000000"/>
          <w:sz w:val="24"/>
          <w:szCs w:val="24"/>
        </w:rPr>
        <w:t xml:space="preserve">a Wykonawcą, polegające </w:t>
      </w:r>
      <w:r w:rsidR="00904DC8">
        <w:rPr>
          <w:rFonts w:ascii="Calibri" w:eastAsia="Calibri" w:hAnsi="Calibri" w:cs="Calibri"/>
          <w:color w:val="000000"/>
          <w:sz w:val="24"/>
          <w:szCs w:val="24"/>
        </w:rPr>
        <w:br/>
      </w:r>
      <w:r w:rsidR="0092419D" w:rsidRPr="001E2474">
        <w:rPr>
          <w:rFonts w:ascii="Calibri" w:eastAsia="Calibri" w:hAnsi="Calibri" w:cs="Calibri"/>
          <w:color w:val="000000"/>
          <w:sz w:val="24"/>
          <w:szCs w:val="24"/>
        </w:rPr>
        <w:t>w szczególności na:</w:t>
      </w:r>
    </w:p>
    <w:p w14:paraId="795EFEB2" w14:textId="77777777" w:rsidR="0092419D" w:rsidRPr="00556ED5" w:rsidRDefault="0092419D" w:rsidP="00DA1112">
      <w:pPr>
        <w:pStyle w:val="Akapitzlist"/>
        <w:numPr>
          <w:ilvl w:val="0"/>
          <w:numId w:val="3"/>
        </w:numPr>
        <w:spacing w:afterLines="400" w:after="960" w:line="240" w:lineRule="auto"/>
        <w:mirrorIndents/>
        <w:rPr>
          <w:rFonts w:ascii="Calibri" w:eastAsia="Calibri" w:hAnsi="Calibri" w:cs="Calibri"/>
          <w:color w:val="000000"/>
          <w:sz w:val="24"/>
          <w:szCs w:val="24"/>
        </w:rPr>
      </w:pPr>
      <w:r w:rsidRPr="00556ED5">
        <w:rPr>
          <w:rFonts w:ascii="Calibri" w:eastAsia="Calibri" w:hAnsi="Calibri" w:cs="Calibri"/>
          <w:color w:val="000000"/>
          <w:sz w:val="24"/>
          <w:szCs w:val="24"/>
        </w:rPr>
        <w:t>uczestniczeniu w spółce jako wspólnik spółki cywilnej lub spółki osobowej;</w:t>
      </w:r>
    </w:p>
    <w:p w14:paraId="4C5DD87E" w14:textId="77777777" w:rsidR="0092419D" w:rsidRPr="00556ED5" w:rsidRDefault="0092419D" w:rsidP="00DA1112">
      <w:pPr>
        <w:pStyle w:val="Akapitzlist"/>
        <w:numPr>
          <w:ilvl w:val="0"/>
          <w:numId w:val="3"/>
        </w:numPr>
        <w:spacing w:afterLines="400" w:after="960" w:line="240" w:lineRule="auto"/>
        <w:mirrorIndents/>
        <w:rPr>
          <w:rFonts w:ascii="Calibri" w:eastAsia="Calibri" w:hAnsi="Calibri" w:cs="Calibri"/>
          <w:color w:val="000000"/>
          <w:sz w:val="24"/>
          <w:szCs w:val="24"/>
        </w:rPr>
      </w:pPr>
      <w:r w:rsidRPr="00556ED5">
        <w:rPr>
          <w:rFonts w:ascii="Calibri" w:eastAsia="Calibri" w:hAnsi="Calibri" w:cs="Calibri"/>
          <w:color w:val="000000"/>
          <w:sz w:val="24"/>
          <w:szCs w:val="24"/>
        </w:rPr>
        <w:t>posiadaniu co najmniej 10 % udziałów lub akcji;</w:t>
      </w:r>
    </w:p>
    <w:p w14:paraId="3DCEE224" w14:textId="78CB8BA3" w:rsidR="00DA1112" w:rsidRPr="00DA1112" w:rsidRDefault="0092419D" w:rsidP="00DA1112">
      <w:pPr>
        <w:pStyle w:val="Akapitzlist"/>
        <w:numPr>
          <w:ilvl w:val="0"/>
          <w:numId w:val="3"/>
        </w:numPr>
        <w:spacing w:afterLines="400" w:after="960" w:line="240" w:lineRule="auto"/>
        <w:mirrorIndents/>
        <w:rPr>
          <w:rFonts w:ascii="Calibri" w:eastAsia="Calibri" w:hAnsi="Calibri" w:cs="Calibri"/>
          <w:color w:val="000000"/>
          <w:sz w:val="24"/>
          <w:szCs w:val="24"/>
        </w:rPr>
      </w:pPr>
      <w:r w:rsidRPr="00556ED5">
        <w:rPr>
          <w:rFonts w:ascii="Calibri" w:eastAsia="Calibri" w:hAnsi="Calibri" w:cs="Calibri"/>
          <w:color w:val="000000"/>
          <w:sz w:val="24"/>
          <w:szCs w:val="24"/>
        </w:rPr>
        <w:t>pełnieniu funkcji członka organu nadzorczego lub zarządzającego, prokurenta,</w:t>
      </w:r>
      <w:r w:rsidR="00DA111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DA1112">
        <w:rPr>
          <w:rFonts w:ascii="Calibri" w:eastAsia="Calibri" w:hAnsi="Calibri" w:cs="Calibri"/>
          <w:color w:val="000000"/>
          <w:sz w:val="24"/>
          <w:szCs w:val="24"/>
        </w:rPr>
        <w:t>pełnomocnika;</w:t>
      </w:r>
    </w:p>
    <w:p w14:paraId="787943D4" w14:textId="42AF9DCF" w:rsidR="00DA1112" w:rsidRDefault="00DA1112" w:rsidP="00DA1112">
      <w:pPr>
        <w:pStyle w:val="Akapitzlist"/>
        <w:numPr>
          <w:ilvl w:val="0"/>
          <w:numId w:val="3"/>
        </w:numPr>
        <w:spacing w:afterLines="400" w:after="960" w:line="240" w:lineRule="auto"/>
        <w:mirrorIndents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6645E2B3" w14:textId="3E91E7DF" w:rsidR="000D2B09" w:rsidRPr="00DA1112" w:rsidRDefault="000D2B09" w:rsidP="000D2B09">
      <w:pPr>
        <w:pStyle w:val="Akapitzlist"/>
        <w:spacing w:afterLines="400" w:after="960" w:line="240" w:lineRule="auto"/>
        <w:mirrorIndents/>
        <w:rPr>
          <w:rFonts w:ascii="Calibri" w:eastAsia="Calibri" w:hAnsi="Calibri" w:cs="Calibri"/>
          <w:color w:val="000000"/>
          <w:sz w:val="24"/>
          <w:szCs w:val="24"/>
        </w:rPr>
      </w:pPr>
    </w:p>
    <w:p w14:paraId="5ACCA97B" w14:textId="77777777" w:rsidR="0082117F" w:rsidRPr="0082117F" w:rsidRDefault="0082117F" w:rsidP="0082117F">
      <w:pPr>
        <w:pStyle w:val="Akapitzlist"/>
        <w:spacing w:afterLines="400" w:after="960" w:line="240" w:lineRule="auto"/>
        <w:ind w:left="0"/>
        <w:mirrorIndents/>
        <w:rPr>
          <w:rFonts w:ascii="Calibri" w:eastAsia="Calibri" w:hAnsi="Calibri" w:cs="Calibri"/>
          <w:color w:val="000000"/>
          <w:sz w:val="24"/>
          <w:szCs w:val="24"/>
        </w:rPr>
      </w:pPr>
    </w:p>
    <w:p w14:paraId="29ACB262" w14:textId="56C44B87" w:rsidR="00094A7B" w:rsidRPr="0082117F" w:rsidRDefault="00094A7B" w:rsidP="000D2B09">
      <w:pPr>
        <w:pStyle w:val="Akapitzlist"/>
        <w:numPr>
          <w:ilvl w:val="0"/>
          <w:numId w:val="1"/>
        </w:numPr>
        <w:tabs>
          <w:tab w:val="left" w:pos="426"/>
        </w:tabs>
        <w:spacing w:afterLines="400" w:after="960" w:line="240" w:lineRule="auto"/>
        <w:ind w:left="-142" w:hanging="426"/>
        <w:mirrorIndents/>
        <w:rPr>
          <w:rFonts w:ascii="Calibri" w:hAnsi="Calibri" w:cs="Calibri"/>
          <w:b/>
          <w:bCs/>
          <w:sz w:val="24"/>
          <w:szCs w:val="24"/>
        </w:rPr>
      </w:pPr>
      <w:bookmarkStart w:id="5" w:name="_GoBack"/>
      <w:bookmarkEnd w:id="5"/>
      <w:r w:rsidRPr="001E2474">
        <w:rPr>
          <w:rFonts w:ascii="Calibri" w:eastAsia="Times New Roman" w:hAnsi="Calibri" w:cs="Calibri"/>
          <w:b/>
          <w:bCs/>
          <w:sz w:val="24"/>
          <w:szCs w:val="24"/>
        </w:rPr>
        <w:t>Określenie miejsca, sposobu i terminu składania ofert.</w:t>
      </w:r>
    </w:p>
    <w:p w14:paraId="43925DFF" w14:textId="77777777" w:rsidR="0082117F" w:rsidRPr="001E2474" w:rsidRDefault="0082117F" w:rsidP="0082117F">
      <w:pPr>
        <w:pStyle w:val="Akapitzlist"/>
        <w:spacing w:afterLines="400" w:after="960" w:line="240" w:lineRule="auto"/>
        <w:mirrorIndents/>
        <w:rPr>
          <w:rFonts w:ascii="Calibri" w:hAnsi="Calibri" w:cs="Calibri"/>
          <w:b/>
          <w:bCs/>
          <w:sz w:val="24"/>
          <w:szCs w:val="24"/>
        </w:rPr>
      </w:pPr>
    </w:p>
    <w:p w14:paraId="61441492" w14:textId="6BEB98D5" w:rsidR="00094A7B" w:rsidRPr="00556ED5" w:rsidRDefault="008F79A0" w:rsidP="0082117F">
      <w:pPr>
        <w:pStyle w:val="Akapitzlist"/>
        <w:spacing w:afterLines="400" w:after="960" w:line="240" w:lineRule="auto"/>
        <w:ind w:left="0"/>
        <w:mirrorIndents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Forma</w:t>
      </w:r>
      <w:r w:rsidR="00094A7B" w:rsidRPr="00556ED5">
        <w:rPr>
          <w:rFonts w:ascii="Calibri" w:hAnsi="Calibri" w:cs="Calibri"/>
          <w:sz w:val="24"/>
          <w:szCs w:val="24"/>
        </w:rPr>
        <w:t xml:space="preserve"> składania ofert:</w:t>
      </w:r>
    </w:p>
    <w:p w14:paraId="0BD5FD02" w14:textId="51220753" w:rsidR="00094A7B" w:rsidRPr="00556ED5" w:rsidRDefault="008F79A0" w:rsidP="0082117F">
      <w:pPr>
        <w:pStyle w:val="Akapitzlist"/>
        <w:spacing w:afterLines="400" w:after="960" w:line="240" w:lineRule="auto"/>
        <w:ind w:left="0"/>
        <w:mirrorIndents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Elektronicznie, z</w:t>
      </w:r>
      <w:r w:rsidR="00094A7B" w:rsidRPr="00556ED5">
        <w:rPr>
          <w:rFonts w:ascii="Calibri" w:hAnsi="Calibri" w:cs="Calibri"/>
          <w:sz w:val="24"/>
          <w:szCs w:val="24"/>
        </w:rPr>
        <w:t xml:space="preserve">a pomocą </w:t>
      </w:r>
      <w:r>
        <w:rPr>
          <w:rFonts w:ascii="Calibri" w:hAnsi="Calibri" w:cs="Calibri"/>
          <w:sz w:val="24"/>
          <w:szCs w:val="24"/>
        </w:rPr>
        <w:t>poczty</w:t>
      </w:r>
      <w:r w:rsidR="00094A7B" w:rsidRPr="00556ED5">
        <w:rPr>
          <w:rFonts w:ascii="Calibri" w:hAnsi="Calibri" w:cs="Calibri"/>
          <w:sz w:val="24"/>
          <w:szCs w:val="24"/>
        </w:rPr>
        <w:t xml:space="preserve"> elektronicznej na adres e-mail: </w:t>
      </w:r>
      <w:r w:rsidR="001E2474" w:rsidRPr="005E1A9A">
        <w:rPr>
          <w:rStyle w:val="Hipercze"/>
          <w:rFonts w:ascii="Calibri" w:eastAsia="Times New Roman" w:hAnsi="Calibri" w:cs="Calibri"/>
          <w:b/>
          <w:sz w:val="24"/>
          <w:szCs w:val="24"/>
        </w:rPr>
        <w:t>kancelaria@pfron.org.pl</w:t>
      </w:r>
    </w:p>
    <w:p w14:paraId="2B57F2A5" w14:textId="77777777" w:rsidR="00094A7B" w:rsidRPr="00556ED5" w:rsidRDefault="00094A7B" w:rsidP="0082117F">
      <w:pPr>
        <w:pStyle w:val="Akapitzlist"/>
        <w:spacing w:afterLines="400" w:after="960" w:line="240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 xml:space="preserve">Sposób składania ofert: </w:t>
      </w:r>
    </w:p>
    <w:p w14:paraId="68047144" w14:textId="685F37C1" w:rsidR="00094A7B" w:rsidRPr="00556ED5" w:rsidRDefault="00094A7B" w:rsidP="00904DC8">
      <w:pPr>
        <w:pStyle w:val="Akapitzlist"/>
        <w:numPr>
          <w:ilvl w:val="0"/>
          <w:numId w:val="7"/>
        </w:numPr>
        <w:spacing w:afterLines="400" w:after="960" w:line="240" w:lineRule="auto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 xml:space="preserve">oferta stworzona wg załączonego wzoru Formularza ofertowego Załącznik nr </w:t>
      </w:r>
      <w:r w:rsidR="002D17CF">
        <w:rPr>
          <w:rFonts w:ascii="Calibri" w:hAnsi="Calibri" w:cs="Calibri"/>
          <w:sz w:val="24"/>
          <w:szCs w:val="24"/>
        </w:rPr>
        <w:t>3</w:t>
      </w:r>
      <w:r w:rsidR="00DE68DA">
        <w:rPr>
          <w:rFonts w:ascii="Calibri" w:hAnsi="Calibri" w:cs="Calibri"/>
          <w:sz w:val="24"/>
          <w:szCs w:val="24"/>
        </w:rPr>
        <w:t xml:space="preserve"> do zapytania</w:t>
      </w:r>
      <w:r w:rsidRPr="00556ED5">
        <w:rPr>
          <w:rFonts w:ascii="Calibri" w:hAnsi="Calibri" w:cs="Calibri"/>
          <w:sz w:val="24"/>
          <w:szCs w:val="24"/>
        </w:rPr>
        <w:t>;</w:t>
      </w:r>
    </w:p>
    <w:p w14:paraId="0D7A28EE" w14:textId="554EE502" w:rsidR="00094A7B" w:rsidRPr="00556ED5" w:rsidRDefault="00094A7B" w:rsidP="00904DC8">
      <w:pPr>
        <w:pStyle w:val="Akapitzlist"/>
        <w:numPr>
          <w:ilvl w:val="0"/>
          <w:numId w:val="7"/>
        </w:numPr>
        <w:spacing w:afterLines="400" w:after="960" w:line="240" w:lineRule="auto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oferta powinna być podpisana przez osobę upoważnioną do podpisania oferty;</w:t>
      </w:r>
    </w:p>
    <w:p w14:paraId="2280E32B" w14:textId="1EE0A51D" w:rsidR="00094A7B" w:rsidRPr="00556ED5" w:rsidRDefault="00094A7B" w:rsidP="00904DC8">
      <w:pPr>
        <w:pStyle w:val="Akapitzlist"/>
        <w:numPr>
          <w:ilvl w:val="0"/>
          <w:numId w:val="7"/>
        </w:numPr>
        <w:spacing w:afterLines="400" w:after="960" w:line="240" w:lineRule="auto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 xml:space="preserve">oferta powinna być podpisana w sposób czytelny imieniem i nazwiskiem lub podpisem opatrzonym pieczęcią imienną lub elektronicznym podpisem kwalifikowalnym; </w:t>
      </w:r>
    </w:p>
    <w:p w14:paraId="45979EA5" w14:textId="686487B6" w:rsidR="00094A7B" w:rsidRPr="00556ED5" w:rsidRDefault="00904DC8" w:rsidP="00904DC8">
      <w:pPr>
        <w:pStyle w:val="Akapitzlist"/>
        <w:numPr>
          <w:ilvl w:val="0"/>
          <w:numId w:val="7"/>
        </w:numPr>
        <w:spacing w:afterLines="400" w:after="960" w:line="240" w:lineRule="auto"/>
        <w:mirrorIndents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094A7B" w:rsidRPr="00556ED5">
        <w:rPr>
          <w:rFonts w:ascii="Calibri" w:hAnsi="Calibri" w:cs="Calibri"/>
          <w:sz w:val="24"/>
          <w:szCs w:val="24"/>
        </w:rPr>
        <w:t>ykonawca ponosi wszelkie koszty związane z opracowaniem i złożeniem oferty, niezależnie od wyniku postępowania;</w:t>
      </w:r>
    </w:p>
    <w:p w14:paraId="64ADF85B" w14:textId="2BF803E8" w:rsidR="00094A7B" w:rsidRPr="00556ED5" w:rsidRDefault="00904DC8" w:rsidP="00904DC8">
      <w:pPr>
        <w:pStyle w:val="Akapitzlist"/>
        <w:numPr>
          <w:ilvl w:val="0"/>
          <w:numId w:val="7"/>
        </w:numPr>
        <w:spacing w:afterLines="400" w:after="960" w:line="240" w:lineRule="auto"/>
        <w:mirrorIndents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094A7B" w:rsidRPr="00556ED5">
        <w:rPr>
          <w:rFonts w:ascii="Calibri" w:hAnsi="Calibri" w:cs="Calibri"/>
          <w:sz w:val="24"/>
          <w:szCs w:val="24"/>
        </w:rPr>
        <w:t>ykonawca może złożyć tylko jedną ofertę;</w:t>
      </w:r>
    </w:p>
    <w:p w14:paraId="011DA1CA" w14:textId="077C5940" w:rsidR="00094A7B" w:rsidRPr="00556ED5" w:rsidRDefault="00094A7B" w:rsidP="00904DC8">
      <w:pPr>
        <w:pStyle w:val="Akapitzlist"/>
        <w:numPr>
          <w:ilvl w:val="0"/>
          <w:numId w:val="7"/>
        </w:numPr>
        <w:spacing w:afterLines="400" w:after="960" w:line="240" w:lineRule="auto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oferta powinna być sporządzona w języku polskim;</w:t>
      </w:r>
    </w:p>
    <w:p w14:paraId="68D476FB" w14:textId="2BFBDF32" w:rsidR="00094A7B" w:rsidRPr="00556ED5" w:rsidRDefault="00094A7B" w:rsidP="00904DC8">
      <w:pPr>
        <w:pStyle w:val="Akapitzlist"/>
        <w:numPr>
          <w:ilvl w:val="0"/>
          <w:numId w:val="7"/>
        </w:numPr>
        <w:spacing w:afterLines="400" w:after="960" w:line="240" w:lineRule="auto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każda poprawka w ofercie musi być skreślona i parafowana przez osobę upoważnioną do podpisywania ofert wraz z datą;</w:t>
      </w:r>
    </w:p>
    <w:p w14:paraId="30ECC26F" w14:textId="04E7A42F" w:rsidR="00094A7B" w:rsidRPr="00473C88" w:rsidRDefault="00094A7B" w:rsidP="00904DC8">
      <w:pPr>
        <w:pStyle w:val="Akapitzlist"/>
        <w:numPr>
          <w:ilvl w:val="0"/>
          <w:numId w:val="7"/>
        </w:numPr>
        <w:spacing w:afterLines="400" w:after="960" w:line="240" w:lineRule="auto"/>
        <w:ind w:left="426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lastRenderedPageBreak/>
        <w:t>oferta jest jawna, z wyjątkiem informacji stanowiących tajemnice przedsiębiorstwa</w:t>
      </w:r>
      <w:r w:rsidR="00473C88">
        <w:rPr>
          <w:rFonts w:ascii="Calibri" w:hAnsi="Calibri" w:cs="Calibri"/>
          <w:sz w:val="24"/>
          <w:szCs w:val="24"/>
        </w:rPr>
        <w:t xml:space="preserve"> </w:t>
      </w:r>
      <w:r w:rsidR="00473C88">
        <w:rPr>
          <w:rFonts w:ascii="Calibri" w:hAnsi="Calibri" w:cs="Calibri"/>
          <w:sz w:val="24"/>
          <w:szCs w:val="24"/>
        </w:rPr>
        <w:br/>
      </w:r>
      <w:r w:rsidRPr="00473C88">
        <w:rPr>
          <w:rFonts w:ascii="Calibri" w:hAnsi="Calibri" w:cs="Calibri"/>
          <w:sz w:val="24"/>
          <w:szCs w:val="24"/>
        </w:rPr>
        <w:t>w rozumieniu przepisów o zwalczaniu nieuczciwej konkurencji, a Wykonawca składając ofertę zastrzegł w odniesieniu do tych informacji, że nie mogą one być udostępnione innym uczestnikom postępowania;</w:t>
      </w:r>
    </w:p>
    <w:p w14:paraId="6BA0FAE0" w14:textId="5C23DF05" w:rsidR="00473C88" w:rsidRDefault="00904DC8" w:rsidP="00DD63F3">
      <w:pPr>
        <w:pStyle w:val="Akapitzlist"/>
        <w:numPr>
          <w:ilvl w:val="0"/>
          <w:numId w:val="7"/>
        </w:numPr>
        <w:spacing w:after="400" w:line="240" w:lineRule="auto"/>
        <w:ind w:left="425" w:hanging="357"/>
        <w:mirrorIndents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094A7B" w:rsidRPr="00556ED5">
        <w:rPr>
          <w:rFonts w:ascii="Calibri" w:hAnsi="Calibri" w:cs="Calibri"/>
          <w:sz w:val="24"/>
          <w:szCs w:val="24"/>
        </w:rPr>
        <w:t>amawiający nie dopuszcza składania ofert częściowych;</w:t>
      </w:r>
    </w:p>
    <w:p w14:paraId="4635F31D" w14:textId="218E5008" w:rsidR="00094A7B" w:rsidRPr="00473C88" w:rsidRDefault="00094A7B" w:rsidP="00DD63F3">
      <w:pPr>
        <w:pStyle w:val="Akapitzlist"/>
        <w:numPr>
          <w:ilvl w:val="0"/>
          <w:numId w:val="7"/>
        </w:numPr>
        <w:spacing w:after="400" w:line="240" w:lineRule="auto"/>
        <w:ind w:left="425" w:hanging="357"/>
        <w:mirrorIndents/>
        <w:rPr>
          <w:rFonts w:ascii="Calibri" w:hAnsi="Calibri" w:cs="Calibri"/>
          <w:sz w:val="24"/>
          <w:szCs w:val="24"/>
        </w:rPr>
      </w:pPr>
      <w:r w:rsidRPr="00473C88">
        <w:rPr>
          <w:rFonts w:ascii="Calibri" w:hAnsi="Calibri" w:cs="Calibri"/>
          <w:sz w:val="24"/>
          <w:szCs w:val="24"/>
        </w:rPr>
        <w:t>Zamawiający nie dopuszcza składania ofert wariantowych.</w:t>
      </w:r>
    </w:p>
    <w:p w14:paraId="12661A90" w14:textId="2C427292" w:rsidR="0082117F" w:rsidRDefault="00094A7B" w:rsidP="0082117F">
      <w:pPr>
        <w:spacing w:afterLines="400" w:after="960" w:line="240" w:lineRule="auto"/>
        <w:contextualSpacing/>
        <w:mirrorIndents/>
        <w:rPr>
          <w:rFonts w:ascii="Calibri" w:eastAsia="Times New Roman" w:hAnsi="Calibri" w:cs="Calibri"/>
          <w:b/>
          <w:bCs/>
          <w:sz w:val="24"/>
          <w:szCs w:val="24"/>
        </w:rPr>
      </w:pPr>
      <w:r w:rsidRPr="00556ED5">
        <w:rPr>
          <w:rFonts w:ascii="Calibri" w:eastAsia="Times New Roman" w:hAnsi="Calibri" w:cs="Calibri"/>
          <w:b/>
          <w:bCs/>
          <w:sz w:val="24"/>
          <w:szCs w:val="24"/>
        </w:rPr>
        <w:t xml:space="preserve">Termin składania ofert do dnia </w:t>
      </w:r>
      <w:r w:rsidR="001E2474">
        <w:rPr>
          <w:rFonts w:ascii="Calibri" w:eastAsia="Times New Roman" w:hAnsi="Calibri" w:cs="Calibri"/>
          <w:b/>
          <w:bCs/>
          <w:sz w:val="24"/>
          <w:szCs w:val="24"/>
        </w:rPr>
        <w:t>2</w:t>
      </w:r>
      <w:r w:rsidR="007510BD">
        <w:rPr>
          <w:rFonts w:ascii="Calibri" w:eastAsia="Times New Roman" w:hAnsi="Calibri" w:cs="Calibri"/>
          <w:b/>
          <w:bCs/>
          <w:sz w:val="24"/>
          <w:szCs w:val="24"/>
        </w:rPr>
        <w:t>4</w:t>
      </w:r>
      <w:r w:rsidRPr="00556ED5">
        <w:rPr>
          <w:rFonts w:ascii="Calibri" w:eastAsia="Times New Roman" w:hAnsi="Calibri" w:cs="Calibri"/>
          <w:b/>
          <w:bCs/>
          <w:sz w:val="24"/>
          <w:szCs w:val="24"/>
        </w:rPr>
        <w:t>.</w:t>
      </w:r>
      <w:r w:rsidR="00D642B1" w:rsidRPr="00556ED5">
        <w:rPr>
          <w:rFonts w:ascii="Calibri" w:eastAsia="Times New Roman" w:hAnsi="Calibri" w:cs="Calibri"/>
          <w:b/>
          <w:bCs/>
          <w:sz w:val="24"/>
          <w:szCs w:val="24"/>
        </w:rPr>
        <w:t>11</w:t>
      </w:r>
      <w:r w:rsidRPr="00556ED5">
        <w:rPr>
          <w:rFonts w:ascii="Calibri" w:eastAsia="Times New Roman" w:hAnsi="Calibri" w:cs="Calibri"/>
          <w:b/>
          <w:bCs/>
          <w:sz w:val="24"/>
          <w:szCs w:val="24"/>
        </w:rPr>
        <w:t>.2022 r.</w:t>
      </w:r>
    </w:p>
    <w:p w14:paraId="74F6DDBF" w14:textId="77777777" w:rsidR="0082117F" w:rsidRPr="00556ED5" w:rsidRDefault="0082117F" w:rsidP="00DD63F3">
      <w:pPr>
        <w:spacing w:after="400" w:line="240" w:lineRule="auto"/>
        <w:contextualSpacing/>
        <w:mirrorIndents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5300A71F" w14:textId="77777777" w:rsidR="0082117F" w:rsidRDefault="00094A7B" w:rsidP="00DD63F3">
      <w:pPr>
        <w:spacing w:after="40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Oferty złożone po wskazanym terminie nie będą brały udziału w postępowaniu.</w:t>
      </w:r>
    </w:p>
    <w:p w14:paraId="4ADFE46D" w14:textId="77777777" w:rsidR="0082117F" w:rsidRDefault="0082117F" w:rsidP="00DD63F3">
      <w:pPr>
        <w:spacing w:after="120" w:line="240" w:lineRule="auto"/>
        <w:contextualSpacing/>
        <w:mirrorIndents/>
        <w:rPr>
          <w:rFonts w:ascii="Calibri" w:hAnsi="Calibri" w:cs="Calibri"/>
          <w:sz w:val="24"/>
          <w:szCs w:val="24"/>
        </w:rPr>
      </w:pPr>
    </w:p>
    <w:p w14:paraId="5C13A4E5" w14:textId="41BE87A9" w:rsidR="005464EC" w:rsidRPr="0082117F" w:rsidRDefault="005464EC" w:rsidP="000D2B09">
      <w:pPr>
        <w:pStyle w:val="Akapitzlist"/>
        <w:numPr>
          <w:ilvl w:val="0"/>
          <w:numId w:val="1"/>
        </w:numPr>
        <w:tabs>
          <w:tab w:val="left" w:pos="426"/>
        </w:tabs>
        <w:spacing w:afterLines="400" w:after="960" w:line="240" w:lineRule="auto"/>
        <w:ind w:left="142" w:hanging="153"/>
        <w:mirrorIndents/>
        <w:rPr>
          <w:rFonts w:ascii="Calibri" w:hAnsi="Calibri" w:cs="Calibri"/>
          <w:sz w:val="24"/>
          <w:szCs w:val="24"/>
        </w:rPr>
      </w:pPr>
      <w:r w:rsidRPr="0082117F">
        <w:rPr>
          <w:rFonts w:ascii="Calibri" w:hAnsi="Calibri" w:cs="Calibri"/>
          <w:b/>
          <w:bCs/>
          <w:sz w:val="24"/>
          <w:szCs w:val="24"/>
        </w:rPr>
        <w:t>Osoba uprawniona do kontaktów z Wykonawcami.</w:t>
      </w:r>
    </w:p>
    <w:p w14:paraId="45673310" w14:textId="77777777" w:rsidR="0082117F" w:rsidRPr="0082117F" w:rsidRDefault="0082117F" w:rsidP="0082117F">
      <w:pPr>
        <w:pStyle w:val="Akapitzlist"/>
        <w:spacing w:afterLines="400" w:after="960" w:line="240" w:lineRule="auto"/>
        <w:mirrorIndents/>
        <w:rPr>
          <w:rFonts w:ascii="Calibri" w:hAnsi="Calibri" w:cs="Calibri"/>
          <w:sz w:val="24"/>
          <w:szCs w:val="24"/>
        </w:rPr>
      </w:pPr>
    </w:p>
    <w:p w14:paraId="0428F906" w14:textId="10576B95" w:rsidR="00D642B1" w:rsidRPr="00556ED5" w:rsidRDefault="001E2474" w:rsidP="0082117F">
      <w:pPr>
        <w:pStyle w:val="Akapitzlist"/>
        <w:autoSpaceDE w:val="0"/>
        <w:autoSpaceDN w:val="0"/>
        <w:adjustRightInd w:val="0"/>
        <w:spacing w:afterLines="400" w:after="960" w:line="240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E1A9A">
        <w:t xml:space="preserve">Informacji na temat przedmiotu zamówienia udziela Pani Anna Skoczek tel. 22 505 53 72 oraz Pani Monika Rososińska tel. 22 505 54 89, od poniedziałku do piątku w godzinach 08.00- </w:t>
      </w:r>
      <w:r>
        <w:t>15.00</w:t>
      </w:r>
    </w:p>
    <w:p w14:paraId="3F6E0D76" w14:textId="77777777" w:rsidR="00D642B1" w:rsidRPr="00556ED5" w:rsidRDefault="00D642B1" w:rsidP="0082117F">
      <w:pPr>
        <w:pStyle w:val="Akapitzlist"/>
        <w:autoSpaceDE w:val="0"/>
        <w:autoSpaceDN w:val="0"/>
        <w:adjustRightInd w:val="0"/>
        <w:spacing w:afterLines="400" w:after="960" w:line="240" w:lineRule="auto"/>
        <w:ind w:left="0"/>
        <w:mirrorIndents/>
        <w:rPr>
          <w:rFonts w:ascii="Calibri" w:hAnsi="Calibri" w:cs="Calibri"/>
          <w:sz w:val="24"/>
          <w:szCs w:val="24"/>
        </w:rPr>
      </w:pPr>
    </w:p>
    <w:p w14:paraId="0E918648" w14:textId="231ED065" w:rsidR="001E2474" w:rsidRPr="0082117F" w:rsidRDefault="00094A7B" w:rsidP="000D2B09">
      <w:pPr>
        <w:pStyle w:val="Akapitzlist"/>
        <w:numPr>
          <w:ilvl w:val="0"/>
          <w:numId w:val="1"/>
        </w:numPr>
        <w:tabs>
          <w:tab w:val="left" w:pos="426"/>
        </w:tabs>
        <w:spacing w:afterLines="400" w:after="960" w:line="240" w:lineRule="auto"/>
        <w:ind w:left="0" w:firstLine="0"/>
        <w:mirrorIndents/>
        <w:rPr>
          <w:rFonts w:ascii="Calibri" w:eastAsia="Times New Roman" w:hAnsi="Calibri" w:cs="Calibri"/>
          <w:b/>
          <w:sz w:val="24"/>
          <w:szCs w:val="24"/>
        </w:rPr>
      </w:pPr>
      <w:r w:rsidRPr="00556ED5">
        <w:rPr>
          <w:rFonts w:ascii="Calibri" w:eastAsia="Times New Roman" w:hAnsi="Calibri" w:cs="Calibri"/>
          <w:b/>
          <w:bCs/>
          <w:sz w:val="24"/>
          <w:szCs w:val="24"/>
        </w:rPr>
        <w:t xml:space="preserve">Termin wykonania </w:t>
      </w:r>
      <w:r w:rsidR="00C91096" w:rsidRPr="00556ED5">
        <w:rPr>
          <w:rFonts w:ascii="Calibri" w:eastAsia="Times New Roman" w:hAnsi="Calibri" w:cs="Calibri"/>
          <w:b/>
          <w:bCs/>
          <w:sz w:val="24"/>
          <w:szCs w:val="24"/>
        </w:rPr>
        <w:t xml:space="preserve">przedmiotu </w:t>
      </w:r>
      <w:r w:rsidR="005464EC" w:rsidRPr="00556ED5">
        <w:rPr>
          <w:rFonts w:ascii="Calibri" w:eastAsia="Times New Roman" w:hAnsi="Calibri" w:cs="Calibri"/>
          <w:b/>
          <w:bCs/>
          <w:sz w:val="24"/>
          <w:szCs w:val="24"/>
        </w:rPr>
        <w:t>Umowy</w:t>
      </w:r>
      <w:r w:rsidRPr="00556ED5">
        <w:rPr>
          <w:rFonts w:ascii="Calibri" w:eastAsia="Times New Roman" w:hAnsi="Calibri" w:cs="Calibri"/>
          <w:b/>
          <w:bCs/>
          <w:sz w:val="24"/>
          <w:szCs w:val="24"/>
        </w:rPr>
        <w:t>.</w:t>
      </w:r>
    </w:p>
    <w:p w14:paraId="702D7586" w14:textId="77777777" w:rsidR="0082117F" w:rsidRPr="001E2474" w:rsidRDefault="0082117F" w:rsidP="0082117F">
      <w:pPr>
        <w:pStyle w:val="Akapitzlist"/>
        <w:spacing w:afterLines="400" w:after="960" w:line="240" w:lineRule="auto"/>
        <w:ind w:left="0"/>
        <w:mirrorIndents/>
        <w:rPr>
          <w:rFonts w:ascii="Calibri" w:eastAsia="Times New Roman" w:hAnsi="Calibri" w:cs="Calibri"/>
          <w:b/>
          <w:sz w:val="24"/>
          <w:szCs w:val="24"/>
        </w:rPr>
      </w:pPr>
    </w:p>
    <w:p w14:paraId="70D81560" w14:textId="23A51133" w:rsidR="001E2474" w:rsidRPr="001E2474" w:rsidRDefault="001E2474" w:rsidP="0082117F">
      <w:pPr>
        <w:pStyle w:val="Akapitzlist"/>
        <w:spacing w:afterLines="400" w:after="960" w:line="240" w:lineRule="auto"/>
        <w:ind w:left="0"/>
        <w:mirrorIndents/>
        <w:rPr>
          <w:rFonts w:ascii="Calibri" w:eastAsia="Times New Roman" w:hAnsi="Calibri" w:cs="Calibri"/>
          <w:b/>
          <w:sz w:val="24"/>
          <w:szCs w:val="24"/>
        </w:rPr>
      </w:pPr>
      <w:r w:rsidRPr="001E2474">
        <w:rPr>
          <w:rFonts w:ascii="Calibri" w:hAnsi="Calibri" w:cs="Calibri"/>
          <w:sz w:val="24"/>
          <w:szCs w:val="24"/>
        </w:rPr>
        <w:t xml:space="preserve">Rozpoczęcie wykonania przedmiotu umowy nastąpi od dnia 01.01.2023 r. i potrwa do dnia 31.12.2023r.  </w:t>
      </w:r>
    </w:p>
    <w:p w14:paraId="1585D9AE" w14:textId="77777777" w:rsidR="001E2474" w:rsidRPr="00556ED5" w:rsidRDefault="001E2474" w:rsidP="0082117F">
      <w:pPr>
        <w:pStyle w:val="Akapitzlist"/>
        <w:autoSpaceDE w:val="0"/>
        <w:autoSpaceDN w:val="0"/>
        <w:adjustRightInd w:val="0"/>
        <w:spacing w:afterLines="400" w:after="960" w:line="240" w:lineRule="auto"/>
        <w:ind w:left="0"/>
        <w:mirrorIndents/>
        <w:rPr>
          <w:rFonts w:ascii="Calibri" w:hAnsi="Calibri" w:cs="Calibri"/>
          <w:sz w:val="24"/>
          <w:szCs w:val="24"/>
        </w:rPr>
      </w:pPr>
    </w:p>
    <w:p w14:paraId="358BC68D" w14:textId="1B0296C9" w:rsidR="001E2474" w:rsidRDefault="001E2474" w:rsidP="000D2B09">
      <w:pPr>
        <w:pStyle w:val="Akapitzlist"/>
        <w:numPr>
          <w:ilvl w:val="0"/>
          <w:numId w:val="1"/>
        </w:numPr>
        <w:tabs>
          <w:tab w:val="left" w:pos="426"/>
        </w:tabs>
        <w:spacing w:afterLines="400" w:after="960" w:line="240" w:lineRule="auto"/>
        <w:ind w:left="0" w:firstLine="0"/>
        <w:mirrorIndents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S</w:t>
      </w:r>
      <w:r w:rsidR="00094A7B" w:rsidRPr="00556ED5">
        <w:rPr>
          <w:rFonts w:ascii="Calibri" w:eastAsia="Times New Roman" w:hAnsi="Calibri" w:cs="Calibri"/>
          <w:b/>
          <w:sz w:val="24"/>
          <w:szCs w:val="24"/>
        </w:rPr>
        <w:t>posób oceny ofert.</w:t>
      </w:r>
    </w:p>
    <w:p w14:paraId="4D5F4F4C" w14:textId="77777777" w:rsidR="0082117F" w:rsidRDefault="0082117F" w:rsidP="0082117F">
      <w:pPr>
        <w:pStyle w:val="Akapitzlist"/>
        <w:spacing w:afterLines="400" w:after="960" w:line="240" w:lineRule="auto"/>
        <w:ind w:left="0"/>
        <w:mirrorIndents/>
        <w:rPr>
          <w:rFonts w:ascii="Calibri" w:eastAsia="Times New Roman" w:hAnsi="Calibri" w:cs="Calibri"/>
          <w:b/>
          <w:sz w:val="24"/>
          <w:szCs w:val="24"/>
        </w:rPr>
      </w:pPr>
    </w:p>
    <w:p w14:paraId="48B3BFCD" w14:textId="06FD1142" w:rsidR="001E2474" w:rsidRPr="001E2474" w:rsidRDefault="001E2474" w:rsidP="0082117F">
      <w:pPr>
        <w:pStyle w:val="Akapitzlist"/>
        <w:spacing w:afterLines="400" w:after="960" w:line="240" w:lineRule="auto"/>
        <w:ind w:left="0"/>
        <w:mirrorIndents/>
        <w:rPr>
          <w:rFonts w:ascii="Calibri" w:eastAsia="Times New Roman" w:hAnsi="Calibri" w:cs="Calibri"/>
          <w:b/>
          <w:sz w:val="24"/>
          <w:szCs w:val="24"/>
        </w:rPr>
      </w:pPr>
      <w:r w:rsidRPr="001E2474">
        <w:rPr>
          <w:sz w:val="24"/>
          <w:szCs w:val="24"/>
        </w:rPr>
        <w:t>Kompletna oferta spełniająca wszystkie wymagania Zamawiającego (</w:t>
      </w:r>
      <w:r w:rsidRPr="001E2474">
        <w:rPr>
          <w:rFonts w:ascii="Calibri" w:eastAsia="Times New Roman" w:hAnsi="Calibri" w:cs="Calibri"/>
          <w:sz w:val="24"/>
          <w:szCs w:val="24"/>
        </w:rPr>
        <w:t>wypełniony i podpisany podpisem elektronicznym formularz ofertowy uwzględniający wszystkie tytuły prasowe załącznika nr 1 „</w:t>
      </w:r>
      <w:r w:rsidRPr="001E2474">
        <w:rPr>
          <w:rFonts w:ascii="Calibri" w:eastAsia="Times New Roman" w:hAnsi="Calibri" w:cs="Calibri"/>
          <w:i/>
          <w:iCs/>
          <w:sz w:val="24"/>
          <w:szCs w:val="24"/>
        </w:rPr>
        <w:t>Wykaz zapotrzebowania na prasę w roku 2023. Zgłoszenia jednostek organizacyjnych PFRON</w:t>
      </w:r>
      <w:r w:rsidRPr="001E2474">
        <w:rPr>
          <w:rFonts w:ascii="Calibri" w:eastAsia="Times New Roman" w:hAnsi="Calibri" w:cs="Calibri"/>
          <w:sz w:val="24"/>
          <w:szCs w:val="24"/>
        </w:rPr>
        <w:t>”</w:t>
      </w:r>
      <w:r w:rsidRPr="001E2474">
        <w:rPr>
          <w:rFonts w:ascii="Calibri" w:hAnsi="Calibri" w:cs="Calibri"/>
          <w:sz w:val="24"/>
          <w:szCs w:val="24"/>
        </w:rPr>
        <w:t>)</w:t>
      </w:r>
      <w:r w:rsidRPr="001E2474">
        <w:rPr>
          <w:sz w:val="24"/>
          <w:szCs w:val="24"/>
        </w:rPr>
        <w:t xml:space="preserve"> zostanie oceniona na podstawie złożonego przez oferenta formularza ofertowego. 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2DC52BB0" w14:textId="0029B7F6" w:rsidR="0092419D" w:rsidRPr="00556ED5" w:rsidRDefault="0092419D" w:rsidP="0082117F">
      <w:pPr>
        <w:pStyle w:val="Akapitzlist"/>
        <w:autoSpaceDE w:val="0"/>
        <w:autoSpaceDN w:val="0"/>
        <w:adjustRightInd w:val="0"/>
        <w:spacing w:afterLines="400" w:after="960" w:line="240" w:lineRule="auto"/>
        <w:ind w:left="0"/>
        <w:mirrorIndents/>
        <w:rPr>
          <w:rFonts w:ascii="Calibri" w:hAnsi="Calibri" w:cs="Calibri"/>
          <w:sz w:val="24"/>
          <w:szCs w:val="24"/>
        </w:rPr>
      </w:pPr>
    </w:p>
    <w:p w14:paraId="53B63AFD" w14:textId="5C71EBE0" w:rsidR="00094A7B" w:rsidRPr="0082117F" w:rsidRDefault="00094A7B" w:rsidP="000D2B09">
      <w:pPr>
        <w:pStyle w:val="Akapitzlist"/>
        <w:numPr>
          <w:ilvl w:val="0"/>
          <w:numId w:val="1"/>
        </w:numPr>
        <w:tabs>
          <w:tab w:val="left" w:pos="426"/>
        </w:tabs>
        <w:spacing w:afterLines="400" w:after="960" w:line="240" w:lineRule="auto"/>
        <w:ind w:left="0" w:firstLine="0"/>
        <w:mirrorIndents/>
        <w:rPr>
          <w:rFonts w:ascii="Calibri" w:eastAsia="Times New Roman" w:hAnsi="Calibri" w:cs="Calibri"/>
          <w:b/>
          <w:sz w:val="24"/>
          <w:szCs w:val="24"/>
        </w:rPr>
      </w:pPr>
      <w:r w:rsidRPr="00556ED5">
        <w:rPr>
          <w:rFonts w:ascii="Calibri" w:hAnsi="Calibri" w:cs="Calibri"/>
          <w:b/>
          <w:sz w:val="24"/>
          <w:szCs w:val="24"/>
        </w:rPr>
        <w:t>Informacje dodatkowe:</w:t>
      </w:r>
    </w:p>
    <w:p w14:paraId="1972E557" w14:textId="77777777" w:rsidR="0082117F" w:rsidRPr="00556ED5" w:rsidRDefault="0082117F" w:rsidP="0082117F">
      <w:pPr>
        <w:pStyle w:val="Akapitzlist"/>
        <w:spacing w:afterLines="400" w:after="960" w:line="240" w:lineRule="auto"/>
        <w:ind w:left="0"/>
        <w:mirrorIndents/>
        <w:rPr>
          <w:rFonts w:ascii="Calibri" w:eastAsia="Times New Roman" w:hAnsi="Calibri" w:cs="Calibri"/>
          <w:b/>
          <w:sz w:val="24"/>
          <w:szCs w:val="24"/>
        </w:rPr>
      </w:pPr>
    </w:p>
    <w:p w14:paraId="1B8F6C9D" w14:textId="4D1CF69A" w:rsidR="00473C88" w:rsidRPr="001E4227" w:rsidRDefault="001E2474" w:rsidP="00904DC8">
      <w:pPr>
        <w:pStyle w:val="Akapitzlist"/>
        <w:numPr>
          <w:ilvl w:val="0"/>
          <w:numId w:val="8"/>
        </w:numPr>
        <w:spacing w:afterLines="400" w:after="960" w:line="240" w:lineRule="auto"/>
        <w:ind w:left="426" w:hanging="426"/>
        <w:mirrorIndents/>
        <w:rPr>
          <w:rFonts w:ascii="Calibri" w:eastAsia="Times New Roman" w:hAnsi="Calibri" w:cs="Calibri"/>
          <w:sz w:val="24"/>
          <w:szCs w:val="24"/>
        </w:rPr>
      </w:pPr>
      <w:r w:rsidRPr="001E4227">
        <w:rPr>
          <w:rFonts w:ascii="Calibri" w:hAnsi="Calibri" w:cs="Calibri"/>
          <w:sz w:val="24"/>
          <w:szCs w:val="24"/>
        </w:rPr>
        <w:t>w</w:t>
      </w:r>
      <w:r w:rsidR="00094A7B" w:rsidRPr="001E4227">
        <w:rPr>
          <w:rFonts w:ascii="Calibri" w:hAnsi="Calibri" w:cs="Calibri"/>
          <w:sz w:val="24"/>
          <w:szCs w:val="24"/>
        </w:rPr>
        <w:t xml:space="preserve"> toku analizy ofert Zamawiający może żądać od Oferentów wyjaśnień dotyczących</w:t>
      </w:r>
      <w:r w:rsidR="001E4227">
        <w:rPr>
          <w:rFonts w:ascii="Calibri" w:hAnsi="Calibri" w:cs="Calibri"/>
          <w:sz w:val="24"/>
          <w:szCs w:val="24"/>
        </w:rPr>
        <w:t xml:space="preserve"> treści złożonych ofert;</w:t>
      </w:r>
    </w:p>
    <w:p w14:paraId="3C360299" w14:textId="6B2D62DC" w:rsidR="00473C88" w:rsidRPr="001E4227" w:rsidRDefault="00094A7B" w:rsidP="00904DC8">
      <w:pPr>
        <w:pStyle w:val="Akapitzlist"/>
        <w:numPr>
          <w:ilvl w:val="0"/>
          <w:numId w:val="8"/>
        </w:numPr>
        <w:spacing w:afterLines="400" w:after="960" w:line="240" w:lineRule="auto"/>
        <w:ind w:left="426"/>
        <w:mirrorIndents/>
        <w:rPr>
          <w:rFonts w:ascii="Calibri" w:eastAsia="Times New Roman" w:hAnsi="Calibri" w:cs="Calibri"/>
          <w:sz w:val="24"/>
          <w:szCs w:val="24"/>
        </w:rPr>
      </w:pPr>
      <w:r w:rsidRPr="001E4227">
        <w:rPr>
          <w:rFonts w:ascii="Calibri" w:hAnsi="Calibri" w:cs="Calibri"/>
          <w:sz w:val="24"/>
          <w:szCs w:val="24"/>
        </w:rPr>
        <w:t>występujące w ofertach oczywiste omyłki pisarskie zostaną poprawione przez</w:t>
      </w:r>
      <w:r w:rsidR="001E4227">
        <w:rPr>
          <w:rFonts w:ascii="Calibri" w:hAnsi="Calibri" w:cs="Calibri"/>
          <w:sz w:val="24"/>
          <w:szCs w:val="24"/>
        </w:rPr>
        <w:t xml:space="preserve"> Zamawiającego;</w:t>
      </w:r>
    </w:p>
    <w:p w14:paraId="37A68CDB" w14:textId="77777777" w:rsidR="00094A7B" w:rsidRPr="001E4227" w:rsidRDefault="00094A7B" w:rsidP="00904DC8">
      <w:pPr>
        <w:pStyle w:val="Akapitzlist"/>
        <w:numPr>
          <w:ilvl w:val="0"/>
          <w:numId w:val="8"/>
        </w:numPr>
        <w:spacing w:afterLines="400" w:after="960" w:line="240" w:lineRule="auto"/>
        <w:ind w:left="426"/>
        <w:mirrorIndents/>
        <w:rPr>
          <w:rFonts w:ascii="Calibri" w:eastAsia="Times New Roman" w:hAnsi="Calibri" w:cs="Calibri"/>
          <w:sz w:val="24"/>
          <w:szCs w:val="24"/>
        </w:rPr>
      </w:pPr>
      <w:r w:rsidRPr="001E4227">
        <w:rPr>
          <w:rFonts w:ascii="Calibri" w:hAnsi="Calibri" w:cs="Calibri"/>
          <w:sz w:val="24"/>
          <w:szCs w:val="24"/>
        </w:rPr>
        <w:t>oferty nieczytelne nie będą rozpatrywane;</w:t>
      </w:r>
    </w:p>
    <w:p w14:paraId="119C0C7F" w14:textId="031669C8" w:rsidR="001E4227" w:rsidRPr="001E4227" w:rsidRDefault="00094A7B" w:rsidP="00904DC8">
      <w:pPr>
        <w:pStyle w:val="Akapitzlist"/>
        <w:numPr>
          <w:ilvl w:val="0"/>
          <w:numId w:val="8"/>
        </w:numPr>
        <w:spacing w:afterLines="400" w:after="960" w:line="240" w:lineRule="auto"/>
        <w:ind w:left="426"/>
        <w:mirrorIndents/>
        <w:rPr>
          <w:rFonts w:ascii="Calibri" w:eastAsia="Times New Roman" w:hAnsi="Calibri" w:cs="Calibri"/>
          <w:sz w:val="24"/>
          <w:szCs w:val="24"/>
        </w:rPr>
      </w:pPr>
      <w:r w:rsidRPr="001E4227">
        <w:rPr>
          <w:rFonts w:ascii="Calibri" w:hAnsi="Calibri" w:cs="Calibri"/>
          <w:sz w:val="24"/>
          <w:szCs w:val="24"/>
        </w:rPr>
        <w:t>oferta winna zawierać: nazwę, adres, numer telefonu do kontaktu z Oferentem oraz</w:t>
      </w:r>
      <w:r w:rsidR="001E4227">
        <w:rPr>
          <w:rFonts w:ascii="Calibri" w:hAnsi="Calibri" w:cs="Calibri"/>
          <w:sz w:val="24"/>
          <w:szCs w:val="24"/>
        </w:rPr>
        <w:t xml:space="preserve"> datę sporządzenia oferty i podpis Oferenta;</w:t>
      </w:r>
    </w:p>
    <w:p w14:paraId="027D6FAC" w14:textId="019E1551" w:rsidR="00473C88" w:rsidRPr="001E4227" w:rsidRDefault="00094A7B" w:rsidP="00904DC8">
      <w:pPr>
        <w:pStyle w:val="Akapitzlist"/>
        <w:numPr>
          <w:ilvl w:val="0"/>
          <w:numId w:val="8"/>
        </w:numPr>
        <w:spacing w:afterLines="400" w:after="960" w:line="240" w:lineRule="auto"/>
        <w:ind w:left="426"/>
        <w:mirrorIndents/>
        <w:rPr>
          <w:rFonts w:ascii="Calibri" w:hAnsi="Calibri" w:cs="Calibri"/>
          <w:sz w:val="24"/>
          <w:szCs w:val="24"/>
        </w:rPr>
      </w:pPr>
      <w:r w:rsidRPr="001E4227">
        <w:rPr>
          <w:rFonts w:ascii="Calibri" w:hAnsi="Calibri" w:cs="Calibri"/>
          <w:sz w:val="24"/>
          <w:szCs w:val="24"/>
        </w:rPr>
        <w:t>na stronie internetowej Zamawiający umieści zestawienie ofert z podaniem</w:t>
      </w:r>
      <w:r w:rsidR="00904DC8">
        <w:rPr>
          <w:rFonts w:ascii="Calibri" w:hAnsi="Calibri" w:cs="Calibri"/>
          <w:sz w:val="24"/>
          <w:szCs w:val="24"/>
        </w:rPr>
        <w:t xml:space="preserve"> ostatecznych cen i danych Wykonaw</w:t>
      </w:r>
      <w:r w:rsidR="007510BD">
        <w:rPr>
          <w:rFonts w:ascii="Calibri" w:hAnsi="Calibri" w:cs="Calibri"/>
          <w:sz w:val="24"/>
          <w:szCs w:val="24"/>
        </w:rPr>
        <w:t>c</w:t>
      </w:r>
      <w:r w:rsidR="00904DC8">
        <w:rPr>
          <w:rFonts w:ascii="Calibri" w:hAnsi="Calibri" w:cs="Calibri"/>
          <w:sz w:val="24"/>
          <w:szCs w:val="24"/>
        </w:rPr>
        <w:t>ów</w:t>
      </w:r>
      <w:r w:rsidR="00E71F8C">
        <w:rPr>
          <w:rFonts w:ascii="Calibri" w:hAnsi="Calibri" w:cs="Calibri"/>
          <w:sz w:val="24"/>
          <w:szCs w:val="24"/>
        </w:rPr>
        <w:t>;</w:t>
      </w:r>
    </w:p>
    <w:p w14:paraId="324C17B8" w14:textId="54DFB9F4" w:rsidR="00473C88" w:rsidRPr="001E4227" w:rsidRDefault="00094A7B" w:rsidP="00904DC8">
      <w:pPr>
        <w:pStyle w:val="Akapitzlist"/>
        <w:numPr>
          <w:ilvl w:val="0"/>
          <w:numId w:val="8"/>
        </w:numPr>
        <w:spacing w:afterLines="400" w:after="960" w:line="240" w:lineRule="auto"/>
        <w:ind w:left="426"/>
        <w:mirrorIndents/>
        <w:rPr>
          <w:rFonts w:ascii="Calibri" w:eastAsia="Times New Roman" w:hAnsi="Calibri" w:cs="Calibri"/>
          <w:sz w:val="24"/>
          <w:szCs w:val="24"/>
        </w:rPr>
      </w:pPr>
      <w:r w:rsidRPr="001E4227">
        <w:rPr>
          <w:rFonts w:ascii="Calibri" w:hAnsi="Calibri" w:cs="Calibri"/>
          <w:sz w:val="24"/>
          <w:szCs w:val="24"/>
        </w:rPr>
        <w:t>wszystkie koszty związane ze sporządzeniem i złożeniem oferty ponosi Wykonawca.</w:t>
      </w:r>
      <w:r w:rsidR="00904DC8">
        <w:rPr>
          <w:rFonts w:ascii="Calibri" w:hAnsi="Calibri" w:cs="Calibri"/>
          <w:sz w:val="24"/>
          <w:szCs w:val="24"/>
        </w:rPr>
        <w:t xml:space="preserve"> PFRON nie przewiduje zwrotu kosztów udziału w postępowaniu;</w:t>
      </w:r>
    </w:p>
    <w:p w14:paraId="7CA021E5" w14:textId="02CB917B" w:rsidR="00473C88" w:rsidRPr="00904DC8" w:rsidRDefault="00904DC8" w:rsidP="007510BD">
      <w:pPr>
        <w:pStyle w:val="Akapitzlist"/>
        <w:numPr>
          <w:ilvl w:val="0"/>
          <w:numId w:val="8"/>
        </w:numPr>
        <w:spacing w:afterLines="400" w:after="960" w:line="240" w:lineRule="auto"/>
        <w:ind w:left="426"/>
        <w:mirrorIndents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Z</w:t>
      </w:r>
      <w:r w:rsidR="001E2474" w:rsidRPr="00904DC8">
        <w:rPr>
          <w:rFonts w:ascii="Calibri" w:eastAsia="Times New Roman" w:hAnsi="Calibri" w:cs="Calibri"/>
          <w:sz w:val="24"/>
          <w:szCs w:val="24"/>
        </w:rPr>
        <w:t>amawiający zastrzega sobie możliwość unieważnienia postępowania bez podania</w:t>
      </w:r>
      <w:r>
        <w:rPr>
          <w:rFonts w:ascii="Calibri" w:eastAsia="Times New Roman" w:hAnsi="Calibri" w:cs="Calibri"/>
          <w:sz w:val="24"/>
          <w:szCs w:val="24"/>
        </w:rPr>
        <w:t xml:space="preserve"> przyczyny;</w:t>
      </w:r>
    </w:p>
    <w:p w14:paraId="71934DBB" w14:textId="488AF48C" w:rsidR="00904DC8" w:rsidRDefault="00904DC8" w:rsidP="007510BD">
      <w:pPr>
        <w:pStyle w:val="Akapitzlist"/>
        <w:numPr>
          <w:ilvl w:val="0"/>
          <w:numId w:val="8"/>
        </w:numPr>
        <w:spacing w:afterLines="400" w:after="960" w:line="240" w:lineRule="auto"/>
        <w:ind w:left="426"/>
        <w:mirrorIndents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lastRenderedPageBreak/>
        <w:t>zapytanie ofertowe nie stanowi podstaw do roszczeń dotyczących zawarcie umowy/realizację zamówienia;</w:t>
      </w:r>
    </w:p>
    <w:p w14:paraId="5B83149C" w14:textId="5B21A9F6" w:rsidR="0092419D" w:rsidRPr="00904DC8" w:rsidRDefault="00904DC8" w:rsidP="00904DC8">
      <w:pPr>
        <w:pStyle w:val="Akapitzlist"/>
        <w:numPr>
          <w:ilvl w:val="0"/>
          <w:numId w:val="8"/>
        </w:numPr>
        <w:spacing w:afterLines="400" w:after="960" w:line="240" w:lineRule="auto"/>
        <w:mirrorIndents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w przypadku niepodpisania umowy w terminie wyznaczonym przez Zamawiającego, Zamawiający zastrzega sobie prawo do zawarcia Umowy z kolejnym Wykonawcą. </w:t>
      </w:r>
    </w:p>
    <w:p w14:paraId="358222BA" w14:textId="77777777" w:rsidR="00904DC8" w:rsidRPr="00556ED5" w:rsidRDefault="00904DC8" w:rsidP="00904DC8">
      <w:pPr>
        <w:pStyle w:val="Akapitzlist"/>
        <w:spacing w:afterLines="400" w:after="960" w:line="240" w:lineRule="auto"/>
        <w:mirrorIndents/>
        <w:rPr>
          <w:rFonts w:ascii="Calibri" w:hAnsi="Calibri" w:cs="Calibri"/>
          <w:sz w:val="24"/>
          <w:szCs w:val="24"/>
        </w:rPr>
      </w:pPr>
    </w:p>
    <w:p w14:paraId="423C9F2D" w14:textId="460BBEEC" w:rsidR="00094A7B" w:rsidRDefault="00094A7B" w:rsidP="000D2B09">
      <w:pPr>
        <w:pStyle w:val="Akapitzlist"/>
        <w:numPr>
          <w:ilvl w:val="0"/>
          <w:numId w:val="1"/>
        </w:numPr>
        <w:tabs>
          <w:tab w:val="left" w:pos="426"/>
        </w:tabs>
        <w:spacing w:afterLines="400" w:after="960" w:line="240" w:lineRule="auto"/>
        <w:ind w:left="0" w:firstLine="0"/>
        <w:mirrorIndents/>
        <w:rPr>
          <w:rFonts w:ascii="Calibri" w:eastAsia="Times New Roman" w:hAnsi="Calibri" w:cs="Calibri"/>
          <w:b/>
          <w:bCs/>
          <w:sz w:val="24"/>
          <w:szCs w:val="24"/>
        </w:rPr>
      </w:pPr>
      <w:r w:rsidRPr="00556ED5">
        <w:rPr>
          <w:rFonts w:ascii="Calibri" w:eastAsia="Times New Roman" w:hAnsi="Calibri" w:cs="Calibri"/>
          <w:b/>
          <w:bCs/>
          <w:sz w:val="24"/>
          <w:szCs w:val="24"/>
        </w:rPr>
        <w:t>Postanowienia końcowe:</w:t>
      </w:r>
    </w:p>
    <w:p w14:paraId="4BA84C55" w14:textId="77777777" w:rsidR="0082117F" w:rsidRPr="00556ED5" w:rsidRDefault="0082117F" w:rsidP="0082117F">
      <w:pPr>
        <w:pStyle w:val="Akapitzlist"/>
        <w:spacing w:afterLines="400" w:after="960" w:line="240" w:lineRule="auto"/>
        <w:ind w:left="0"/>
        <w:mirrorIndents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2AB353FF" w14:textId="1BD1F75F" w:rsidR="00094A7B" w:rsidRPr="001E4227" w:rsidRDefault="00094A7B" w:rsidP="00904DC8">
      <w:pPr>
        <w:pStyle w:val="Akapitzlist"/>
        <w:numPr>
          <w:ilvl w:val="0"/>
          <w:numId w:val="2"/>
        </w:numPr>
        <w:spacing w:afterLines="400" w:after="960" w:line="240" w:lineRule="auto"/>
        <w:mirrorIndents/>
        <w:rPr>
          <w:rFonts w:ascii="Calibri" w:eastAsia="Times New Roman" w:hAnsi="Calibri" w:cs="Calibri"/>
          <w:sz w:val="24"/>
          <w:szCs w:val="24"/>
        </w:rPr>
      </w:pPr>
      <w:r w:rsidRPr="001E4227">
        <w:rPr>
          <w:rFonts w:ascii="Calibri" w:hAnsi="Calibri" w:cs="Calibri"/>
          <w:sz w:val="24"/>
          <w:szCs w:val="24"/>
        </w:rPr>
        <w:t>zapytanie ofertowe nie stanowi oferty w rozumieniu art. 66 Kodeksu cywilnego;</w:t>
      </w:r>
    </w:p>
    <w:p w14:paraId="3CAA1E86" w14:textId="1353506F" w:rsidR="00094A7B" w:rsidRPr="00904DC8" w:rsidRDefault="00904DC8" w:rsidP="00904DC8">
      <w:pPr>
        <w:pStyle w:val="Akapitzlist"/>
        <w:numPr>
          <w:ilvl w:val="0"/>
          <w:numId w:val="2"/>
        </w:numPr>
        <w:spacing w:afterLines="400" w:after="960" w:line="240" w:lineRule="auto"/>
        <w:mirrorIndents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094A7B" w:rsidRPr="001E4227">
        <w:rPr>
          <w:rFonts w:ascii="Calibri" w:hAnsi="Calibri" w:cs="Calibri"/>
          <w:sz w:val="24"/>
          <w:szCs w:val="24"/>
        </w:rPr>
        <w:t>amawiający zastrzega sobie prawo negocjacji ceny ofert z Wykonawcami</w:t>
      </w:r>
      <w:r w:rsidR="006D1D81">
        <w:rPr>
          <w:rFonts w:ascii="Calibri" w:hAnsi="Calibri" w:cs="Calibri"/>
          <w:sz w:val="24"/>
          <w:szCs w:val="24"/>
        </w:rPr>
        <w:t>,</w:t>
      </w:r>
      <w:r w:rsidR="00094A7B" w:rsidRPr="001E4227">
        <w:rPr>
          <w:rFonts w:ascii="Calibri" w:hAnsi="Calibri" w:cs="Calibri"/>
          <w:sz w:val="24"/>
          <w:szCs w:val="24"/>
        </w:rPr>
        <w:t xml:space="preserve"> którzy złożyli</w:t>
      </w:r>
      <w:r>
        <w:rPr>
          <w:rFonts w:ascii="Calibri" w:hAnsi="Calibri" w:cs="Calibri"/>
          <w:sz w:val="24"/>
          <w:szCs w:val="24"/>
        </w:rPr>
        <w:t xml:space="preserve"> </w:t>
      </w:r>
      <w:r w:rsidR="00094A7B" w:rsidRPr="00904DC8">
        <w:rPr>
          <w:rFonts w:ascii="Calibri" w:hAnsi="Calibri" w:cs="Calibri"/>
          <w:sz w:val="24"/>
          <w:szCs w:val="24"/>
        </w:rPr>
        <w:t>w terminie prawidłowe oferty;</w:t>
      </w:r>
    </w:p>
    <w:p w14:paraId="6561E00E" w14:textId="70C84DA9" w:rsidR="00094A7B" w:rsidRPr="00904DC8" w:rsidRDefault="00904DC8" w:rsidP="00904DC8">
      <w:pPr>
        <w:pStyle w:val="Akapitzlist"/>
        <w:numPr>
          <w:ilvl w:val="0"/>
          <w:numId w:val="2"/>
        </w:numPr>
        <w:spacing w:afterLines="400" w:after="960" w:line="240" w:lineRule="auto"/>
        <w:mirrorIndents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094A7B" w:rsidRPr="001E4227">
        <w:rPr>
          <w:rFonts w:ascii="Calibri" w:hAnsi="Calibri" w:cs="Calibri"/>
          <w:sz w:val="24"/>
          <w:szCs w:val="24"/>
        </w:rPr>
        <w:t>amawiający zastrzega sobie prawo unieważnienia przedmiotowego postępowania</w:t>
      </w:r>
      <w:r>
        <w:rPr>
          <w:rFonts w:ascii="Calibri" w:hAnsi="Calibri" w:cs="Calibri"/>
          <w:sz w:val="24"/>
          <w:szCs w:val="24"/>
        </w:rPr>
        <w:t xml:space="preserve"> </w:t>
      </w:r>
      <w:r w:rsidR="00094A7B" w:rsidRPr="001E4227">
        <w:rPr>
          <w:rFonts w:ascii="Calibri" w:hAnsi="Calibri" w:cs="Calibri"/>
          <w:sz w:val="24"/>
          <w:szCs w:val="24"/>
        </w:rPr>
        <w:t>na</w:t>
      </w:r>
      <w:r>
        <w:rPr>
          <w:rFonts w:ascii="Calibri" w:hAnsi="Calibri" w:cs="Calibri"/>
          <w:sz w:val="24"/>
          <w:szCs w:val="24"/>
        </w:rPr>
        <w:t xml:space="preserve"> </w:t>
      </w:r>
      <w:r w:rsidR="00094A7B" w:rsidRPr="00904DC8">
        <w:rPr>
          <w:rFonts w:ascii="Calibri" w:hAnsi="Calibri" w:cs="Calibri"/>
          <w:sz w:val="24"/>
          <w:szCs w:val="24"/>
        </w:rPr>
        <w:t>każdym etapie bez podania przyczyny unieważnienia;</w:t>
      </w:r>
    </w:p>
    <w:p w14:paraId="76DD7012" w14:textId="7A2B78DA" w:rsidR="00094A7B" w:rsidRPr="00904DC8" w:rsidRDefault="00094A7B" w:rsidP="00904DC8">
      <w:pPr>
        <w:pStyle w:val="Akapitzlist"/>
        <w:numPr>
          <w:ilvl w:val="0"/>
          <w:numId w:val="2"/>
        </w:numPr>
        <w:spacing w:afterLines="400" w:after="960" w:line="240" w:lineRule="auto"/>
        <w:mirrorIndents/>
        <w:rPr>
          <w:rFonts w:ascii="Calibri" w:eastAsia="Times New Roman" w:hAnsi="Calibri" w:cs="Calibri"/>
          <w:sz w:val="24"/>
          <w:szCs w:val="24"/>
        </w:rPr>
      </w:pPr>
      <w:r w:rsidRPr="001E4227">
        <w:rPr>
          <w:rFonts w:ascii="Calibri" w:hAnsi="Calibri" w:cs="Calibri"/>
          <w:sz w:val="24"/>
          <w:szCs w:val="24"/>
        </w:rPr>
        <w:t>w przypadku unieważnienia postępowania Zamawiający nie ponosi kosztów</w:t>
      </w:r>
      <w:r w:rsidR="00904DC8">
        <w:rPr>
          <w:rFonts w:ascii="Calibri" w:hAnsi="Calibri" w:cs="Calibri"/>
          <w:sz w:val="24"/>
          <w:szCs w:val="24"/>
        </w:rPr>
        <w:t xml:space="preserve"> </w:t>
      </w:r>
      <w:r w:rsidRPr="00904DC8">
        <w:rPr>
          <w:rFonts w:ascii="Calibri" w:hAnsi="Calibri" w:cs="Calibri"/>
          <w:sz w:val="24"/>
          <w:szCs w:val="24"/>
        </w:rPr>
        <w:t>przygotowania i złożenia oferty;</w:t>
      </w:r>
    </w:p>
    <w:p w14:paraId="3976D275" w14:textId="17AA083F" w:rsidR="001E4227" w:rsidRPr="00556ED5" w:rsidRDefault="001E4227" w:rsidP="00DD63F3">
      <w:pPr>
        <w:pStyle w:val="Akapitzlist"/>
        <w:numPr>
          <w:ilvl w:val="0"/>
          <w:numId w:val="2"/>
        </w:numPr>
        <w:spacing w:after="400" w:line="240" w:lineRule="auto"/>
        <w:mirrorIndents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wszelkie zobowiązania powstałe z tytułu nabytych towarów i usług udokumentowane otrzymanymi fakturami, Państwowy Funduszu Rehabilitacji Osób Niepełnospra</w:t>
      </w:r>
      <w:r w:rsidR="00904DC8">
        <w:rPr>
          <w:rFonts w:ascii="Calibri" w:hAnsi="Calibri" w:cs="Calibri"/>
          <w:sz w:val="24"/>
          <w:szCs w:val="24"/>
        </w:rPr>
        <w:t>w</w:t>
      </w:r>
      <w:r>
        <w:rPr>
          <w:rFonts w:ascii="Calibri" w:hAnsi="Calibri" w:cs="Calibri"/>
          <w:sz w:val="24"/>
          <w:szCs w:val="24"/>
        </w:rPr>
        <w:t>nych będzie regulować wyłącznie na rachunki bankowe znajdujące się na „białej liście podatników VAT”.</w:t>
      </w:r>
    </w:p>
    <w:p w14:paraId="296723D8" w14:textId="77777777" w:rsidR="00094A7B" w:rsidRPr="00556ED5" w:rsidRDefault="00094A7B" w:rsidP="00DD63F3">
      <w:pPr>
        <w:spacing w:after="400" w:line="240" w:lineRule="auto"/>
        <w:contextualSpacing/>
        <w:mirrorIndents/>
        <w:rPr>
          <w:rFonts w:ascii="Calibri" w:eastAsia="Times New Roman" w:hAnsi="Calibri" w:cs="Calibri"/>
          <w:sz w:val="24"/>
          <w:szCs w:val="24"/>
        </w:rPr>
      </w:pPr>
      <w:r w:rsidRPr="00556ED5">
        <w:rPr>
          <w:rFonts w:ascii="Calibri" w:eastAsia="Times New Roman" w:hAnsi="Calibri" w:cs="Calibri"/>
          <w:sz w:val="24"/>
          <w:szCs w:val="24"/>
        </w:rPr>
        <w:t>W przypadkach określonych powyżej, Zamawiający zastrzega sobie prawo do złożenia zamówienia u kolejnego Oferenta.</w:t>
      </w:r>
    </w:p>
    <w:p w14:paraId="438966B0" w14:textId="093554AB" w:rsidR="000D2B09" w:rsidRPr="000D2B09" w:rsidRDefault="000D2B09" w:rsidP="000D2B09">
      <w:pPr>
        <w:pStyle w:val="Akapitzlist"/>
        <w:numPr>
          <w:ilvl w:val="0"/>
          <w:numId w:val="1"/>
        </w:numPr>
        <w:tabs>
          <w:tab w:val="left" w:pos="426"/>
        </w:tabs>
        <w:spacing w:afterLines="400" w:after="960" w:line="240" w:lineRule="auto"/>
        <w:ind w:left="0" w:firstLine="0"/>
        <w:mirrorIndents/>
        <w:rPr>
          <w:rFonts w:ascii="Calibri" w:hAnsi="Calibri" w:cs="Calibri"/>
          <w:b/>
          <w:bCs/>
          <w:sz w:val="24"/>
          <w:szCs w:val="24"/>
        </w:rPr>
      </w:pPr>
      <w:r w:rsidRPr="000D2B09">
        <w:rPr>
          <w:rFonts w:ascii="Calibri" w:hAnsi="Calibri" w:cs="Calibri"/>
          <w:b/>
          <w:bCs/>
          <w:sz w:val="24"/>
          <w:szCs w:val="24"/>
        </w:rPr>
        <w:t>Klauzula RODO</w:t>
      </w:r>
    </w:p>
    <w:p w14:paraId="5DFDD8B8" w14:textId="77777777" w:rsidR="000D2B09" w:rsidRDefault="000D2B09" w:rsidP="000D2B09">
      <w:pPr>
        <w:pStyle w:val="Akapitzlist"/>
        <w:spacing w:afterLines="400" w:after="960" w:line="240" w:lineRule="auto"/>
        <w:ind w:left="0"/>
        <w:mirrorIndents/>
        <w:rPr>
          <w:rFonts w:ascii="Calibri" w:hAnsi="Calibri" w:cs="Calibri"/>
          <w:sz w:val="24"/>
          <w:szCs w:val="24"/>
        </w:rPr>
      </w:pPr>
    </w:p>
    <w:p w14:paraId="74D6E9FC" w14:textId="038C96FF" w:rsidR="00094A7B" w:rsidRPr="00556ED5" w:rsidRDefault="00094A7B" w:rsidP="000D2B09">
      <w:pPr>
        <w:pStyle w:val="Akapitzlist"/>
        <w:spacing w:afterLines="400" w:after="960" w:line="240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 xml:space="preserve">Działając na podstawie art. 13 i 14 rozporządzenia Parlamentu Europejskiego i Rady (UE) 2016/679 z dnia 27 kwietnia 2016 r. w sprawie ochrony osób fizycznych w związku </w:t>
      </w:r>
      <w:r w:rsidR="007510BD">
        <w:rPr>
          <w:rFonts w:ascii="Calibri" w:hAnsi="Calibri" w:cs="Calibri"/>
          <w:sz w:val="24"/>
          <w:szCs w:val="24"/>
        </w:rPr>
        <w:br/>
      </w:r>
      <w:r w:rsidRPr="00556ED5">
        <w:rPr>
          <w:rFonts w:ascii="Calibri" w:hAnsi="Calibri" w:cs="Calibri"/>
          <w:sz w:val="24"/>
          <w:szCs w:val="24"/>
        </w:rPr>
        <w:t>z przetwarzaniem danych osobowych i w sprawie swobodnego przepływu takich danych oraz uchylenia dyrektywy 95/46/WE (ogólne rozporządzenie o ochronie danych</w:t>
      </w:r>
      <w:r w:rsidR="006D1D81">
        <w:rPr>
          <w:rFonts w:ascii="Calibri" w:hAnsi="Calibri" w:cs="Calibri"/>
          <w:sz w:val="24"/>
          <w:szCs w:val="24"/>
        </w:rPr>
        <w:t>,</w:t>
      </w:r>
      <w:r w:rsidR="00DD63F3">
        <w:rPr>
          <w:rFonts w:ascii="Calibri" w:hAnsi="Calibri" w:cs="Calibri"/>
          <w:sz w:val="24"/>
          <w:szCs w:val="24"/>
        </w:rPr>
        <w:t xml:space="preserve"> </w:t>
      </w:r>
      <w:r w:rsidRPr="00556ED5">
        <w:rPr>
          <w:rFonts w:ascii="Calibri" w:hAnsi="Calibri" w:cs="Calibri"/>
          <w:sz w:val="24"/>
          <w:szCs w:val="24"/>
        </w:rPr>
        <w:t xml:space="preserve">Dz. Urz. UE L 119 </w:t>
      </w:r>
      <w:r w:rsidR="007510BD">
        <w:rPr>
          <w:rFonts w:ascii="Calibri" w:hAnsi="Calibri" w:cs="Calibri"/>
          <w:sz w:val="24"/>
          <w:szCs w:val="24"/>
        </w:rPr>
        <w:br/>
      </w:r>
      <w:r w:rsidRPr="00556ED5">
        <w:rPr>
          <w:rFonts w:ascii="Calibri" w:hAnsi="Calibri" w:cs="Calibri"/>
          <w:sz w:val="24"/>
          <w:szCs w:val="24"/>
        </w:rPr>
        <w:t>z 04.05.2016, str. 1), dalej „RODO”, w związku z Zapytaniem Ofertowym Zamawiający przekazuje poniżej informacje dotyczące przetwarzania danych osobowych.</w:t>
      </w:r>
    </w:p>
    <w:p w14:paraId="73DB648D" w14:textId="7744F1DD" w:rsidR="00094A7B" w:rsidRPr="00556ED5" w:rsidRDefault="00094A7B" w:rsidP="00DD63F3">
      <w:pPr>
        <w:pStyle w:val="Akapitzlist"/>
        <w:spacing w:after="0" w:line="240" w:lineRule="auto"/>
        <w:ind w:left="0"/>
        <w:mirrorIndents/>
        <w:rPr>
          <w:rFonts w:ascii="Calibri" w:hAnsi="Calibri" w:cs="Calibri"/>
          <w:sz w:val="24"/>
          <w:szCs w:val="24"/>
          <w:u w:val="single"/>
        </w:rPr>
      </w:pPr>
      <w:r w:rsidRPr="00556ED5">
        <w:rPr>
          <w:rFonts w:ascii="Calibri" w:hAnsi="Calibri" w:cs="Calibri"/>
          <w:sz w:val="24"/>
          <w:szCs w:val="24"/>
          <w:u w:val="single"/>
        </w:rPr>
        <w:t>Tożsamość administratora</w:t>
      </w:r>
      <w:r w:rsidR="00DD63F3">
        <w:rPr>
          <w:rFonts w:ascii="Calibri" w:hAnsi="Calibri" w:cs="Calibri"/>
          <w:sz w:val="24"/>
          <w:szCs w:val="24"/>
          <w:u w:val="single"/>
        </w:rPr>
        <w:t>:</w:t>
      </w:r>
    </w:p>
    <w:p w14:paraId="42AD66BD" w14:textId="77777777" w:rsidR="00094A7B" w:rsidRPr="00556ED5" w:rsidRDefault="00094A7B" w:rsidP="00DD63F3">
      <w:pPr>
        <w:spacing w:after="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114B41B2" w14:textId="2AFFA498" w:rsidR="00094A7B" w:rsidRPr="00556ED5" w:rsidRDefault="00094A7B" w:rsidP="00DD63F3">
      <w:pPr>
        <w:spacing w:after="0" w:line="240" w:lineRule="auto"/>
        <w:contextualSpacing/>
        <w:mirrorIndents/>
        <w:rPr>
          <w:rFonts w:ascii="Calibri" w:hAnsi="Calibri" w:cs="Calibri"/>
          <w:sz w:val="24"/>
          <w:szCs w:val="24"/>
          <w:u w:val="single"/>
        </w:rPr>
      </w:pPr>
      <w:r w:rsidRPr="00556ED5">
        <w:rPr>
          <w:rFonts w:ascii="Calibri" w:hAnsi="Calibri" w:cs="Calibri"/>
          <w:sz w:val="24"/>
          <w:szCs w:val="24"/>
          <w:u w:val="single"/>
        </w:rPr>
        <w:t>Dane kontaktowe administratora</w:t>
      </w:r>
      <w:r w:rsidR="00DD63F3">
        <w:rPr>
          <w:rFonts w:ascii="Calibri" w:hAnsi="Calibri" w:cs="Calibri"/>
          <w:sz w:val="24"/>
          <w:szCs w:val="24"/>
          <w:u w:val="single"/>
        </w:rPr>
        <w:t>:</w:t>
      </w:r>
    </w:p>
    <w:p w14:paraId="0F2405C3" w14:textId="77777777" w:rsidR="00094A7B" w:rsidRPr="00556ED5" w:rsidRDefault="00094A7B" w:rsidP="0082117F">
      <w:pPr>
        <w:spacing w:afterLines="400" w:after="96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 xml:space="preserve">Z administratorem można skontaktować się poprzez adres e-mail: </w:t>
      </w:r>
      <w:hyperlink r:id="rId10" w:history="1">
        <w:r w:rsidRPr="00556ED5">
          <w:rPr>
            <w:rStyle w:val="Hipercze"/>
            <w:rFonts w:ascii="Calibri" w:hAnsi="Calibri" w:cs="Calibri"/>
            <w:sz w:val="24"/>
            <w:szCs w:val="24"/>
          </w:rPr>
          <w:t>kancelaria@pfron.org.pl</w:t>
        </w:r>
      </w:hyperlink>
      <w:r w:rsidRPr="00556ED5">
        <w:rPr>
          <w:rFonts w:ascii="Calibri" w:hAnsi="Calibri" w:cs="Calibri"/>
          <w:sz w:val="24"/>
          <w:szCs w:val="24"/>
        </w:rPr>
        <w:t>, telefonicznie pod numerem +48 22 50 55 500 lub pisemnie na adres siedziby administratora.</w:t>
      </w:r>
    </w:p>
    <w:p w14:paraId="73FDB0E0" w14:textId="2C5A380E" w:rsidR="00094A7B" w:rsidRPr="00556ED5" w:rsidRDefault="00094A7B" w:rsidP="0082117F">
      <w:pPr>
        <w:spacing w:afterLines="400" w:after="960" w:line="240" w:lineRule="auto"/>
        <w:contextualSpacing/>
        <w:mirrorIndents/>
        <w:rPr>
          <w:rFonts w:ascii="Calibri" w:hAnsi="Calibri" w:cs="Calibri"/>
          <w:sz w:val="24"/>
          <w:szCs w:val="24"/>
          <w:u w:val="single"/>
        </w:rPr>
      </w:pPr>
      <w:r w:rsidRPr="00556ED5">
        <w:rPr>
          <w:rFonts w:ascii="Calibri" w:hAnsi="Calibri" w:cs="Calibri"/>
          <w:sz w:val="24"/>
          <w:szCs w:val="24"/>
          <w:u w:val="single"/>
        </w:rPr>
        <w:t>Dane kontaktowe inspektora ochrony danych</w:t>
      </w:r>
      <w:r w:rsidR="00DD63F3">
        <w:rPr>
          <w:rFonts w:ascii="Calibri" w:hAnsi="Calibri" w:cs="Calibri"/>
          <w:sz w:val="24"/>
          <w:szCs w:val="24"/>
          <w:u w:val="single"/>
        </w:rPr>
        <w:t>:</w:t>
      </w:r>
    </w:p>
    <w:p w14:paraId="66777390" w14:textId="77777777" w:rsidR="00094A7B" w:rsidRPr="00556ED5" w:rsidRDefault="00094A7B" w:rsidP="0082117F">
      <w:pPr>
        <w:spacing w:afterLines="400" w:after="96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 xml:space="preserve">Administrator wyznaczył inspektora ochrony danych, z którym można skontaktować się poprzez e-mail: </w:t>
      </w:r>
      <w:hyperlink r:id="rId11" w:history="1">
        <w:r w:rsidRPr="00556ED5">
          <w:rPr>
            <w:rStyle w:val="Hipercze"/>
            <w:rFonts w:ascii="Calibri" w:hAnsi="Calibri" w:cs="Calibri"/>
            <w:sz w:val="24"/>
            <w:szCs w:val="24"/>
          </w:rPr>
          <w:t>iod@pfron.org.pl</w:t>
        </w:r>
      </w:hyperlink>
      <w:r w:rsidRPr="00556ED5">
        <w:rPr>
          <w:rFonts w:ascii="Calibri" w:hAnsi="Calibri" w:cs="Calibr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0F9954A0" w14:textId="1C254CF3" w:rsidR="00094A7B" w:rsidRPr="00556ED5" w:rsidRDefault="00094A7B" w:rsidP="0082117F">
      <w:pPr>
        <w:spacing w:afterLines="400" w:after="960" w:line="240" w:lineRule="auto"/>
        <w:contextualSpacing/>
        <w:mirrorIndents/>
        <w:rPr>
          <w:rFonts w:ascii="Calibri" w:hAnsi="Calibri" w:cs="Calibri"/>
          <w:sz w:val="24"/>
          <w:szCs w:val="24"/>
          <w:u w:val="single"/>
        </w:rPr>
      </w:pPr>
      <w:r w:rsidRPr="00556ED5">
        <w:rPr>
          <w:rFonts w:ascii="Calibri" w:hAnsi="Calibri" w:cs="Calibri"/>
          <w:sz w:val="24"/>
          <w:szCs w:val="24"/>
          <w:u w:val="single"/>
        </w:rPr>
        <w:t>Cele przetwarzania</w:t>
      </w:r>
      <w:r w:rsidR="00DD63F3">
        <w:rPr>
          <w:rFonts w:ascii="Calibri" w:hAnsi="Calibri" w:cs="Calibri"/>
          <w:sz w:val="24"/>
          <w:szCs w:val="24"/>
          <w:u w:val="single"/>
        </w:rPr>
        <w:t>:</w:t>
      </w:r>
    </w:p>
    <w:p w14:paraId="08503487" w14:textId="77777777" w:rsidR="00094A7B" w:rsidRPr="00556ED5" w:rsidRDefault="00094A7B" w:rsidP="0082117F">
      <w:pPr>
        <w:spacing w:afterLines="400" w:after="960" w:line="240" w:lineRule="auto"/>
        <w:contextualSpacing/>
        <w:mirrorIndents/>
        <w:rPr>
          <w:rFonts w:ascii="Calibri" w:hAnsi="Calibri" w:cs="Calibri"/>
          <w:iCs/>
          <w:sz w:val="24"/>
          <w:szCs w:val="24"/>
        </w:rPr>
      </w:pPr>
      <w:r w:rsidRPr="00556ED5">
        <w:rPr>
          <w:rFonts w:ascii="Calibri" w:hAnsi="Calibri" w:cs="Calibri"/>
          <w:iCs/>
          <w:sz w:val="24"/>
          <w:szCs w:val="24"/>
        </w:rPr>
        <w:t xml:space="preserve">Celem przetwarzania danych osobowych jest przeprowadzenie Zapytania Ofertowego oraz archiwizacja dokumentacji zgromadzonej w jego wyniku. Dane osobowe mogą być przetwarzane w celu realizacji przez administratora jego uzasadnionego interesu, w tym ustalenia, dochodzenia lub obrony roszczeń. </w:t>
      </w:r>
    </w:p>
    <w:p w14:paraId="07FBCD94" w14:textId="5E05D447" w:rsidR="00094A7B" w:rsidRPr="00556ED5" w:rsidRDefault="00094A7B" w:rsidP="0082117F">
      <w:pPr>
        <w:spacing w:afterLines="400" w:after="960" w:line="240" w:lineRule="auto"/>
        <w:contextualSpacing/>
        <w:mirrorIndents/>
        <w:rPr>
          <w:rFonts w:ascii="Calibri" w:hAnsi="Calibri" w:cs="Calibri"/>
          <w:iCs/>
          <w:sz w:val="24"/>
          <w:szCs w:val="24"/>
          <w:u w:val="single"/>
        </w:rPr>
      </w:pPr>
      <w:r w:rsidRPr="00556ED5">
        <w:rPr>
          <w:rFonts w:ascii="Calibri" w:hAnsi="Calibri" w:cs="Calibri"/>
          <w:sz w:val="24"/>
          <w:szCs w:val="24"/>
          <w:u w:val="single"/>
        </w:rPr>
        <w:t>Podstawa prawna przetwarzania</w:t>
      </w:r>
      <w:r w:rsidR="00DD63F3">
        <w:rPr>
          <w:rFonts w:ascii="Calibri" w:hAnsi="Calibri" w:cs="Calibri"/>
          <w:sz w:val="24"/>
          <w:szCs w:val="24"/>
          <w:u w:val="single"/>
        </w:rPr>
        <w:t>:</w:t>
      </w:r>
    </w:p>
    <w:p w14:paraId="35412016" w14:textId="3EF5B323" w:rsidR="006D1D81" w:rsidRPr="006D1D81" w:rsidRDefault="00094A7B" w:rsidP="006D1D81">
      <w:pPr>
        <w:spacing w:after="400" w:line="240" w:lineRule="auto"/>
        <w:rPr>
          <w:rFonts w:eastAsia="Calibri" w:cstheme="minorHAnsi"/>
          <w:color w:val="000000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 xml:space="preserve">Podstawą prawną przetwarzania </w:t>
      </w:r>
      <w:r w:rsidRPr="006D1D81">
        <w:rPr>
          <w:rFonts w:cstheme="minorHAnsi"/>
          <w:sz w:val="24"/>
          <w:szCs w:val="24"/>
        </w:rPr>
        <w:t xml:space="preserve">danych osobowych jest art. 6 ust. 1 lit. c RODO (realizacja przez administratora obowiązku prawnego). </w:t>
      </w:r>
      <w:r w:rsidR="006D1D81" w:rsidRPr="006D1D81">
        <w:rPr>
          <w:rFonts w:cstheme="minorHAnsi"/>
          <w:sz w:val="24"/>
          <w:szCs w:val="24"/>
        </w:rPr>
        <w:t xml:space="preserve">Podstawą prawną przetwarzania danych </w:t>
      </w:r>
      <w:r w:rsidR="006D1D81" w:rsidRPr="006D1D81">
        <w:rPr>
          <w:rFonts w:cstheme="minorHAnsi"/>
          <w:sz w:val="24"/>
          <w:szCs w:val="24"/>
        </w:rPr>
        <w:lastRenderedPageBreak/>
        <w:t>osobowych może być także art. 6 ust.1 lit. f RODO w związku z realizacją przez administratora jego prawnie uzasadnionych interesów polegających na ustaleniu, dochodzeniu lub obronie roszczeń.</w:t>
      </w:r>
    </w:p>
    <w:p w14:paraId="46B2E072" w14:textId="53EC8F45" w:rsidR="00E71F8C" w:rsidRDefault="00E71F8C" w:rsidP="006D1D81">
      <w:pPr>
        <w:spacing w:after="400" w:line="240" w:lineRule="auto"/>
        <w:contextualSpacing/>
        <w:mirrorIndents/>
        <w:rPr>
          <w:rFonts w:ascii="Calibri" w:hAnsi="Calibri" w:cs="Calibri"/>
          <w:sz w:val="24"/>
          <w:szCs w:val="24"/>
        </w:rPr>
      </w:pPr>
    </w:p>
    <w:p w14:paraId="1ACD54F5" w14:textId="77777777" w:rsidR="00E71F8C" w:rsidRPr="00556ED5" w:rsidRDefault="00E71F8C" w:rsidP="0082117F">
      <w:pPr>
        <w:spacing w:afterLines="400" w:after="960" w:line="240" w:lineRule="auto"/>
        <w:contextualSpacing/>
        <w:mirrorIndents/>
        <w:rPr>
          <w:rFonts w:ascii="Calibri" w:hAnsi="Calibri" w:cs="Calibri"/>
          <w:sz w:val="24"/>
          <w:szCs w:val="24"/>
        </w:rPr>
      </w:pPr>
    </w:p>
    <w:p w14:paraId="410CBB84" w14:textId="20AD8502" w:rsidR="00094A7B" w:rsidRPr="00556ED5" w:rsidRDefault="00094A7B" w:rsidP="00DD63F3">
      <w:pPr>
        <w:spacing w:after="0" w:line="240" w:lineRule="auto"/>
        <w:contextualSpacing/>
        <w:mirrorIndents/>
        <w:rPr>
          <w:rFonts w:ascii="Calibri" w:hAnsi="Calibri" w:cs="Calibri"/>
          <w:sz w:val="24"/>
          <w:szCs w:val="24"/>
          <w:u w:val="single"/>
        </w:rPr>
      </w:pPr>
      <w:r w:rsidRPr="00556ED5">
        <w:rPr>
          <w:rFonts w:ascii="Calibri" w:hAnsi="Calibri" w:cs="Calibri"/>
          <w:sz w:val="24"/>
          <w:szCs w:val="24"/>
          <w:u w:val="single"/>
        </w:rPr>
        <w:t>Źródło danych osobowych</w:t>
      </w:r>
      <w:r w:rsidR="00DD63F3">
        <w:rPr>
          <w:rFonts w:ascii="Calibri" w:hAnsi="Calibri" w:cs="Calibri"/>
          <w:sz w:val="24"/>
          <w:szCs w:val="24"/>
          <w:u w:val="single"/>
        </w:rPr>
        <w:t>:</w:t>
      </w:r>
    </w:p>
    <w:p w14:paraId="208292D1" w14:textId="77777777" w:rsidR="00094A7B" w:rsidRPr="00556ED5" w:rsidRDefault="00094A7B" w:rsidP="00DD63F3">
      <w:pPr>
        <w:pStyle w:val="Akapitzlist"/>
        <w:spacing w:after="0" w:line="240" w:lineRule="auto"/>
        <w:ind w:left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 xml:space="preserve">Administrator może pozyskiwać dane osobowe przedstawicieli Oferenta za jego pośrednictwem. </w:t>
      </w:r>
    </w:p>
    <w:p w14:paraId="4C4729ED" w14:textId="3BD44FB4" w:rsidR="00094A7B" w:rsidRPr="00556ED5" w:rsidRDefault="00094A7B" w:rsidP="00DD63F3">
      <w:pPr>
        <w:pStyle w:val="Akapitzlist"/>
        <w:spacing w:after="0" w:line="240" w:lineRule="auto"/>
        <w:ind w:left="0"/>
        <w:mirrorIndents/>
        <w:rPr>
          <w:rFonts w:ascii="Calibri" w:hAnsi="Calibri" w:cs="Calibri"/>
          <w:sz w:val="24"/>
          <w:szCs w:val="24"/>
          <w:u w:val="single"/>
        </w:rPr>
      </w:pPr>
      <w:r w:rsidRPr="00556ED5">
        <w:rPr>
          <w:rFonts w:ascii="Calibri" w:hAnsi="Calibri" w:cs="Calibri"/>
          <w:sz w:val="24"/>
          <w:szCs w:val="24"/>
          <w:u w:val="single"/>
        </w:rPr>
        <w:t>Kategorie danych osobowych</w:t>
      </w:r>
      <w:r w:rsidR="00DD63F3">
        <w:rPr>
          <w:rFonts w:ascii="Calibri" w:hAnsi="Calibri" w:cs="Calibri"/>
          <w:sz w:val="24"/>
          <w:szCs w:val="24"/>
          <w:u w:val="single"/>
        </w:rPr>
        <w:t>:</w:t>
      </w:r>
    </w:p>
    <w:p w14:paraId="6120464F" w14:textId="77777777" w:rsidR="00094A7B" w:rsidRPr="00556ED5" w:rsidRDefault="00094A7B" w:rsidP="00DD63F3">
      <w:pPr>
        <w:spacing w:after="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Zakres danych dotyczących przedstawicieli Oferenta obejmuje dane osobowe przedstawione w ofercie, w szczególności imię, nazwisko, stanowisko, adres poczty elektronicznej lub numer telefonu.</w:t>
      </w:r>
    </w:p>
    <w:p w14:paraId="2E361D0B" w14:textId="5B028C26" w:rsidR="00094A7B" w:rsidRPr="00556ED5" w:rsidRDefault="00094A7B" w:rsidP="00DD63F3">
      <w:pPr>
        <w:spacing w:after="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  <w:u w:val="single"/>
        </w:rPr>
        <w:t>Okres, przez który dane będą przetwarzane</w:t>
      </w:r>
      <w:r w:rsidR="00DD63F3">
        <w:rPr>
          <w:rFonts w:ascii="Calibri" w:hAnsi="Calibri" w:cs="Calibri"/>
          <w:sz w:val="24"/>
          <w:szCs w:val="24"/>
          <w:u w:val="single"/>
        </w:rPr>
        <w:t>:</w:t>
      </w:r>
    </w:p>
    <w:p w14:paraId="6D04E864" w14:textId="77777777" w:rsidR="00094A7B" w:rsidRPr="00556ED5" w:rsidRDefault="00094A7B" w:rsidP="00DD63F3">
      <w:pPr>
        <w:spacing w:after="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70542369" w14:textId="0BC76CE4" w:rsidR="00094A7B" w:rsidRPr="00556ED5" w:rsidRDefault="00094A7B" w:rsidP="0082117F">
      <w:pPr>
        <w:spacing w:afterLines="400" w:after="960" w:line="240" w:lineRule="auto"/>
        <w:contextualSpacing/>
        <w:mirrorIndents/>
        <w:rPr>
          <w:rFonts w:ascii="Calibri" w:hAnsi="Calibri" w:cs="Calibri"/>
          <w:sz w:val="24"/>
          <w:szCs w:val="24"/>
          <w:u w:val="single"/>
        </w:rPr>
      </w:pPr>
      <w:r w:rsidRPr="00556ED5">
        <w:rPr>
          <w:rFonts w:ascii="Calibri" w:hAnsi="Calibri" w:cs="Calibri"/>
          <w:sz w:val="24"/>
          <w:szCs w:val="24"/>
          <w:u w:val="single"/>
        </w:rPr>
        <w:t>Podmioty, którym będą udostępniane dane osobowe</w:t>
      </w:r>
      <w:r w:rsidR="00DD63F3">
        <w:rPr>
          <w:rFonts w:ascii="Calibri" w:hAnsi="Calibri" w:cs="Calibri"/>
          <w:sz w:val="24"/>
          <w:szCs w:val="24"/>
          <w:u w:val="single"/>
        </w:rPr>
        <w:t>:</w:t>
      </w:r>
    </w:p>
    <w:p w14:paraId="66DF6050" w14:textId="77777777" w:rsidR="00094A7B" w:rsidRPr="00556ED5" w:rsidRDefault="00094A7B" w:rsidP="0082117F">
      <w:pPr>
        <w:spacing w:afterLines="400" w:after="960" w:line="240" w:lineRule="auto"/>
        <w:contextualSpacing/>
        <w:mirrorIndents/>
        <w:rPr>
          <w:rFonts w:ascii="Calibri" w:hAnsi="Calibri" w:cs="Calibri"/>
          <w:iCs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556ED5">
        <w:rPr>
          <w:rFonts w:ascii="Calibri" w:hAnsi="Calibri" w:cs="Calibr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227ECFEE" w14:textId="7CA92D8F" w:rsidR="00094A7B" w:rsidRPr="00556ED5" w:rsidRDefault="00094A7B" w:rsidP="0082117F">
      <w:pPr>
        <w:spacing w:afterLines="400" w:after="960" w:line="240" w:lineRule="auto"/>
        <w:contextualSpacing/>
        <w:mirrorIndents/>
        <w:rPr>
          <w:rFonts w:ascii="Calibri" w:hAnsi="Calibri" w:cs="Calibri"/>
          <w:sz w:val="24"/>
          <w:szCs w:val="24"/>
          <w:u w:val="single"/>
        </w:rPr>
      </w:pPr>
      <w:r w:rsidRPr="00556ED5">
        <w:rPr>
          <w:rFonts w:ascii="Calibri" w:hAnsi="Calibri" w:cs="Calibri"/>
          <w:iCs/>
          <w:sz w:val="24"/>
          <w:szCs w:val="24"/>
          <w:u w:val="single"/>
        </w:rPr>
        <w:t>P</w:t>
      </w:r>
      <w:r w:rsidRPr="00556ED5">
        <w:rPr>
          <w:rFonts w:ascii="Calibri" w:hAnsi="Calibri" w:cs="Calibri"/>
          <w:sz w:val="24"/>
          <w:szCs w:val="24"/>
          <w:u w:val="single"/>
        </w:rPr>
        <w:t>rawa podmiotów danych</w:t>
      </w:r>
      <w:r w:rsidR="00DD63F3">
        <w:rPr>
          <w:rFonts w:ascii="Calibri" w:hAnsi="Calibri" w:cs="Calibri"/>
          <w:sz w:val="24"/>
          <w:szCs w:val="24"/>
          <w:u w:val="single"/>
        </w:rPr>
        <w:t>:</w:t>
      </w:r>
    </w:p>
    <w:p w14:paraId="75FBA264" w14:textId="77777777" w:rsidR="00094A7B" w:rsidRPr="00556ED5" w:rsidRDefault="00094A7B" w:rsidP="00DD63F3">
      <w:pPr>
        <w:spacing w:after="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Osobom fizycznym, których dotyczą dane osobowe przetwarzane przez administratora, przysługuje prawo:</w:t>
      </w:r>
    </w:p>
    <w:p w14:paraId="5191DABA" w14:textId="77777777" w:rsidR="00094A7B" w:rsidRPr="00556ED5" w:rsidRDefault="00094A7B" w:rsidP="00DD63F3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na podstawie art. 15 RODO – prawo dostępu do danych osobowych i uzyskania ich kopii;</w:t>
      </w:r>
    </w:p>
    <w:p w14:paraId="6380E9E9" w14:textId="77777777" w:rsidR="00094A7B" w:rsidRPr="00556ED5" w:rsidRDefault="00094A7B" w:rsidP="00DD63F3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na podstawie art. 16 RODO – prawo do sprostowania i uzupełnienia danych osobowych;</w:t>
      </w:r>
    </w:p>
    <w:p w14:paraId="639A6F67" w14:textId="77777777" w:rsidR="00094A7B" w:rsidRPr="00556ED5" w:rsidRDefault="00094A7B" w:rsidP="00DD63F3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36B0A181" w14:textId="77777777" w:rsidR="00094A7B" w:rsidRPr="00556ED5" w:rsidRDefault="00094A7B" w:rsidP="00DD63F3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na podstawie art. 18 RODO – prawo żądania od administratora ograniczenia przetwarzania danych;</w:t>
      </w:r>
    </w:p>
    <w:p w14:paraId="31309899" w14:textId="77777777" w:rsidR="00094A7B" w:rsidRPr="00556ED5" w:rsidRDefault="00094A7B" w:rsidP="00DD63F3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305AEB0B" w14:textId="0145B2C6" w:rsidR="00094A7B" w:rsidRPr="00556ED5" w:rsidRDefault="00094A7B" w:rsidP="00DD63F3">
      <w:pPr>
        <w:tabs>
          <w:tab w:val="left" w:pos="284"/>
        </w:tabs>
        <w:spacing w:after="0" w:line="240" w:lineRule="auto"/>
        <w:contextualSpacing/>
        <w:mirrorIndents/>
        <w:rPr>
          <w:rFonts w:ascii="Calibri" w:hAnsi="Calibri" w:cs="Calibri"/>
          <w:sz w:val="24"/>
          <w:szCs w:val="24"/>
          <w:u w:val="single"/>
        </w:rPr>
      </w:pPr>
      <w:r w:rsidRPr="00556ED5">
        <w:rPr>
          <w:rFonts w:ascii="Calibri" w:hAnsi="Calibri" w:cs="Calibri"/>
          <w:sz w:val="24"/>
          <w:szCs w:val="24"/>
          <w:u w:val="single"/>
        </w:rPr>
        <w:t>Prawo wniesienia skargi do organu nadzorczego</w:t>
      </w:r>
      <w:r w:rsidR="00DD63F3">
        <w:rPr>
          <w:rFonts w:ascii="Calibri" w:hAnsi="Calibri" w:cs="Calibri"/>
          <w:sz w:val="24"/>
          <w:szCs w:val="24"/>
          <w:u w:val="single"/>
        </w:rPr>
        <w:t>:</w:t>
      </w:r>
    </w:p>
    <w:p w14:paraId="2AF7C716" w14:textId="77777777" w:rsidR="00094A7B" w:rsidRPr="00556ED5" w:rsidRDefault="00094A7B" w:rsidP="00DD63F3">
      <w:pPr>
        <w:spacing w:after="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Osobom fizycznym, których dotyczą dane osobowe przetwarzane przez administratora, przysługuje prawo wniesienia skargi do organu nadzorczego, tj. Prezesa Urzędu Ochrony Danych Osobowych, ul. Stawki 2, 00 - 193 Warszawa, na niezgodne z prawem przetwarzanie danych osobowych przez administratora.</w:t>
      </w:r>
    </w:p>
    <w:p w14:paraId="7E9D5268" w14:textId="69E81817" w:rsidR="00094A7B" w:rsidRPr="00556ED5" w:rsidRDefault="00094A7B" w:rsidP="0082117F">
      <w:pPr>
        <w:spacing w:afterLines="400" w:after="960" w:line="240" w:lineRule="auto"/>
        <w:contextualSpacing/>
        <w:mirrorIndents/>
        <w:rPr>
          <w:rFonts w:ascii="Calibri" w:hAnsi="Calibri" w:cs="Calibri"/>
          <w:sz w:val="24"/>
          <w:szCs w:val="24"/>
          <w:u w:val="single"/>
        </w:rPr>
      </w:pPr>
      <w:r w:rsidRPr="00556ED5">
        <w:rPr>
          <w:rFonts w:ascii="Calibri" w:hAnsi="Calibri" w:cs="Calibri"/>
          <w:sz w:val="24"/>
          <w:szCs w:val="24"/>
          <w:u w:val="single"/>
        </w:rPr>
        <w:t>Informacja o dowolności lub obowiązku podania danych oraz o ewentualnych konsekwencjach niepodania danych</w:t>
      </w:r>
      <w:r w:rsidR="00DD63F3">
        <w:rPr>
          <w:rFonts w:ascii="Calibri" w:hAnsi="Calibri" w:cs="Calibri"/>
          <w:sz w:val="24"/>
          <w:szCs w:val="24"/>
          <w:u w:val="single"/>
        </w:rPr>
        <w:t>:</w:t>
      </w:r>
    </w:p>
    <w:p w14:paraId="746F618E" w14:textId="77777777" w:rsidR="00094A7B" w:rsidRPr="00556ED5" w:rsidRDefault="00094A7B" w:rsidP="0082117F">
      <w:pPr>
        <w:spacing w:afterLines="400" w:after="96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Podanie danych osobowych jest dobrowolne, ale konieczne dla uczestniczenia w Zapytaniu Ofertowym.</w:t>
      </w:r>
    </w:p>
    <w:p w14:paraId="6FFE7580" w14:textId="07C6B28A" w:rsidR="00094A7B" w:rsidRPr="00556ED5" w:rsidRDefault="00094A7B" w:rsidP="0082117F">
      <w:pPr>
        <w:spacing w:afterLines="400" w:after="960" w:line="240" w:lineRule="auto"/>
        <w:contextualSpacing/>
        <w:mirrorIndents/>
        <w:rPr>
          <w:rFonts w:ascii="Calibri" w:hAnsi="Calibri" w:cs="Calibri"/>
          <w:sz w:val="24"/>
          <w:szCs w:val="24"/>
          <w:u w:val="single"/>
        </w:rPr>
      </w:pPr>
      <w:r w:rsidRPr="00556ED5">
        <w:rPr>
          <w:rFonts w:ascii="Calibri" w:hAnsi="Calibri" w:cs="Calibri"/>
          <w:sz w:val="24"/>
          <w:szCs w:val="24"/>
          <w:u w:val="single"/>
        </w:rPr>
        <w:t xml:space="preserve">Informacja o </w:t>
      </w:r>
      <w:r w:rsidR="006D1D81">
        <w:rPr>
          <w:rFonts w:ascii="Calibri" w:hAnsi="Calibri" w:cs="Calibri"/>
          <w:sz w:val="24"/>
          <w:szCs w:val="24"/>
          <w:u w:val="single"/>
        </w:rPr>
        <w:t>podejmowaniu decyzji w oparciu o zautomatyzowane przetwarzanie danych</w:t>
      </w:r>
      <w:r w:rsidR="00DD63F3">
        <w:rPr>
          <w:rFonts w:ascii="Calibri" w:hAnsi="Calibri" w:cs="Calibri"/>
          <w:sz w:val="24"/>
          <w:szCs w:val="24"/>
          <w:u w:val="single"/>
        </w:rPr>
        <w:t>:</w:t>
      </w:r>
    </w:p>
    <w:p w14:paraId="0FEEA584" w14:textId="77777777" w:rsidR="00094A7B" w:rsidRPr="00556ED5" w:rsidRDefault="00094A7B" w:rsidP="0082117F">
      <w:pPr>
        <w:spacing w:afterLines="400" w:after="96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Administrator nie będzie podejmował decyzji opartych na zautomatyzowanym przetwarzaniu danych osobowych.</w:t>
      </w:r>
    </w:p>
    <w:p w14:paraId="0A31A91D" w14:textId="4676D590" w:rsidR="00473C88" w:rsidRDefault="00094A7B" w:rsidP="00473C88">
      <w:pPr>
        <w:spacing w:afterLines="400" w:after="960" w:line="240" w:lineRule="auto"/>
        <w:contextualSpacing/>
        <w:mirrorIndents/>
        <w:rPr>
          <w:rFonts w:ascii="Calibri" w:hAnsi="Calibri" w:cs="Calibri"/>
          <w:sz w:val="24"/>
          <w:szCs w:val="24"/>
          <w:u w:val="single"/>
        </w:rPr>
      </w:pPr>
      <w:r w:rsidRPr="00556ED5">
        <w:rPr>
          <w:rFonts w:ascii="Calibri" w:hAnsi="Calibri" w:cs="Calibri"/>
          <w:sz w:val="24"/>
          <w:szCs w:val="24"/>
          <w:u w:val="single"/>
        </w:rPr>
        <w:t>Realizacja obowiązku informacyjnego w imieniu administratora</w:t>
      </w:r>
      <w:r w:rsidR="00DD63F3">
        <w:rPr>
          <w:rFonts w:ascii="Calibri" w:hAnsi="Calibri" w:cs="Calibri"/>
          <w:sz w:val="24"/>
          <w:szCs w:val="24"/>
          <w:u w:val="single"/>
        </w:rPr>
        <w:t>:</w:t>
      </w:r>
    </w:p>
    <w:p w14:paraId="172A1B32" w14:textId="77777777" w:rsidR="00473C88" w:rsidRDefault="00094A7B" w:rsidP="00473C88">
      <w:pPr>
        <w:spacing w:afterLines="400" w:after="96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t>Oferent jest zobowiązany do przekazania informacji o przetwarzaniu danych osobowych przez administratora osobom, których dane zawarte są w ofercie.</w:t>
      </w:r>
    </w:p>
    <w:p w14:paraId="002C4923" w14:textId="52410435" w:rsidR="00DD63F3" w:rsidRDefault="00094A7B" w:rsidP="00473C88">
      <w:pPr>
        <w:spacing w:afterLines="400" w:after="960" w:line="240" w:lineRule="auto"/>
        <w:contextualSpacing/>
        <w:mirrorIndents/>
        <w:rPr>
          <w:rFonts w:ascii="Calibri" w:hAnsi="Calibri" w:cs="Calibri"/>
          <w:sz w:val="24"/>
          <w:szCs w:val="24"/>
        </w:rPr>
      </w:pPr>
      <w:r w:rsidRPr="00556ED5">
        <w:rPr>
          <w:rFonts w:ascii="Calibri" w:hAnsi="Calibri" w:cs="Calibri"/>
          <w:sz w:val="24"/>
          <w:szCs w:val="24"/>
        </w:rPr>
        <w:lastRenderedPageBreak/>
        <w:t xml:space="preserve">W przypadku konieczności powierzenia Wykonawcy przetwarzania danych osobowych </w:t>
      </w:r>
      <w:r w:rsidRPr="00556ED5">
        <w:rPr>
          <w:rFonts w:ascii="Calibri" w:hAnsi="Calibri" w:cs="Calibri"/>
          <w:sz w:val="24"/>
          <w:szCs w:val="24"/>
        </w:rPr>
        <w:br/>
        <w:t>w ramach realizacji umowy zamawiający przeprowadzi weryfikację wdrożenia przez wykonawcę odpowiednich środków technicznych i organizacyjnych, zgodnych z przepisami o ochronie danych osobowych i chroniących prawa osób, których dane dotyczą</w:t>
      </w:r>
      <w:r w:rsidR="00E71F8C">
        <w:rPr>
          <w:rFonts w:ascii="Calibri" w:hAnsi="Calibri" w:cs="Calibri"/>
          <w:sz w:val="24"/>
          <w:szCs w:val="24"/>
        </w:rPr>
        <w:t>.</w:t>
      </w:r>
    </w:p>
    <w:p w14:paraId="02AFDA26" w14:textId="2F509ACE" w:rsidR="00904DC8" w:rsidRDefault="00904DC8" w:rsidP="00473C88">
      <w:pPr>
        <w:spacing w:afterLines="400" w:after="960" w:line="240" w:lineRule="auto"/>
        <w:contextualSpacing/>
        <w:mirrorIndents/>
        <w:rPr>
          <w:rFonts w:ascii="Calibri" w:hAnsi="Calibri" w:cs="Calibri"/>
          <w:sz w:val="24"/>
          <w:szCs w:val="24"/>
        </w:rPr>
      </w:pPr>
    </w:p>
    <w:p w14:paraId="424F90C1" w14:textId="01710446" w:rsidR="00904DC8" w:rsidRDefault="00904DC8" w:rsidP="00473C88">
      <w:pPr>
        <w:spacing w:afterLines="400" w:after="960" w:line="240" w:lineRule="auto"/>
        <w:contextualSpacing/>
        <w:mirrorIndents/>
        <w:rPr>
          <w:rFonts w:ascii="Calibri" w:hAnsi="Calibri" w:cs="Calibri"/>
          <w:sz w:val="24"/>
          <w:szCs w:val="24"/>
        </w:rPr>
      </w:pPr>
    </w:p>
    <w:p w14:paraId="4478D060" w14:textId="77777777" w:rsidR="00DD63F3" w:rsidRDefault="00DD63F3" w:rsidP="00473C88">
      <w:pPr>
        <w:spacing w:afterLines="400" w:after="960" w:line="240" w:lineRule="auto"/>
        <w:contextualSpacing/>
        <w:mirrorIndents/>
        <w:rPr>
          <w:rFonts w:ascii="Calibri" w:hAnsi="Calibri" w:cs="Calibri"/>
          <w:sz w:val="24"/>
          <w:szCs w:val="24"/>
        </w:rPr>
      </w:pPr>
    </w:p>
    <w:p w14:paraId="45C5BB4E" w14:textId="6AC4FAE3" w:rsidR="00094A7B" w:rsidRPr="00473C88" w:rsidRDefault="00094A7B" w:rsidP="006D1D81">
      <w:pPr>
        <w:spacing w:after="400" w:line="240" w:lineRule="auto"/>
        <w:contextualSpacing/>
        <w:mirrorIndents/>
        <w:rPr>
          <w:rFonts w:ascii="Calibri" w:hAnsi="Calibri" w:cs="Calibri"/>
          <w:sz w:val="24"/>
          <w:szCs w:val="24"/>
          <w:u w:val="single"/>
        </w:rPr>
      </w:pPr>
      <w:r w:rsidRPr="00556ED5">
        <w:rPr>
          <w:rFonts w:ascii="Calibri" w:hAnsi="Calibri" w:cs="Calibri"/>
        </w:rPr>
        <w:t>Do zapytania ofertowego dołączono</w:t>
      </w:r>
      <w:r w:rsidR="006D1D81">
        <w:rPr>
          <w:rFonts w:ascii="Calibri" w:hAnsi="Calibri" w:cs="Calibri"/>
        </w:rPr>
        <w:t>:</w:t>
      </w:r>
    </w:p>
    <w:p w14:paraId="0A978882" w14:textId="78FEABF7" w:rsidR="00233B23" w:rsidRPr="00233B23" w:rsidRDefault="00233B23" w:rsidP="006D1D81">
      <w:pPr>
        <w:pStyle w:val="Akapitzlist"/>
        <w:numPr>
          <w:ilvl w:val="0"/>
          <w:numId w:val="6"/>
        </w:numPr>
        <w:spacing w:after="400" w:line="240" w:lineRule="auto"/>
        <w:rPr>
          <w:rFonts w:cstheme="minorHAnsi"/>
          <w:b/>
          <w:bCs/>
        </w:rPr>
      </w:pPr>
      <w:r w:rsidRPr="00233B23">
        <w:rPr>
          <w:rFonts w:ascii="Calibri" w:eastAsia="Times New Roman" w:hAnsi="Calibri" w:cs="Calibri"/>
        </w:rPr>
        <w:t>Wykaz zapotrzebowania na prasę w roku 2023. Zgłoszenia jednostek organizacyjnych PFRON</w:t>
      </w:r>
      <w:r w:rsidRPr="00233B23">
        <w:rPr>
          <w:rFonts w:cstheme="minorHAnsi"/>
        </w:rPr>
        <w:t>.</w:t>
      </w:r>
    </w:p>
    <w:p w14:paraId="725C9C65" w14:textId="1272F744" w:rsidR="00233B23" w:rsidRPr="00233B23" w:rsidRDefault="00233B23" w:rsidP="006D1D81">
      <w:pPr>
        <w:pStyle w:val="Akapitzlist"/>
        <w:numPr>
          <w:ilvl w:val="0"/>
          <w:numId w:val="6"/>
        </w:numPr>
        <w:spacing w:after="400" w:line="240" w:lineRule="auto"/>
        <w:rPr>
          <w:rFonts w:cstheme="minorHAnsi"/>
        </w:rPr>
      </w:pPr>
      <w:r w:rsidRPr="00233B23">
        <w:rPr>
          <w:rFonts w:cstheme="minorHAnsi"/>
        </w:rPr>
        <w:t>Zestawienie danych teleadresowych Biura i Oddziałów Państwowego Funduszu Rehabilitacji osób Niepełnosprawnych.</w:t>
      </w:r>
    </w:p>
    <w:p w14:paraId="65E8D63A" w14:textId="285DED11" w:rsidR="00233B23" w:rsidRPr="00233B23" w:rsidRDefault="00233B23" w:rsidP="006D1D81">
      <w:pPr>
        <w:pStyle w:val="Akapitzlist"/>
        <w:numPr>
          <w:ilvl w:val="0"/>
          <w:numId w:val="6"/>
        </w:numPr>
        <w:spacing w:after="400" w:line="240" w:lineRule="auto"/>
        <w:rPr>
          <w:rFonts w:cstheme="minorHAnsi"/>
        </w:rPr>
      </w:pPr>
      <w:r w:rsidRPr="00233B23">
        <w:rPr>
          <w:rFonts w:cstheme="minorHAnsi"/>
        </w:rPr>
        <w:t>Formularz ofertowy do zapytania ofertowego na dostawę prasy dla Biura i Oddziałów Państwowego Funduszu Rehabilitacji Osób Niepełnosprawnych w roku 2023.</w:t>
      </w:r>
    </w:p>
    <w:p w14:paraId="306F5041" w14:textId="44920D02" w:rsidR="00233B23" w:rsidRPr="00233B23" w:rsidRDefault="00233B23" w:rsidP="006D1D81">
      <w:pPr>
        <w:pStyle w:val="Akapitzlist"/>
        <w:numPr>
          <w:ilvl w:val="0"/>
          <w:numId w:val="6"/>
        </w:numPr>
        <w:spacing w:after="400" w:line="240" w:lineRule="auto"/>
        <w:rPr>
          <w:rFonts w:cstheme="minorHAnsi"/>
        </w:rPr>
      </w:pPr>
      <w:r w:rsidRPr="00233B23">
        <w:rPr>
          <w:rFonts w:cstheme="minorHAnsi"/>
        </w:rPr>
        <w:t>Projekt Umowy  na dostawę prasy dla Biura i Oddziałów Państwowego Funduszu Rehabilitacji Osób Niepełnosprawnych w roku 2023.</w:t>
      </w:r>
    </w:p>
    <w:p w14:paraId="77431E99" w14:textId="77777777" w:rsidR="00094A7B" w:rsidRPr="00556ED5" w:rsidRDefault="00094A7B" w:rsidP="0082117F">
      <w:pPr>
        <w:pStyle w:val="NormalnyWeb"/>
        <w:spacing w:before="0" w:beforeAutospacing="0" w:afterLines="400" w:after="960" w:afterAutospacing="0"/>
        <w:contextualSpacing/>
        <w:mirrorIndents/>
        <w:rPr>
          <w:rFonts w:ascii="Calibri" w:hAnsi="Calibri" w:cs="Calibri"/>
          <w:u w:val="single"/>
        </w:rPr>
      </w:pPr>
    </w:p>
    <w:p w14:paraId="64F9D85A" w14:textId="77777777" w:rsidR="00094A7B" w:rsidRPr="00556ED5" w:rsidRDefault="00094A7B" w:rsidP="0082117F">
      <w:pPr>
        <w:pStyle w:val="NormalnyWeb"/>
        <w:spacing w:before="0" w:beforeAutospacing="0" w:afterLines="400" w:after="960" w:afterAutospacing="0"/>
        <w:contextualSpacing/>
        <w:mirrorIndents/>
        <w:rPr>
          <w:rFonts w:ascii="Calibri" w:hAnsi="Calibri" w:cs="Calibri"/>
          <w:u w:val="single"/>
        </w:rPr>
      </w:pPr>
    </w:p>
    <w:p w14:paraId="5FEDEFCD" w14:textId="3DFE6C8D" w:rsidR="00094A7B" w:rsidRDefault="00094A7B" w:rsidP="0082117F">
      <w:pPr>
        <w:pStyle w:val="NormalnyWeb"/>
        <w:spacing w:before="0" w:beforeAutospacing="0" w:afterLines="400" w:after="960" w:afterAutospacing="0"/>
        <w:contextualSpacing/>
        <w:mirrorIndents/>
        <w:rPr>
          <w:rFonts w:ascii="Calibri" w:hAnsi="Calibri" w:cs="Calibri"/>
          <w:u w:val="single"/>
        </w:rPr>
      </w:pPr>
    </w:p>
    <w:p w14:paraId="649736D6" w14:textId="181FA143" w:rsidR="00DD63F3" w:rsidRDefault="00DD63F3" w:rsidP="0082117F">
      <w:pPr>
        <w:pStyle w:val="NormalnyWeb"/>
        <w:spacing w:before="0" w:beforeAutospacing="0" w:afterLines="400" w:after="960" w:afterAutospacing="0"/>
        <w:contextualSpacing/>
        <w:mirrorIndents/>
        <w:rPr>
          <w:rFonts w:ascii="Calibri" w:hAnsi="Calibri" w:cs="Calibri"/>
          <w:u w:val="single"/>
        </w:rPr>
      </w:pPr>
    </w:p>
    <w:p w14:paraId="107A41F0" w14:textId="3D404950" w:rsidR="00DD63F3" w:rsidRDefault="00DD63F3" w:rsidP="0082117F">
      <w:pPr>
        <w:pStyle w:val="NormalnyWeb"/>
        <w:spacing w:before="0" w:beforeAutospacing="0" w:afterLines="400" w:after="960" w:afterAutospacing="0"/>
        <w:contextualSpacing/>
        <w:mirrorIndents/>
        <w:rPr>
          <w:rFonts w:ascii="Calibri" w:hAnsi="Calibri" w:cs="Calibri"/>
          <w:u w:val="single"/>
        </w:rPr>
      </w:pPr>
    </w:p>
    <w:p w14:paraId="66495395" w14:textId="26186CF2" w:rsidR="00DD63F3" w:rsidRDefault="00DD63F3" w:rsidP="0082117F">
      <w:pPr>
        <w:pStyle w:val="NormalnyWeb"/>
        <w:spacing w:before="0" w:beforeAutospacing="0" w:afterLines="400" w:after="960" w:afterAutospacing="0"/>
        <w:contextualSpacing/>
        <w:mirrorIndents/>
        <w:rPr>
          <w:rFonts w:ascii="Calibri" w:hAnsi="Calibri" w:cs="Calibri"/>
          <w:u w:val="single"/>
        </w:rPr>
      </w:pPr>
    </w:p>
    <w:p w14:paraId="12185662" w14:textId="4AB6B89B" w:rsidR="00DD63F3" w:rsidRDefault="00DD63F3" w:rsidP="0082117F">
      <w:pPr>
        <w:pStyle w:val="NormalnyWeb"/>
        <w:spacing w:before="0" w:beforeAutospacing="0" w:afterLines="400" w:after="960" w:afterAutospacing="0"/>
        <w:contextualSpacing/>
        <w:mirrorIndents/>
        <w:rPr>
          <w:rFonts w:ascii="Calibri" w:hAnsi="Calibri" w:cs="Calibri"/>
          <w:u w:val="single"/>
        </w:rPr>
      </w:pPr>
    </w:p>
    <w:p w14:paraId="5ED4E554" w14:textId="286EAB3F" w:rsidR="00DD63F3" w:rsidRDefault="00DD63F3" w:rsidP="0082117F">
      <w:pPr>
        <w:pStyle w:val="NormalnyWeb"/>
        <w:spacing w:before="0" w:beforeAutospacing="0" w:afterLines="400" w:after="960" w:afterAutospacing="0"/>
        <w:contextualSpacing/>
        <w:mirrorIndents/>
        <w:rPr>
          <w:rFonts w:ascii="Calibri" w:hAnsi="Calibri" w:cs="Calibri"/>
          <w:u w:val="single"/>
        </w:rPr>
      </w:pPr>
    </w:p>
    <w:p w14:paraId="38AC60A9" w14:textId="480505E4" w:rsidR="00DD63F3" w:rsidRDefault="00DD63F3" w:rsidP="0082117F">
      <w:pPr>
        <w:pStyle w:val="NormalnyWeb"/>
        <w:spacing w:before="0" w:beforeAutospacing="0" w:afterLines="400" w:after="960" w:afterAutospacing="0"/>
        <w:contextualSpacing/>
        <w:mirrorIndents/>
        <w:rPr>
          <w:rFonts w:ascii="Calibri" w:hAnsi="Calibri" w:cs="Calibri"/>
          <w:u w:val="single"/>
        </w:rPr>
      </w:pPr>
    </w:p>
    <w:p w14:paraId="03BFD526" w14:textId="77777777" w:rsidR="00DD63F3" w:rsidRPr="00556ED5" w:rsidRDefault="00DD63F3" w:rsidP="0082117F">
      <w:pPr>
        <w:pStyle w:val="NormalnyWeb"/>
        <w:spacing w:before="0" w:beforeAutospacing="0" w:afterLines="400" w:after="960" w:afterAutospacing="0"/>
        <w:contextualSpacing/>
        <w:mirrorIndents/>
        <w:rPr>
          <w:rFonts w:ascii="Calibri" w:hAnsi="Calibri" w:cs="Calibri"/>
          <w:u w:val="single"/>
        </w:rPr>
      </w:pPr>
    </w:p>
    <w:p w14:paraId="322E02B2" w14:textId="5D4EF346" w:rsidR="00416B97" w:rsidRPr="00473C88" w:rsidRDefault="00094A7B" w:rsidP="00473C88">
      <w:pPr>
        <w:spacing w:afterLines="400" w:after="960" w:line="240" w:lineRule="auto"/>
        <w:contextualSpacing/>
        <w:mirrorIndents/>
      </w:pPr>
      <w:r w:rsidRPr="00556ED5">
        <w:rPr>
          <w:rFonts w:ascii="Calibri" w:eastAsia="Calibri" w:hAnsi="Calibri" w:cs="Calibri"/>
          <w:color w:val="000000"/>
          <w:sz w:val="24"/>
          <w:szCs w:val="24"/>
        </w:rPr>
        <w:t>(pieczątka i podpis kierownika jednostki organizacyjnej</w:t>
      </w:r>
      <w:r w:rsidRPr="00556ED5">
        <w:rPr>
          <w:rFonts w:eastAsia="Calibri" w:cstheme="minorHAnsi"/>
          <w:color w:val="000000"/>
          <w:sz w:val="24"/>
          <w:szCs w:val="24"/>
        </w:rPr>
        <w:t>)</w:t>
      </w:r>
    </w:p>
    <w:sectPr w:rsidR="00416B97" w:rsidRPr="00473C88" w:rsidSect="00473C88">
      <w:footerReference w:type="default" r:id="rId12"/>
      <w:pgSz w:w="11906" w:h="16838"/>
      <w:pgMar w:top="1134" w:right="1417" w:bottom="1276" w:left="1276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5F145" w14:textId="77777777" w:rsidR="0002369C" w:rsidRDefault="0002369C" w:rsidP="0099446C">
      <w:pPr>
        <w:spacing w:after="0" w:line="240" w:lineRule="auto"/>
      </w:pPr>
      <w:r>
        <w:separator/>
      </w:r>
    </w:p>
  </w:endnote>
  <w:endnote w:type="continuationSeparator" w:id="0">
    <w:p w14:paraId="7CF8ABFF" w14:textId="77777777" w:rsidR="0002369C" w:rsidRDefault="0002369C" w:rsidP="0099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9342691"/>
      <w:docPartObj>
        <w:docPartGallery w:val="Page Numbers (Bottom of Page)"/>
        <w:docPartUnique/>
      </w:docPartObj>
    </w:sdtPr>
    <w:sdtEndPr/>
    <w:sdtContent>
      <w:p w14:paraId="6276BD32" w14:textId="77777777" w:rsidR="001D47D4" w:rsidRDefault="001D47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451C48" w14:textId="77777777" w:rsidR="001D47D4" w:rsidRDefault="001D47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59E20" w14:textId="77777777" w:rsidR="0002369C" w:rsidRDefault="0002369C" w:rsidP="0099446C">
      <w:pPr>
        <w:spacing w:after="0" w:line="240" w:lineRule="auto"/>
      </w:pPr>
      <w:r>
        <w:separator/>
      </w:r>
    </w:p>
  </w:footnote>
  <w:footnote w:type="continuationSeparator" w:id="0">
    <w:p w14:paraId="0D86F8D8" w14:textId="77777777" w:rsidR="0002369C" w:rsidRDefault="0002369C" w:rsidP="00994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/>
        <w:strike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  <w:kern w:val="2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62D1A89"/>
    <w:multiLevelType w:val="hybridMultilevel"/>
    <w:tmpl w:val="586EDA24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B126E"/>
    <w:multiLevelType w:val="hybridMultilevel"/>
    <w:tmpl w:val="0A06F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E3B59"/>
    <w:multiLevelType w:val="hybridMultilevel"/>
    <w:tmpl w:val="ECE4A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6449D"/>
    <w:multiLevelType w:val="hybridMultilevel"/>
    <w:tmpl w:val="86225CBC"/>
    <w:lvl w:ilvl="0" w:tplc="04150011">
      <w:start w:val="1"/>
      <w:numFmt w:val="decimal"/>
      <w:lvlText w:val="%1)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6" w15:restartNumberingAfterBreak="0">
    <w:nsid w:val="370F029E"/>
    <w:multiLevelType w:val="hybridMultilevel"/>
    <w:tmpl w:val="BBB22A5C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A42F6"/>
    <w:multiLevelType w:val="hybridMultilevel"/>
    <w:tmpl w:val="AC32A6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BA40D5"/>
    <w:multiLevelType w:val="hybridMultilevel"/>
    <w:tmpl w:val="16BA4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43399"/>
    <w:multiLevelType w:val="hybridMultilevel"/>
    <w:tmpl w:val="1DBAF1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11E70"/>
    <w:multiLevelType w:val="hybridMultilevel"/>
    <w:tmpl w:val="BA2EFF70"/>
    <w:lvl w:ilvl="0" w:tplc="121AC8D2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7E776D27"/>
    <w:multiLevelType w:val="hybridMultilevel"/>
    <w:tmpl w:val="F77294C8"/>
    <w:lvl w:ilvl="0" w:tplc="A04E68BE">
      <w:start w:val="1"/>
      <w:numFmt w:val="decimal"/>
      <w:lvlText w:val="%1)"/>
      <w:lvlJc w:val="left"/>
      <w:pPr>
        <w:ind w:left="428" w:firstLine="0"/>
      </w:pPr>
      <w:rPr>
        <w:rFonts w:asciiTheme="majorHAnsi" w:eastAsia="Calibri" w:hAnsiTheme="majorHAnsi" w:cstheme="majorHAns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B1A692A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A52DAAE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90AB756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1A2B782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0AEC18E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E282F40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494903A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F8CA76C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7"/>
  </w:num>
  <w:num w:numId="5">
    <w:abstractNumId w:val="2"/>
  </w:num>
  <w:num w:numId="6">
    <w:abstractNumId w:val="11"/>
  </w:num>
  <w:num w:numId="7">
    <w:abstractNumId w:val="3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45"/>
    <w:rsid w:val="00003D60"/>
    <w:rsid w:val="00011793"/>
    <w:rsid w:val="00012E1E"/>
    <w:rsid w:val="000220ED"/>
    <w:rsid w:val="000222F7"/>
    <w:rsid w:val="0002369C"/>
    <w:rsid w:val="00025C53"/>
    <w:rsid w:val="00053488"/>
    <w:rsid w:val="000611C7"/>
    <w:rsid w:val="00063974"/>
    <w:rsid w:val="00064B64"/>
    <w:rsid w:val="00082606"/>
    <w:rsid w:val="00094A7B"/>
    <w:rsid w:val="00097F2B"/>
    <w:rsid w:val="000B0188"/>
    <w:rsid w:val="000B4BA8"/>
    <w:rsid w:val="000C4372"/>
    <w:rsid w:val="000D1344"/>
    <w:rsid w:val="000D1FB5"/>
    <w:rsid w:val="000D2B09"/>
    <w:rsid w:val="000D35E0"/>
    <w:rsid w:val="000D6AC4"/>
    <w:rsid w:val="000F3E21"/>
    <w:rsid w:val="00131799"/>
    <w:rsid w:val="0014165E"/>
    <w:rsid w:val="00153F03"/>
    <w:rsid w:val="0015569F"/>
    <w:rsid w:val="00172115"/>
    <w:rsid w:val="001969CC"/>
    <w:rsid w:val="00197551"/>
    <w:rsid w:val="001978F5"/>
    <w:rsid w:val="001D47D4"/>
    <w:rsid w:val="001D701E"/>
    <w:rsid w:val="001E2474"/>
    <w:rsid w:val="001E4227"/>
    <w:rsid w:val="001F409A"/>
    <w:rsid w:val="002135F5"/>
    <w:rsid w:val="00214483"/>
    <w:rsid w:val="00215D4E"/>
    <w:rsid w:val="002175F8"/>
    <w:rsid w:val="00233B23"/>
    <w:rsid w:val="002451F7"/>
    <w:rsid w:val="00254E89"/>
    <w:rsid w:val="002558BB"/>
    <w:rsid w:val="002C42ED"/>
    <w:rsid w:val="002C5CB7"/>
    <w:rsid w:val="002D17CF"/>
    <w:rsid w:val="002F4331"/>
    <w:rsid w:val="00302183"/>
    <w:rsid w:val="00316CA0"/>
    <w:rsid w:val="00333C7F"/>
    <w:rsid w:val="00335CF4"/>
    <w:rsid w:val="00337FB5"/>
    <w:rsid w:val="00340CCD"/>
    <w:rsid w:val="00345144"/>
    <w:rsid w:val="00354725"/>
    <w:rsid w:val="0038084A"/>
    <w:rsid w:val="00380EF6"/>
    <w:rsid w:val="0038616B"/>
    <w:rsid w:val="00387828"/>
    <w:rsid w:val="0039300B"/>
    <w:rsid w:val="003947EC"/>
    <w:rsid w:val="003B2B6C"/>
    <w:rsid w:val="003C2BEB"/>
    <w:rsid w:val="003D143C"/>
    <w:rsid w:val="003D3AA8"/>
    <w:rsid w:val="003F6594"/>
    <w:rsid w:val="004034AF"/>
    <w:rsid w:val="004060AD"/>
    <w:rsid w:val="0041186D"/>
    <w:rsid w:val="00416B97"/>
    <w:rsid w:val="00431623"/>
    <w:rsid w:val="00447FE4"/>
    <w:rsid w:val="00451BD8"/>
    <w:rsid w:val="00455576"/>
    <w:rsid w:val="004703C8"/>
    <w:rsid w:val="00473C88"/>
    <w:rsid w:val="00481994"/>
    <w:rsid w:val="004C35C5"/>
    <w:rsid w:val="004C791F"/>
    <w:rsid w:val="004D39FA"/>
    <w:rsid w:val="004D6029"/>
    <w:rsid w:val="004E369A"/>
    <w:rsid w:val="00522E8A"/>
    <w:rsid w:val="005401DD"/>
    <w:rsid w:val="00541581"/>
    <w:rsid w:val="005464EC"/>
    <w:rsid w:val="005512D1"/>
    <w:rsid w:val="00553F10"/>
    <w:rsid w:val="00556ED5"/>
    <w:rsid w:val="00564D01"/>
    <w:rsid w:val="00590B8D"/>
    <w:rsid w:val="005B02ED"/>
    <w:rsid w:val="005C6A72"/>
    <w:rsid w:val="005E2977"/>
    <w:rsid w:val="00613BC5"/>
    <w:rsid w:val="00623B06"/>
    <w:rsid w:val="006259C5"/>
    <w:rsid w:val="0065720B"/>
    <w:rsid w:val="00657398"/>
    <w:rsid w:val="006636D0"/>
    <w:rsid w:val="0067368D"/>
    <w:rsid w:val="00687A21"/>
    <w:rsid w:val="006A5782"/>
    <w:rsid w:val="006B1A45"/>
    <w:rsid w:val="006B2276"/>
    <w:rsid w:val="006D1D81"/>
    <w:rsid w:val="006D320A"/>
    <w:rsid w:val="006E16A5"/>
    <w:rsid w:val="006F6CBF"/>
    <w:rsid w:val="00700E62"/>
    <w:rsid w:val="00712204"/>
    <w:rsid w:val="00747C29"/>
    <w:rsid w:val="007510BD"/>
    <w:rsid w:val="007572A3"/>
    <w:rsid w:val="00760942"/>
    <w:rsid w:val="00797B31"/>
    <w:rsid w:val="007B46F0"/>
    <w:rsid w:val="007C7539"/>
    <w:rsid w:val="007D6871"/>
    <w:rsid w:val="00801C70"/>
    <w:rsid w:val="0082117F"/>
    <w:rsid w:val="00837579"/>
    <w:rsid w:val="00851C3A"/>
    <w:rsid w:val="008554D7"/>
    <w:rsid w:val="0086393C"/>
    <w:rsid w:val="008712D7"/>
    <w:rsid w:val="00895229"/>
    <w:rsid w:val="008B7609"/>
    <w:rsid w:val="008B799C"/>
    <w:rsid w:val="008C65DC"/>
    <w:rsid w:val="008D3B5E"/>
    <w:rsid w:val="008F79A0"/>
    <w:rsid w:val="00904DC8"/>
    <w:rsid w:val="0092419D"/>
    <w:rsid w:val="00943010"/>
    <w:rsid w:val="00943C62"/>
    <w:rsid w:val="009535F5"/>
    <w:rsid w:val="00961EE7"/>
    <w:rsid w:val="00974840"/>
    <w:rsid w:val="009919DC"/>
    <w:rsid w:val="0099446C"/>
    <w:rsid w:val="009A1EEF"/>
    <w:rsid w:val="009C19F6"/>
    <w:rsid w:val="009C344C"/>
    <w:rsid w:val="009E0831"/>
    <w:rsid w:val="00A10FD4"/>
    <w:rsid w:val="00A24E8B"/>
    <w:rsid w:val="00A3344D"/>
    <w:rsid w:val="00A47698"/>
    <w:rsid w:val="00A64028"/>
    <w:rsid w:val="00A823B9"/>
    <w:rsid w:val="00AD15E3"/>
    <w:rsid w:val="00AE1438"/>
    <w:rsid w:val="00AE3C08"/>
    <w:rsid w:val="00AE3E2D"/>
    <w:rsid w:val="00AE6D32"/>
    <w:rsid w:val="00B359E7"/>
    <w:rsid w:val="00B40F77"/>
    <w:rsid w:val="00B41A52"/>
    <w:rsid w:val="00B44FE7"/>
    <w:rsid w:val="00B62319"/>
    <w:rsid w:val="00B624FA"/>
    <w:rsid w:val="00B77E82"/>
    <w:rsid w:val="00B8799B"/>
    <w:rsid w:val="00B9466D"/>
    <w:rsid w:val="00B96614"/>
    <w:rsid w:val="00BA005D"/>
    <w:rsid w:val="00BA2A22"/>
    <w:rsid w:val="00BA3942"/>
    <w:rsid w:val="00BA71D5"/>
    <w:rsid w:val="00BF3541"/>
    <w:rsid w:val="00BF572B"/>
    <w:rsid w:val="00C3294C"/>
    <w:rsid w:val="00C50F97"/>
    <w:rsid w:val="00C61797"/>
    <w:rsid w:val="00C66873"/>
    <w:rsid w:val="00C91096"/>
    <w:rsid w:val="00CA0418"/>
    <w:rsid w:val="00CC0711"/>
    <w:rsid w:val="00CD69A6"/>
    <w:rsid w:val="00CE47A4"/>
    <w:rsid w:val="00CE5AA3"/>
    <w:rsid w:val="00CF4F08"/>
    <w:rsid w:val="00D07360"/>
    <w:rsid w:val="00D23802"/>
    <w:rsid w:val="00D34E10"/>
    <w:rsid w:val="00D63A3E"/>
    <w:rsid w:val="00D642B1"/>
    <w:rsid w:val="00D6644A"/>
    <w:rsid w:val="00D6660C"/>
    <w:rsid w:val="00D700FD"/>
    <w:rsid w:val="00D742F5"/>
    <w:rsid w:val="00D74E5A"/>
    <w:rsid w:val="00D81C14"/>
    <w:rsid w:val="00D82912"/>
    <w:rsid w:val="00D92022"/>
    <w:rsid w:val="00D94019"/>
    <w:rsid w:val="00DA1112"/>
    <w:rsid w:val="00DB50FD"/>
    <w:rsid w:val="00DD3399"/>
    <w:rsid w:val="00DD63F3"/>
    <w:rsid w:val="00DE1C1D"/>
    <w:rsid w:val="00DE68DA"/>
    <w:rsid w:val="00E7058E"/>
    <w:rsid w:val="00E71F8C"/>
    <w:rsid w:val="00E72486"/>
    <w:rsid w:val="00E80827"/>
    <w:rsid w:val="00E8128F"/>
    <w:rsid w:val="00EA3DE0"/>
    <w:rsid w:val="00EB3996"/>
    <w:rsid w:val="00EC08E6"/>
    <w:rsid w:val="00EC1A98"/>
    <w:rsid w:val="00EC6825"/>
    <w:rsid w:val="00EE0F23"/>
    <w:rsid w:val="00EE51ED"/>
    <w:rsid w:val="00F17017"/>
    <w:rsid w:val="00F23F1D"/>
    <w:rsid w:val="00F26F6D"/>
    <w:rsid w:val="00F56D66"/>
    <w:rsid w:val="00F60CC9"/>
    <w:rsid w:val="00F66EE9"/>
    <w:rsid w:val="00F730F2"/>
    <w:rsid w:val="00F82798"/>
    <w:rsid w:val="00F84306"/>
    <w:rsid w:val="00F8635B"/>
    <w:rsid w:val="00FA4535"/>
    <w:rsid w:val="00FB3735"/>
    <w:rsid w:val="00FC1D66"/>
    <w:rsid w:val="00FC6CC2"/>
    <w:rsid w:val="00FF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28C5"/>
  <w15:docId w15:val="{02089F33-D408-428F-825F-B6260F00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61EE7"/>
  </w:style>
  <w:style w:type="paragraph" w:styleId="Nagwek1">
    <w:name w:val="heading 1"/>
    <w:basedOn w:val="Normalny"/>
    <w:next w:val="Normalny"/>
    <w:link w:val="Nagwek1Znak"/>
    <w:uiPriority w:val="9"/>
    <w:qFormat/>
    <w:rsid w:val="006259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1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3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5C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1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B1A45"/>
    <w:rPr>
      <w:b/>
      <w:bCs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1416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165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46C"/>
  </w:style>
  <w:style w:type="paragraph" w:styleId="Stopka">
    <w:name w:val="footer"/>
    <w:basedOn w:val="Normalny"/>
    <w:link w:val="StopkaZnak"/>
    <w:uiPriority w:val="99"/>
    <w:unhideWhenUsed/>
    <w:rsid w:val="0099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46C"/>
  </w:style>
  <w:style w:type="character" w:customStyle="1" w:styleId="Nagwek3Znak">
    <w:name w:val="Nagłówek 3 Znak"/>
    <w:basedOn w:val="Domylnaczcionkaakapitu"/>
    <w:link w:val="Nagwek3"/>
    <w:uiPriority w:val="9"/>
    <w:rsid w:val="004E36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odstpw">
    <w:name w:val="No Spacing"/>
    <w:uiPriority w:val="1"/>
    <w:qFormat/>
    <w:rsid w:val="004E369A"/>
    <w:pPr>
      <w:spacing w:after="0" w:line="240" w:lineRule="auto"/>
    </w:pPr>
    <w:rPr>
      <w:rFonts w:ascii="Calibri" w:eastAsia="MS Mincho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5CB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renum">
    <w:name w:val="Treść num."/>
    <w:basedOn w:val="Normalny"/>
    <w:rsid w:val="002C5CB7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05D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rsid w:val="00F17017"/>
  </w:style>
  <w:style w:type="character" w:styleId="Uwydatnienie">
    <w:name w:val="Emphasis"/>
    <w:uiPriority w:val="20"/>
    <w:qFormat/>
    <w:rsid w:val="001969C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969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69CC"/>
    <w:rPr>
      <w:rFonts w:ascii="Calibri" w:eastAsia="Calibri" w:hAnsi="Calibri" w:cs="Times New Roman"/>
      <w:sz w:val="20"/>
      <w:szCs w:val="2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5CF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259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semiHidden/>
    <w:unhideWhenUsed/>
    <w:rsid w:val="006259C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259C5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4F0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4F08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51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7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5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fron.org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ncelaria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on.org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46B74-8588-44CC-A4A9-29047C7F0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1777</Words>
  <Characters>10663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Skoczek Anna</cp:lastModifiedBy>
  <cp:revision>12</cp:revision>
  <cp:lastPrinted>2019-03-07T11:17:00Z</cp:lastPrinted>
  <dcterms:created xsi:type="dcterms:W3CDTF">2022-11-09T12:29:00Z</dcterms:created>
  <dcterms:modified xsi:type="dcterms:W3CDTF">2022-11-10T10:24:00Z</dcterms:modified>
</cp:coreProperties>
</file>