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2AF32" w14:textId="77777777" w:rsidR="004970FC" w:rsidRDefault="00C245C7">
      <w:pPr>
        <w:pStyle w:val="Podstawowyakapitowy"/>
        <w:spacing w:before="20" w:line="240" w:lineRule="auto"/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4C5DCEB" wp14:editId="65B91748">
            <wp:simplePos x="0" y="0"/>
            <wp:positionH relativeFrom="page">
              <wp:align>left</wp:align>
            </wp:positionH>
            <wp:positionV relativeFrom="paragraph">
              <wp:posOffset>-1332230</wp:posOffset>
            </wp:positionV>
            <wp:extent cx="7562846" cy="1045771"/>
            <wp:effectExtent l="0" t="0" r="635" b="2540"/>
            <wp:wrapNone/>
            <wp:docPr id="2" name="Obraz 21" descr="Logo Państwowego Funduszu Rehabilitacji Osób Niepełnosprawnych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2846" cy="10457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CF7C876" w14:textId="77777777" w:rsidR="004970FC" w:rsidRDefault="004970FC">
      <w:pPr>
        <w:pStyle w:val="Stopka"/>
      </w:pPr>
    </w:p>
    <w:p w14:paraId="08D232A8" w14:textId="09B349B8" w:rsidR="004970FC" w:rsidRDefault="004970FC"/>
    <w:p w14:paraId="02EE1E11" w14:textId="77777777" w:rsidR="004970FC" w:rsidRDefault="00C245C7">
      <w:r>
        <w:br/>
      </w:r>
    </w:p>
    <w:p w14:paraId="04042D26" w14:textId="0972E98E" w:rsidR="004970FC" w:rsidRDefault="00C245C7">
      <w:pPr>
        <w:jc w:val="right"/>
      </w:pPr>
      <w:r>
        <w:t xml:space="preserve">Warszawa, </w:t>
      </w:r>
      <w:r w:rsidR="0019515B">
        <w:t>0</w:t>
      </w:r>
      <w:r w:rsidR="00AF0CB4">
        <w:t>5</w:t>
      </w:r>
      <w:r>
        <w:t>.</w:t>
      </w:r>
      <w:r w:rsidR="0019515B">
        <w:t>0</w:t>
      </w:r>
      <w:r w:rsidR="00AF0CB4">
        <w:t>4</w:t>
      </w:r>
      <w:r>
        <w:t>.202</w:t>
      </w:r>
      <w:r w:rsidR="008914E7">
        <w:t>3</w:t>
      </w:r>
      <w:r w:rsidR="0065182C">
        <w:t xml:space="preserve"> r.</w:t>
      </w:r>
    </w:p>
    <w:p w14:paraId="2F44BC69" w14:textId="77777777" w:rsidR="007A1518" w:rsidRDefault="007A1518">
      <w:pPr>
        <w:sectPr w:rsidR="007A1518">
          <w:headerReference w:type="default" r:id="rId8"/>
          <w:footerReference w:type="default" r:id="rId9"/>
          <w:pgSz w:w="11906" w:h="16838"/>
          <w:pgMar w:top="1418" w:right="1418" w:bottom="1418" w:left="1418" w:header="1587" w:footer="1134" w:gutter="0"/>
          <w:cols w:num="2" w:space="708"/>
        </w:sectPr>
      </w:pPr>
    </w:p>
    <w:p w14:paraId="7AFCDC0D" w14:textId="77777777" w:rsidR="0019515B" w:rsidRDefault="0019515B">
      <w:pPr>
        <w:spacing w:before="240" w:after="240"/>
        <w:jc w:val="center"/>
        <w:outlineLvl w:val="0"/>
        <w:rPr>
          <w:b/>
          <w:bCs/>
          <w:color w:val="53565A"/>
          <w:sz w:val="30"/>
          <w:szCs w:val="30"/>
        </w:rPr>
      </w:pPr>
    </w:p>
    <w:p w14:paraId="5192E076" w14:textId="6DDC1166" w:rsidR="004970FC" w:rsidRDefault="00C245C7">
      <w:pPr>
        <w:spacing w:before="240" w:after="240"/>
        <w:jc w:val="center"/>
        <w:outlineLvl w:val="0"/>
        <w:rPr>
          <w:b/>
          <w:bCs/>
          <w:color w:val="53565A"/>
          <w:sz w:val="30"/>
          <w:szCs w:val="30"/>
        </w:rPr>
      </w:pPr>
      <w:r>
        <w:rPr>
          <w:b/>
          <w:bCs/>
          <w:color w:val="53565A"/>
          <w:sz w:val="30"/>
          <w:szCs w:val="30"/>
        </w:rPr>
        <w:t>Zestawienie ofert</w:t>
      </w:r>
    </w:p>
    <w:p w14:paraId="0AB9E929" w14:textId="13DB4CD6" w:rsidR="004970FC" w:rsidRDefault="00C245C7" w:rsidP="00DF76CC">
      <w:pPr>
        <w:spacing w:after="2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dotyczy: </w:t>
      </w:r>
      <w:r w:rsidR="008914E7" w:rsidRPr="008914E7">
        <w:rPr>
          <w:rFonts w:cs="Calibri"/>
          <w:sz w:val="24"/>
          <w:szCs w:val="24"/>
        </w:rPr>
        <w:t xml:space="preserve">Zapytanie ofertowe </w:t>
      </w:r>
      <w:r w:rsidR="002E6305" w:rsidRPr="002E6305">
        <w:rPr>
          <w:rFonts w:cs="Calibri"/>
          <w:sz w:val="24"/>
          <w:szCs w:val="24"/>
        </w:rPr>
        <w:t>na usługę audytu bezpieczeństwa teleinformatycznego, audytu bezpieczeństwa fizycznego i audytu bezpieczeństwa informacji</w:t>
      </w:r>
      <w:r w:rsidR="002E6305">
        <w:rPr>
          <w:rFonts w:cs="Calibri"/>
          <w:sz w:val="24"/>
          <w:szCs w:val="24"/>
        </w:rPr>
        <w:t>.</w:t>
      </w:r>
    </w:p>
    <w:p w14:paraId="404B5F55" w14:textId="1792BC0A" w:rsidR="004970FC" w:rsidRDefault="00C245C7" w:rsidP="00DF76CC">
      <w:pPr>
        <w:spacing w:before="120" w:after="120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Zamawiający, Państwowy Funduszu Rehabilitacji Osób Niepełnosprawnych z siedzibą w Warszawie (00-828) przy al. Jana Pawła II 13</w:t>
      </w:r>
      <w:r w:rsidR="00DF76CC">
        <w:rPr>
          <w:rFonts w:cs="Calibri"/>
          <w:sz w:val="24"/>
          <w:szCs w:val="24"/>
          <w:lang w:eastAsia="pl-PL"/>
        </w:rPr>
        <w:t xml:space="preserve"> p</w:t>
      </w:r>
      <w:r>
        <w:rPr>
          <w:rFonts w:cs="Calibri"/>
          <w:sz w:val="24"/>
          <w:szCs w:val="24"/>
          <w:lang w:eastAsia="pl-PL"/>
        </w:rPr>
        <w:t>rzekazuje zestawienie ofert</w:t>
      </w:r>
      <w:r w:rsidR="008914E7">
        <w:rPr>
          <w:rFonts w:cs="Calibri"/>
          <w:sz w:val="24"/>
          <w:szCs w:val="24"/>
          <w:lang w:eastAsia="pl-PL"/>
        </w:rPr>
        <w:t xml:space="preserve">, które </w:t>
      </w:r>
      <w:r>
        <w:rPr>
          <w:rFonts w:cs="Calibri"/>
          <w:sz w:val="24"/>
          <w:szCs w:val="24"/>
          <w:lang w:eastAsia="pl-PL"/>
        </w:rPr>
        <w:t>wpłynęły w niniejszym postępowaniu</w:t>
      </w:r>
      <w:r w:rsidR="008914E7">
        <w:rPr>
          <w:rFonts w:cs="Calibri"/>
          <w:sz w:val="24"/>
          <w:szCs w:val="24"/>
          <w:lang w:eastAsia="pl-PL"/>
        </w:rPr>
        <w:t xml:space="preserve"> w wyznaczonym terminie</w:t>
      </w:r>
      <w:r>
        <w:rPr>
          <w:rFonts w:cs="Calibri"/>
          <w:sz w:val="24"/>
          <w:szCs w:val="24"/>
          <w:lang w:eastAsia="pl-PL"/>
        </w:rPr>
        <w:t>:</w:t>
      </w:r>
    </w:p>
    <w:p w14:paraId="0C2B50C2" w14:textId="5BD24ED7" w:rsidR="004970FC" w:rsidRDefault="004970FC"/>
    <w:tbl>
      <w:tblPr>
        <w:tblW w:w="963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"/>
        <w:gridCol w:w="4435"/>
        <w:gridCol w:w="1891"/>
        <w:gridCol w:w="2366"/>
      </w:tblGrid>
      <w:tr w:rsidR="00AF0CB4" w14:paraId="4FF0BA5A" w14:textId="77777777" w:rsidTr="007043FF"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A4821" w14:textId="77777777" w:rsidR="00AF0CB4" w:rsidRDefault="00AF0CB4" w:rsidP="007043FF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Numer oferty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09DC" w14:textId="77777777" w:rsidR="00AF0CB4" w:rsidRPr="00DF76CC" w:rsidRDefault="00AF0CB4" w:rsidP="007043F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DF76CC">
              <w:rPr>
                <w:b/>
                <w:bCs/>
              </w:rPr>
              <w:t>Firma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F7AA" w14:textId="77777777" w:rsidR="00AF0CB4" w:rsidRPr="00DF76CC" w:rsidRDefault="00AF0CB4" w:rsidP="007043FF">
            <w:pPr>
              <w:spacing w:after="0"/>
              <w:jc w:val="center"/>
              <w:rPr>
                <w:b/>
                <w:bCs/>
              </w:rPr>
            </w:pPr>
            <w:r w:rsidRPr="00DF76CC">
              <w:rPr>
                <w:b/>
                <w:bCs/>
              </w:rPr>
              <w:t>Cena brutto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1E2E" w14:textId="77777777" w:rsidR="00AF0CB4" w:rsidRPr="00DF76CC" w:rsidRDefault="00AF0CB4" w:rsidP="007043FF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DF76CC">
              <w:rPr>
                <w:b/>
                <w:bCs/>
              </w:rPr>
              <w:t>Liczba zamówień</w:t>
            </w:r>
          </w:p>
        </w:tc>
      </w:tr>
      <w:tr w:rsidR="00AF0CB4" w14:paraId="1651940E" w14:textId="77777777" w:rsidTr="007043FF"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A0169" w14:textId="77777777" w:rsidR="00AF0CB4" w:rsidRDefault="00AF0CB4" w:rsidP="00AF0CB4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4F682" w14:textId="1D66860A" w:rsidR="00AF0CB4" w:rsidRDefault="00AF0CB4" w:rsidP="00AF0CB4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F4BE8">
              <w:t>Centrum Audytu Bezpieczeństwa Sp. z o. o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19924" w14:textId="0130F019" w:rsidR="00AF0CB4" w:rsidRDefault="00AF0CB4" w:rsidP="00AF0CB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AF4BE8">
              <w:t>79212,00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D198" w14:textId="4D77A6FA" w:rsidR="00AF0CB4" w:rsidRDefault="00AF0CB4" w:rsidP="00AF0CB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AF4BE8">
              <w:t>12</w:t>
            </w:r>
          </w:p>
        </w:tc>
      </w:tr>
      <w:tr w:rsidR="00AF0CB4" w14:paraId="68566568" w14:textId="77777777" w:rsidTr="007043FF"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99CC6" w14:textId="77777777" w:rsidR="00AF0CB4" w:rsidRDefault="00AF0CB4" w:rsidP="00AF0CB4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040E7" w14:textId="2A7E6D3B" w:rsidR="00AF0CB4" w:rsidRDefault="00AF0CB4" w:rsidP="00AF0CB4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F4BE8">
              <w:t>Audytel S.A.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CA1D" w14:textId="4F31439A" w:rsidR="00AF0CB4" w:rsidRDefault="00AF0CB4" w:rsidP="00AF0CB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AF4BE8">
              <w:t>84870,00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9F76" w14:textId="2FFB5C9D" w:rsidR="00AF0CB4" w:rsidRDefault="00AF0CB4" w:rsidP="00AF0CB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AF4BE8">
              <w:t>11</w:t>
            </w:r>
          </w:p>
        </w:tc>
      </w:tr>
      <w:tr w:rsidR="00AF0CB4" w14:paraId="4D244B38" w14:textId="77777777" w:rsidTr="007043FF"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D2437" w14:textId="77777777" w:rsidR="00AF0CB4" w:rsidRDefault="00AF0CB4" w:rsidP="00AF0CB4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3F3A" w14:textId="451DDC3B" w:rsidR="00AF0CB4" w:rsidRDefault="00AF0CB4" w:rsidP="00AF0CB4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F4BE8">
              <w:t>Efigo Sp. Z o. o.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6776" w14:textId="2596A24B" w:rsidR="00AF0CB4" w:rsidRDefault="00AF0CB4" w:rsidP="00AF0CB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AF4BE8">
              <w:t>94190,94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2070" w14:textId="1EDCEF70" w:rsidR="00AF0CB4" w:rsidRDefault="00AF0CB4" w:rsidP="00AF0CB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AF4BE8">
              <w:t>10</w:t>
            </w:r>
          </w:p>
        </w:tc>
      </w:tr>
      <w:tr w:rsidR="00AF0CB4" w14:paraId="35E10122" w14:textId="77777777" w:rsidTr="007043FF"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77B8" w14:textId="77777777" w:rsidR="00AF0CB4" w:rsidRDefault="00AF0CB4" w:rsidP="00AF0CB4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B6F2F" w14:textId="27101B14" w:rsidR="00AF0CB4" w:rsidRDefault="00AF0CB4" w:rsidP="00AF0CB4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F4BE8">
              <w:t>Sisoft S.C.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57C2" w14:textId="2FEB9260" w:rsidR="00AF0CB4" w:rsidRDefault="00AF0CB4" w:rsidP="00AF0CB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AF4BE8">
              <w:t>116837,70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86B7" w14:textId="7B5B4AFB" w:rsidR="00AF0CB4" w:rsidRDefault="00AF0CB4" w:rsidP="00AF0CB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AF4BE8">
              <w:t>28</w:t>
            </w:r>
          </w:p>
        </w:tc>
      </w:tr>
      <w:tr w:rsidR="00AF0CB4" w14:paraId="3D56BCA9" w14:textId="77777777" w:rsidTr="007043FF"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4980" w14:textId="77777777" w:rsidR="00AF0CB4" w:rsidRDefault="00AF0CB4" w:rsidP="00AF0CB4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1664D" w14:textId="7FCB2544" w:rsidR="00AF0CB4" w:rsidRDefault="00AF0CB4" w:rsidP="00AF0CB4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F4BE8">
              <w:t>TestArmy Group S.A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77A7" w14:textId="2F61AAE6" w:rsidR="00AF0CB4" w:rsidRDefault="00AF0CB4" w:rsidP="00AF0CB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AF4BE8">
              <w:t>116850,00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4025" w14:textId="50E60382" w:rsidR="00AF0CB4" w:rsidRDefault="00AF0CB4" w:rsidP="00AF0CB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AF4BE8">
              <w:t>15</w:t>
            </w:r>
          </w:p>
        </w:tc>
      </w:tr>
      <w:tr w:rsidR="00AF0CB4" w14:paraId="2A263AD7" w14:textId="77777777" w:rsidTr="007043FF"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0648E" w14:textId="77777777" w:rsidR="00AF0CB4" w:rsidRDefault="00AF0CB4" w:rsidP="00AF0CB4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682A" w14:textId="2FDC68F6" w:rsidR="00AF0CB4" w:rsidRDefault="00AF0CB4" w:rsidP="00AF0CB4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F4BE8">
              <w:t>Pentacomp S.A.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EDF29" w14:textId="35B378C3" w:rsidR="00AF0CB4" w:rsidRDefault="00AF0CB4" w:rsidP="00AF0CB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AF4BE8">
              <w:t>152867,18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01CF" w14:textId="412CB10C" w:rsidR="00AF0CB4" w:rsidRDefault="00AF0CB4" w:rsidP="00AF0CB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>
              <w:t>11</w:t>
            </w:r>
          </w:p>
        </w:tc>
      </w:tr>
      <w:tr w:rsidR="00AF0CB4" w14:paraId="4940B3C2" w14:textId="77777777" w:rsidTr="007043FF"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C1F60" w14:textId="77777777" w:rsidR="00AF0CB4" w:rsidRDefault="00AF0CB4" w:rsidP="00AF0CB4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747A" w14:textId="2BBE05F5" w:rsidR="00AF0CB4" w:rsidRPr="00DF76CC" w:rsidRDefault="00AF0CB4" w:rsidP="00AF0CB4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n-US" w:eastAsia="ar-SA"/>
              </w:rPr>
            </w:pPr>
            <w:r w:rsidRPr="00AF4BE8">
              <w:t>Sprint S.A.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348D" w14:textId="33F752C9" w:rsidR="00AF0CB4" w:rsidRDefault="00AF0CB4" w:rsidP="00AF0CB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AF4BE8">
              <w:t>275520,00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E2F4" w14:textId="322FA723" w:rsidR="00AF0CB4" w:rsidRDefault="00AF0CB4" w:rsidP="00AF0CB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AF4BE8">
              <w:t>12</w:t>
            </w:r>
          </w:p>
        </w:tc>
      </w:tr>
      <w:tr w:rsidR="00AF0CB4" w14:paraId="574B8794" w14:textId="77777777" w:rsidTr="007043FF">
        <w:trPr>
          <w:jc w:val="center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02E6" w14:textId="77777777" w:rsidR="00AF0CB4" w:rsidRDefault="00AF0CB4" w:rsidP="00AF0CB4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eastAsia="ar-SA"/>
              </w:rPr>
            </w:pPr>
            <w:r>
              <w:rPr>
                <w:rFonts w:cs="Calibri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2134" w14:textId="169A66CD" w:rsidR="00AF0CB4" w:rsidRPr="00AF0CB4" w:rsidRDefault="00AF0CB4" w:rsidP="00AF0CB4">
            <w:pPr>
              <w:spacing w:after="0"/>
              <w:jc w:val="center"/>
              <w:rPr>
                <w:rFonts w:cs="Calibri"/>
                <w:b/>
                <w:sz w:val="24"/>
                <w:szCs w:val="24"/>
                <w:lang w:val="en-US" w:eastAsia="ar-SA"/>
              </w:rPr>
            </w:pPr>
            <w:r w:rsidRPr="00DF76CC">
              <w:rPr>
                <w:lang w:val="en-US"/>
              </w:rPr>
              <w:t>Blue Energy z o. o.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76DBB" w14:textId="3C6689C2" w:rsidR="00AF0CB4" w:rsidRDefault="00AF0CB4" w:rsidP="00AF0CB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AF4BE8">
              <w:t>317340,00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6E5C" w14:textId="44BFB5A9" w:rsidR="00AF0CB4" w:rsidRDefault="00AF0CB4" w:rsidP="00AF0CB4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  <w:lang w:eastAsia="ar-SA"/>
              </w:rPr>
            </w:pPr>
            <w:r w:rsidRPr="00AF4BE8">
              <w:t>11</w:t>
            </w:r>
          </w:p>
        </w:tc>
      </w:tr>
    </w:tbl>
    <w:p w14:paraId="2E276579" w14:textId="386CA4DB" w:rsidR="00AF0CB4" w:rsidRDefault="00AF0CB4"/>
    <w:p w14:paraId="75D6C617" w14:textId="77777777" w:rsidR="00AF0CB4" w:rsidRDefault="00AF0CB4"/>
    <w:p w14:paraId="474C88D5" w14:textId="1876A29D" w:rsidR="00DF76CC" w:rsidRPr="00DF76CC" w:rsidRDefault="00DF76CC" w:rsidP="00DF76CC">
      <w:pPr>
        <w:rPr>
          <w:sz w:val="24"/>
          <w:szCs w:val="24"/>
        </w:rPr>
      </w:pPr>
      <w:r w:rsidRPr="00DF76CC">
        <w:rPr>
          <w:sz w:val="24"/>
          <w:szCs w:val="24"/>
        </w:rPr>
        <w:t>Zgodnie z kryteriami oceny przewidzianymi w treści zapytania ofertowego, za</w:t>
      </w:r>
      <w:r>
        <w:rPr>
          <w:sz w:val="24"/>
          <w:szCs w:val="24"/>
        </w:rPr>
        <w:t xml:space="preserve"> </w:t>
      </w:r>
      <w:r w:rsidRPr="00DF76CC">
        <w:rPr>
          <w:sz w:val="24"/>
          <w:szCs w:val="24"/>
        </w:rPr>
        <w:t>najkorzystniejszą uznano ofertę firmy Centrum Audytu Bezpieczeństwa Sp. z o. o</w:t>
      </w:r>
      <w:r w:rsidR="0065182C">
        <w:rPr>
          <w:sz w:val="24"/>
          <w:szCs w:val="24"/>
        </w:rPr>
        <w:t>.</w:t>
      </w:r>
    </w:p>
    <w:p w14:paraId="4A88542F" w14:textId="77777777" w:rsidR="00DF76CC" w:rsidRPr="00DF76CC" w:rsidRDefault="00DF76CC"/>
    <w:sectPr w:rsidR="00DF76CC" w:rsidRPr="00DF76CC">
      <w:type w:val="continuous"/>
      <w:pgSz w:w="11906" w:h="16838"/>
      <w:pgMar w:top="1418" w:right="1418" w:bottom="1418" w:left="1418" w:header="1587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6C109" w14:textId="77777777" w:rsidR="00FC7A21" w:rsidRDefault="00FC7A21">
      <w:pPr>
        <w:spacing w:after="0" w:line="240" w:lineRule="auto"/>
      </w:pPr>
      <w:r>
        <w:separator/>
      </w:r>
    </w:p>
  </w:endnote>
  <w:endnote w:type="continuationSeparator" w:id="0">
    <w:p w14:paraId="1D527B88" w14:textId="77777777" w:rsidR="00FC7A21" w:rsidRDefault="00FC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6347B" w14:textId="77777777" w:rsidR="00995879" w:rsidRDefault="00C245C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462D8EA" wp14:editId="7F285728">
          <wp:simplePos x="0" y="0"/>
          <wp:positionH relativeFrom="column">
            <wp:posOffset>-911693</wp:posOffset>
          </wp:positionH>
          <wp:positionV relativeFrom="paragraph">
            <wp:posOffset>263520</wp:posOffset>
          </wp:positionV>
          <wp:extent cx="7557680" cy="630643"/>
          <wp:effectExtent l="0" t="0" r="0" b="0"/>
          <wp:wrapNone/>
          <wp:docPr id="1" name="Obraz 20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4031D" w14:textId="77777777" w:rsidR="00FC7A21" w:rsidRDefault="00FC7A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FCFCCC" w14:textId="77777777" w:rsidR="00FC7A21" w:rsidRDefault="00FC7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337C" w14:textId="77777777" w:rsidR="00995879" w:rsidRDefault="006518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B7F92"/>
    <w:multiLevelType w:val="multilevel"/>
    <w:tmpl w:val="B49434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FC"/>
    <w:rsid w:val="000675C6"/>
    <w:rsid w:val="0019515B"/>
    <w:rsid w:val="00214A44"/>
    <w:rsid w:val="002433CB"/>
    <w:rsid w:val="002E6305"/>
    <w:rsid w:val="0031251D"/>
    <w:rsid w:val="004067EE"/>
    <w:rsid w:val="004970FC"/>
    <w:rsid w:val="00614F9C"/>
    <w:rsid w:val="00646024"/>
    <w:rsid w:val="0065182C"/>
    <w:rsid w:val="007A1518"/>
    <w:rsid w:val="008914E7"/>
    <w:rsid w:val="009031C0"/>
    <w:rsid w:val="009773EA"/>
    <w:rsid w:val="00AF0CB4"/>
    <w:rsid w:val="00B778F2"/>
    <w:rsid w:val="00C245C7"/>
    <w:rsid w:val="00D1589D"/>
    <w:rsid w:val="00DF76CC"/>
    <w:rsid w:val="00FC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D776"/>
  <w15:docId w15:val="{B3DF05F7-3103-4033-B451-27CC5467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F0CB4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pPr>
      <w:spacing w:after="0" w:line="266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customStyle="1" w:styleId="Default">
    <w:name w:val="Default"/>
    <w:rsid w:val="0019515B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2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eztawienie ofert_wybór</vt:lpstr>
    </vt:vector>
  </TitlesOfParts>
  <Company>Dom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eztawienie ofert_wybór</dc:title>
  <dc:creator>Monika Bartold</dc:creator>
  <cp:lastModifiedBy>Wojda Rafał</cp:lastModifiedBy>
  <cp:revision>3</cp:revision>
  <cp:lastPrinted>2018-05-09T10:06:00Z</cp:lastPrinted>
  <dcterms:created xsi:type="dcterms:W3CDTF">2023-04-05T07:49:00Z</dcterms:created>
  <dcterms:modified xsi:type="dcterms:W3CDTF">2023-04-05T10:19:00Z</dcterms:modified>
</cp:coreProperties>
</file>