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C081F7" w14:textId="3631CE22" w:rsidR="00C14F93" w:rsidRDefault="001A6351">
      <w:r>
        <w:rPr>
          <w:noProof/>
        </w:rPr>
        <w:drawing>
          <wp:inline distT="0" distB="0" distL="0" distR="0" wp14:anchorId="0059AEF5" wp14:editId="1CB72DEB">
            <wp:extent cx="5760720" cy="8033385"/>
            <wp:effectExtent l="0" t="0" r="0" b="5715"/>
            <wp:docPr id="1" name="Obraz 1" descr="Wejście dostępne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DC20C" w14:textId="1A112C13" w:rsidR="001A6351" w:rsidRDefault="001A6351">
      <w:r>
        <w:t>Wejście dostępne</w:t>
      </w:r>
    </w:p>
    <w:p w14:paraId="1FD487C8" w14:textId="2697B88C" w:rsidR="001A6351" w:rsidRDefault="00841271" w:rsidP="00841271">
      <w:r>
        <w:rPr>
          <w:noProof/>
        </w:rPr>
        <w:lastRenderedPageBreak/>
        <w:drawing>
          <wp:inline distT="0" distB="0" distL="0" distR="0" wp14:anchorId="0AB83947" wp14:editId="05A7A240">
            <wp:extent cx="5257800" cy="8098820"/>
            <wp:effectExtent l="0" t="0" r="0" b="0"/>
            <wp:docPr id="4" name="Obraz 4" descr="wind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264" cy="812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CB8B3" w14:textId="53079891" w:rsidR="00841271" w:rsidRDefault="00841271" w:rsidP="00841271">
      <w:pPr>
        <w:rPr>
          <w:noProof/>
        </w:rPr>
      </w:pPr>
      <w:r>
        <w:t>Winda</w:t>
      </w:r>
    </w:p>
    <w:p w14:paraId="3FB23DD1" w14:textId="6EA306AE" w:rsidR="00841271" w:rsidRDefault="00841271" w:rsidP="00841271">
      <w:r>
        <w:rPr>
          <w:noProof/>
        </w:rPr>
        <w:lastRenderedPageBreak/>
        <w:drawing>
          <wp:inline distT="0" distB="0" distL="0" distR="0" wp14:anchorId="163EE5AC" wp14:editId="1899D80B">
            <wp:extent cx="5760720" cy="7000875"/>
            <wp:effectExtent l="0" t="0" r="0" b="9525"/>
            <wp:docPr id="7" name="Obraz 7" descr="Wejście głów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420D1" w14:textId="29095550" w:rsidR="00841271" w:rsidRDefault="00841271" w:rsidP="00841271">
      <w:r>
        <w:t>Wejście główne</w:t>
      </w:r>
    </w:p>
    <w:p w14:paraId="661AAAF0" w14:textId="256113CD" w:rsidR="00841271" w:rsidRDefault="00841271" w:rsidP="00841271">
      <w:r>
        <w:rPr>
          <w:noProof/>
        </w:rPr>
        <w:lastRenderedPageBreak/>
        <w:drawing>
          <wp:inline distT="0" distB="0" distL="0" distR="0" wp14:anchorId="59D0D886" wp14:editId="480515D2">
            <wp:extent cx="5595257" cy="7107555"/>
            <wp:effectExtent l="0" t="0" r="5715" b="0"/>
            <wp:docPr id="8" name="Obraz 8" descr="Dojście do wind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267" cy="712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15BB8" w14:textId="192563E2" w:rsidR="00841271" w:rsidRDefault="00841271" w:rsidP="00841271">
      <w:r>
        <w:t>Dojście do windy</w:t>
      </w:r>
    </w:p>
    <w:p w14:paraId="4A759D8F" w14:textId="2455FD52" w:rsidR="00841271" w:rsidRDefault="00841271" w:rsidP="00841271">
      <w:r>
        <w:rPr>
          <w:noProof/>
        </w:rPr>
        <w:lastRenderedPageBreak/>
        <w:drawing>
          <wp:inline distT="0" distB="0" distL="0" distR="0" wp14:anchorId="30A7EAD9" wp14:editId="417F7D0E">
            <wp:extent cx="3962400" cy="8573772"/>
            <wp:effectExtent l="0" t="0" r="0" b="0"/>
            <wp:docPr id="9" name="Obraz 9" descr="Tablica informacyjna przed wejściem główny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330" cy="858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3F3E8" w14:textId="589EA409" w:rsidR="00841271" w:rsidRDefault="00841271" w:rsidP="00841271">
      <w:r>
        <w:t>Tablica informacyjna przed wejściem głównym</w:t>
      </w:r>
    </w:p>
    <w:p w14:paraId="5907C229" w14:textId="6CE89D24" w:rsidR="00841271" w:rsidRDefault="00841271" w:rsidP="00841271">
      <w:r>
        <w:rPr>
          <w:noProof/>
        </w:rPr>
        <w:lastRenderedPageBreak/>
        <w:drawing>
          <wp:inline distT="0" distB="0" distL="0" distR="0" wp14:anchorId="4CD29A34" wp14:editId="6B606B96">
            <wp:extent cx="5760720" cy="5476240"/>
            <wp:effectExtent l="0" t="0" r="0" b="0"/>
            <wp:docPr id="10" name="Obraz 10" descr="Miejsca parkingowe przed wejściem główny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15E52" w14:textId="79D78348" w:rsidR="00EE376F" w:rsidRDefault="00EE376F" w:rsidP="00841271">
      <w:r>
        <w:t>Miejsca parkingowe przed wejściem głównym</w:t>
      </w:r>
    </w:p>
    <w:p w14:paraId="026221DB" w14:textId="71CF7674" w:rsidR="00EE376F" w:rsidRDefault="00EE376F" w:rsidP="00841271">
      <w:r>
        <w:rPr>
          <w:noProof/>
        </w:rPr>
        <w:lastRenderedPageBreak/>
        <w:drawing>
          <wp:inline distT="0" distB="0" distL="0" distR="0" wp14:anchorId="49DAAF57" wp14:editId="6CC27D36">
            <wp:extent cx="5760720" cy="8354695"/>
            <wp:effectExtent l="0" t="0" r="0" b="8255"/>
            <wp:docPr id="11" name="Obraz 11" descr="Tabliczka wskazująca drogę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03ACC" w14:textId="63B8436B" w:rsidR="00EE376F" w:rsidRDefault="00EE376F" w:rsidP="00841271">
      <w:r>
        <w:t>Tabliczka wskazująca drogę</w:t>
      </w:r>
    </w:p>
    <w:p w14:paraId="0ABF5B33" w14:textId="5CAED164" w:rsidR="005F385F" w:rsidRDefault="00EE376F" w:rsidP="00841271">
      <w:r>
        <w:rPr>
          <w:noProof/>
        </w:rPr>
        <w:lastRenderedPageBreak/>
        <w:drawing>
          <wp:inline distT="0" distB="0" distL="0" distR="0" wp14:anchorId="4F0B6DC5" wp14:editId="076354FF">
            <wp:extent cx="3907972" cy="8461230"/>
            <wp:effectExtent l="0" t="0" r="0" b="0"/>
            <wp:docPr id="12" name="Obraz 12" descr="Drzwi do sekretariatu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593" cy="848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3E077" w14:textId="33D36848" w:rsidR="005F385F" w:rsidRDefault="005F385F" w:rsidP="00841271">
      <w:r>
        <w:t>Drzwi do sekretariatu</w:t>
      </w:r>
    </w:p>
    <w:p w14:paraId="4085BCB6" w14:textId="1C4BF878" w:rsidR="00EE376F" w:rsidRDefault="00EE376F" w:rsidP="00841271">
      <w:r>
        <w:rPr>
          <w:noProof/>
        </w:rPr>
        <w:lastRenderedPageBreak/>
        <w:drawing>
          <wp:inline distT="0" distB="0" distL="0" distR="0" wp14:anchorId="3B3E8412" wp14:editId="782E47BE">
            <wp:extent cx="3907972" cy="8456001"/>
            <wp:effectExtent l="0" t="0" r="0" b="2540"/>
            <wp:docPr id="13" name="Obraz 13" descr="Drzwi do toalety i gaśni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173" cy="847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7E1AC" w14:textId="75CD510F" w:rsidR="005F385F" w:rsidRDefault="005F385F" w:rsidP="00841271">
      <w:r>
        <w:t>Drzwi do toalety i gaśnice</w:t>
      </w:r>
    </w:p>
    <w:p w14:paraId="150FD469" w14:textId="5FDABD2B" w:rsidR="00EE376F" w:rsidRDefault="005F385F" w:rsidP="00841271">
      <w:r>
        <w:rPr>
          <w:noProof/>
        </w:rPr>
        <w:lastRenderedPageBreak/>
        <w:drawing>
          <wp:inline distT="0" distB="0" distL="0" distR="0" wp14:anchorId="5F822D09" wp14:editId="382F2C06">
            <wp:extent cx="5606143" cy="8589659"/>
            <wp:effectExtent l="0" t="0" r="0" b="1905"/>
            <wp:docPr id="14" name="Obraz 14" descr="Korytarz Oddziału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352" cy="859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80086" w14:textId="35D1723A" w:rsidR="005F385F" w:rsidRDefault="005F385F" w:rsidP="00841271">
      <w:r>
        <w:t>Korytarz Oddziału</w:t>
      </w:r>
    </w:p>
    <w:p w14:paraId="2647FCF5" w14:textId="30D77B32" w:rsidR="005F385F" w:rsidRDefault="005F385F" w:rsidP="00841271">
      <w:r>
        <w:rPr>
          <w:noProof/>
        </w:rPr>
        <w:lastRenderedPageBreak/>
        <w:drawing>
          <wp:inline distT="0" distB="0" distL="0" distR="0" wp14:anchorId="7DC0F02A" wp14:editId="13363B12">
            <wp:extent cx="4920343" cy="8530951"/>
            <wp:effectExtent l="0" t="0" r="0" b="3810"/>
            <wp:docPr id="15" name="Obraz 15" descr="Wejście do Oddział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73" cy="853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E0607" w14:textId="2F34DFE5" w:rsidR="005F385F" w:rsidRDefault="005F385F" w:rsidP="00841271">
      <w:r>
        <w:t>Wejście do Oddziału</w:t>
      </w:r>
    </w:p>
    <w:p w14:paraId="000BF63B" w14:textId="12385FDE" w:rsidR="005F385F" w:rsidRDefault="005F385F" w:rsidP="00841271">
      <w:r>
        <w:rPr>
          <w:noProof/>
        </w:rPr>
        <w:lastRenderedPageBreak/>
        <w:drawing>
          <wp:inline distT="0" distB="0" distL="0" distR="0" wp14:anchorId="72B694F4" wp14:editId="527B7E5B">
            <wp:extent cx="3973286" cy="8597327"/>
            <wp:effectExtent l="0" t="0" r="8255" b="0"/>
            <wp:docPr id="16" name="Obraz 16" descr="Klatka schodowa z windą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545" cy="861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2750F" w14:textId="632D1A2C" w:rsidR="005F385F" w:rsidRDefault="005F385F" w:rsidP="00841271">
      <w:r>
        <w:t>Klatka schodowa z windą</w:t>
      </w:r>
    </w:p>
    <w:p w14:paraId="44143725" w14:textId="403C18C8" w:rsidR="005F385F" w:rsidRDefault="005F385F" w:rsidP="00841271">
      <w:r>
        <w:rPr>
          <w:noProof/>
        </w:rPr>
        <w:lastRenderedPageBreak/>
        <w:drawing>
          <wp:inline distT="0" distB="0" distL="0" distR="0" wp14:anchorId="16D691EF" wp14:editId="6B92942A">
            <wp:extent cx="5760720" cy="3220085"/>
            <wp:effectExtent l="0" t="0" r="0" b="0"/>
            <wp:docPr id="19" name="Obraz 19" descr="Oznaczenia p.poż.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F8E8A" w14:textId="54D8269E" w:rsidR="005F385F" w:rsidRDefault="005F385F" w:rsidP="00841271">
      <w:r>
        <w:t>Oznaczenia p.poż.</w:t>
      </w:r>
    </w:p>
    <w:p w14:paraId="1ED88D87" w14:textId="7F1B30FD" w:rsidR="005F385F" w:rsidRDefault="005F385F" w:rsidP="00841271">
      <w:r>
        <w:rPr>
          <w:noProof/>
        </w:rPr>
        <w:drawing>
          <wp:inline distT="0" distB="0" distL="0" distR="0" wp14:anchorId="44883E1A" wp14:editId="1EAEFF6A">
            <wp:extent cx="5760720" cy="4318000"/>
            <wp:effectExtent l="0" t="0" r="0" b="6350"/>
            <wp:docPr id="20" name="Obraz 20" descr="Tablica informacyjna przy wejściu głównym do budynk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35C82" w14:textId="0C48A8D9" w:rsidR="005F385F" w:rsidRDefault="005F385F" w:rsidP="00841271">
      <w:r>
        <w:t>Tablica informacyjna przy wejściu głównym do budynku</w:t>
      </w:r>
    </w:p>
    <w:p w14:paraId="7032E23A" w14:textId="77777777" w:rsidR="005F385F" w:rsidRDefault="005F385F" w:rsidP="00841271"/>
    <w:sectPr w:rsidR="005F38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351"/>
    <w:rsid w:val="000B4B72"/>
    <w:rsid w:val="001A6351"/>
    <w:rsid w:val="00394E85"/>
    <w:rsid w:val="0046698B"/>
    <w:rsid w:val="005F385F"/>
    <w:rsid w:val="00841271"/>
    <w:rsid w:val="0088504A"/>
    <w:rsid w:val="00A432C2"/>
    <w:rsid w:val="00C14F93"/>
    <w:rsid w:val="00CD53AE"/>
    <w:rsid w:val="00EE3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7331F"/>
  <w15:chartTrackingRefBased/>
  <w15:docId w15:val="{35E806D7-7072-4824-834A-43B49F789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8504A"/>
    <w:pPr>
      <w:spacing w:after="120" w:line="276" w:lineRule="auto"/>
    </w:pPr>
    <w:rPr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8504A"/>
    <w:pPr>
      <w:keepNext/>
      <w:keepLines/>
      <w:spacing w:before="360" w:after="360"/>
      <w:outlineLvl w:val="0"/>
    </w:pPr>
    <w:rPr>
      <w:rFonts w:eastAsiaTheme="majorEastAsia" w:cstheme="minorHAnsi"/>
      <w:b/>
      <w:bCs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8504A"/>
    <w:pPr>
      <w:keepNext/>
      <w:keepLines/>
      <w:spacing w:before="240" w:line="259" w:lineRule="auto"/>
      <w:outlineLvl w:val="1"/>
    </w:pPr>
    <w:rPr>
      <w:rFonts w:eastAsiaTheme="majorEastAsia" w:cstheme="minorHAnsi"/>
      <w:b/>
      <w:bCs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432C2"/>
    <w:pPr>
      <w:keepNext/>
      <w:keepLines/>
      <w:spacing w:before="240"/>
      <w:outlineLvl w:val="2"/>
    </w:pPr>
    <w:rPr>
      <w:rFonts w:eastAsiaTheme="majorEastAsia" w:cstheme="minorHAnsi"/>
      <w:b/>
      <w:bCs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432C2"/>
    <w:pPr>
      <w:keepNext/>
      <w:keepLines/>
      <w:spacing w:before="240"/>
      <w:outlineLvl w:val="3"/>
    </w:pPr>
    <w:rPr>
      <w:rFonts w:eastAsiaTheme="majorEastAsia" w:cstheme="minorHAnsi"/>
      <w:b/>
      <w:b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A432C2"/>
    <w:pPr>
      <w:keepNext/>
      <w:keepLines/>
      <w:spacing w:before="240"/>
      <w:outlineLvl w:val="4"/>
    </w:pPr>
    <w:rPr>
      <w:rFonts w:asciiTheme="majorHAnsi" w:eastAsiaTheme="majorEastAsia" w:hAnsiTheme="majorHAnsi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8504A"/>
    <w:rPr>
      <w:rFonts w:eastAsiaTheme="majorEastAsia" w:cstheme="minorHAnsi"/>
      <w:b/>
      <w:bCs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88504A"/>
    <w:rPr>
      <w:rFonts w:eastAsiaTheme="majorEastAsia" w:cstheme="minorHAnsi"/>
      <w:b/>
      <w:bCs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A432C2"/>
    <w:rPr>
      <w:rFonts w:eastAsiaTheme="majorEastAsia" w:cstheme="minorHAnsi"/>
      <w:b/>
      <w:bC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A432C2"/>
    <w:rPr>
      <w:rFonts w:eastAsiaTheme="majorEastAsia" w:cstheme="minorHAnsi"/>
      <w:b/>
      <w:bCs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A432C2"/>
    <w:rPr>
      <w:rFonts w:asciiTheme="majorHAnsi" w:eastAsiaTheme="majorEastAsia" w:hAnsiTheme="majorHAnsi" w:cstheme="majorBidi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12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12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54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Oddział Podkarpacki - zdjęcia</dc:title>
  <dc:subject/>
  <dc:creator>Orzechowska Hanna</dc:creator>
  <cp:keywords/>
  <dc:description/>
  <cp:lastModifiedBy>Orzechowska Hanna</cp:lastModifiedBy>
  <cp:revision>3</cp:revision>
  <dcterms:created xsi:type="dcterms:W3CDTF">2023-05-16T13:34:00Z</dcterms:created>
  <dcterms:modified xsi:type="dcterms:W3CDTF">2023-05-16T13:35:00Z</dcterms:modified>
</cp:coreProperties>
</file>