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1AAC7" w14:textId="68110A1A" w:rsidR="001618AE" w:rsidRDefault="001618AE">
      <w:pPr>
        <w:pStyle w:val="Tekstpodstawowy"/>
        <w:ind w:left="0"/>
      </w:pPr>
    </w:p>
    <w:p w14:paraId="28D145F9" w14:textId="77777777" w:rsidR="001618AE" w:rsidRDefault="001618AE">
      <w:pPr>
        <w:pStyle w:val="Tekstpodstawowy"/>
        <w:spacing w:before="6"/>
        <w:ind w:left="0"/>
        <w:rPr>
          <w:sz w:val="23"/>
        </w:rPr>
      </w:pPr>
    </w:p>
    <w:p w14:paraId="7F762557" w14:textId="733361AD" w:rsidR="001618AE" w:rsidRPr="005E1A9A" w:rsidRDefault="00F16C68" w:rsidP="00BA1805">
      <w:pPr>
        <w:pStyle w:val="Tekstpodstawowy"/>
        <w:tabs>
          <w:tab w:val="left" w:pos="8404"/>
          <w:tab w:val="left" w:leader="dot" w:pos="9184"/>
        </w:tabs>
        <w:spacing w:before="1"/>
        <w:jc w:val="right"/>
      </w:pPr>
      <w:r w:rsidRPr="005E1A9A">
        <w:t>Warszawa,</w:t>
      </w:r>
      <w:r w:rsidRPr="005E1A9A">
        <w:rPr>
          <w:spacing w:val="-2"/>
        </w:rPr>
        <w:t xml:space="preserve"> </w:t>
      </w:r>
      <w:r w:rsidRPr="00AD7CE1">
        <w:t>dnia</w:t>
      </w:r>
      <w:r w:rsidR="00BA1805" w:rsidRPr="00AD7CE1">
        <w:t xml:space="preserve"> </w:t>
      </w:r>
      <w:r w:rsidR="00447A43" w:rsidRPr="00AD7CE1">
        <w:t xml:space="preserve"> </w:t>
      </w:r>
      <w:r w:rsidR="00F25A4F">
        <w:t>2</w:t>
      </w:r>
      <w:r w:rsidR="00FD3F66">
        <w:t>9</w:t>
      </w:r>
      <w:r w:rsidR="00BA1805" w:rsidRPr="00AD7CE1">
        <w:t>.</w:t>
      </w:r>
      <w:r w:rsidR="009D78EF">
        <w:t>1</w:t>
      </w:r>
      <w:r w:rsidR="00974CD7">
        <w:t>1</w:t>
      </w:r>
      <w:r w:rsidR="00BA1805" w:rsidRPr="00AD7CE1">
        <w:t>.202</w:t>
      </w:r>
      <w:r w:rsidR="00896EBA">
        <w:t>4</w:t>
      </w:r>
      <w:r w:rsidRPr="00AD7CE1">
        <w:t>r.</w:t>
      </w:r>
    </w:p>
    <w:p w14:paraId="72836A2C" w14:textId="77777777" w:rsidR="001618AE" w:rsidRPr="005E1A9A" w:rsidRDefault="001618AE">
      <w:pPr>
        <w:pStyle w:val="Tekstpodstawowy"/>
        <w:ind w:left="0"/>
      </w:pPr>
    </w:p>
    <w:p w14:paraId="368D05A8" w14:textId="77777777" w:rsidR="001618AE" w:rsidRPr="005E1A9A" w:rsidRDefault="001618AE">
      <w:pPr>
        <w:pStyle w:val="Tekstpodstawowy"/>
        <w:spacing w:before="10"/>
        <w:ind w:left="0"/>
      </w:pPr>
    </w:p>
    <w:p w14:paraId="5B1ED89E" w14:textId="2A4D215D" w:rsidR="001618AE" w:rsidRPr="005E1A9A" w:rsidRDefault="00F16C68">
      <w:pPr>
        <w:pStyle w:val="Tekstpodstawowy"/>
        <w:ind w:left="256"/>
        <w:rPr>
          <w:b/>
          <w:bCs/>
        </w:rPr>
      </w:pPr>
      <w:r w:rsidRPr="005E1A9A">
        <w:t xml:space="preserve">Zapytanie ofertowe na </w:t>
      </w:r>
      <w:r w:rsidR="00BA1805" w:rsidRPr="005E1A9A">
        <w:rPr>
          <w:b/>
          <w:bCs/>
        </w:rPr>
        <w:t>Dostawę prasy d</w:t>
      </w:r>
      <w:r w:rsidR="00CE4053">
        <w:rPr>
          <w:b/>
          <w:bCs/>
        </w:rPr>
        <w:t xml:space="preserve">la </w:t>
      </w:r>
      <w:r w:rsidR="00BA1805" w:rsidRPr="005E1A9A">
        <w:rPr>
          <w:b/>
          <w:bCs/>
        </w:rPr>
        <w:t xml:space="preserve">Biura i Oddziałów </w:t>
      </w:r>
      <w:r w:rsidR="006D6118" w:rsidRPr="005E1A9A">
        <w:rPr>
          <w:b/>
          <w:bCs/>
        </w:rPr>
        <w:t>Państwowego Funduszu Osób Niepełnosprawnych</w:t>
      </w:r>
      <w:r w:rsidR="00BA1805" w:rsidRPr="005E1A9A">
        <w:rPr>
          <w:b/>
          <w:bCs/>
        </w:rPr>
        <w:t xml:space="preserve"> w</w:t>
      </w:r>
      <w:r w:rsidR="00FC5966">
        <w:rPr>
          <w:b/>
          <w:bCs/>
        </w:rPr>
        <w:t xml:space="preserve"> roku</w:t>
      </w:r>
      <w:r w:rsidR="00BA1805" w:rsidRPr="005E1A9A">
        <w:rPr>
          <w:b/>
          <w:bCs/>
        </w:rPr>
        <w:t xml:space="preserve"> 202</w:t>
      </w:r>
      <w:r w:rsidR="00896EBA">
        <w:rPr>
          <w:b/>
          <w:bCs/>
        </w:rPr>
        <w:t>5</w:t>
      </w:r>
      <w:r w:rsidR="00BA1805" w:rsidRPr="005E1A9A">
        <w:rPr>
          <w:b/>
          <w:bCs/>
        </w:rPr>
        <w:t>.</w:t>
      </w:r>
    </w:p>
    <w:p w14:paraId="49691664" w14:textId="77777777" w:rsidR="001618AE" w:rsidRPr="005E1A9A" w:rsidRDefault="001618AE">
      <w:pPr>
        <w:pStyle w:val="Tekstpodstawowy"/>
        <w:spacing w:before="3"/>
        <w:ind w:left="0"/>
      </w:pPr>
    </w:p>
    <w:p w14:paraId="5F8CD0DE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Nazwa i adres</w:t>
      </w:r>
      <w:r w:rsidRPr="005E1A9A">
        <w:rPr>
          <w:b/>
          <w:bCs/>
          <w:spacing w:val="-5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Zamawiającego.</w:t>
      </w:r>
    </w:p>
    <w:p w14:paraId="3835CCFC" w14:textId="77777777" w:rsidR="001618AE" w:rsidRPr="005E1A9A" w:rsidRDefault="00F16C68">
      <w:pPr>
        <w:pStyle w:val="Tekstpodstawowy"/>
        <w:spacing w:before="43" w:line="278" w:lineRule="auto"/>
        <w:ind w:right="2238"/>
      </w:pPr>
      <w:r w:rsidRPr="005E1A9A">
        <w:t>Państwowy Fundusz Rehabilitacji Osób Niepełnosprawnych (PFRON) al. Jana Pawła II nr 13, 00-828 Warszawa.</w:t>
      </w:r>
    </w:p>
    <w:p w14:paraId="0305AE73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116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Opis przedmiotu</w:t>
      </w:r>
      <w:r w:rsidRPr="005E1A9A">
        <w:rPr>
          <w:b/>
          <w:bCs/>
          <w:spacing w:val="-2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zamówienia:</w:t>
      </w:r>
    </w:p>
    <w:p w14:paraId="0C022F86" w14:textId="6642A100" w:rsidR="00BA1805" w:rsidRPr="005E1A9A" w:rsidRDefault="00BA1805" w:rsidP="00BA1805">
      <w:pPr>
        <w:pStyle w:val="Akapitzlist"/>
        <w:adjustRightInd w:val="0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>Dostawa prasy</w:t>
      </w:r>
      <w:r w:rsidR="009809FC" w:rsidRPr="005E1A9A">
        <w:rPr>
          <w:rFonts w:ascii="Calibri" w:hAnsi="Calibri" w:cs="Calibri"/>
          <w:sz w:val="24"/>
          <w:szCs w:val="24"/>
        </w:rPr>
        <w:t xml:space="preserve"> </w:t>
      </w:r>
      <w:r w:rsidR="006D6118" w:rsidRPr="005E1A9A">
        <w:rPr>
          <w:rFonts w:ascii="Calibri" w:hAnsi="Calibri" w:cs="Calibri"/>
          <w:sz w:val="24"/>
          <w:szCs w:val="24"/>
        </w:rPr>
        <w:t>w wydaniu papierowym i elektronicznym, zgodnie z załącznikiem nr</w:t>
      </w:r>
      <w:r w:rsidR="003D0F95">
        <w:rPr>
          <w:rFonts w:ascii="Calibri" w:hAnsi="Calibri" w:cs="Calibri"/>
          <w:sz w:val="24"/>
          <w:szCs w:val="24"/>
        </w:rPr>
        <w:t xml:space="preserve"> </w:t>
      </w:r>
      <w:r w:rsidR="006D6118" w:rsidRPr="005E1A9A">
        <w:rPr>
          <w:rFonts w:ascii="Calibri" w:hAnsi="Calibri" w:cs="Calibri"/>
          <w:sz w:val="24"/>
          <w:szCs w:val="24"/>
        </w:rPr>
        <w:t>1</w:t>
      </w:r>
      <w:r w:rsidR="005E1A9A" w:rsidRPr="005E1A9A">
        <w:rPr>
          <w:rFonts w:ascii="Calibri" w:hAnsi="Calibri" w:cs="Calibri"/>
          <w:sz w:val="24"/>
          <w:szCs w:val="24"/>
        </w:rPr>
        <w:t xml:space="preserve"> do zapytanie ofertowego</w:t>
      </w:r>
      <w:r w:rsidR="006D6118" w:rsidRPr="005E1A9A">
        <w:rPr>
          <w:rFonts w:ascii="Calibri" w:hAnsi="Calibri" w:cs="Calibri"/>
          <w:sz w:val="24"/>
          <w:szCs w:val="24"/>
        </w:rPr>
        <w:t xml:space="preserve"> </w:t>
      </w:r>
      <w:r w:rsidR="00CE4053">
        <w:rPr>
          <w:rFonts w:ascii="Calibri" w:hAnsi="Calibri" w:cs="Calibri"/>
          <w:sz w:val="24"/>
          <w:szCs w:val="24"/>
        </w:rPr>
        <w:t>(</w:t>
      </w:r>
      <w:r w:rsidR="006D6118" w:rsidRPr="005E1A9A">
        <w:rPr>
          <w:rFonts w:ascii="Calibri" w:hAnsi="Calibri" w:cs="Calibri"/>
          <w:i/>
          <w:iCs/>
          <w:sz w:val="24"/>
          <w:szCs w:val="24"/>
        </w:rPr>
        <w:t>„</w:t>
      </w:r>
      <w:r w:rsidR="007806AA" w:rsidRPr="00247371">
        <w:rPr>
          <w:rFonts w:ascii="Calibri" w:eastAsia="Times New Roman" w:hAnsi="Calibri" w:cs="Calibri"/>
          <w:i/>
          <w:iCs/>
          <w:sz w:val="24"/>
          <w:szCs w:val="24"/>
        </w:rPr>
        <w:t>Wykaz zapotrzebowania na prasę w roku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 xml:space="preserve"> 202</w:t>
      </w:r>
      <w:r w:rsidR="00896EBA">
        <w:rPr>
          <w:rFonts w:ascii="Calibri" w:eastAsia="Times New Roman" w:hAnsi="Calibri" w:cs="Calibri"/>
          <w:i/>
          <w:iCs/>
          <w:sz w:val="24"/>
          <w:szCs w:val="24"/>
        </w:rPr>
        <w:t>5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.</w:t>
      </w:r>
      <w:r w:rsidR="007806AA" w:rsidRPr="00010466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Zgłoszenia jednostek organizacyjnych PFRON</w:t>
      </w:r>
      <w:r w:rsidR="006D6118" w:rsidRPr="005E1A9A">
        <w:rPr>
          <w:rFonts w:ascii="Calibri" w:hAnsi="Calibri" w:cs="Calibri"/>
          <w:i/>
          <w:iCs/>
          <w:sz w:val="24"/>
          <w:szCs w:val="24"/>
        </w:rPr>
        <w:t>”</w:t>
      </w:r>
      <w:r w:rsidR="00CE4053">
        <w:rPr>
          <w:rFonts w:ascii="Calibri" w:hAnsi="Calibri" w:cs="Calibri"/>
          <w:sz w:val="24"/>
          <w:szCs w:val="24"/>
        </w:rPr>
        <w:t>)</w:t>
      </w:r>
      <w:r w:rsidR="00D267ED">
        <w:rPr>
          <w:rFonts w:ascii="Calibri" w:hAnsi="Calibri" w:cs="Calibri"/>
          <w:sz w:val="24"/>
          <w:szCs w:val="24"/>
        </w:rPr>
        <w:t>,</w:t>
      </w:r>
      <w:r w:rsidR="005E1A9A" w:rsidRPr="005E1A9A">
        <w:rPr>
          <w:rFonts w:ascii="Calibri" w:hAnsi="Calibri" w:cs="Calibri"/>
          <w:sz w:val="24"/>
          <w:szCs w:val="24"/>
        </w:rPr>
        <w:t xml:space="preserve"> </w:t>
      </w:r>
      <w:r w:rsidRPr="005E1A9A">
        <w:rPr>
          <w:rFonts w:ascii="Calibri" w:hAnsi="Calibri" w:cs="Calibri"/>
          <w:sz w:val="24"/>
          <w:szCs w:val="24"/>
        </w:rPr>
        <w:t xml:space="preserve">do Biura i Oddziałów </w:t>
      </w:r>
      <w:r w:rsidR="006D6118" w:rsidRPr="005E1A9A">
        <w:rPr>
          <w:rFonts w:ascii="Calibri" w:hAnsi="Calibri" w:cs="Calibri"/>
          <w:sz w:val="24"/>
          <w:szCs w:val="24"/>
        </w:rPr>
        <w:t xml:space="preserve">Państwowego Funduszu Rehabilitacji Osób Niepełnosprawnych </w:t>
      </w:r>
      <w:r w:rsidRPr="005E1A9A">
        <w:rPr>
          <w:rFonts w:ascii="Calibri" w:hAnsi="Calibri" w:cs="Calibri"/>
          <w:sz w:val="24"/>
          <w:szCs w:val="24"/>
        </w:rPr>
        <w:t>w 202</w:t>
      </w:r>
      <w:r w:rsidR="00896EBA">
        <w:rPr>
          <w:rFonts w:ascii="Calibri" w:hAnsi="Calibri" w:cs="Calibri"/>
          <w:sz w:val="24"/>
          <w:szCs w:val="24"/>
        </w:rPr>
        <w:t>5</w:t>
      </w:r>
      <w:r w:rsidRPr="005E1A9A">
        <w:rPr>
          <w:rFonts w:ascii="Calibri" w:hAnsi="Calibri" w:cs="Calibri"/>
          <w:sz w:val="24"/>
          <w:szCs w:val="24"/>
        </w:rPr>
        <w:t xml:space="preserve"> r</w:t>
      </w:r>
      <w:r w:rsidR="006D6118" w:rsidRPr="005E1A9A">
        <w:rPr>
          <w:rFonts w:ascii="Calibri" w:hAnsi="Calibri" w:cs="Calibri"/>
          <w:sz w:val="24"/>
          <w:szCs w:val="24"/>
        </w:rPr>
        <w:t>.</w:t>
      </w:r>
    </w:p>
    <w:p w14:paraId="4AE5CE92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Opis</w:t>
      </w:r>
      <w:r w:rsidRPr="005E1A9A">
        <w:rPr>
          <w:b/>
          <w:bCs/>
          <w:spacing w:val="-1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kryteriów:</w:t>
      </w:r>
    </w:p>
    <w:p w14:paraId="6D328BEC" w14:textId="77777777" w:rsidR="001618AE" w:rsidRPr="005E1A9A" w:rsidRDefault="00F16C68">
      <w:pPr>
        <w:pStyle w:val="Tekstpodstawowy"/>
        <w:spacing w:before="46" w:line="276" w:lineRule="auto"/>
        <w:ind w:right="1951"/>
      </w:pPr>
      <w:r w:rsidRPr="005E1A9A">
        <w:t>Przy wyborze najkorzystniejszej oferty Zamawiający będzie się kierował następującymi kryteriami i ich wagą:</w:t>
      </w:r>
    </w:p>
    <w:p w14:paraId="472EC5EF" w14:textId="77777777" w:rsidR="00BA1805" w:rsidRPr="005E1A9A" w:rsidRDefault="00BA1805">
      <w:pPr>
        <w:pStyle w:val="Tekstpodstawowy"/>
        <w:spacing w:before="46" w:line="276" w:lineRule="auto"/>
        <w:ind w:right="1951"/>
      </w:pPr>
    </w:p>
    <w:p w14:paraId="686C3C8F" w14:textId="77777777" w:rsidR="00BA1805" w:rsidRPr="005E1A9A" w:rsidRDefault="00BA1805" w:rsidP="00BA1805">
      <w:pPr>
        <w:ind w:firstLine="539"/>
        <w:jc w:val="both"/>
        <w:rPr>
          <w:b/>
          <w:bCs/>
          <w:sz w:val="24"/>
          <w:szCs w:val="24"/>
        </w:rPr>
      </w:pPr>
      <w:r w:rsidRPr="005E1A9A">
        <w:rPr>
          <w:sz w:val="24"/>
          <w:szCs w:val="24"/>
        </w:rPr>
        <w:t xml:space="preserve">1. cena 100% </w:t>
      </w:r>
    </w:p>
    <w:p w14:paraId="1B5C38E1" w14:textId="77777777" w:rsidR="00BA1805" w:rsidRPr="005E1A9A" w:rsidRDefault="00BA1805" w:rsidP="00BA1805">
      <w:pPr>
        <w:ind w:firstLine="539"/>
        <w:jc w:val="both"/>
        <w:rPr>
          <w:b/>
          <w:bCs/>
          <w:sz w:val="24"/>
          <w:szCs w:val="24"/>
        </w:rPr>
      </w:pPr>
      <w:r w:rsidRPr="005E1A9A">
        <w:rPr>
          <w:sz w:val="24"/>
          <w:szCs w:val="24"/>
        </w:rPr>
        <w:t>punkty w kryterium będą przyznawane zgodnie z poniższym sposobem/wzorem:</w:t>
      </w:r>
    </w:p>
    <w:p w14:paraId="3BFEDE0A" w14:textId="77777777" w:rsidR="00BA1805" w:rsidRPr="005E1A9A" w:rsidRDefault="00BA1805" w:rsidP="00BA1805">
      <w:pPr>
        <w:jc w:val="both"/>
        <w:rPr>
          <w:b/>
          <w:bCs/>
          <w:sz w:val="24"/>
          <w:szCs w:val="24"/>
        </w:rPr>
      </w:pPr>
    </w:p>
    <w:p w14:paraId="767C82E9" w14:textId="41776C73" w:rsidR="001618AE" w:rsidRPr="005E1A9A" w:rsidRDefault="00BA1805" w:rsidP="005E1A9A">
      <w:pPr>
        <w:ind w:firstLine="539"/>
        <w:jc w:val="both"/>
        <w:rPr>
          <w:b/>
          <w:bCs/>
          <w:sz w:val="24"/>
          <w:szCs w:val="24"/>
        </w:rPr>
      </w:pPr>
      <w:r w:rsidRPr="005E1A9A">
        <w:rPr>
          <w:sz w:val="24"/>
          <w:szCs w:val="24"/>
        </w:rPr>
        <w:t xml:space="preserve">Ocena kryterium „cena oferty brutto” (pkt) =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cena brutto oferty najtańszej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cena brutto oferty ocenianej</m:t>
            </m:r>
          </m:den>
        </m:f>
      </m:oMath>
      <w:r w:rsidRPr="005E1A9A">
        <w:rPr>
          <w:sz w:val="24"/>
          <w:szCs w:val="24"/>
        </w:rPr>
        <w:t xml:space="preserve">  x 100 x 100%</w:t>
      </w:r>
    </w:p>
    <w:p w14:paraId="21B72C44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Termin związania</w:t>
      </w:r>
      <w:r w:rsidRPr="005E1A9A">
        <w:rPr>
          <w:b/>
          <w:bCs/>
          <w:spacing w:val="-2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ofertą:</w:t>
      </w:r>
    </w:p>
    <w:p w14:paraId="0B29FDDB" w14:textId="77777777" w:rsidR="00BA1805" w:rsidRPr="005E1A9A" w:rsidRDefault="00BA1805" w:rsidP="00BA1805">
      <w:pPr>
        <w:pStyle w:val="Akapitzlist"/>
        <w:tabs>
          <w:tab w:val="left" w:pos="540"/>
        </w:tabs>
        <w:ind w:firstLine="0"/>
        <w:rPr>
          <w:sz w:val="24"/>
          <w:szCs w:val="24"/>
        </w:rPr>
      </w:pPr>
    </w:p>
    <w:p w14:paraId="64FC632B" w14:textId="77777777" w:rsidR="00BA1805" w:rsidRPr="005E1A9A" w:rsidRDefault="00BA1805" w:rsidP="00BA1805">
      <w:pPr>
        <w:pStyle w:val="Akapitzlist"/>
        <w:adjustRightInd w:val="0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>Termin związania ofertą wynosi 30 dni. Bieg terminu związania ofertą rozpoczyna się wraz z upływem terminu składania ofert.</w:t>
      </w:r>
    </w:p>
    <w:p w14:paraId="417553B2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166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Warunki udziału w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postępowaniu</w:t>
      </w:r>
    </w:p>
    <w:p w14:paraId="4D189CCB" w14:textId="77777777" w:rsidR="001618AE" w:rsidRPr="005E1A9A" w:rsidRDefault="00F16C68">
      <w:pPr>
        <w:spacing w:before="165"/>
        <w:ind w:left="539"/>
        <w:rPr>
          <w:iCs/>
          <w:sz w:val="24"/>
          <w:szCs w:val="24"/>
        </w:rPr>
      </w:pPr>
      <w:r w:rsidRPr="005E1A9A">
        <w:rPr>
          <w:iCs/>
          <w:sz w:val="24"/>
          <w:szCs w:val="24"/>
        </w:rPr>
        <w:t>O udzielenie zamówienia może ubiegać się Wykonawca, który posiada niezbędną</w:t>
      </w:r>
    </w:p>
    <w:p w14:paraId="4443FC60" w14:textId="77777777" w:rsidR="001618AE" w:rsidRPr="005E1A9A" w:rsidRDefault="00F16C68">
      <w:pPr>
        <w:spacing w:before="43"/>
        <w:ind w:left="539"/>
        <w:rPr>
          <w:iCs/>
          <w:sz w:val="24"/>
          <w:szCs w:val="24"/>
        </w:rPr>
      </w:pPr>
      <w:r w:rsidRPr="005E1A9A">
        <w:rPr>
          <w:iCs/>
          <w:sz w:val="24"/>
          <w:szCs w:val="24"/>
        </w:rPr>
        <w:t>wiedzę i doświadczenie oraz dysponuje odpowiednim potencjałem technicznym oraz</w:t>
      </w:r>
    </w:p>
    <w:p w14:paraId="7F35C68A" w14:textId="77777777" w:rsidR="001618AE" w:rsidRPr="005E1A9A" w:rsidRDefault="00F16C68">
      <w:pPr>
        <w:spacing w:before="43"/>
        <w:ind w:left="539"/>
        <w:rPr>
          <w:iCs/>
          <w:sz w:val="24"/>
          <w:szCs w:val="24"/>
        </w:rPr>
      </w:pPr>
      <w:r w:rsidRPr="005E1A9A">
        <w:rPr>
          <w:iCs/>
          <w:sz w:val="24"/>
          <w:szCs w:val="24"/>
        </w:rPr>
        <w:t>osobami zdolnymi do wykonania zamówienia.</w:t>
      </w:r>
    </w:p>
    <w:p w14:paraId="676CD14A" w14:textId="3445DB20" w:rsidR="001618AE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37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Wymagane</w:t>
      </w:r>
      <w:r w:rsidRPr="005E1A9A">
        <w:rPr>
          <w:b/>
          <w:bCs/>
          <w:spacing w:val="-2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dokumenty</w:t>
      </w:r>
    </w:p>
    <w:p w14:paraId="76F43429" w14:textId="77777777" w:rsidR="005E1A9A" w:rsidRPr="005E1A9A" w:rsidRDefault="005E1A9A" w:rsidP="005E1A9A">
      <w:pPr>
        <w:pStyle w:val="Akapitzlist"/>
        <w:tabs>
          <w:tab w:val="left" w:pos="540"/>
        </w:tabs>
        <w:spacing w:before="37"/>
        <w:ind w:firstLine="0"/>
        <w:rPr>
          <w:b/>
          <w:bCs/>
          <w:sz w:val="24"/>
          <w:szCs w:val="24"/>
        </w:rPr>
      </w:pPr>
    </w:p>
    <w:p w14:paraId="2DAD060D" w14:textId="53100891" w:rsidR="006A0FC3" w:rsidRPr="005E1A9A" w:rsidRDefault="006A0FC3" w:rsidP="005D59C6">
      <w:pPr>
        <w:pStyle w:val="Akapitzlist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Wypełniony i podpisany podpisem elektronicznym</w:t>
      </w:r>
      <w:r w:rsidR="005E1A9A" w:rsidRPr="005E1A9A">
        <w:rPr>
          <w:rFonts w:ascii="Calibri" w:eastAsia="Times New Roman" w:hAnsi="Calibri" w:cs="Calibri"/>
          <w:sz w:val="24"/>
          <w:szCs w:val="24"/>
        </w:rPr>
        <w:t xml:space="preserve"> </w:t>
      </w:r>
      <w:r w:rsidRPr="005E1A9A">
        <w:rPr>
          <w:rFonts w:ascii="Calibri" w:eastAsia="Times New Roman" w:hAnsi="Calibri" w:cs="Calibri"/>
          <w:sz w:val="24"/>
          <w:szCs w:val="24"/>
        </w:rPr>
        <w:t>formularz ofertowy</w:t>
      </w:r>
    </w:p>
    <w:p w14:paraId="7463A48F" w14:textId="72BC7672" w:rsidR="006A0FC3" w:rsidRPr="005E1A9A" w:rsidRDefault="006A0FC3" w:rsidP="006A0F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 xml:space="preserve">Wypełniony </w:t>
      </w:r>
      <w:r w:rsidR="009809FC" w:rsidRPr="005E1A9A">
        <w:rPr>
          <w:rFonts w:ascii="Calibri" w:hAnsi="Calibri" w:cs="Calibri"/>
          <w:sz w:val="24"/>
          <w:szCs w:val="24"/>
        </w:rPr>
        <w:t>zał</w:t>
      </w:r>
      <w:r w:rsidR="00BF4C77">
        <w:rPr>
          <w:rFonts w:ascii="Calibri" w:hAnsi="Calibri" w:cs="Calibri"/>
          <w:sz w:val="24"/>
          <w:szCs w:val="24"/>
        </w:rPr>
        <w:t xml:space="preserve">ącznik nr </w:t>
      </w:r>
      <w:r w:rsidR="006D6118" w:rsidRPr="005E1A9A">
        <w:rPr>
          <w:rFonts w:ascii="Calibri" w:hAnsi="Calibri" w:cs="Calibri"/>
          <w:sz w:val="24"/>
          <w:szCs w:val="24"/>
        </w:rPr>
        <w:t>1</w:t>
      </w:r>
      <w:r w:rsidR="009809FC" w:rsidRPr="005E1A9A">
        <w:rPr>
          <w:rFonts w:ascii="Calibri" w:hAnsi="Calibri" w:cs="Calibri"/>
          <w:sz w:val="24"/>
          <w:szCs w:val="24"/>
        </w:rPr>
        <w:t xml:space="preserve"> </w:t>
      </w:r>
      <w:r w:rsidR="006D6118" w:rsidRPr="005E1A9A">
        <w:rPr>
          <w:rFonts w:ascii="Calibri" w:hAnsi="Calibri" w:cs="Calibri"/>
          <w:i/>
          <w:iCs/>
          <w:sz w:val="24"/>
          <w:szCs w:val="24"/>
        </w:rPr>
        <w:t>„</w:t>
      </w:r>
      <w:r w:rsidR="007806AA" w:rsidRPr="00247371">
        <w:rPr>
          <w:rFonts w:ascii="Calibri" w:eastAsia="Times New Roman" w:hAnsi="Calibri" w:cs="Calibri"/>
          <w:i/>
          <w:iCs/>
          <w:sz w:val="24"/>
          <w:szCs w:val="24"/>
        </w:rPr>
        <w:t>Wykaz zapotrzebowania na prasę w roku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 xml:space="preserve"> 202</w:t>
      </w:r>
      <w:r w:rsidR="00896EBA">
        <w:rPr>
          <w:rFonts w:ascii="Calibri" w:eastAsia="Times New Roman" w:hAnsi="Calibri" w:cs="Calibri"/>
          <w:i/>
          <w:iCs/>
          <w:sz w:val="24"/>
          <w:szCs w:val="24"/>
        </w:rPr>
        <w:t>5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.</w:t>
      </w:r>
      <w:r w:rsidR="007806AA" w:rsidRPr="00010466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Zgłoszenia jednostek organizacyjnych PFRON</w:t>
      </w:r>
      <w:r w:rsidR="005E1A9A" w:rsidRPr="005E1A9A">
        <w:rPr>
          <w:rFonts w:ascii="Calibri" w:hAnsi="Calibri" w:cs="Calibri"/>
          <w:i/>
          <w:iCs/>
          <w:sz w:val="24"/>
          <w:szCs w:val="24"/>
        </w:rPr>
        <w:t>”</w:t>
      </w:r>
    </w:p>
    <w:p w14:paraId="7318D04F" w14:textId="11820B6C" w:rsidR="001618AE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Określenie miejsca, sposobu i terminu składania</w:t>
      </w:r>
      <w:r w:rsidRPr="005E1A9A">
        <w:rPr>
          <w:b/>
          <w:bCs/>
          <w:spacing w:val="-5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ofert</w:t>
      </w:r>
    </w:p>
    <w:p w14:paraId="44FCF1E5" w14:textId="77777777" w:rsidR="005E1A9A" w:rsidRPr="005E1A9A" w:rsidRDefault="005E1A9A" w:rsidP="005E1A9A">
      <w:pPr>
        <w:pStyle w:val="Akapitzlist"/>
        <w:tabs>
          <w:tab w:val="left" w:pos="540"/>
        </w:tabs>
        <w:spacing w:before="163"/>
        <w:ind w:firstLine="0"/>
        <w:rPr>
          <w:b/>
          <w:bCs/>
          <w:sz w:val="24"/>
          <w:szCs w:val="24"/>
        </w:rPr>
      </w:pPr>
    </w:p>
    <w:p w14:paraId="19FC616F" w14:textId="182A2A37" w:rsidR="00BA1805" w:rsidRPr="005E1A9A" w:rsidRDefault="00BA1805" w:rsidP="005D59C6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 xml:space="preserve">Termin składania ofert </w:t>
      </w:r>
      <w:r w:rsidRPr="00AD7CE1">
        <w:rPr>
          <w:rFonts w:ascii="Calibri" w:eastAsia="Times New Roman" w:hAnsi="Calibri" w:cs="Calibri"/>
          <w:sz w:val="24"/>
          <w:szCs w:val="24"/>
        </w:rPr>
        <w:t xml:space="preserve">do </w:t>
      </w:r>
      <w:r w:rsidR="005F0B3F" w:rsidRPr="00AD7CE1">
        <w:rPr>
          <w:rFonts w:ascii="Calibri" w:eastAsia="Times New Roman" w:hAnsi="Calibri" w:cs="Calibri"/>
          <w:b/>
          <w:bCs/>
          <w:sz w:val="24"/>
          <w:szCs w:val="24"/>
        </w:rPr>
        <w:t xml:space="preserve">       </w:t>
      </w:r>
      <w:r w:rsidR="0069529C" w:rsidRPr="00AD7CE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5F0B3F" w:rsidRPr="00AD7CE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010466" w:rsidRPr="00AD7CE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7100CA">
        <w:rPr>
          <w:rFonts w:ascii="Calibri" w:eastAsia="Times New Roman" w:hAnsi="Calibri" w:cs="Calibri"/>
          <w:b/>
          <w:bCs/>
          <w:sz w:val="24"/>
          <w:szCs w:val="24"/>
        </w:rPr>
        <w:t>0</w:t>
      </w:r>
      <w:r w:rsidR="009C4D32">
        <w:rPr>
          <w:rFonts w:ascii="Calibri" w:eastAsia="Times New Roman" w:hAnsi="Calibri" w:cs="Calibri"/>
          <w:b/>
          <w:bCs/>
          <w:sz w:val="24"/>
          <w:szCs w:val="24"/>
        </w:rPr>
        <w:t>9</w:t>
      </w:r>
      <w:r w:rsidR="00EE193F" w:rsidRPr="00AD7CE1">
        <w:rPr>
          <w:rFonts w:ascii="Calibri" w:eastAsia="Times New Roman" w:hAnsi="Calibri" w:cs="Calibri"/>
          <w:b/>
          <w:bCs/>
          <w:sz w:val="24"/>
          <w:szCs w:val="24"/>
        </w:rPr>
        <w:t>.1</w:t>
      </w:r>
      <w:r w:rsidR="007100CA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00EE193F" w:rsidRPr="00AD7CE1">
        <w:rPr>
          <w:rFonts w:ascii="Calibri" w:eastAsia="Times New Roman" w:hAnsi="Calibri" w:cs="Calibri"/>
          <w:b/>
          <w:bCs/>
          <w:sz w:val="24"/>
          <w:szCs w:val="24"/>
        </w:rPr>
        <w:t>.202</w:t>
      </w:r>
      <w:r w:rsidR="00896EBA">
        <w:rPr>
          <w:rFonts w:ascii="Calibri" w:eastAsia="Times New Roman" w:hAnsi="Calibri" w:cs="Calibri"/>
          <w:b/>
          <w:bCs/>
          <w:sz w:val="24"/>
          <w:szCs w:val="24"/>
        </w:rPr>
        <w:t>4</w:t>
      </w:r>
      <w:r w:rsidRPr="00AD7CE1">
        <w:rPr>
          <w:rFonts w:ascii="Calibri" w:eastAsia="Times New Roman" w:hAnsi="Calibri" w:cs="Calibri"/>
          <w:b/>
          <w:bCs/>
          <w:sz w:val="24"/>
          <w:szCs w:val="24"/>
        </w:rPr>
        <w:t xml:space="preserve"> r.</w:t>
      </w:r>
    </w:p>
    <w:p w14:paraId="0232A72F" w14:textId="77777777" w:rsidR="00BA1805" w:rsidRPr="005E1A9A" w:rsidRDefault="00BA1805" w:rsidP="00BA1805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lastRenderedPageBreak/>
        <w:t xml:space="preserve">Sposób składania ofert: na adres email: </w:t>
      </w:r>
      <w:r w:rsidRPr="005E1A9A">
        <w:rPr>
          <w:rStyle w:val="Hipercze"/>
          <w:rFonts w:ascii="Calibri" w:eastAsia="Times New Roman" w:hAnsi="Calibri" w:cs="Calibri"/>
          <w:b/>
          <w:sz w:val="24"/>
          <w:szCs w:val="24"/>
        </w:rPr>
        <w:t>kancelaria@pfron.org.pl</w:t>
      </w:r>
    </w:p>
    <w:p w14:paraId="6C4470F7" w14:textId="4D7B4589" w:rsidR="00BA1805" w:rsidRPr="005E1A9A" w:rsidRDefault="00BA1805" w:rsidP="003A46EC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 xml:space="preserve">Oferty, które wpłyną po wymaganym terminie nie będą brały udziału </w:t>
      </w:r>
      <w:r w:rsidRPr="005E1A9A">
        <w:rPr>
          <w:rFonts w:ascii="Calibri" w:hAnsi="Calibri" w:cs="Calibri"/>
          <w:sz w:val="24"/>
          <w:szCs w:val="24"/>
        </w:rPr>
        <w:br/>
        <w:t>w postępowaniu.</w:t>
      </w:r>
    </w:p>
    <w:p w14:paraId="18AEAB19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66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Osoba uprawniona do kontaktów z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Wykonawcami:</w:t>
      </w:r>
    </w:p>
    <w:p w14:paraId="7FE68FC2" w14:textId="006A6B3A" w:rsidR="001618AE" w:rsidRPr="005E1A9A" w:rsidRDefault="00F16C68">
      <w:pPr>
        <w:pStyle w:val="Tekstpodstawowy"/>
        <w:spacing w:before="43"/>
      </w:pPr>
      <w:r w:rsidRPr="005E1A9A">
        <w:t xml:space="preserve">Informacji na temat przedmiotu zamówienia udziela </w:t>
      </w:r>
      <w:r w:rsidR="00BA1805" w:rsidRPr="005E1A9A">
        <w:t xml:space="preserve">Pani Anna Skoczek </w:t>
      </w:r>
      <w:r w:rsidR="00876EE9" w:rsidRPr="005E1A9A">
        <w:t>tel. 22 505 53 72</w:t>
      </w:r>
      <w:r w:rsidR="00CE4B07" w:rsidRPr="005E1A9A">
        <w:t xml:space="preserve"> </w:t>
      </w:r>
      <w:r w:rsidR="006D6118" w:rsidRPr="005E1A9A">
        <w:t xml:space="preserve">oraz </w:t>
      </w:r>
      <w:r w:rsidR="0069529C" w:rsidRPr="005E1A9A">
        <w:t xml:space="preserve">Pani </w:t>
      </w:r>
      <w:r w:rsidR="00896EBA">
        <w:t xml:space="preserve">Anna Michalak </w:t>
      </w:r>
      <w:r w:rsidR="006D6118" w:rsidRPr="005E1A9A">
        <w:t>tel. 22</w:t>
      </w:r>
      <w:r w:rsidR="00E30856" w:rsidRPr="005E1A9A">
        <w:t xml:space="preserve"> </w:t>
      </w:r>
      <w:r w:rsidR="006D6118" w:rsidRPr="005E1A9A">
        <w:t>505 5</w:t>
      </w:r>
      <w:r w:rsidR="00896EBA">
        <w:t>8</w:t>
      </w:r>
      <w:r w:rsidR="006D6118" w:rsidRPr="005E1A9A">
        <w:t xml:space="preserve"> </w:t>
      </w:r>
      <w:r w:rsidR="00896EBA">
        <w:t>57</w:t>
      </w:r>
      <w:r w:rsidR="0069529C" w:rsidRPr="005E1A9A">
        <w:t>,</w:t>
      </w:r>
      <w:r w:rsidR="00876EE9" w:rsidRPr="005E1A9A">
        <w:t xml:space="preserve"> </w:t>
      </w:r>
      <w:r w:rsidR="003A46EC" w:rsidRPr="005E1A9A">
        <w:t xml:space="preserve">od poniedziałku do piątku </w:t>
      </w:r>
      <w:r w:rsidRPr="005E1A9A">
        <w:t>w godzinach</w:t>
      </w:r>
      <w:r w:rsidR="00BA1805" w:rsidRPr="005E1A9A">
        <w:t xml:space="preserve"> 0</w:t>
      </w:r>
      <w:r w:rsidR="00CE4B07" w:rsidRPr="005E1A9A">
        <w:t>8</w:t>
      </w:r>
      <w:r w:rsidR="00BA1805" w:rsidRPr="005E1A9A">
        <w:t xml:space="preserve">.00- </w:t>
      </w:r>
      <w:r w:rsidR="00D267ED">
        <w:t>15.00</w:t>
      </w:r>
      <w:r w:rsidR="0069529C" w:rsidRPr="005E1A9A">
        <w:t>.</w:t>
      </w:r>
    </w:p>
    <w:p w14:paraId="4B25EFB9" w14:textId="77777777" w:rsidR="003A46EC" w:rsidRPr="005E1A9A" w:rsidRDefault="00F16C68" w:rsidP="003A46EC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Termin wykonania Zamówienia</w:t>
      </w:r>
    </w:p>
    <w:p w14:paraId="096A7BEE" w14:textId="6C0ACED4" w:rsidR="001618AE" w:rsidRPr="005E1A9A" w:rsidRDefault="00BA1805" w:rsidP="00BA1805">
      <w:pPr>
        <w:pStyle w:val="Akapitzlist"/>
        <w:adjustRightInd w:val="0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 xml:space="preserve">Rozpoczęcie wykonania przedmiotu umowy </w:t>
      </w:r>
      <w:r w:rsidRPr="003E3573">
        <w:rPr>
          <w:rFonts w:ascii="Calibri" w:hAnsi="Calibri" w:cs="Calibri"/>
          <w:sz w:val="24"/>
          <w:szCs w:val="24"/>
        </w:rPr>
        <w:t>nastąpi</w:t>
      </w:r>
      <w:r w:rsidRPr="005E1A9A">
        <w:rPr>
          <w:rFonts w:ascii="Calibri" w:hAnsi="Calibri" w:cs="Calibri"/>
          <w:sz w:val="24"/>
          <w:szCs w:val="24"/>
        </w:rPr>
        <w:t xml:space="preserve"> od dnia 01.01.202</w:t>
      </w:r>
      <w:r w:rsidR="00896EBA">
        <w:rPr>
          <w:rFonts w:ascii="Calibri" w:hAnsi="Calibri" w:cs="Calibri"/>
          <w:sz w:val="24"/>
          <w:szCs w:val="24"/>
        </w:rPr>
        <w:t>5</w:t>
      </w:r>
      <w:r w:rsidRPr="005E1A9A">
        <w:rPr>
          <w:rFonts w:ascii="Calibri" w:hAnsi="Calibri" w:cs="Calibri"/>
          <w:sz w:val="24"/>
          <w:szCs w:val="24"/>
        </w:rPr>
        <w:t xml:space="preserve"> r. </w:t>
      </w:r>
      <w:r w:rsidR="005E1A9A" w:rsidRPr="005E1A9A">
        <w:rPr>
          <w:rFonts w:ascii="Calibri" w:hAnsi="Calibri" w:cs="Calibri"/>
          <w:sz w:val="24"/>
          <w:szCs w:val="24"/>
        </w:rPr>
        <w:t xml:space="preserve">i potrwa </w:t>
      </w:r>
      <w:r w:rsidRPr="005E1A9A">
        <w:rPr>
          <w:rFonts w:ascii="Calibri" w:hAnsi="Calibri" w:cs="Calibri"/>
          <w:sz w:val="24"/>
          <w:szCs w:val="24"/>
        </w:rPr>
        <w:t>do dnia 31.12.202</w:t>
      </w:r>
      <w:r w:rsidR="00896EBA">
        <w:rPr>
          <w:rFonts w:ascii="Calibri" w:hAnsi="Calibri" w:cs="Calibri"/>
          <w:sz w:val="24"/>
          <w:szCs w:val="24"/>
        </w:rPr>
        <w:t>5</w:t>
      </w:r>
      <w:r w:rsidR="009D78EF">
        <w:rPr>
          <w:rFonts w:ascii="Calibri" w:hAnsi="Calibri" w:cs="Calibri"/>
          <w:sz w:val="24"/>
          <w:szCs w:val="24"/>
        </w:rPr>
        <w:t xml:space="preserve"> </w:t>
      </w:r>
      <w:r w:rsidRPr="005E1A9A">
        <w:rPr>
          <w:rFonts w:ascii="Calibri" w:hAnsi="Calibri" w:cs="Calibri"/>
          <w:sz w:val="24"/>
          <w:szCs w:val="24"/>
        </w:rPr>
        <w:t xml:space="preserve">r.  </w:t>
      </w:r>
    </w:p>
    <w:p w14:paraId="55210644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Sposób oceny</w:t>
      </w:r>
      <w:r w:rsidRPr="005E1A9A">
        <w:rPr>
          <w:b/>
          <w:bCs/>
          <w:spacing w:val="-5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ofert:</w:t>
      </w:r>
    </w:p>
    <w:p w14:paraId="13EA150C" w14:textId="1C62B08C" w:rsidR="00BA1805" w:rsidRDefault="006D6118" w:rsidP="00BF4C77">
      <w:pPr>
        <w:widowControl/>
        <w:autoSpaceDE/>
        <w:autoSpaceDN/>
        <w:spacing w:line="360" w:lineRule="auto"/>
        <w:ind w:left="539"/>
        <w:contextualSpacing/>
        <w:jc w:val="both"/>
        <w:rPr>
          <w:sz w:val="24"/>
          <w:szCs w:val="24"/>
        </w:rPr>
      </w:pPr>
      <w:r w:rsidRPr="005E1A9A">
        <w:rPr>
          <w:sz w:val="24"/>
          <w:szCs w:val="24"/>
        </w:rPr>
        <w:t>Kompletna</w:t>
      </w:r>
      <w:r w:rsidR="009809FC" w:rsidRPr="005E1A9A">
        <w:rPr>
          <w:sz w:val="24"/>
          <w:szCs w:val="24"/>
        </w:rPr>
        <w:t xml:space="preserve"> </w:t>
      </w:r>
      <w:r w:rsidRPr="005E1A9A">
        <w:rPr>
          <w:sz w:val="24"/>
          <w:szCs w:val="24"/>
        </w:rPr>
        <w:t>o</w:t>
      </w:r>
      <w:r w:rsidR="00F16C68" w:rsidRPr="005E1A9A">
        <w:rPr>
          <w:sz w:val="24"/>
          <w:szCs w:val="24"/>
        </w:rPr>
        <w:t>ferta spełniająca wszystkie wymagania Zamawiającego</w:t>
      </w:r>
      <w:r w:rsidR="00395960" w:rsidRPr="005E1A9A">
        <w:rPr>
          <w:sz w:val="24"/>
          <w:szCs w:val="24"/>
        </w:rPr>
        <w:t xml:space="preserve"> </w:t>
      </w:r>
      <w:r w:rsidR="009809FC" w:rsidRPr="005E1A9A">
        <w:rPr>
          <w:sz w:val="24"/>
          <w:szCs w:val="24"/>
        </w:rPr>
        <w:t>(</w:t>
      </w:r>
      <w:r w:rsidR="00395960" w:rsidRPr="005E1A9A">
        <w:rPr>
          <w:rFonts w:ascii="Calibri" w:eastAsia="Times New Roman" w:hAnsi="Calibri" w:cs="Calibri"/>
          <w:sz w:val="24"/>
          <w:szCs w:val="24"/>
        </w:rPr>
        <w:t>w</w:t>
      </w:r>
      <w:r w:rsidR="009809FC" w:rsidRPr="005E1A9A">
        <w:rPr>
          <w:rFonts w:ascii="Calibri" w:eastAsia="Times New Roman" w:hAnsi="Calibri" w:cs="Calibri"/>
          <w:sz w:val="24"/>
          <w:szCs w:val="24"/>
        </w:rPr>
        <w:t xml:space="preserve">ypełniony i podpisany podpisem elektronicznym formularz ofertowy </w:t>
      </w:r>
      <w:r w:rsidR="00395960" w:rsidRPr="005E1A9A">
        <w:rPr>
          <w:rFonts w:ascii="Calibri" w:eastAsia="Times New Roman" w:hAnsi="Calibri" w:cs="Calibri"/>
          <w:sz w:val="24"/>
          <w:szCs w:val="24"/>
        </w:rPr>
        <w:t>uwzględniający wszystkie tytuły prasowe załącznika nr 1 „</w:t>
      </w:r>
      <w:r w:rsidR="00D267ED" w:rsidRPr="00247371">
        <w:rPr>
          <w:rFonts w:ascii="Calibri" w:eastAsia="Times New Roman" w:hAnsi="Calibri" w:cs="Calibri"/>
          <w:i/>
          <w:iCs/>
          <w:sz w:val="24"/>
          <w:szCs w:val="24"/>
        </w:rPr>
        <w:t>Wykaz zapotrzebowania</w:t>
      </w:r>
      <w:r w:rsidR="00395960" w:rsidRPr="00247371">
        <w:rPr>
          <w:rFonts w:ascii="Calibri" w:eastAsia="Times New Roman" w:hAnsi="Calibri" w:cs="Calibri"/>
          <w:i/>
          <w:iCs/>
          <w:sz w:val="24"/>
          <w:szCs w:val="24"/>
        </w:rPr>
        <w:t xml:space="preserve"> na prasę</w:t>
      </w:r>
      <w:r w:rsidR="00D267ED" w:rsidRPr="00247371">
        <w:rPr>
          <w:rFonts w:ascii="Calibri" w:eastAsia="Times New Roman" w:hAnsi="Calibri" w:cs="Calibri"/>
          <w:i/>
          <w:iCs/>
          <w:sz w:val="24"/>
          <w:szCs w:val="24"/>
        </w:rPr>
        <w:t xml:space="preserve"> w roku</w:t>
      </w:r>
      <w:r w:rsidR="00D267ED">
        <w:rPr>
          <w:rFonts w:ascii="Calibri" w:eastAsia="Times New Roman" w:hAnsi="Calibri" w:cs="Calibri"/>
          <w:i/>
          <w:iCs/>
          <w:sz w:val="24"/>
          <w:szCs w:val="24"/>
        </w:rPr>
        <w:t xml:space="preserve"> 202</w:t>
      </w:r>
      <w:r w:rsidR="00896EBA">
        <w:rPr>
          <w:rFonts w:ascii="Calibri" w:eastAsia="Times New Roman" w:hAnsi="Calibri" w:cs="Calibri"/>
          <w:i/>
          <w:iCs/>
          <w:sz w:val="24"/>
          <w:szCs w:val="24"/>
        </w:rPr>
        <w:t>5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.</w:t>
      </w:r>
      <w:r w:rsidR="00395960" w:rsidRPr="00010466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Z</w:t>
      </w:r>
      <w:r w:rsidR="00D267ED">
        <w:rPr>
          <w:rFonts w:ascii="Calibri" w:eastAsia="Times New Roman" w:hAnsi="Calibri" w:cs="Calibri"/>
          <w:i/>
          <w:iCs/>
          <w:sz w:val="24"/>
          <w:szCs w:val="24"/>
        </w:rPr>
        <w:t>głosz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enia</w:t>
      </w:r>
      <w:r w:rsidR="00D267ED">
        <w:rPr>
          <w:rFonts w:ascii="Calibri" w:eastAsia="Times New Roman" w:hAnsi="Calibri" w:cs="Calibri"/>
          <w:i/>
          <w:iCs/>
          <w:sz w:val="24"/>
          <w:szCs w:val="24"/>
        </w:rPr>
        <w:t xml:space="preserve"> jednost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 xml:space="preserve">ek </w:t>
      </w:r>
      <w:r w:rsidR="00D267ED">
        <w:rPr>
          <w:rFonts w:ascii="Calibri" w:eastAsia="Times New Roman" w:hAnsi="Calibri" w:cs="Calibri"/>
          <w:i/>
          <w:iCs/>
          <w:sz w:val="24"/>
          <w:szCs w:val="24"/>
        </w:rPr>
        <w:t>organizacyjn</w:t>
      </w:r>
      <w:r w:rsidR="007806AA">
        <w:rPr>
          <w:rFonts w:ascii="Calibri" w:eastAsia="Times New Roman" w:hAnsi="Calibri" w:cs="Calibri"/>
          <w:i/>
          <w:iCs/>
          <w:sz w:val="24"/>
          <w:szCs w:val="24"/>
        </w:rPr>
        <w:t>ych</w:t>
      </w:r>
      <w:r w:rsidR="00D267ED">
        <w:rPr>
          <w:rFonts w:ascii="Calibri" w:eastAsia="Times New Roman" w:hAnsi="Calibri" w:cs="Calibri"/>
          <w:i/>
          <w:iCs/>
          <w:sz w:val="24"/>
          <w:szCs w:val="24"/>
        </w:rPr>
        <w:t xml:space="preserve"> PFRON</w:t>
      </w:r>
      <w:r w:rsidR="00395960" w:rsidRPr="005E1A9A">
        <w:rPr>
          <w:rFonts w:ascii="Calibri" w:eastAsia="Times New Roman" w:hAnsi="Calibri" w:cs="Calibri"/>
          <w:sz w:val="24"/>
          <w:szCs w:val="24"/>
        </w:rPr>
        <w:t>”</w:t>
      </w:r>
      <w:r w:rsidR="00CE4B07" w:rsidRPr="005E1A9A">
        <w:rPr>
          <w:rFonts w:ascii="Calibri" w:hAnsi="Calibri" w:cs="Calibri"/>
          <w:sz w:val="24"/>
          <w:szCs w:val="24"/>
        </w:rPr>
        <w:t>)</w:t>
      </w:r>
      <w:r w:rsidR="00F16C68" w:rsidRPr="005E1A9A">
        <w:rPr>
          <w:sz w:val="24"/>
          <w:szCs w:val="24"/>
        </w:rPr>
        <w:t xml:space="preserve"> zostanie oceniona na podstawie złożonego przez </w:t>
      </w:r>
      <w:r w:rsidR="005E1A9A" w:rsidRPr="005E1A9A">
        <w:rPr>
          <w:sz w:val="24"/>
          <w:szCs w:val="24"/>
        </w:rPr>
        <w:t>oferenta</w:t>
      </w:r>
      <w:r w:rsidR="00F16C68" w:rsidRPr="005E1A9A">
        <w:rPr>
          <w:sz w:val="24"/>
          <w:szCs w:val="24"/>
        </w:rPr>
        <w:t xml:space="preserve">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2DCC4319" w14:textId="77777777" w:rsidR="00BF4C77" w:rsidRPr="005E1A9A" w:rsidRDefault="00BF4C77" w:rsidP="00BF4C77">
      <w:pPr>
        <w:widowControl/>
        <w:autoSpaceDE/>
        <w:autoSpaceDN/>
        <w:spacing w:line="360" w:lineRule="auto"/>
        <w:ind w:left="539"/>
        <w:contextualSpacing/>
        <w:jc w:val="both"/>
      </w:pPr>
    </w:p>
    <w:p w14:paraId="05097DF1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20"/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Informacje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dodatkowe:</w:t>
      </w:r>
    </w:p>
    <w:p w14:paraId="58312EF0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3" w:line="276" w:lineRule="auto"/>
        <w:ind w:right="312"/>
        <w:rPr>
          <w:sz w:val="24"/>
          <w:szCs w:val="24"/>
        </w:rPr>
      </w:pPr>
      <w:r w:rsidRPr="005E1A9A">
        <w:rPr>
          <w:sz w:val="24"/>
          <w:szCs w:val="24"/>
        </w:rPr>
        <w:t>W toku analizy ofert Zamawiający może żądać od Oferentów wyjaśnień dotyczących treści złożonych</w:t>
      </w:r>
      <w:r w:rsidRPr="005E1A9A">
        <w:rPr>
          <w:spacing w:val="-2"/>
          <w:sz w:val="24"/>
          <w:szCs w:val="24"/>
        </w:rPr>
        <w:t xml:space="preserve"> </w:t>
      </w:r>
      <w:r w:rsidRPr="005E1A9A">
        <w:rPr>
          <w:sz w:val="24"/>
          <w:szCs w:val="24"/>
        </w:rPr>
        <w:t>ofert.</w:t>
      </w:r>
    </w:p>
    <w:p w14:paraId="71E29A59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1" w:line="276" w:lineRule="auto"/>
        <w:ind w:right="889"/>
        <w:rPr>
          <w:sz w:val="24"/>
          <w:szCs w:val="24"/>
        </w:rPr>
      </w:pPr>
      <w:r w:rsidRPr="005E1A9A">
        <w:rPr>
          <w:sz w:val="24"/>
          <w:szCs w:val="24"/>
        </w:rPr>
        <w:t>Występujące w ofertach oczywiste omyłki pisarskie zostaną poprawione przez Zamawiającego.</w:t>
      </w:r>
    </w:p>
    <w:p w14:paraId="1D482BD7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line="291" w:lineRule="exact"/>
        <w:ind w:hanging="426"/>
        <w:rPr>
          <w:sz w:val="24"/>
          <w:szCs w:val="24"/>
        </w:rPr>
      </w:pPr>
      <w:r w:rsidRPr="005E1A9A">
        <w:rPr>
          <w:sz w:val="24"/>
          <w:szCs w:val="24"/>
        </w:rPr>
        <w:t>Oferty nieczytelne nie będą</w:t>
      </w:r>
      <w:r w:rsidRPr="005E1A9A">
        <w:rPr>
          <w:spacing w:val="-4"/>
          <w:sz w:val="24"/>
          <w:szCs w:val="24"/>
        </w:rPr>
        <w:t xml:space="preserve"> </w:t>
      </w:r>
      <w:r w:rsidRPr="005E1A9A">
        <w:rPr>
          <w:sz w:val="24"/>
          <w:szCs w:val="24"/>
        </w:rPr>
        <w:t>rozpatrywane.</w:t>
      </w:r>
    </w:p>
    <w:p w14:paraId="74C692F8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6"/>
        <w:ind w:hanging="426"/>
        <w:rPr>
          <w:sz w:val="24"/>
          <w:szCs w:val="24"/>
        </w:rPr>
      </w:pPr>
      <w:r w:rsidRPr="005E1A9A">
        <w:rPr>
          <w:sz w:val="24"/>
          <w:szCs w:val="24"/>
        </w:rPr>
        <w:t>Oferta winna zawierać: nazwę, adres, numer telefonu do kontaktu z oferentem</w:t>
      </w:r>
      <w:r w:rsidRPr="005E1A9A">
        <w:rPr>
          <w:spacing w:val="-26"/>
          <w:sz w:val="24"/>
          <w:szCs w:val="24"/>
        </w:rPr>
        <w:t xml:space="preserve"> </w:t>
      </w:r>
      <w:r w:rsidRPr="005E1A9A">
        <w:rPr>
          <w:sz w:val="24"/>
          <w:szCs w:val="24"/>
        </w:rPr>
        <w:t>oraz</w:t>
      </w:r>
    </w:p>
    <w:p w14:paraId="01013952" w14:textId="77777777" w:rsidR="001618AE" w:rsidRPr="005E1A9A" w:rsidRDefault="00F16C68">
      <w:pPr>
        <w:pStyle w:val="Tekstpodstawowy"/>
        <w:spacing w:before="43"/>
        <w:ind w:left="964"/>
      </w:pPr>
      <w:r w:rsidRPr="005E1A9A">
        <w:t>datę sporządzenia oferty i podpis Oferenta.</w:t>
      </w:r>
    </w:p>
    <w:p w14:paraId="2700B0C5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5"/>
        <w:ind w:hanging="426"/>
        <w:rPr>
          <w:sz w:val="24"/>
          <w:szCs w:val="24"/>
        </w:rPr>
      </w:pPr>
      <w:r w:rsidRPr="005E1A9A">
        <w:rPr>
          <w:sz w:val="24"/>
          <w:szCs w:val="24"/>
        </w:rPr>
        <w:t>Na stronie internetowej Zamawiający umieści zestawienie ofert z</w:t>
      </w:r>
      <w:r w:rsidRPr="005E1A9A">
        <w:rPr>
          <w:spacing w:val="-15"/>
          <w:sz w:val="24"/>
          <w:szCs w:val="24"/>
        </w:rPr>
        <w:t xml:space="preserve"> </w:t>
      </w:r>
      <w:r w:rsidRPr="005E1A9A">
        <w:rPr>
          <w:sz w:val="24"/>
          <w:szCs w:val="24"/>
        </w:rPr>
        <w:t>podaniem</w:t>
      </w:r>
    </w:p>
    <w:p w14:paraId="608A2EF6" w14:textId="77777777" w:rsidR="001618AE" w:rsidRPr="005E1A9A" w:rsidRDefault="00F16C68">
      <w:pPr>
        <w:pStyle w:val="Tekstpodstawowy"/>
        <w:spacing w:before="43"/>
        <w:ind w:left="964"/>
      </w:pPr>
      <w:r w:rsidRPr="005E1A9A">
        <w:t>ostatecznych cen i danych Wykonawców.</w:t>
      </w:r>
    </w:p>
    <w:p w14:paraId="30387DF4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3" w:line="278" w:lineRule="auto"/>
        <w:ind w:right="287"/>
        <w:rPr>
          <w:sz w:val="24"/>
          <w:szCs w:val="24"/>
        </w:rPr>
      </w:pPr>
      <w:r w:rsidRPr="005E1A9A">
        <w:rPr>
          <w:sz w:val="24"/>
          <w:szCs w:val="24"/>
        </w:rPr>
        <w:t>Wszystkie koszty związane ze sporządzeniem i złożeniem oferty ponosi Wykonawca; PFRON nie przewiduje zwrotu kosztów udziału w</w:t>
      </w:r>
      <w:r w:rsidRPr="005E1A9A">
        <w:rPr>
          <w:spacing w:val="-7"/>
          <w:sz w:val="24"/>
          <w:szCs w:val="24"/>
        </w:rPr>
        <w:t xml:space="preserve"> </w:t>
      </w:r>
      <w:r w:rsidRPr="005E1A9A">
        <w:rPr>
          <w:sz w:val="24"/>
          <w:szCs w:val="24"/>
        </w:rPr>
        <w:t>postępowaniu.</w:t>
      </w:r>
    </w:p>
    <w:p w14:paraId="0244CF10" w14:textId="77777777" w:rsidR="00DD7866" w:rsidRPr="005E1A9A" w:rsidRDefault="00DD7866" w:rsidP="00D267ED">
      <w:pPr>
        <w:pStyle w:val="Akapitzlist"/>
        <w:widowControl/>
        <w:numPr>
          <w:ilvl w:val="1"/>
          <w:numId w:val="1"/>
        </w:numPr>
        <w:autoSpaceDE/>
        <w:autoSpaceDN/>
        <w:contextualSpacing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Zamawiający zastrzega sobie możliwość unieważnienia postępowania bez podania przyczyny;</w:t>
      </w:r>
    </w:p>
    <w:p w14:paraId="24C84EFD" w14:textId="77777777" w:rsidR="00DD7866" w:rsidRPr="005E1A9A" w:rsidRDefault="00DD7866" w:rsidP="00D267ED">
      <w:pPr>
        <w:pStyle w:val="Akapitzlist"/>
        <w:widowControl/>
        <w:numPr>
          <w:ilvl w:val="1"/>
          <w:numId w:val="1"/>
        </w:numPr>
        <w:autoSpaceDE/>
        <w:autoSpaceDN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Zapytanie ofertowe nie stanowi podstaw do roszczeń dotyczących zawarcia umowy/realizacji zamówienia;</w:t>
      </w:r>
    </w:p>
    <w:p w14:paraId="338AFFE7" w14:textId="77777777" w:rsidR="00DD7866" w:rsidRPr="005E1A9A" w:rsidRDefault="00DD7866" w:rsidP="00DD7866">
      <w:pPr>
        <w:pStyle w:val="Akapitzlist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W przypadku niepodpisania umowy w terminie wyznaczonym przez Zamawiającego, Zamawiający zastrzega sobie prawo do zawarcia Umowy z kolejnym Wykonawcą.</w:t>
      </w:r>
    </w:p>
    <w:p w14:paraId="7688100A" w14:textId="77777777" w:rsidR="001618AE" w:rsidRPr="005E1A9A" w:rsidRDefault="001618AE">
      <w:pPr>
        <w:pStyle w:val="Tekstpodstawowy"/>
        <w:spacing w:before="9"/>
        <w:ind w:left="0"/>
        <w:rPr>
          <w:i/>
        </w:rPr>
      </w:pPr>
    </w:p>
    <w:p w14:paraId="5CDC48A4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Postanowienia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końcowe:</w:t>
      </w:r>
    </w:p>
    <w:p w14:paraId="09DBA2E8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9"/>
          <w:tab w:val="left" w:pos="970"/>
        </w:tabs>
        <w:spacing w:before="43"/>
        <w:ind w:left="969" w:hanging="431"/>
        <w:rPr>
          <w:sz w:val="24"/>
          <w:szCs w:val="24"/>
        </w:rPr>
      </w:pPr>
      <w:r w:rsidRPr="005E1A9A">
        <w:rPr>
          <w:sz w:val="24"/>
          <w:szCs w:val="24"/>
        </w:rPr>
        <w:t>Zapytanie Ofertowe nie stanowi oferty w rozumieniu art. 66 Kodeksu</w:t>
      </w:r>
      <w:r w:rsidRPr="005E1A9A">
        <w:rPr>
          <w:spacing w:val="-18"/>
          <w:sz w:val="24"/>
          <w:szCs w:val="24"/>
        </w:rPr>
        <w:t xml:space="preserve"> </w:t>
      </w:r>
      <w:r w:rsidRPr="005E1A9A">
        <w:rPr>
          <w:sz w:val="24"/>
          <w:szCs w:val="24"/>
        </w:rPr>
        <w:t>cywilnego.</w:t>
      </w:r>
    </w:p>
    <w:p w14:paraId="4A056444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76"/>
          <w:tab w:val="left" w:pos="977"/>
        </w:tabs>
        <w:spacing w:before="43" w:line="278" w:lineRule="auto"/>
        <w:ind w:left="976" w:right="624" w:hanging="430"/>
        <w:rPr>
          <w:sz w:val="24"/>
          <w:szCs w:val="24"/>
        </w:rPr>
      </w:pPr>
      <w:r w:rsidRPr="005E1A9A">
        <w:rPr>
          <w:sz w:val="24"/>
          <w:szCs w:val="24"/>
        </w:rPr>
        <w:t>Zamawiający zastrzega sobie prawo negocjacji ceny ofert z Wykonawcami którzy złożyli w terminie prawidłowe</w:t>
      </w:r>
      <w:r w:rsidRPr="005E1A9A">
        <w:rPr>
          <w:spacing w:val="-8"/>
          <w:sz w:val="24"/>
          <w:szCs w:val="24"/>
        </w:rPr>
        <w:t xml:space="preserve"> </w:t>
      </w:r>
      <w:r w:rsidRPr="005E1A9A">
        <w:rPr>
          <w:sz w:val="24"/>
          <w:szCs w:val="24"/>
        </w:rPr>
        <w:t>oferty.</w:t>
      </w:r>
    </w:p>
    <w:p w14:paraId="4BE45134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76"/>
          <w:tab w:val="left" w:pos="977"/>
        </w:tabs>
        <w:spacing w:line="276" w:lineRule="auto"/>
        <w:ind w:left="976" w:right="385" w:hanging="430"/>
        <w:rPr>
          <w:sz w:val="24"/>
          <w:szCs w:val="24"/>
        </w:rPr>
      </w:pPr>
      <w:r w:rsidRPr="005E1A9A">
        <w:rPr>
          <w:sz w:val="24"/>
          <w:szCs w:val="24"/>
        </w:rPr>
        <w:t>Zamawiający zastrzega sobie prawo unieważnienia przedmiotowego postępowania na każdym etapie bez podania przyczyny</w:t>
      </w:r>
      <w:r w:rsidRPr="005E1A9A">
        <w:rPr>
          <w:spacing w:val="-7"/>
          <w:sz w:val="24"/>
          <w:szCs w:val="24"/>
        </w:rPr>
        <w:t xml:space="preserve"> </w:t>
      </w:r>
      <w:r w:rsidRPr="005E1A9A">
        <w:rPr>
          <w:sz w:val="24"/>
          <w:szCs w:val="24"/>
        </w:rPr>
        <w:t>unieważnienia.</w:t>
      </w:r>
    </w:p>
    <w:p w14:paraId="19AEC67A" w14:textId="20FAC79F" w:rsidR="006C7CD8" w:rsidRPr="005E1A9A" w:rsidRDefault="006C7CD8" w:rsidP="0069529C">
      <w:pPr>
        <w:pStyle w:val="Akapitzlist"/>
        <w:widowControl/>
        <w:numPr>
          <w:ilvl w:val="1"/>
          <w:numId w:val="1"/>
        </w:numPr>
        <w:autoSpaceDE/>
        <w:autoSpaceDN/>
        <w:contextualSpacing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W przypadku unieważnienia postępowania, Zamawiający nie ponosi kosztów postępowania;</w:t>
      </w:r>
    </w:p>
    <w:p w14:paraId="7AD9AB7E" w14:textId="44B80C9E" w:rsidR="006C7CD8" w:rsidRPr="005E1A9A" w:rsidRDefault="006C7CD8" w:rsidP="006C7CD8">
      <w:pPr>
        <w:pStyle w:val="Akapitzlist"/>
        <w:numPr>
          <w:ilvl w:val="1"/>
          <w:numId w:val="1"/>
        </w:numPr>
        <w:tabs>
          <w:tab w:val="left" w:pos="976"/>
          <w:tab w:val="left" w:pos="977"/>
        </w:tabs>
        <w:spacing w:before="45" w:line="276" w:lineRule="auto"/>
        <w:ind w:left="976" w:right="191" w:hanging="438"/>
        <w:rPr>
          <w:sz w:val="24"/>
          <w:szCs w:val="24"/>
        </w:rPr>
      </w:pPr>
      <w:r w:rsidRPr="005E1A9A">
        <w:rPr>
          <w:sz w:val="24"/>
          <w:szCs w:val="24"/>
        </w:rPr>
        <w:t>Wszelkie zobowiązania powstałe z tytułu nabytych towarów i</w:t>
      </w:r>
      <w:r w:rsidRPr="005E1A9A">
        <w:rPr>
          <w:spacing w:val="-9"/>
          <w:sz w:val="24"/>
          <w:szCs w:val="24"/>
        </w:rPr>
        <w:t xml:space="preserve"> </w:t>
      </w:r>
      <w:r w:rsidRPr="005E1A9A">
        <w:rPr>
          <w:sz w:val="24"/>
          <w:szCs w:val="24"/>
        </w:rPr>
        <w:t>usług</w:t>
      </w:r>
      <w:r w:rsidR="0069529C" w:rsidRPr="005E1A9A">
        <w:rPr>
          <w:sz w:val="24"/>
          <w:szCs w:val="24"/>
        </w:rPr>
        <w:t xml:space="preserve"> </w:t>
      </w:r>
      <w:r w:rsidRPr="005E1A9A">
        <w:rPr>
          <w:sz w:val="24"/>
          <w:szCs w:val="24"/>
        </w:rPr>
        <w:t>udokumentowane otrzymanymi fakturami, Państwowy Fundusz Rehabilitacji Osób Niepełnosprawnych będzie regulować wyłącznie na rachunki bankowe znajdujące się na „białej liście podatników VAT”</w:t>
      </w:r>
      <w:r w:rsidR="0069529C" w:rsidRPr="005E1A9A">
        <w:rPr>
          <w:sz w:val="24"/>
          <w:szCs w:val="24"/>
        </w:rPr>
        <w:t xml:space="preserve"> </w:t>
      </w:r>
    </w:p>
    <w:p w14:paraId="0B950A58" w14:textId="77777777" w:rsidR="006C7CD8" w:rsidRPr="005E1A9A" w:rsidRDefault="006C7CD8" w:rsidP="006C7CD8">
      <w:pPr>
        <w:pStyle w:val="Tekstpodstawowy"/>
        <w:ind w:left="0"/>
      </w:pPr>
    </w:p>
    <w:p w14:paraId="6FBA9853" w14:textId="77777777" w:rsidR="006C7CD8" w:rsidRPr="005E1A9A" w:rsidRDefault="006C7CD8" w:rsidP="006C7CD8">
      <w:pPr>
        <w:pStyle w:val="Tekstpodstawowy"/>
        <w:ind w:left="0"/>
      </w:pPr>
    </w:p>
    <w:p w14:paraId="6472977E" w14:textId="77777777" w:rsidR="006C7CD8" w:rsidRPr="005E1A9A" w:rsidRDefault="006C7CD8" w:rsidP="006C7CD8">
      <w:pPr>
        <w:pStyle w:val="Tekstpodstawowy"/>
        <w:ind w:left="0"/>
      </w:pPr>
    </w:p>
    <w:p w14:paraId="5D6CF389" w14:textId="77777777" w:rsidR="006C7CD8" w:rsidRPr="005E1A9A" w:rsidRDefault="006C7CD8" w:rsidP="006C7CD8">
      <w:pPr>
        <w:pStyle w:val="Tekstpodstawowy"/>
        <w:ind w:left="0"/>
      </w:pPr>
    </w:p>
    <w:p w14:paraId="37C7B460" w14:textId="77777777" w:rsidR="006C7CD8" w:rsidRPr="005E1A9A" w:rsidRDefault="006C7CD8" w:rsidP="006C7CD8">
      <w:pPr>
        <w:pStyle w:val="Tekstpodstawowy"/>
        <w:ind w:left="0"/>
      </w:pPr>
    </w:p>
    <w:p w14:paraId="035F860B" w14:textId="77777777" w:rsidR="006C7CD8" w:rsidRPr="005E1A9A" w:rsidRDefault="006C7CD8" w:rsidP="006C7CD8">
      <w:pPr>
        <w:pStyle w:val="Tekstpodstawowy"/>
        <w:ind w:left="0"/>
      </w:pPr>
    </w:p>
    <w:p w14:paraId="02A60C32" w14:textId="77777777" w:rsidR="006C7CD8" w:rsidRPr="005E1A9A" w:rsidRDefault="006C7CD8" w:rsidP="006C7CD8">
      <w:pPr>
        <w:pStyle w:val="Tekstpodstawowy"/>
        <w:ind w:left="0"/>
      </w:pPr>
    </w:p>
    <w:p w14:paraId="372E967B" w14:textId="77777777" w:rsidR="006C7CD8" w:rsidRDefault="006C7CD8" w:rsidP="006C7CD8">
      <w:pPr>
        <w:pStyle w:val="Tekstpodstawowy"/>
        <w:spacing w:before="10"/>
        <w:ind w:left="0"/>
      </w:pPr>
    </w:p>
    <w:p w14:paraId="28100BF4" w14:textId="77777777" w:rsidR="000D1166" w:rsidRDefault="000D1166" w:rsidP="006C7CD8">
      <w:pPr>
        <w:pStyle w:val="Tekstpodstawowy"/>
        <w:spacing w:before="10"/>
        <w:ind w:left="0"/>
      </w:pPr>
    </w:p>
    <w:p w14:paraId="4FCC104A" w14:textId="77777777" w:rsidR="000D1166" w:rsidRDefault="000D1166" w:rsidP="006C7CD8">
      <w:pPr>
        <w:pStyle w:val="Tekstpodstawowy"/>
        <w:spacing w:before="10"/>
        <w:ind w:left="0"/>
      </w:pPr>
    </w:p>
    <w:p w14:paraId="43435FAF" w14:textId="77777777" w:rsidR="000D1166" w:rsidRDefault="000D1166" w:rsidP="006C7CD8">
      <w:pPr>
        <w:pStyle w:val="Tekstpodstawowy"/>
        <w:spacing w:before="10"/>
        <w:ind w:left="0"/>
      </w:pPr>
    </w:p>
    <w:p w14:paraId="33CA2AF0" w14:textId="77777777" w:rsidR="000D1166" w:rsidRDefault="000D1166" w:rsidP="006C7CD8">
      <w:pPr>
        <w:pStyle w:val="Tekstpodstawowy"/>
        <w:spacing w:before="10"/>
        <w:ind w:left="0"/>
      </w:pPr>
    </w:p>
    <w:p w14:paraId="0FD68CDB" w14:textId="77777777" w:rsidR="000D1166" w:rsidRDefault="000D1166" w:rsidP="006C7CD8">
      <w:pPr>
        <w:pStyle w:val="Tekstpodstawowy"/>
        <w:spacing w:before="10"/>
        <w:ind w:left="0"/>
      </w:pPr>
    </w:p>
    <w:p w14:paraId="080546D6" w14:textId="77777777" w:rsidR="000D1166" w:rsidRDefault="000D1166" w:rsidP="006C7CD8">
      <w:pPr>
        <w:pStyle w:val="Tekstpodstawowy"/>
        <w:spacing w:before="10"/>
        <w:ind w:left="0"/>
      </w:pPr>
    </w:p>
    <w:p w14:paraId="0D375CB0" w14:textId="77777777" w:rsidR="000D1166" w:rsidRDefault="000D1166" w:rsidP="006C7CD8">
      <w:pPr>
        <w:pStyle w:val="Tekstpodstawowy"/>
        <w:spacing w:before="10"/>
        <w:ind w:left="0"/>
      </w:pPr>
    </w:p>
    <w:p w14:paraId="29474E63" w14:textId="77777777" w:rsidR="000D1166" w:rsidRDefault="000D1166" w:rsidP="006C7CD8">
      <w:pPr>
        <w:pStyle w:val="Tekstpodstawowy"/>
        <w:spacing w:before="10"/>
        <w:ind w:left="0"/>
      </w:pPr>
    </w:p>
    <w:p w14:paraId="4DF4D675" w14:textId="77777777" w:rsidR="000D1166" w:rsidRDefault="000D1166" w:rsidP="006C7CD8">
      <w:pPr>
        <w:pStyle w:val="Tekstpodstawowy"/>
        <w:spacing w:before="10"/>
        <w:ind w:left="0"/>
      </w:pPr>
    </w:p>
    <w:p w14:paraId="1B2887C7" w14:textId="77777777" w:rsidR="000D1166" w:rsidRDefault="000D1166" w:rsidP="006C7CD8">
      <w:pPr>
        <w:pStyle w:val="Tekstpodstawowy"/>
        <w:spacing w:before="10"/>
        <w:ind w:left="0"/>
      </w:pPr>
    </w:p>
    <w:p w14:paraId="43BD45DF" w14:textId="77777777" w:rsidR="000D1166" w:rsidRDefault="000D1166" w:rsidP="006C7CD8">
      <w:pPr>
        <w:pStyle w:val="Tekstpodstawowy"/>
        <w:spacing w:before="10"/>
        <w:ind w:left="0"/>
      </w:pPr>
    </w:p>
    <w:p w14:paraId="4132CBC3" w14:textId="77777777" w:rsidR="000D1166" w:rsidRDefault="000D1166" w:rsidP="006C7CD8">
      <w:pPr>
        <w:pStyle w:val="Tekstpodstawowy"/>
        <w:spacing w:before="10"/>
        <w:ind w:left="0"/>
      </w:pPr>
    </w:p>
    <w:p w14:paraId="5D91153E" w14:textId="77777777" w:rsidR="000D1166" w:rsidRDefault="000D1166" w:rsidP="006C7CD8">
      <w:pPr>
        <w:pStyle w:val="Tekstpodstawowy"/>
        <w:spacing w:before="10"/>
        <w:ind w:left="0"/>
      </w:pPr>
    </w:p>
    <w:p w14:paraId="08CE0F9A" w14:textId="77777777" w:rsidR="000D1166" w:rsidRDefault="000D1166" w:rsidP="006C7CD8">
      <w:pPr>
        <w:pStyle w:val="Tekstpodstawowy"/>
        <w:spacing w:before="10"/>
        <w:ind w:left="0"/>
      </w:pPr>
    </w:p>
    <w:p w14:paraId="030FEC93" w14:textId="77777777" w:rsidR="000D1166" w:rsidRDefault="000D1166" w:rsidP="006C7CD8">
      <w:pPr>
        <w:pStyle w:val="Tekstpodstawowy"/>
        <w:spacing w:before="10"/>
        <w:ind w:left="0"/>
      </w:pPr>
    </w:p>
    <w:p w14:paraId="28185AFC" w14:textId="77777777" w:rsidR="000D1166" w:rsidRPr="005E1A9A" w:rsidRDefault="000D1166" w:rsidP="006C7CD8">
      <w:pPr>
        <w:pStyle w:val="Tekstpodstawowy"/>
        <w:spacing w:before="10"/>
        <w:ind w:left="0"/>
      </w:pPr>
    </w:p>
    <w:p w14:paraId="114FCEFF" w14:textId="77777777" w:rsidR="006C7CD8" w:rsidRPr="00070EC2" w:rsidRDefault="006C7CD8" w:rsidP="006C7CD8">
      <w:pPr>
        <w:pStyle w:val="Tekstpodstawowy"/>
        <w:ind w:left="256"/>
        <w:rPr>
          <w:rFonts w:asciiTheme="minorHAnsi" w:hAnsiTheme="minorHAnsi" w:cstheme="minorHAnsi"/>
          <w:sz w:val="22"/>
          <w:szCs w:val="22"/>
          <w:u w:val="single"/>
        </w:rPr>
      </w:pPr>
      <w:r w:rsidRPr="005E1A9A">
        <w:rPr>
          <w:rFonts w:ascii="Times New Roman" w:hAnsi="Times New Roman"/>
          <w:spacing w:val="-60"/>
          <w:u w:val="single"/>
        </w:rPr>
        <w:t xml:space="preserve"> </w:t>
      </w:r>
      <w:r w:rsidRPr="00070EC2">
        <w:rPr>
          <w:rFonts w:asciiTheme="minorHAnsi" w:hAnsiTheme="minorHAnsi" w:cstheme="minorHAnsi"/>
          <w:sz w:val="22"/>
          <w:szCs w:val="22"/>
          <w:u w:val="single"/>
        </w:rPr>
        <w:t xml:space="preserve">Załączniki: </w:t>
      </w:r>
    </w:p>
    <w:p w14:paraId="3DC4BCBE" w14:textId="6D1D0953" w:rsidR="006C7CD8" w:rsidRPr="007806AA" w:rsidRDefault="007806AA" w:rsidP="006C7CD8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cstheme="minorHAnsi"/>
          <w:b/>
          <w:bCs/>
        </w:rPr>
      </w:pPr>
      <w:r w:rsidRPr="007806AA">
        <w:rPr>
          <w:rFonts w:ascii="Calibri" w:eastAsia="Times New Roman" w:hAnsi="Calibri" w:cs="Calibri"/>
        </w:rPr>
        <w:t>Wykaz zapotrzebowania na prasę w roku 202</w:t>
      </w:r>
      <w:r w:rsidR="00896EBA">
        <w:rPr>
          <w:rFonts w:ascii="Calibri" w:eastAsia="Times New Roman" w:hAnsi="Calibri" w:cs="Calibri"/>
        </w:rPr>
        <w:t>5</w:t>
      </w:r>
      <w:r w:rsidRPr="007806AA">
        <w:rPr>
          <w:rFonts w:ascii="Calibri" w:eastAsia="Times New Roman" w:hAnsi="Calibri" w:cs="Calibri"/>
        </w:rPr>
        <w:t>. Zgłoszenia jednostek organizacyjnych PFRON</w:t>
      </w:r>
      <w:r w:rsidR="006C7CD8" w:rsidRPr="007806AA">
        <w:rPr>
          <w:rFonts w:cstheme="minorHAnsi"/>
        </w:rPr>
        <w:t>.</w:t>
      </w:r>
    </w:p>
    <w:p w14:paraId="5D01535E" w14:textId="20D9BA9A" w:rsidR="006D6118" w:rsidRPr="00D267ED" w:rsidRDefault="00070EC2" w:rsidP="00494CD7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cstheme="minorHAnsi"/>
        </w:rPr>
      </w:pPr>
      <w:r w:rsidRPr="00D267ED">
        <w:rPr>
          <w:rFonts w:cstheme="minorHAnsi"/>
        </w:rPr>
        <w:t>Zestawienie danych teleadresowych Biura i Oddziałów Państwowego Funduszu Rehabilitacji osób Niepełnosprawnych.</w:t>
      </w:r>
    </w:p>
    <w:p w14:paraId="5BD866FB" w14:textId="08D71EEF" w:rsidR="00184458" w:rsidRPr="00D267ED" w:rsidRDefault="00184458" w:rsidP="00452502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cstheme="minorHAnsi"/>
        </w:rPr>
      </w:pPr>
      <w:r w:rsidRPr="00D267ED">
        <w:rPr>
          <w:rFonts w:cstheme="minorHAnsi"/>
        </w:rPr>
        <w:t xml:space="preserve">Formularz ofertowy do zapytania ofertowego na dostawę prasy </w:t>
      </w:r>
      <w:r w:rsidR="00452502" w:rsidRPr="00D267ED">
        <w:rPr>
          <w:rFonts w:cstheme="minorHAnsi"/>
        </w:rPr>
        <w:t>dla Biura i Oddziałów Państwowego Funduszu Rehabilitacji Osób Niepełnosprawnych w roku 202</w:t>
      </w:r>
      <w:r w:rsidR="00896EBA">
        <w:rPr>
          <w:rFonts w:cstheme="minorHAnsi"/>
        </w:rPr>
        <w:t>5</w:t>
      </w:r>
      <w:r w:rsidR="00452502" w:rsidRPr="00D267ED">
        <w:rPr>
          <w:rFonts w:cstheme="minorHAnsi"/>
        </w:rPr>
        <w:t>.</w:t>
      </w:r>
    </w:p>
    <w:p w14:paraId="7B86FB78" w14:textId="57DD5D8E" w:rsidR="001618AE" w:rsidRPr="000D1166" w:rsidRDefault="006C7CD8" w:rsidP="000D1166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cstheme="minorHAnsi"/>
        </w:rPr>
      </w:pPr>
      <w:r w:rsidRPr="00D267ED">
        <w:rPr>
          <w:rFonts w:cstheme="minorHAnsi"/>
        </w:rPr>
        <w:t>Projekt Umowy</w:t>
      </w:r>
      <w:r w:rsidR="006A0FC3" w:rsidRPr="00D267ED">
        <w:rPr>
          <w:rFonts w:cstheme="minorHAnsi"/>
        </w:rPr>
        <w:t xml:space="preserve"> </w:t>
      </w:r>
      <w:r w:rsidR="0069529C" w:rsidRPr="00D267ED">
        <w:rPr>
          <w:rFonts w:cstheme="minorHAnsi"/>
        </w:rPr>
        <w:t xml:space="preserve"> </w:t>
      </w:r>
      <w:r w:rsidR="00494CD7" w:rsidRPr="00D267ED">
        <w:rPr>
          <w:rFonts w:cstheme="minorHAnsi"/>
        </w:rPr>
        <w:t>na dostawę prasy d</w:t>
      </w:r>
      <w:r w:rsidR="00070EC2" w:rsidRPr="00D267ED">
        <w:rPr>
          <w:rFonts w:cstheme="minorHAnsi"/>
        </w:rPr>
        <w:t>la Biura i Oddziałów</w:t>
      </w:r>
      <w:r w:rsidR="00494CD7" w:rsidRPr="00D267ED">
        <w:rPr>
          <w:rFonts w:cstheme="minorHAnsi"/>
        </w:rPr>
        <w:t xml:space="preserve"> Państwowego Funduszu Rehabilitacji Osób Niepełnosprawnych w roku 202</w:t>
      </w:r>
      <w:r w:rsidR="00896EBA">
        <w:rPr>
          <w:rFonts w:cstheme="minorHAnsi"/>
        </w:rPr>
        <w:t>5</w:t>
      </w:r>
      <w:r w:rsidR="00070EC2" w:rsidRPr="00D267ED">
        <w:rPr>
          <w:rFonts w:cstheme="minorHAnsi"/>
        </w:rPr>
        <w:t>.</w:t>
      </w:r>
    </w:p>
    <w:sectPr w:rsidR="001618AE" w:rsidRPr="000D1166">
      <w:footerReference w:type="default" r:id="rId7"/>
      <w:pgSz w:w="11910" w:h="16840"/>
      <w:pgMar w:top="1360" w:right="1300" w:bottom="740" w:left="1160" w:header="0" w:footer="5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FB7BB" w14:textId="77777777" w:rsidR="003A004A" w:rsidRDefault="003A004A">
      <w:r>
        <w:separator/>
      </w:r>
    </w:p>
  </w:endnote>
  <w:endnote w:type="continuationSeparator" w:id="0">
    <w:p w14:paraId="3B02E10C" w14:textId="77777777" w:rsidR="003A004A" w:rsidRDefault="003A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26F55" w14:textId="77777777" w:rsidR="001618AE" w:rsidRDefault="00DE4EEE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51FEE6" wp14:editId="32AC79CC">
              <wp:simplePos x="0" y="0"/>
              <wp:positionH relativeFrom="page">
                <wp:posOffset>368300</wp:posOffset>
              </wp:positionH>
              <wp:positionV relativeFrom="page">
                <wp:posOffset>10208260</wp:posOffset>
              </wp:positionV>
              <wp:extent cx="56172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72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96273" w14:textId="77777777" w:rsidR="001618AE" w:rsidRDefault="00F16C68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Dokument nadzorowany do dnia wydruku: 02.12.2021. Po dacie wydruku sprawdź jego aktualność w bazie komputerowej. 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1FE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pt;margin-top:803.8pt;width:442.3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" filled="f" stroked="f">
              <v:textbox inset="0,0,0,0">
                <w:txbxContent>
                  <w:p w14:paraId="1DC96273" w14:textId="77777777" w:rsidR="001618AE" w:rsidRDefault="00F16C68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Dokument nadzorowany do dnia wydruku: 02.12.2021. Po dacie wydruku sprawdź jego aktualność w bazie komputerowej. strona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  <w:t>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35E50" w14:textId="77777777" w:rsidR="003A004A" w:rsidRDefault="003A004A">
      <w:r>
        <w:separator/>
      </w:r>
    </w:p>
  </w:footnote>
  <w:footnote w:type="continuationSeparator" w:id="0">
    <w:p w14:paraId="620DC4E9" w14:textId="77777777" w:rsidR="003A004A" w:rsidRDefault="003A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E7F15"/>
    <w:multiLevelType w:val="hybridMultilevel"/>
    <w:tmpl w:val="3F0646FE"/>
    <w:lvl w:ilvl="0" w:tplc="F39A1990">
      <w:start w:val="1"/>
      <w:numFmt w:val="decimal"/>
      <w:pStyle w:val="Trescnumwcieta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1434129"/>
    <w:multiLevelType w:val="hybridMultilevel"/>
    <w:tmpl w:val="10C494BE"/>
    <w:lvl w:ilvl="0" w:tplc="D14E5026">
      <w:start w:val="1"/>
      <w:numFmt w:val="decimal"/>
      <w:lvlText w:val="%1."/>
      <w:lvlJc w:val="left"/>
      <w:pPr>
        <w:ind w:left="539" w:hanging="375"/>
      </w:pPr>
      <w:rPr>
        <w:rFonts w:ascii="Carlito" w:eastAsia="Carlito" w:hAnsi="Carlito" w:cs="Carlito" w:hint="default"/>
        <w:spacing w:val="-26"/>
        <w:w w:val="100"/>
        <w:sz w:val="24"/>
        <w:szCs w:val="24"/>
        <w:lang w:val="pl-PL" w:eastAsia="en-US" w:bidi="ar-SA"/>
      </w:rPr>
    </w:lvl>
    <w:lvl w:ilvl="1" w:tplc="1930C390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166809C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ABF6711E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ECC84C1C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20DAA53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AE0A3F80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A290E34E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A52281A2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37917233"/>
    <w:multiLevelType w:val="hybridMultilevel"/>
    <w:tmpl w:val="CD62D126"/>
    <w:lvl w:ilvl="0" w:tplc="8182B9C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87D62A4"/>
    <w:multiLevelType w:val="hybridMultilevel"/>
    <w:tmpl w:val="F288EB42"/>
    <w:lvl w:ilvl="0" w:tplc="6B9CD45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41131ED"/>
    <w:multiLevelType w:val="hybridMultilevel"/>
    <w:tmpl w:val="48462948"/>
    <w:lvl w:ilvl="0" w:tplc="F59E58AC">
      <w:start w:val="1"/>
      <w:numFmt w:val="decimal"/>
      <w:lvlText w:val="%1)"/>
      <w:lvlJc w:val="left"/>
      <w:pPr>
        <w:ind w:left="899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93C609B"/>
    <w:multiLevelType w:val="hybridMultilevel"/>
    <w:tmpl w:val="0C08CDA8"/>
    <w:lvl w:ilvl="0" w:tplc="3B58252C">
      <w:start w:val="1"/>
      <w:numFmt w:val="decimal"/>
      <w:lvlText w:val="%1)"/>
      <w:lvlJc w:val="left"/>
      <w:pPr>
        <w:ind w:left="927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11E70"/>
    <w:multiLevelType w:val="hybridMultilevel"/>
    <w:tmpl w:val="4A9CC722"/>
    <w:lvl w:ilvl="0" w:tplc="8A08D7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769813508">
    <w:abstractNumId w:val="2"/>
  </w:num>
  <w:num w:numId="2" w16cid:durableId="199713158">
    <w:abstractNumId w:val="0"/>
  </w:num>
  <w:num w:numId="3" w16cid:durableId="576520639">
    <w:abstractNumId w:val="4"/>
  </w:num>
  <w:num w:numId="4" w16cid:durableId="1359433475">
    <w:abstractNumId w:val="1"/>
  </w:num>
  <w:num w:numId="5" w16cid:durableId="1419324368">
    <w:abstractNumId w:val="6"/>
  </w:num>
  <w:num w:numId="6" w16cid:durableId="1535734351">
    <w:abstractNumId w:val="5"/>
  </w:num>
  <w:num w:numId="7" w16cid:durableId="419715878">
    <w:abstractNumId w:val="3"/>
  </w:num>
  <w:num w:numId="8" w16cid:durableId="1740445472">
    <w:abstractNumId w:val="8"/>
  </w:num>
  <w:num w:numId="9" w16cid:durableId="540360541">
    <w:abstractNumId w:val="9"/>
  </w:num>
  <w:num w:numId="10" w16cid:durableId="1013528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AE"/>
    <w:rsid w:val="00010466"/>
    <w:rsid w:val="00056C69"/>
    <w:rsid w:val="00070EC2"/>
    <w:rsid w:val="000A78E3"/>
    <w:rsid w:val="000D1166"/>
    <w:rsid w:val="001618AE"/>
    <w:rsid w:val="00184458"/>
    <w:rsid w:val="001A7B8E"/>
    <w:rsid w:val="00247371"/>
    <w:rsid w:val="002607EC"/>
    <w:rsid w:val="00260E4C"/>
    <w:rsid w:val="002B0DC1"/>
    <w:rsid w:val="00390B3B"/>
    <w:rsid w:val="00395960"/>
    <w:rsid w:val="003A004A"/>
    <w:rsid w:val="003A46EC"/>
    <w:rsid w:val="003D0F95"/>
    <w:rsid w:val="003E3573"/>
    <w:rsid w:val="003E62F3"/>
    <w:rsid w:val="00412B39"/>
    <w:rsid w:val="00447A43"/>
    <w:rsid w:val="00452502"/>
    <w:rsid w:val="00490A2F"/>
    <w:rsid w:val="00494CD7"/>
    <w:rsid w:val="004B250A"/>
    <w:rsid w:val="0056719D"/>
    <w:rsid w:val="005A6777"/>
    <w:rsid w:val="005D59C6"/>
    <w:rsid w:val="005E1A9A"/>
    <w:rsid w:val="005F0B3F"/>
    <w:rsid w:val="00665506"/>
    <w:rsid w:val="0069529C"/>
    <w:rsid w:val="006A0FC3"/>
    <w:rsid w:val="006C7CD8"/>
    <w:rsid w:val="006D6118"/>
    <w:rsid w:val="006E1DC6"/>
    <w:rsid w:val="007100CA"/>
    <w:rsid w:val="007626BB"/>
    <w:rsid w:val="007806AA"/>
    <w:rsid w:val="007F2E5D"/>
    <w:rsid w:val="008433F6"/>
    <w:rsid w:val="00876EE9"/>
    <w:rsid w:val="00896EBA"/>
    <w:rsid w:val="009236FD"/>
    <w:rsid w:val="009564F1"/>
    <w:rsid w:val="00974CD7"/>
    <w:rsid w:val="009809FC"/>
    <w:rsid w:val="009B7E61"/>
    <w:rsid w:val="009C4D32"/>
    <w:rsid w:val="009D78EF"/>
    <w:rsid w:val="00A06FA4"/>
    <w:rsid w:val="00A14480"/>
    <w:rsid w:val="00AD7CE1"/>
    <w:rsid w:val="00BA1805"/>
    <w:rsid w:val="00BF4C77"/>
    <w:rsid w:val="00CC2663"/>
    <w:rsid w:val="00CE4053"/>
    <w:rsid w:val="00CE4B07"/>
    <w:rsid w:val="00D0126D"/>
    <w:rsid w:val="00D267ED"/>
    <w:rsid w:val="00D44A71"/>
    <w:rsid w:val="00D633B8"/>
    <w:rsid w:val="00D711AC"/>
    <w:rsid w:val="00DD7866"/>
    <w:rsid w:val="00DE4EEE"/>
    <w:rsid w:val="00E30856"/>
    <w:rsid w:val="00E84C70"/>
    <w:rsid w:val="00ED4C17"/>
    <w:rsid w:val="00EE193F"/>
    <w:rsid w:val="00F16C68"/>
    <w:rsid w:val="00F25A4F"/>
    <w:rsid w:val="00F94AF3"/>
    <w:rsid w:val="00FC5966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F0D77"/>
  <w15:docId w15:val="{FE53D5D3-5C53-41FA-ACBF-C573F61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39"/>
    </w:pPr>
    <w:rPr>
      <w:sz w:val="24"/>
      <w:szCs w:val="24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pPr>
      <w:ind w:left="539" w:hanging="375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T_SZ_List Paragraph Znak"/>
    <w:link w:val="Akapitzlist"/>
    <w:uiPriority w:val="34"/>
    <w:rsid w:val="00BA1805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BA1805"/>
    <w:rPr>
      <w:color w:val="0000FF"/>
      <w:u w:val="single"/>
    </w:rPr>
  </w:style>
  <w:style w:type="paragraph" w:customStyle="1" w:styleId="Trescnumwcieta">
    <w:name w:val="Tresc num. wcieta"/>
    <w:basedOn w:val="Normalny"/>
    <w:rsid w:val="00BA1805"/>
    <w:pPr>
      <w:widowControl/>
      <w:numPr>
        <w:numId w:val="4"/>
      </w:numPr>
      <w:suppressAutoHyphens/>
      <w:autoSpaceDE/>
      <w:autoSpaceDN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4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EEE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EEE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Goc</dc:creator>
  <cp:lastModifiedBy>Michalak Anna</cp:lastModifiedBy>
  <cp:revision>3</cp:revision>
  <dcterms:created xsi:type="dcterms:W3CDTF">2024-11-29T10:34:00Z</dcterms:created>
  <dcterms:modified xsi:type="dcterms:W3CDTF">2024-11-29T11:08:00Z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2021-12-02T00:00:00Z</vt:filetime>
  </property>
</Properties>
</file>