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67BEA" w14:textId="2AA29399" w:rsidR="00382CF7" w:rsidRDefault="009C0C82" w:rsidP="009C0C82">
      <w:pPr>
        <w:tabs>
          <w:tab w:val="left" w:pos="4962"/>
        </w:tabs>
        <w:rPr>
          <w:rFonts w:asciiTheme="minorHAnsi" w:hAnsiTheme="minorHAnsi" w:cstheme="minorHAnsi"/>
          <w:sz w:val="24"/>
          <w:szCs w:val="24"/>
        </w:rPr>
      </w:pPr>
      <w:r w:rsidRPr="00D906C4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304467">
        <w:rPr>
          <w:rFonts w:cs="Arial"/>
          <w:color w:val="000000"/>
        </w:rPr>
        <w:t xml:space="preserve">         </w:t>
      </w:r>
      <w:r w:rsidR="00D70067">
        <w:rPr>
          <w:rFonts w:cs="Arial"/>
          <w:color w:val="000000"/>
        </w:rPr>
        <w:t xml:space="preserve">  </w:t>
      </w:r>
      <w:r w:rsidR="00E11608">
        <w:rPr>
          <w:rFonts w:asciiTheme="minorHAnsi" w:hAnsiTheme="minorHAnsi" w:cstheme="minorHAnsi"/>
          <w:sz w:val="24"/>
          <w:szCs w:val="24"/>
        </w:rPr>
        <w:t>Gdańsk</w:t>
      </w:r>
      <w:r w:rsidR="00382CF7" w:rsidRPr="00D80A30">
        <w:rPr>
          <w:rFonts w:asciiTheme="minorHAnsi" w:hAnsiTheme="minorHAnsi" w:cstheme="minorHAnsi"/>
          <w:sz w:val="24"/>
          <w:szCs w:val="24"/>
        </w:rPr>
        <w:t xml:space="preserve">, dnia </w:t>
      </w:r>
      <w:r w:rsidR="00DF5A36">
        <w:rPr>
          <w:rFonts w:asciiTheme="minorHAnsi" w:hAnsiTheme="minorHAnsi" w:cstheme="minorHAnsi"/>
          <w:sz w:val="24"/>
          <w:szCs w:val="24"/>
        </w:rPr>
        <w:t>1</w:t>
      </w:r>
      <w:r w:rsidR="003873AE">
        <w:rPr>
          <w:rFonts w:asciiTheme="minorHAnsi" w:hAnsiTheme="minorHAnsi" w:cstheme="minorHAnsi"/>
          <w:sz w:val="24"/>
          <w:szCs w:val="24"/>
        </w:rPr>
        <w:t>1</w:t>
      </w:r>
      <w:r w:rsidR="00DF5A36">
        <w:rPr>
          <w:rFonts w:asciiTheme="minorHAnsi" w:hAnsiTheme="minorHAnsi" w:cstheme="minorHAnsi"/>
          <w:sz w:val="24"/>
          <w:szCs w:val="24"/>
        </w:rPr>
        <w:t>.12.</w:t>
      </w:r>
      <w:r w:rsidR="00827CE2">
        <w:rPr>
          <w:rFonts w:asciiTheme="minorHAnsi" w:hAnsiTheme="minorHAnsi" w:cstheme="minorHAnsi"/>
          <w:sz w:val="24"/>
          <w:szCs w:val="24"/>
        </w:rPr>
        <w:t>202</w:t>
      </w:r>
      <w:r w:rsidR="00AD3AE3">
        <w:rPr>
          <w:rFonts w:asciiTheme="minorHAnsi" w:hAnsiTheme="minorHAnsi" w:cstheme="minorHAnsi"/>
          <w:sz w:val="24"/>
          <w:szCs w:val="24"/>
        </w:rPr>
        <w:t>4</w:t>
      </w:r>
      <w:r w:rsidR="00E11608">
        <w:rPr>
          <w:rFonts w:asciiTheme="minorHAnsi" w:hAnsiTheme="minorHAnsi" w:cstheme="minorHAnsi"/>
          <w:sz w:val="24"/>
          <w:szCs w:val="24"/>
        </w:rPr>
        <w:t xml:space="preserve"> </w:t>
      </w:r>
      <w:r w:rsidR="00382CF7" w:rsidRPr="00D80A30">
        <w:rPr>
          <w:rFonts w:asciiTheme="minorHAnsi" w:hAnsiTheme="minorHAnsi" w:cstheme="minorHAnsi"/>
          <w:sz w:val="24"/>
          <w:szCs w:val="24"/>
        </w:rPr>
        <w:t>r.</w:t>
      </w:r>
    </w:p>
    <w:p w14:paraId="12713580" w14:textId="77777777" w:rsidR="00FF3F68" w:rsidRPr="00F5574E" w:rsidRDefault="00FF3F68" w:rsidP="00DF5A3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F60CBB" w14:textId="6AD18EF1" w:rsidR="00016B64" w:rsidRDefault="00382CF7" w:rsidP="00DF5A3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55BF">
        <w:rPr>
          <w:rFonts w:asciiTheme="minorHAnsi" w:hAnsiTheme="minorHAnsi" w:cstheme="minorHAnsi"/>
          <w:b/>
          <w:bCs/>
          <w:sz w:val="24"/>
          <w:szCs w:val="24"/>
        </w:rPr>
        <w:t>Zapytanie ofertowe na</w:t>
      </w:r>
      <w:r w:rsidR="00DF5A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D5715">
        <w:rPr>
          <w:rFonts w:asciiTheme="minorHAnsi" w:hAnsiTheme="minorHAnsi" w:cstheme="minorHAnsi"/>
          <w:b/>
          <w:bCs/>
          <w:sz w:val="24"/>
          <w:szCs w:val="24"/>
        </w:rPr>
        <w:t xml:space="preserve">usługę </w:t>
      </w:r>
      <w:r w:rsidR="009253F5">
        <w:rPr>
          <w:rFonts w:asciiTheme="minorHAnsi" w:hAnsiTheme="minorHAnsi" w:cstheme="minorHAnsi"/>
          <w:b/>
          <w:bCs/>
          <w:sz w:val="24"/>
          <w:szCs w:val="24"/>
        </w:rPr>
        <w:t>wymian</w:t>
      </w:r>
      <w:r w:rsidR="006D5715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F87B5B">
        <w:rPr>
          <w:rFonts w:asciiTheme="minorHAnsi" w:hAnsiTheme="minorHAnsi" w:cstheme="minorHAnsi"/>
          <w:b/>
          <w:bCs/>
          <w:sz w:val="24"/>
          <w:szCs w:val="24"/>
        </w:rPr>
        <w:t>, dostaw</w:t>
      </w:r>
      <w:r w:rsidR="006D5715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F87B5B">
        <w:rPr>
          <w:rFonts w:asciiTheme="minorHAnsi" w:hAnsiTheme="minorHAnsi" w:cstheme="minorHAnsi"/>
          <w:b/>
          <w:bCs/>
          <w:sz w:val="24"/>
          <w:szCs w:val="24"/>
        </w:rPr>
        <w:t xml:space="preserve"> i montaż</w:t>
      </w:r>
      <w:r w:rsidR="006D5715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F87B5B">
        <w:rPr>
          <w:rFonts w:asciiTheme="minorHAnsi" w:hAnsiTheme="minorHAnsi" w:cstheme="minorHAnsi"/>
          <w:b/>
          <w:bCs/>
          <w:sz w:val="24"/>
          <w:szCs w:val="24"/>
        </w:rPr>
        <w:t xml:space="preserve"> wewnętrznych </w:t>
      </w:r>
      <w:r w:rsidR="009253F5">
        <w:rPr>
          <w:rFonts w:asciiTheme="minorHAnsi" w:hAnsiTheme="minorHAnsi" w:cstheme="minorHAnsi"/>
          <w:b/>
          <w:bCs/>
          <w:sz w:val="24"/>
          <w:szCs w:val="24"/>
        </w:rPr>
        <w:t xml:space="preserve">rolet </w:t>
      </w:r>
      <w:r w:rsidR="00F87B5B">
        <w:rPr>
          <w:rFonts w:asciiTheme="minorHAnsi" w:hAnsiTheme="minorHAnsi" w:cstheme="minorHAnsi"/>
          <w:b/>
          <w:bCs/>
          <w:sz w:val="24"/>
          <w:szCs w:val="24"/>
        </w:rPr>
        <w:t>okiennych</w:t>
      </w:r>
    </w:p>
    <w:p w14:paraId="5F920FB7" w14:textId="651E36D6" w:rsidR="00382CF7" w:rsidRPr="005355BF" w:rsidRDefault="009253F5" w:rsidP="00DF5A3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E11608" w:rsidRPr="005355BF">
        <w:rPr>
          <w:rFonts w:asciiTheme="minorHAnsi" w:hAnsiTheme="minorHAnsi" w:cstheme="minorHAnsi"/>
          <w:b/>
          <w:bCs/>
          <w:sz w:val="24"/>
          <w:szCs w:val="24"/>
        </w:rPr>
        <w:t>Oddzia</w:t>
      </w:r>
      <w:r>
        <w:rPr>
          <w:rFonts w:asciiTheme="minorHAnsi" w:hAnsiTheme="minorHAnsi" w:cstheme="minorHAnsi"/>
          <w:b/>
          <w:bCs/>
          <w:sz w:val="24"/>
          <w:szCs w:val="24"/>
        </w:rPr>
        <w:t>le</w:t>
      </w:r>
      <w:r w:rsidR="00E11608" w:rsidRPr="005355BF">
        <w:rPr>
          <w:rFonts w:asciiTheme="minorHAnsi" w:hAnsiTheme="minorHAnsi" w:cstheme="minorHAnsi"/>
          <w:b/>
          <w:bCs/>
          <w:sz w:val="24"/>
          <w:szCs w:val="24"/>
        </w:rPr>
        <w:t xml:space="preserve"> Pomorski</w:t>
      </w:r>
      <w:r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E11608" w:rsidRPr="005355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16B64">
        <w:rPr>
          <w:rFonts w:asciiTheme="minorHAnsi" w:hAnsiTheme="minorHAnsi" w:cstheme="minorHAnsi"/>
          <w:b/>
          <w:bCs/>
          <w:sz w:val="24"/>
          <w:szCs w:val="24"/>
        </w:rPr>
        <w:t>PFRON</w:t>
      </w:r>
    </w:p>
    <w:p w14:paraId="23020DEC" w14:textId="77777777" w:rsidR="00AD5845" w:rsidRPr="005355BF" w:rsidRDefault="00AD5845" w:rsidP="005355B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827CE2" w:rsidRDefault="00382CF7" w:rsidP="00827CE2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b/>
          <w:bCs/>
          <w:sz w:val="24"/>
          <w:szCs w:val="24"/>
        </w:rPr>
        <w:t>Nazwa i adres Zamawiającego</w:t>
      </w:r>
      <w:r w:rsidRPr="00827CE2">
        <w:rPr>
          <w:rFonts w:asciiTheme="minorHAnsi" w:hAnsiTheme="minorHAnsi" w:cstheme="minorHAnsi"/>
          <w:sz w:val="24"/>
          <w:szCs w:val="24"/>
        </w:rPr>
        <w:t>.</w:t>
      </w:r>
    </w:p>
    <w:p w14:paraId="7178A88A" w14:textId="70E2DA7C" w:rsidR="00382CF7" w:rsidRPr="00827CE2" w:rsidRDefault="00382CF7" w:rsidP="00827CE2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>Państwowy Fundusz Rehabilitacji Osób Niepełnosprawnych</w:t>
      </w:r>
      <w:r w:rsidRPr="00827CE2">
        <w:rPr>
          <w:rFonts w:asciiTheme="minorHAnsi" w:hAnsiTheme="minorHAnsi" w:cstheme="minorHAnsi"/>
          <w:sz w:val="24"/>
          <w:szCs w:val="24"/>
        </w:rPr>
        <w:br/>
        <w:t>al. Jana Pawła II nr 13, 00-828 Warszawa</w:t>
      </w:r>
    </w:p>
    <w:p w14:paraId="67B9FFA2" w14:textId="5BDFB4D1" w:rsidR="00827CE2" w:rsidRPr="00827CE2" w:rsidRDefault="00827CE2" w:rsidP="00827CE2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>NIP: 525-100-08-10</w:t>
      </w:r>
    </w:p>
    <w:p w14:paraId="21B27D44" w14:textId="2AD2C972" w:rsidR="00827CE2" w:rsidRPr="00827CE2" w:rsidRDefault="00827CE2" w:rsidP="00827CE2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>www.pfron.org.pl</w:t>
      </w:r>
    </w:p>
    <w:p w14:paraId="3CE69C98" w14:textId="77777777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Opis przedmiotu zamówienia:</w:t>
      </w:r>
    </w:p>
    <w:p w14:paraId="2EA3BA48" w14:textId="58C1B8EA" w:rsidR="00133DB1" w:rsidRDefault="00F87B5B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Dostawa, wymiana</w:t>
      </w:r>
      <w:r w:rsidR="008B1760">
        <w:rPr>
          <w:rFonts w:asciiTheme="minorHAnsi" w:hAnsiTheme="minorHAnsi" w:cstheme="minorHAnsi"/>
          <w:sz w:val="24"/>
          <w:szCs w:val="24"/>
        </w:rPr>
        <w:t xml:space="preserve"> (w tym demontaż istniejących)</w:t>
      </w:r>
      <w:r>
        <w:rPr>
          <w:rFonts w:asciiTheme="minorHAnsi" w:hAnsiTheme="minorHAnsi" w:cstheme="minorHAnsi"/>
          <w:sz w:val="24"/>
          <w:szCs w:val="24"/>
        </w:rPr>
        <w:t xml:space="preserve"> i montaż wewnętrznych rolet</w:t>
      </w:r>
      <w:r w:rsidR="00E11608" w:rsidRPr="00827CE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okiennych</w:t>
      </w:r>
      <w:r w:rsidR="00E11608" w:rsidRPr="00827CE2">
        <w:rPr>
          <w:rFonts w:asciiTheme="minorHAnsi" w:hAnsiTheme="minorHAnsi" w:cstheme="minorHAnsi"/>
          <w:sz w:val="24"/>
          <w:szCs w:val="24"/>
        </w:rPr>
        <w:t xml:space="preserve"> w siedzibie Oddziału Pomorskiego </w:t>
      </w:r>
      <w:r w:rsidR="00786384" w:rsidRPr="00827CE2">
        <w:rPr>
          <w:rFonts w:asciiTheme="minorHAnsi" w:hAnsiTheme="minorHAnsi" w:cstheme="minorHAnsi"/>
          <w:sz w:val="24"/>
          <w:szCs w:val="24"/>
        </w:rPr>
        <w:t xml:space="preserve">PFRON </w:t>
      </w:r>
      <w:r w:rsidR="00E11608" w:rsidRPr="00827CE2">
        <w:rPr>
          <w:rFonts w:asciiTheme="minorHAnsi" w:hAnsiTheme="minorHAnsi" w:cstheme="minorHAnsi"/>
          <w:sz w:val="24"/>
          <w:szCs w:val="24"/>
        </w:rPr>
        <w:t>na parterze budynku przy al. Grunwaldzkiej 184 w Gdańsku</w:t>
      </w:r>
      <w:r w:rsidR="00133DB1">
        <w:rPr>
          <w:rFonts w:asciiTheme="minorHAnsi" w:hAnsiTheme="minorHAnsi" w:cstheme="minorHAnsi"/>
          <w:sz w:val="24"/>
          <w:szCs w:val="24"/>
        </w:rPr>
        <w:t xml:space="preserve"> (w Oddziale znajduje się 21 okien dwuskrzydłowych z lufcikami)</w:t>
      </w:r>
    </w:p>
    <w:p w14:paraId="7DA7839C" w14:textId="77777777" w:rsidR="00133DB1" w:rsidRPr="00133DB1" w:rsidRDefault="00BB10AC" w:rsidP="00133DB1">
      <w:pPr>
        <w:pStyle w:val="Akapitzlist"/>
        <w:numPr>
          <w:ilvl w:val="0"/>
          <w:numId w:val="44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33DB1">
        <w:rPr>
          <w:rFonts w:asciiTheme="minorHAnsi" w:hAnsiTheme="minorHAnsi" w:cstheme="minorHAnsi"/>
          <w:b/>
          <w:bCs/>
          <w:sz w:val="24"/>
          <w:szCs w:val="24"/>
        </w:rPr>
        <w:t>42 rolety</w:t>
      </w:r>
      <w:r w:rsidR="00063A8A" w:rsidRPr="00133DB1">
        <w:rPr>
          <w:rFonts w:asciiTheme="minorHAnsi" w:hAnsiTheme="minorHAnsi" w:cstheme="minorHAnsi"/>
          <w:b/>
          <w:bCs/>
          <w:sz w:val="24"/>
          <w:szCs w:val="24"/>
        </w:rPr>
        <w:t xml:space="preserve"> okienne</w:t>
      </w:r>
      <w:r w:rsidR="00032B3B" w:rsidRPr="00133DB1">
        <w:rPr>
          <w:rFonts w:asciiTheme="minorHAnsi" w:hAnsiTheme="minorHAnsi" w:cstheme="minorHAnsi"/>
          <w:b/>
          <w:bCs/>
          <w:sz w:val="24"/>
          <w:szCs w:val="24"/>
        </w:rPr>
        <w:t xml:space="preserve"> wewnętrzne</w:t>
      </w:r>
      <w:r w:rsidR="00133DB1" w:rsidRPr="00133D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7E5ED40" w14:textId="1ADFD129" w:rsidR="00A10C13" w:rsidRPr="00133DB1" w:rsidRDefault="009939D0" w:rsidP="00133DB1">
      <w:pPr>
        <w:pStyle w:val="Akapitzlist"/>
        <w:numPr>
          <w:ilvl w:val="0"/>
          <w:numId w:val="44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133DB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A6C6C" w:rsidRPr="00133DB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63A8A" w:rsidRPr="00133DB1">
        <w:rPr>
          <w:rFonts w:asciiTheme="minorHAnsi" w:hAnsiTheme="minorHAnsi" w:cstheme="minorHAnsi"/>
          <w:sz w:val="24"/>
          <w:szCs w:val="24"/>
        </w:rPr>
        <w:t xml:space="preserve"> </w:t>
      </w:r>
      <w:r w:rsidR="00F87B5B" w:rsidRPr="00133DB1">
        <w:rPr>
          <w:rFonts w:asciiTheme="minorHAnsi" w:hAnsiTheme="minorHAnsi" w:cstheme="minorHAnsi"/>
          <w:b/>
          <w:bCs/>
          <w:sz w:val="24"/>
          <w:szCs w:val="24"/>
        </w:rPr>
        <w:t>rolet</w:t>
      </w:r>
      <w:r w:rsidR="00032B3B" w:rsidRPr="00133DB1">
        <w:rPr>
          <w:rFonts w:asciiTheme="minorHAnsi" w:hAnsiTheme="minorHAnsi" w:cstheme="minorHAnsi"/>
          <w:b/>
          <w:bCs/>
          <w:sz w:val="24"/>
          <w:szCs w:val="24"/>
        </w:rPr>
        <w:t xml:space="preserve"> wewnętrznych</w:t>
      </w:r>
      <w:r w:rsidR="00F87B5B" w:rsidRPr="00133D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63A8A" w:rsidRPr="00133DB1">
        <w:rPr>
          <w:rFonts w:asciiTheme="minorHAnsi" w:hAnsiTheme="minorHAnsi" w:cstheme="minorHAnsi"/>
          <w:b/>
          <w:bCs/>
          <w:sz w:val="24"/>
          <w:szCs w:val="24"/>
        </w:rPr>
        <w:t>lufcików:</w:t>
      </w:r>
    </w:p>
    <w:p w14:paraId="0BB46160" w14:textId="77777777" w:rsidR="00063A8A" w:rsidRDefault="00063A8A" w:rsidP="00133DB1">
      <w:pPr>
        <w:suppressAutoHyphens/>
        <w:spacing w:after="0"/>
        <w:ind w:left="284"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sztuka – pokój nr 1A,</w:t>
      </w:r>
    </w:p>
    <w:p w14:paraId="0E9B892B" w14:textId="2C2A6F7B" w:rsidR="00063A8A" w:rsidRDefault="00063A8A" w:rsidP="00133DB1">
      <w:pPr>
        <w:suppressAutoHyphens/>
        <w:spacing w:after="0"/>
        <w:ind w:left="284"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 sztuki - pokój nr 1,</w:t>
      </w:r>
    </w:p>
    <w:p w14:paraId="4B9B18B8" w14:textId="081D71DF" w:rsidR="00063A8A" w:rsidRDefault="00063A8A" w:rsidP="00133DB1">
      <w:pPr>
        <w:suppressAutoHyphens/>
        <w:spacing w:after="0"/>
        <w:ind w:left="284"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 sztuki – pokój nr 2;</w:t>
      </w:r>
    </w:p>
    <w:p w14:paraId="65795A40" w14:textId="77777777" w:rsidR="009939D0" w:rsidRDefault="009939D0" w:rsidP="00133DB1">
      <w:pPr>
        <w:suppressAutoHyphens/>
        <w:spacing w:after="0"/>
        <w:ind w:left="284"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 sztuki - pokój nr 6;</w:t>
      </w:r>
    </w:p>
    <w:p w14:paraId="3F22F249" w14:textId="2D5A62F0" w:rsidR="009939D0" w:rsidRDefault="009939D0" w:rsidP="00133DB1">
      <w:pPr>
        <w:suppressAutoHyphens/>
        <w:spacing w:after="0"/>
        <w:ind w:left="284"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 sztuk – pokój nr 7;</w:t>
      </w:r>
    </w:p>
    <w:p w14:paraId="3C7ABC1E" w14:textId="226C3498" w:rsidR="00063A8A" w:rsidRDefault="00063A8A" w:rsidP="00133DB1">
      <w:pPr>
        <w:suppressAutoHyphens/>
        <w:spacing w:after="0"/>
        <w:ind w:left="284"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 sztuki – pokój nr 8;</w:t>
      </w:r>
    </w:p>
    <w:p w14:paraId="0613D48F" w14:textId="77777777" w:rsidR="00063A8A" w:rsidRDefault="00063A8A" w:rsidP="009939D0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</w:p>
    <w:p w14:paraId="1BBF5D33" w14:textId="69672D89" w:rsidR="004214BD" w:rsidRDefault="00DD55AD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>wymiary</w:t>
      </w:r>
      <w:r w:rsidR="00BB10AC">
        <w:rPr>
          <w:rFonts w:asciiTheme="minorHAnsi" w:hAnsiTheme="minorHAnsi" w:cstheme="minorHAnsi"/>
          <w:sz w:val="24"/>
          <w:szCs w:val="24"/>
        </w:rPr>
        <w:t xml:space="preserve"> </w:t>
      </w:r>
      <w:r w:rsidR="001C5BCA">
        <w:rPr>
          <w:rFonts w:asciiTheme="minorHAnsi" w:hAnsiTheme="minorHAnsi" w:cstheme="minorHAnsi"/>
          <w:sz w:val="24"/>
          <w:szCs w:val="24"/>
        </w:rPr>
        <w:t xml:space="preserve">całego </w:t>
      </w:r>
      <w:r w:rsidR="00BB10AC">
        <w:rPr>
          <w:rFonts w:asciiTheme="minorHAnsi" w:hAnsiTheme="minorHAnsi" w:cstheme="minorHAnsi"/>
          <w:sz w:val="24"/>
          <w:szCs w:val="24"/>
        </w:rPr>
        <w:t>okna</w:t>
      </w:r>
      <w:r w:rsidRPr="00827CE2">
        <w:rPr>
          <w:rFonts w:asciiTheme="minorHAnsi" w:hAnsiTheme="minorHAnsi" w:cstheme="minorHAnsi"/>
          <w:sz w:val="24"/>
          <w:szCs w:val="24"/>
        </w:rPr>
        <w:t xml:space="preserve"> z ramą: ok. 11</w:t>
      </w:r>
      <w:r w:rsidR="00827CE2" w:rsidRPr="00827CE2">
        <w:rPr>
          <w:rFonts w:asciiTheme="minorHAnsi" w:hAnsiTheme="minorHAnsi" w:cstheme="minorHAnsi"/>
          <w:sz w:val="24"/>
          <w:szCs w:val="24"/>
        </w:rPr>
        <w:t>0</w:t>
      </w:r>
      <w:r w:rsidRPr="00827CE2">
        <w:rPr>
          <w:rFonts w:asciiTheme="minorHAnsi" w:hAnsiTheme="minorHAnsi" w:cstheme="minorHAnsi"/>
          <w:sz w:val="24"/>
          <w:szCs w:val="24"/>
        </w:rPr>
        <w:t>x2</w:t>
      </w:r>
      <w:r w:rsidR="00827CE2" w:rsidRPr="00827CE2">
        <w:rPr>
          <w:rFonts w:asciiTheme="minorHAnsi" w:hAnsiTheme="minorHAnsi" w:cstheme="minorHAnsi"/>
          <w:sz w:val="24"/>
          <w:szCs w:val="24"/>
        </w:rPr>
        <w:t>10</w:t>
      </w:r>
      <w:r w:rsidRPr="00827CE2">
        <w:rPr>
          <w:rFonts w:asciiTheme="minorHAnsi" w:hAnsiTheme="minorHAnsi" w:cstheme="minorHAnsi"/>
          <w:sz w:val="24"/>
          <w:szCs w:val="24"/>
        </w:rPr>
        <w:t xml:space="preserve"> cm</w:t>
      </w:r>
      <w:r w:rsidR="001C5BCA">
        <w:rPr>
          <w:rFonts w:asciiTheme="minorHAnsi" w:hAnsiTheme="minorHAnsi" w:cstheme="minorHAnsi"/>
          <w:sz w:val="24"/>
          <w:szCs w:val="24"/>
        </w:rPr>
        <w:t>;</w:t>
      </w:r>
    </w:p>
    <w:p w14:paraId="58A37CD5" w14:textId="564CF18D" w:rsidR="005A573B" w:rsidRDefault="005A573B" w:rsidP="0015544F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wymiary pojedynczego skrzydła </w:t>
      </w:r>
      <w:r w:rsidR="004214BD">
        <w:rPr>
          <w:rFonts w:asciiTheme="minorHAnsi" w:hAnsiTheme="minorHAnsi" w:cstheme="minorHAnsi"/>
          <w:sz w:val="24"/>
          <w:szCs w:val="24"/>
        </w:rPr>
        <w:t>45</w:t>
      </w:r>
      <w:r>
        <w:rPr>
          <w:rFonts w:asciiTheme="minorHAnsi" w:hAnsiTheme="minorHAnsi" w:cstheme="minorHAnsi"/>
          <w:sz w:val="24"/>
          <w:szCs w:val="24"/>
        </w:rPr>
        <w:t>x124 cm;</w:t>
      </w:r>
      <w:r w:rsidR="004214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9FEC7C" w14:textId="21A3F300" w:rsidR="00E11608" w:rsidRDefault="00A10C13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długość rolety razem z listwą</w:t>
      </w:r>
      <w:r w:rsidR="004214BD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125cm, szerokość rolety razem z listwami</w:t>
      </w:r>
      <w:r w:rsidR="004214BD">
        <w:rPr>
          <w:rFonts w:asciiTheme="minorHAnsi" w:hAnsiTheme="minorHAnsi" w:cstheme="minorHAnsi"/>
          <w:sz w:val="24"/>
          <w:szCs w:val="24"/>
        </w:rPr>
        <w:t>: 44cm</w:t>
      </w:r>
      <w:r w:rsidR="005A573B">
        <w:rPr>
          <w:rFonts w:asciiTheme="minorHAnsi" w:hAnsiTheme="minorHAnsi" w:cstheme="minorHAnsi"/>
          <w:sz w:val="24"/>
          <w:szCs w:val="24"/>
        </w:rPr>
        <w:t>;</w:t>
      </w:r>
      <w:r w:rsidR="004214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89CF2D" w14:textId="029A656C" w:rsidR="004214BD" w:rsidRDefault="004214BD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długość rolety (bez listwy): 124 cm</w:t>
      </w:r>
      <w:r w:rsidR="005A573B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szerokość samej rolety (bez listwy): 40 cm</w:t>
      </w:r>
      <w:r w:rsidR="0015544F">
        <w:rPr>
          <w:rFonts w:asciiTheme="minorHAnsi" w:hAnsiTheme="minorHAnsi" w:cstheme="minorHAnsi"/>
          <w:sz w:val="24"/>
          <w:szCs w:val="24"/>
        </w:rPr>
        <w:t>;</w:t>
      </w:r>
    </w:p>
    <w:p w14:paraId="3BD66CA2" w14:textId="2C1254D3" w:rsidR="0015544F" w:rsidRDefault="0015544F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Wymiary luftu: 48x43 cm;</w:t>
      </w:r>
    </w:p>
    <w:p w14:paraId="1DFA2174" w14:textId="4B42612C" w:rsidR="0015544F" w:rsidRDefault="0015544F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wymiary lufcików z listwą: 41x44cm;</w:t>
      </w:r>
    </w:p>
    <w:p w14:paraId="4DF9AC96" w14:textId="2055DE6F" w:rsidR="0015544F" w:rsidRDefault="0015544F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długość rolety lufciku:39cm, szerokość rolety lufciku: 40 cm.</w:t>
      </w:r>
    </w:p>
    <w:p w14:paraId="53E8FE8C" w14:textId="77777777" w:rsidR="008B1760" w:rsidRDefault="008B1760" w:rsidP="00827CE2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237D445E" w14:textId="77777777" w:rsidR="00081E64" w:rsidRDefault="00032B3B" w:rsidP="00081E64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Istnieje mo</w:t>
      </w:r>
      <w:r w:rsidR="008B1760">
        <w:rPr>
          <w:rFonts w:asciiTheme="minorHAnsi" w:hAnsiTheme="minorHAnsi" w:cstheme="minorHAnsi"/>
          <w:sz w:val="24"/>
          <w:szCs w:val="24"/>
        </w:rPr>
        <w:t xml:space="preserve">żliwość dokonania pomiarów własnych w siedzibie </w:t>
      </w:r>
      <w:r>
        <w:rPr>
          <w:rFonts w:asciiTheme="minorHAnsi" w:hAnsiTheme="minorHAnsi" w:cstheme="minorHAnsi"/>
          <w:sz w:val="24"/>
          <w:szCs w:val="24"/>
        </w:rPr>
        <w:t>Z</w:t>
      </w:r>
      <w:r w:rsidR="008B1760">
        <w:rPr>
          <w:rFonts w:asciiTheme="minorHAnsi" w:hAnsiTheme="minorHAnsi" w:cstheme="minorHAnsi"/>
          <w:sz w:val="24"/>
          <w:szCs w:val="24"/>
        </w:rPr>
        <w:t>amawiającego prze</w:t>
      </w:r>
      <w:r>
        <w:rPr>
          <w:rFonts w:asciiTheme="minorHAnsi" w:hAnsiTheme="minorHAnsi" w:cstheme="minorHAnsi"/>
          <w:sz w:val="24"/>
          <w:szCs w:val="24"/>
        </w:rPr>
        <w:t>d</w:t>
      </w:r>
      <w:r w:rsidR="008B1760">
        <w:rPr>
          <w:rFonts w:asciiTheme="minorHAnsi" w:hAnsiTheme="minorHAnsi" w:cstheme="minorHAnsi"/>
          <w:sz w:val="24"/>
          <w:szCs w:val="24"/>
        </w:rPr>
        <w:t xml:space="preserve"> złożeniem oferty.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56ED53" w14:textId="77777777" w:rsidR="00081E64" w:rsidRDefault="00081E64" w:rsidP="00081E64">
      <w:pPr>
        <w:suppressAutoHyphens/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286766E5" w14:textId="43B7B575" w:rsidR="00827CE2" w:rsidRPr="00081E64" w:rsidRDefault="00827CE2" w:rsidP="00081E64">
      <w:pPr>
        <w:pStyle w:val="Akapitzlist"/>
        <w:numPr>
          <w:ilvl w:val="0"/>
          <w:numId w:val="23"/>
        </w:numPr>
        <w:suppressAutoHyphens/>
        <w:spacing w:after="0"/>
        <w:rPr>
          <w:rFonts w:asciiTheme="minorHAnsi" w:hAnsiTheme="minorHAnsi" w:cstheme="minorHAnsi"/>
          <w:b/>
          <w:bCs/>
          <w:sz w:val="24"/>
        </w:rPr>
      </w:pPr>
      <w:r w:rsidRPr="00081E64">
        <w:rPr>
          <w:rFonts w:asciiTheme="minorHAnsi" w:hAnsiTheme="minorHAnsi" w:cstheme="minorHAnsi"/>
          <w:b/>
          <w:bCs/>
          <w:sz w:val="24"/>
        </w:rPr>
        <w:t>Szczegółowy opis przedmiotu zamówienia:</w:t>
      </w:r>
    </w:p>
    <w:p w14:paraId="4B1104C0" w14:textId="77777777" w:rsidR="00081E64" w:rsidRDefault="00827CE2" w:rsidP="00261976">
      <w:pPr>
        <w:pStyle w:val="Tekstpodstawowy"/>
        <w:numPr>
          <w:ilvl w:val="1"/>
          <w:numId w:val="23"/>
        </w:numPr>
        <w:suppressAutoHyphens/>
        <w:spacing w:before="120" w:line="276" w:lineRule="auto"/>
        <w:ind w:left="567" w:hanging="283"/>
        <w:rPr>
          <w:rFonts w:asciiTheme="minorHAnsi" w:hAnsiTheme="minorHAnsi" w:cstheme="minorHAnsi"/>
          <w:sz w:val="24"/>
        </w:rPr>
      </w:pPr>
      <w:r w:rsidRPr="00081E64">
        <w:rPr>
          <w:rFonts w:asciiTheme="minorHAnsi" w:hAnsiTheme="minorHAnsi" w:cstheme="minorHAnsi"/>
          <w:sz w:val="24"/>
        </w:rPr>
        <w:t>Realizacja przedmiotu zamówienia odbywać się będzie w siedzibie Oddziału Pomorskiego PFRON w Gdańsku przy al. Grunwaldzkiej 184.</w:t>
      </w:r>
      <w:r w:rsidR="00081E64" w:rsidRPr="00081E64">
        <w:rPr>
          <w:rFonts w:asciiTheme="minorHAnsi" w:hAnsiTheme="minorHAnsi" w:cstheme="minorHAnsi"/>
          <w:sz w:val="24"/>
        </w:rPr>
        <w:t xml:space="preserve"> </w:t>
      </w:r>
    </w:p>
    <w:p w14:paraId="499E2485" w14:textId="5F98E52F" w:rsidR="00081E64" w:rsidRPr="00081E64" w:rsidRDefault="00081E64" w:rsidP="00081E64">
      <w:pPr>
        <w:pStyle w:val="Tekstpodstawowy"/>
        <w:numPr>
          <w:ilvl w:val="1"/>
          <w:numId w:val="23"/>
        </w:numPr>
        <w:suppressAutoHyphens/>
        <w:spacing w:before="120" w:line="276" w:lineRule="auto"/>
        <w:ind w:left="567" w:hanging="283"/>
        <w:rPr>
          <w:rFonts w:asciiTheme="minorHAnsi" w:hAnsiTheme="minorHAnsi" w:cstheme="minorHAnsi"/>
          <w:sz w:val="24"/>
        </w:rPr>
      </w:pPr>
      <w:r w:rsidRPr="00081E64">
        <w:rPr>
          <w:rFonts w:asciiTheme="minorHAnsi" w:hAnsiTheme="minorHAnsi" w:cstheme="minorHAnsi"/>
          <w:sz w:val="24"/>
        </w:rPr>
        <w:lastRenderedPageBreak/>
        <w:t>Kolor rolet zostanie ustalony za okazaniem próbników.</w:t>
      </w:r>
      <w:r w:rsidRPr="00081E64">
        <w:rPr>
          <w:rFonts w:asciiTheme="minorHAnsi" w:hAnsiTheme="minorHAnsi" w:cstheme="minorHAnsi"/>
          <w:b/>
          <w:bCs/>
          <w:sz w:val="24"/>
        </w:rPr>
        <w:t xml:space="preserve"> </w:t>
      </w:r>
      <w:r w:rsidRPr="00081E64">
        <w:rPr>
          <w:rFonts w:asciiTheme="minorHAnsi" w:hAnsiTheme="minorHAnsi" w:cstheme="minorHAnsi"/>
          <w:sz w:val="24"/>
        </w:rPr>
        <w:t>Powinien być zbliżony do poprzednich rolet.</w:t>
      </w:r>
    </w:p>
    <w:p w14:paraId="5949FFF7" w14:textId="6BCEB255" w:rsidR="00827CE2" w:rsidRDefault="00827CE2" w:rsidP="00827CE2">
      <w:pPr>
        <w:pStyle w:val="Tekstpodstawowy"/>
        <w:numPr>
          <w:ilvl w:val="1"/>
          <w:numId w:val="23"/>
        </w:numPr>
        <w:spacing w:before="120" w:line="276" w:lineRule="auto"/>
        <w:ind w:left="567" w:hanging="283"/>
        <w:rPr>
          <w:rFonts w:asciiTheme="minorHAnsi" w:hAnsiTheme="minorHAnsi" w:cstheme="minorHAnsi"/>
          <w:sz w:val="24"/>
        </w:rPr>
      </w:pPr>
      <w:r w:rsidRPr="00827CE2">
        <w:rPr>
          <w:rFonts w:asciiTheme="minorHAnsi" w:hAnsiTheme="minorHAnsi" w:cstheme="minorHAnsi"/>
          <w:color w:val="000000"/>
          <w:sz w:val="24"/>
        </w:rPr>
        <w:t xml:space="preserve">Wykonawca zobowiązany będzie </w:t>
      </w:r>
      <w:r w:rsidRPr="00827CE2">
        <w:rPr>
          <w:rFonts w:asciiTheme="minorHAnsi" w:hAnsiTheme="minorHAnsi" w:cstheme="minorHAnsi"/>
          <w:sz w:val="24"/>
        </w:rPr>
        <w:t>wykonywać usługę w godzinach pracy Zamawiającego (7.45 – 15.45)</w:t>
      </w:r>
      <w:r w:rsidR="002A35EA">
        <w:rPr>
          <w:rFonts w:asciiTheme="minorHAnsi" w:hAnsiTheme="minorHAnsi" w:cstheme="minorHAnsi"/>
          <w:sz w:val="24"/>
        </w:rPr>
        <w:t>.</w:t>
      </w:r>
    </w:p>
    <w:p w14:paraId="2FE0095F" w14:textId="60FBD777" w:rsidR="00081E64" w:rsidRPr="00081E64" w:rsidRDefault="00827CE2" w:rsidP="00081E64">
      <w:pPr>
        <w:pStyle w:val="Tekstpodstawowy"/>
        <w:numPr>
          <w:ilvl w:val="1"/>
          <w:numId w:val="23"/>
        </w:numPr>
        <w:spacing w:before="120" w:line="276" w:lineRule="auto"/>
        <w:ind w:left="567" w:hanging="283"/>
        <w:rPr>
          <w:rFonts w:asciiTheme="minorHAnsi" w:hAnsiTheme="minorHAnsi" w:cstheme="minorHAnsi"/>
          <w:sz w:val="24"/>
        </w:rPr>
      </w:pPr>
      <w:r w:rsidRPr="00827CE2">
        <w:rPr>
          <w:rFonts w:asciiTheme="minorHAnsi" w:hAnsiTheme="minorHAnsi" w:cstheme="minorHAnsi"/>
          <w:color w:val="000000"/>
          <w:sz w:val="24"/>
        </w:rPr>
        <w:t xml:space="preserve">Wykonawca zobowiązany będzie do wykonywania </w:t>
      </w:r>
      <w:r w:rsidRPr="00827CE2">
        <w:rPr>
          <w:rFonts w:asciiTheme="minorHAnsi" w:hAnsiTheme="minorHAnsi" w:cstheme="minorHAnsi"/>
          <w:sz w:val="24"/>
        </w:rPr>
        <w:t xml:space="preserve">usługi z należytą starannością, przy wykorzystaniu przez Wykonawcę jego najlepszej wiedzy i doświadczenia, zgodnie </w:t>
      </w:r>
      <w:r w:rsidRPr="00827CE2">
        <w:rPr>
          <w:rFonts w:asciiTheme="minorHAnsi" w:hAnsiTheme="minorHAnsi" w:cstheme="minorHAnsi"/>
          <w:sz w:val="24"/>
        </w:rPr>
        <w:br/>
        <w:t>z obowiązującymi standardami w zakresie przedmiotu zapytania.</w:t>
      </w:r>
    </w:p>
    <w:p w14:paraId="2FE9FB03" w14:textId="7A00264B" w:rsidR="00827CE2" w:rsidRDefault="00827CE2" w:rsidP="00827CE2">
      <w:pPr>
        <w:pStyle w:val="Tekstpodstawowy"/>
        <w:numPr>
          <w:ilvl w:val="1"/>
          <w:numId w:val="23"/>
        </w:numPr>
        <w:spacing w:before="120" w:line="276" w:lineRule="auto"/>
        <w:ind w:left="567" w:hanging="283"/>
        <w:rPr>
          <w:rFonts w:asciiTheme="minorHAnsi" w:hAnsiTheme="minorHAnsi" w:cstheme="minorHAnsi"/>
          <w:sz w:val="24"/>
        </w:rPr>
      </w:pPr>
      <w:r w:rsidRPr="00827CE2">
        <w:rPr>
          <w:rFonts w:asciiTheme="minorHAnsi" w:hAnsiTheme="minorHAnsi" w:cstheme="minorHAnsi"/>
          <w:color w:val="000000"/>
          <w:sz w:val="24"/>
        </w:rPr>
        <w:t>Wykonawca zobowiązany jest do p</w:t>
      </w:r>
      <w:r w:rsidRPr="00827CE2">
        <w:rPr>
          <w:rFonts w:asciiTheme="minorHAnsi" w:hAnsiTheme="minorHAnsi" w:cstheme="minorHAnsi"/>
          <w:sz w:val="24"/>
        </w:rPr>
        <w:t>rzestrzegania przepisów BHP i ppoż. oraz właściwej organizacji pracy, zachowania ładu i porządku przy wykonywaniu prac.</w:t>
      </w:r>
    </w:p>
    <w:p w14:paraId="685D24FB" w14:textId="64445DEE" w:rsidR="00A31B8C" w:rsidRDefault="00A31B8C" w:rsidP="00827CE2">
      <w:pPr>
        <w:pStyle w:val="Tekstpodstawowy"/>
        <w:numPr>
          <w:ilvl w:val="1"/>
          <w:numId w:val="23"/>
        </w:numPr>
        <w:spacing w:before="120" w:line="276" w:lineRule="auto"/>
        <w:ind w:left="567" w:hanging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Wykonawca udzieli gwarancji na okres co najmniej 12 miesięcy. </w:t>
      </w:r>
    </w:p>
    <w:p w14:paraId="01215525" w14:textId="49D40059" w:rsidR="00081E64" w:rsidRPr="00827CE2" w:rsidRDefault="00081E64" w:rsidP="00827CE2">
      <w:pPr>
        <w:pStyle w:val="Tekstpodstawowy"/>
        <w:numPr>
          <w:ilvl w:val="1"/>
          <w:numId w:val="23"/>
        </w:numPr>
        <w:spacing w:before="120" w:line="276" w:lineRule="auto"/>
        <w:ind w:left="567" w:hanging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Kod zamówień określony we Wspólnym Sło</w:t>
      </w:r>
      <w:r w:rsidR="004D6E46">
        <w:rPr>
          <w:rFonts w:asciiTheme="minorHAnsi" w:hAnsiTheme="minorHAnsi" w:cstheme="minorHAnsi"/>
          <w:sz w:val="24"/>
        </w:rPr>
        <w:t>w</w:t>
      </w:r>
      <w:r>
        <w:rPr>
          <w:rFonts w:asciiTheme="minorHAnsi" w:hAnsiTheme="minorHAnsi" w:cstheme="minorHAnsi"/>
          <w:sz w:val="24"/>
        </w:rPr>
        <w:t xml:space="preserve">niku Zamówień (CPV): </w:t>
      </w:r>
      <w:r w:rsidR="00DD1942" w:rsidRPr="00DD1942">
        <w:rPr>
          <w:rFonts w:asciiTheme="minorHAnsi" w:hAnsiTheme="minorHAnsi" w:cstheme="minorHAnsi"/>
          <w:sz w:val="24"/>
        </w:rPr>
        <w:t>45421145-2</w:t>
      </w:r>
      <w:r w:rsidR="00DD1942">
        <w:rPr>
          <w:rFonts w:asciiTheme="minorHAnsi" w:hAnsiTheme="minorHAnsi" w:cstheme="minorHAnsi"/>
          <w:sz w:val="24"/>
        </w:rPr>
        <w:t>.</w:t>
      </w:r>
    </w:p>
    <w:p w14:paraId="38D7F677" w14:textId="6066E810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Opis kryteriów:</w:t>
      </w:r>
      <w:r w:rsidR="00DD1942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2490BB09" w14:textId="5F29D6F0" w:rsidR="00F015C2" w:rsidRPr="00DD1942" w:rsidRDefault="00DD1942" w:rsidP="00DD194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a)</w:t>
      </w:r>
      <w:r w:rsidR="00382CF7" w:rsidRPr="00DD1942">
        <w:rPr>
          <w:rFonts w:asciiTheme="minorHAnsi" w:hAnsiTheme="minorHAnsi" w:cstheme="minorHAnsi"/>
          <w:sz w:val="24"/>
          <w:szCs w:val="24"/>
        </w:rPr>
        <w:t xml:space="preserve">Przy wyborze najkorzystniejszej oferty Zamawiający będzie </w:t>
      </w:r>
      <w:r w:rsidR="00F015C2" w:rsidRPr="00DD1942">
        <w:rPr>
          <w:rFonts w:asciiTheme="minorHAnsi" w:hAnsiTheme="minorHAnsi" w:cstheme="minorHAnsi"/>
          <w:sz w:val="24"/>
          <w:szCs w:val="24"/>
        </w:rPr>
        <w:t xml:space="preserve">się </w:t>
      </w:r>
      <w:r w:rsidR="00382CF7" w:rsidRPr="00DD1942">
        <w:rPr>
          <w:rFonts w:asciiTheme="minorHAnsi" w:hAnsiTheme="minorHAnsi" w:cstheme="minorHAnsi"/>
          <w:sz w:val="24"/>
          <w:szCs w:val="24"/>
        </w:rPr>
        <w:t xml:space="preserve">kierował </w:t>
      </w:r>
      <w:r w:rsidR="00F015C2" w:rsidRPr="00DD1942">
        <w:rPr>
          <w:rFonts w:asciiTheme="minorHAnsi" w:hAnsiTheme="minorHAnsi" w:cstheme="minorHAnsi"/>
          <w:sz w:val="24"/>
          <w:szCs w:val="24"/>
        </w:rPr>
        <w:t>następującymi kryteriami i ich wagą:</w:t>
      </w:r>
    </w:p>
    <w:p w14:paraId="33E1F83C" w14:textId="77777777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color w:val="000000"/>
          <w:sz w:val="24"/>
          <w:szCs w:val="24"/>
          <w:lang w:eastAsia="pl-PL"/>
        </w:rPr>
      </w:pPr>
    </w:p>
    <w:p w14:paraId="74EEBD60" w14:textId="23E218E6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color w:val="000000"/>
          <w:sz w:val="24"/>
          <w:szCs w:val="24"/>
          <w:lang w:eastAsia="pl-PL"/>
        </w:rPr>
      </w:pPr>
      <w:r w:rsidRPr="00F015C2">
        <w:rPr>
          <w:rFonts w:cs="Calibri"/>
          <w:color w:val="000000"/>
          <w:sz w:val="24"/>
          <w:szCs w:val="24"/>
          <w:lang w:eastAsia="pl-PL"/>
        </w:rPr>
        <w:t xml:space="preserve">kryterium - cena „C” – waga 100% (100% = 100 pkt). </w:t>
      </w:r>
    </w:p>
    <w:p w14:paraId="52F28C54" w14:textId="77777777" w:rsidR="00DD1942" w:rsidRDefault="00DD1942" w:rsidP="00F015C2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color w:val="000000"/>
          <w:sz w:val="24"/>
          <w:szCs w:val="24"/>
          <w:lang w:eastAsia="pl-PL"/>
        </w:rPr>
      </w:pPr>
    </w:p>
    <w:p w14:paraId="0166149D" w14:textId="4C98FE43" w:rsidR="00F015C2" w:rsidRDefault="00DD1942" w:rsidP="00F015C2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b) </w:t>
      </w:r>
      <w:r w:rsidR="00F015C2" w:rsidRPr="00F015C2">
        <w:rPr>
          <w:rFonts w:cs="Calibri"/>
          <w:color w:val="000000"/>
          <w:sz w:val="24"/>
          <w:szCs w:val="24"/>
          <w:lang w:eastAsia="pl-PL"/>
        </w:rPr>
        <w:t xml:space="preserve">Maksymalną liczbę punktów w tym kryterium (100 pkt) otrzyma oferta </w:t>
      </w:r>
      <w:r w:rsidR="00F015C2">
        <w:rPr>
          <w:rFonts w:cs="Calibri"/>
          <w:color w:val="000000"/>
          <w:sz w:val="24"/>
          <w:szCs w:val="24"/>
          <w:lang w:eastAsia="pl-PL"/>
        </w:rPr>
        <w:t>W</w:t>
      </w:r>
      <w:r w:rsidR="00F015C2" w:rsidRPr="00F015C2">
        <w:rPr>
          <w:rFonts w:cs="Calibri"/>
          <w:color w:val="000000"/>
          <w:sz w:val="24"/>
          <w:szCs w:val="24"/>
          <w:lang w:eastAsia="pl-PL"/>
        </w:rPr>
        <w:t xml:space="preserve">ykonawcy, który zaproponuje najniższą cenę za wykonanie całości przedmiotu zamówienia. </w:t>
      </w:r>
    </w:p>
    <w:p w14:paraId="68EF9160" w14:textId="25B3E507" w:rsidR="00F015C2" w:rsidRDefault="00F015C2" w:rsidP="00F015C2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  <w:sz w:val="24"/>
          <w:szCs w:val="24"/>
          <w:lang w:eastAsia="pl-PL"/>
        </w:rPr>
      </w:pPr>
      <w:r w:rsidRPr="00F015C2">
        <w:rPr>
          <w:rFonts w:cs="Calibri"/>
          <w:color w:val="000000"/>
          <w:sz w:val="24"/>
          <w:szCs w:val="24"/>
          <w:lang w:eastAsia="pl-PL"/>
        </w:rPr>
        <w:t>Liczbę punktów oblicza się zgodnie z poniższym wzorem:</w:t>
      </w:r>
    </w:p>
    <w:p w14:paraId="32E3B270" w14:textId="3312D080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ab/>
      </w:r>
      <w:r>
        <w:rPr>
          <w:rFonts w:cs="Calibri"/>
          <w:color w:val="000000"/>
          <w:sz w:val="24"/>
          <w:szCs w:val="24"/>
          <w:lang w:eastAsia="pl-PL"/>
        </w:rPr>
        <w:tab/>
        <w:t>Cn</w:t>
      </w:r>
    </w:p>
    <w:p w14:paraId="47481322" w14:textId="5EFD5A65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  <w:r w:rsidRPr="00F015C2">
        <w:rPr>
          <w:rFonts w:cs="Calibri"/>
          <w:color w:val="000000"/>
          <w:sz w:val="24"/>
          <w:szCs w:val="24"/>
          <w:lang w:eastAsia="pl-PL"/>
        </w:rPr>
        <w:t>C =</w:t>
      </w:r>
      <w:r>
        <w:rPr>
          <w:rFonts w:cs="Calibri"/>
          <w:color w:val="000000"/>
          <w:sz w:val="24"/>
          <w:szCs w:val="24"/>
          <w:lang w:eastAsia="pl-PL"/>
        </w:rPr>
        <w:t xml:space="preserve"> -----------</w:t>
      </w:r>
      <w:r w:rsidRPr="00F015C2">
        <w:rPr>
          <w:rFonts w:cs="Calibri"/>
          <w:color w:val="000000"/>
          <w:sz w:val="24"/>
          <w:szCs w:val="24"/>
          <w:lang w:eastAsia="pl-PL"/>
        </w:rPr>
        <w:t xml:space="preserve"> </w:t>
      </w:r>
      <w:r>
        <w:rPr>
          <w:rFonts w:cs="Calibri"/>
          <w:color w:val="000000"/>
          <w:sz w:val="24"/>
          <w:szCs w:val="24"/>
          <w:lang w:eastAsia="pl-PL"/>
        </w:rPr>
        <w:t xml:space="preserve">   x 100 pkt</w:t>
      </w:r>
    </w:p>
    <w:p w14:paraId="73737C9C" w14:textId="2AE8FD3F" w:rsidR="00F015C2" w:rsidRDefault="00F015C2" w:rsidP="00F015C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color w:val="000000"/>
          <w:sz w:val="24"/>
          <w:szCs w:val="24"/>
          <w:lang w:eastAsia="pl-PL"/>
        </w:rPr>
      </w:pPr>
      <w:r w:rsidRPr="00F015C2">
        <w:rPr>
          <w:rFonts w:cs="Calibri"/>
          <w:color w:val="000000"/>
          <w:sz w:val="24"/>
          <w:szCs w:val="24"/>
          <w:lang w:eastAsia="pl-PL"/>
        </w:rPr>
        <w:t>Co</w:t>
      </w:r>
    </w:p>
    <w:p w14:paraId="63D4C999" w14:textId="77777777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</w:p>
    <w:p w14:paraId="137E2E16" w14:textId="7CB9F246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  <w:r w:rsidRPr="00F015C2">
        <w:rPr>
          <w:rFonts w:cs="Calibri"/>
          <w:color w:val="000000"/>
          <w:sz w:val="24"/>
          <w:szCs w:val="24"/>
          <w:lang w:eastAsia="pl-PL"/>
        </w:rPr>
        <w:t>gdzie:</w:t>
      </w:r>
      <w:r>
        <w:rPr>
          <w:rFonts w:cs="Calibri"/>
          <w:color w:val="000000"/>
          <w:sz w:val="24"/>
          <w:szCs w:val="24"/>
          <w:lang w:eastAsia="pl-PL"/>
        </w:rPr>
        <w:t xml:space="preserve">  Cn </w:t>
      </w:r>
      <w:r w:rsidRPr="00F015C2">
        <w:rPr>
          <w:rFonts w:cs="Calibri"/>
          <w:color w:val="000000"/>
          <w:sz w:val="24"/>
          <w:szCs w:val="24"/>
          <w:lang w:eastAsia="pl-PL"/>
        </w:rPr>
        <w:t>– najniższa cena brutto spośród ocenianych ofert</w:t>
      </w:r>
    </w:p>
    <w:p w14:paraId="30D0BB9A" w14:textId="77777777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</w:p>
    <w:p w14:paraId="3AE2B009" w14:textId="2F5A15A7" w:rsidR="00F015C2" w:rsidRDefault="00F015C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ab/>
        <w:t xml:space="preserve">Co </w:t>
      </w:r>
      <w:r w:rsidRPr="00F015C2">
        <w:rPr>
          <w:rFonts w:cs="Calibri"/>
          <w:color w:val="000000"/>
          <w:sz w:val="24"/>
          <w:szCs w:val="24"/>
          <w:lang w:eastAsia="pl-PL"/>
        </w:rPr>
        <w:t>– cena brutto oferty ocenianej</w:t>
      </w:r>
      <w:r>
        <w:rPr>
          <w:rFonts w:cs="Calibri"/>
          <w:color w:val="000000"/>
          <w:sz w:val="24"/>
          <w:szCs w:val="24"/>
          <w:lang w:eastAsia="pl-PL"/>
        </w:rPr>
        <w:t xml:space="preserve">. </w:t>
      </w:r>
    </w:p>
    <w:p w14:paraId="021CE145" w14:textId="77777777" w:rsidR="00DD1942" w:rsidRDefault="00DD194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</w:p>
    <w:p w14:paraId="58B4A47B" w14:textId="2F79F715" w:rsidR="00DD1942" w:rsidRDefault="00DD194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c) oceniane będą wyłącznie ofert</w:t>
      </w:r>
      <w:r w:rsidR="002034FE">
        <w:rPr>
          <w:rFonts w:cs="Calibri"/>
          <w:color w:val="000000"/>
          <w:sz w:val="24"/>
          <w:szCs w:val="24"/>
          <w:lang w:eastAsia="pl-PL"/>
        </w:rPr>
        <w:t>y</w:t>
      </w:r>
      <w:r>
        <w:rPr>
          <w:rFonts w:cs="Calibri"/>
          <w:color w:val="000000"/>
          <w:sz w:val="24"/>
          <w:szCs w:val="24"/>
          <w:lang w:eastAsia="pl-PL"/>
        </w:rPr>
        <w:t xml:space="preserve"> nieodrzucone.</w:t>
      </w:r>
    </w:p>
    <w:p w14:paraId="572C5131" w14:textId="77777777" w:rsidR="00DD1942" w:rsidRDefault="00DD194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</w:p>
    <w:p w14:paraId="69A4432A" w14:textId="15E9BEC8" w:rsidR="00DD1942" w:rsidRDefault="00DD194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d) cena za wykonanie całości przedmiotu zamówienia obejmuje wszystkie czynności    opisane w Zapytaniu ofertowym.</w:t>
      </w:r>
    </w:p>
    <w:p w14:paraId="3CB0242A" w14:textId="77777777" w:rsidR="00DD1942" w:rsidRDefault="00DD1942" w:rsidP="00F015C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sz w:val="24"/>
          <w:szCs w:val="24"/>
          <w:lang w:eastAsia="pl-PL"/>
        </w:rPr>
      </w:pPr>
    </w:p>
    <w:p w14:paraId="59766811" w14:textId="2DFD760B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Termin związania ofertą:</w:t>
      </w:r>
    </w:p>
    <w:p w14:paraId="3142B79D" w14:textId="3BFB6820" w:rsidR="001A6DE9" w:rsidRPr="00827CE2" w:rsidRDefault="00F015C2" w:rsidP="00827CE2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Termin związania ofertą wynosi</w:t>
      </w:r>
      <w:r w:rsidR="004308A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67C3F">
        <w:rPr>
          <w:rFonts w:asciiTheme="minorHAnsi" w:hAnsiTheme="minorHAnsi" w:cstheme="minorHAnsi"/>
          <w:color w:val="000000"/>
          <w:sz w:val="24"/>
          <w:szCs w:val="24"/>
        </w:rPr>
        <w:t>60</w:t>
      </w:r>
      <w:r w:rsidR="004308A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6DE9" w:rsidRPr="00827CE2">
        <w:rPr>
          <w:rFonts w:asciiTheme="minorHAnsi" w:hAnsiTheme="minorHAnsi" w:cstheme="minorHAnsi"/>
          <w:color w:val="000000"/>
          <w:sz w:val="24"/>
          <w:szCs w:val="24"/>
        </w:rPr>
        <w:t>dni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Bieg terminu związania ofertą rozpoczyna się wraz z upływem terminu składania </w:t>
      </w:r>
      <w:r w:rsidR="001A6DE9" w:rsidRPr="00827CE2">
        <w:rPr>
          <w:rFonts w:asciiTheme="minorHAnsi" w:hAnsiTheme="minorHAnsi" w:cstheme="minorHAnsi"/>
          <w:color w:val="000000"/>
          <w:sz w:val="24"/>
          <w:szCs w:val="24"/>
        </w:rPr>
        <w:t>ofert.</w:t>
      </w:r>
    </w:p>
    <w:p w14:paraId="7A71F6A5" w14:textId="3806D70D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 xml:space="preserve">Warunki </w:t>
      </w:r>
      <w:r w:rsidR="00F015C2">
        <w:rPr>
          <w:rFonts w:asciiTheme="minorHAnsi" w:hAnsiTheme="minorHAnsi" w:cstheme="minorHAnsi"/>
          <w:b/>
          <w:bCs/>
          <w:sz w:val="24"/>
        </w:rPr>
        <w:t>udziału w postępowaniu</w:t>
      </w:r>
      <w:r w:rsidR="001A6DE9" w:rsidRPr="00827CE2">
        <w:rPr>
          <w:rFonts w:asciiTheme="minorHAnsi" w:hAnsiTheme="minorHAnsi" w:cstheme="minorHAnsi"/>
          <w:b/>
          <w:bCs/>
          <w:sz w:val="24"/>
        </w:rPr>
        <w:t>:</w:t>
      </w:r>
    </w:p>
    <w:p w14:paraId="054AEAA9" w14:textId="77777777" w:rsidR="00F015C2" w:rsidRPr="00F015C2" w:rsidRDefault="00F015C2" w:rsidP="00D02AD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 udzielenie zamówienia może ubiegać się Wykonawca, który posiada niezbędną wiedzę i doświadczenie oraz dysponuje odpowiednim potencjałem technicznym oraz </w:t>
      </w: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osobami zdolnymi do wykonania zamówienia, zgodnie z obowiązującymi standardami w zakresie przedmiotu zamówienia;</w:t>
      </w:r>
    </w:p>
    <w:p w14:paraId="7FE7BE14" w14:textId="77777777" w:rsidR="00D02AD1" w:rsidRPr="00D02AD1" w:rsidRDefault="001A6DE9" w:rsidP="00D02AD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color w:val="000000"/>
          <w:sz w:val="24"/>
          <w:szCs w:val="24"/>
        </w:rPr>
        <w:t xml:space="preserve">Wykonawca </w:t>
      </w:r>
      <w:r w:rsidR="00D02AD1">
        <w:rPr>
          <w:rFonts w:asciiTheme="minorHAnsi" w:hAnsiTheme="minorHAnsi" w:cstheme="minorHAnsi"/>
          <w:color w:val="000000"/>
          <w:sz w:val="24"/>
          <w:szCs w:val="24"/>
        </w:rPr>
        <w:t>oświadcza, że znajduje się w sytuacji ekonomicznej i finansowej zapewniającej wykonanie zamówienia;</w:t>
      </w:r>
    </w:p>
    <w:p w14:paraId="540A1DBF" w14:textId="38C8AE28" w:rsidR="007F3086" w:rsidRPr="00F015C2" w:rsidRDefault="00D02AD1" w:rsidP="00D02AD1">
      <w:pPr>
        <w:pStyle w:val="Akapitzlist"/>
        <w:numPr>
          <w:ilvl w:val="0"/>
          <w:numId w:val="40"/>
        </w:numPr>
        <w:spacing w:before="120" w:after="120"/>
        <w:ind w:left="567" w:hanging="283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Do wykonania usługi objętej przedmiotem zamówienia Wykonawca będzie używał własnych narzędzi i sprzętu</w:t>
      </w:r>
      <w:r w:rsidR="005355BF" w:rsidRPr="00F015C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A5A18" w14:textId="14466288" w:rsidR="00D02AD1" w:rsidRDefault="00D02AD1" w:rsidP="00827CE2">
      <w:pPr>
        <w:pStyle w:val="Tekstpodstawowy"/>
        <w:numPr>
          <w:ilvl w:val="0"/>
          <w:numId w:val="23"/>
        </w:numPr>
        <w:spacing w:before="120" w:line="276" w:lineRule="auto"/>
        <w:ind w:left="284" w:right="0" w:hanging="284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Klauzule społeczne (jeżeli dotyczy):</w:t>
      </w:r>
    </w:p>
    <w:p w14:paraId="60D8CDFA" w14:textId="620F9095" w:rsidR="00D02AD1" w:rsidRPr="00D02AD1" w:rsidRDefault="00D02AD1" w:rsidP="00D02AD1">
      <w:pPr>
        <w:pStyle w:val="Tekstpodstawowy"/>
        <w:spacing w:before="120" w:line="276" w:lineRule="auto"/>
        <w:ind w:left="284" w:right="0"/>
        <w:rPr>
          <w:rFonts w:asciiTheme="minorHAnsi" w:hAnsiTheme="minorHAnsi" w:cstheme="minorHAnsi"/>
          <w:sz w:val="24"/>
        </w:rPr>
      </w:pPr>
      <w:r w:rsidRPr="00D02AD1">
        <w:rPr>
          <w:rFonts w:asciiTheme="minorHAnsi" w:hAnsiTheme="minorHAnsi" w:cstheme="minorHAnsi"/>
          <w:sz w:val="24"/>
        </w:rPr>
        <w:t>Nie dotyczy</w:t>
      </w:r>
    </w:p>
    <w:p w14:paraId="0132DE85" w14:textId="05CE1438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right="0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Wymagane dokumenty</w:t>
      </w:r>
      <w:r w:rsidR="00003895" w:rsidRPr="00827CE2">
        <w:rPr>
          <w:rFonts w:asciiTheme="minorHAnsi" w:hAnsiTheme="minorHAnsi" w:cstheme="minorHAnsi"/>
          <w:b/>
          <w:bCs/>
          <w:sz w:val="24"/>
        </w:rPr>
        <w:t>:</w:t>
      </w:r>
    </w:p>
    <w:p w14:paraId="178F3F67" w14:textId="2B361F36" w:rsidR="00382CF7" w:rsidRPr="00827CE2" w:rsidRDefault="009C0C82" w:rsidP="00827CE2">
      <w:pPr>
        <w:pStyle w:val="Tekstpodstawowy"/>
        <w:spacing w:line="276" w:lineRule="auto"/>
        <w:ind w:left="284" w:right="0"/>
        <w:rPr>
          <w:rFonts w:asciiTheme="minorHAnsi" w:hAnsiTheme="minorHAnsi" w:cstheme="minorHAnsi"/>
          <w:sz w:val="24"/>
        </w:rPr>
      </w:pPr>
      <w:r w:rsidRPr="00827CE2">
        <w:rPr>
          <w:rFonts w:asciiTheme="minorHAnsi" w:hAnsiTheme="minorHAnsi" w:cstheme="minorHAnsi"/>
          <w:sz w:val="24"/>
        </w:rPr>
        <w:t>Oferent</w:t>
      </w:r>
      <w:r w:rsidR="00003895" w:rsidRPr="00827CE2">
        <w:rPr>
          <w:rFonts w:asciiTheme="minorHAnsi" w:hAnsiTheme="minorHAnsi" w:cstheme="minorHAnsi"/>
          <w:sz w:val="24"/>
        </w:rPr>
        <w:t xml:space="preserve"> powinien złożyć ofertę wraz z podaniem ceny brutto usługi</w:t>
      </w:r>
      <w:r w:rsidR="006350C1" w:rsidRPr="00827CE2">
        <w:rPr>
          <w:rFonts w:asciiTheme="minorHAnsi" w:hAnsiTheme="minorHAnsi" w:cstheme="minorHAnsi"/>
          <w:sz w:val="24"/>
        </w:rPr>
        <w:t>, formy i terminu płatności</w:t>
      </w:r>
      <w:r w:rsidR="00472589">
        <w:rPr>
          <w:rFonts w:asciiTheme="minorHAnsi" w:hAnsiTheme="minorHAnsi" w:cstheme="minorHAnsi"/>
          <w:sz w:val="24"/>
        </w:rPr>
        <w:t xml:space="preserve"> </w:t>
      </w:r>
      <w:r w:rsidR="00472589">
        <w:rPr>
          <w:rFonts w:asciiTheme="minorHAnsi" w:hAnsiTheme="minorHAnsi" w:cstheme="minorHAnsi"/>
          <w:b/>
          <w:bCs/>
          <w:sz w:val="24"/>
        </w:rPr>
        <w:t>(21 dni od dnia wystawienia faktury VAT)</w:t>
      </w:r>
      <w:r w:rsidR="006350C1" w:rsidRPr="00827CE2">
        <w:rPr>
          <w:rFonts w:asciiTheme="minorHAnsi" w:hAnsiTheme="minorHAnsi" w:cstheme="minorHAnsi"/>
          <w:sz w:val="24"/>
        </w:rPr>
        <w:t xml:space="preserve"> oraz proponowanego terminu realizacji usługi.</w:t>
      </w:r>
      <w:r w:rsidR="00003895" w:rsidRPr="00827CE2">
        <w:rPr>
          <w:rFonts w:asciiTheme="minorHAnsi" w:hAnsiTheme="minorHAnsi" w:cstheme="minorHAnsi"/>
          <w:sz w:val="24"/>
        </w:rPr>
        <w:t xml:space="preserve"> </w:t>
      </w:r>
    </w:p>
    <w:p w14:paraId="7CB7601D" w14:textId="35392FDD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right="0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Określenie miejsca, sposobu i terminu składania ofert</w:t>
      </w:r>
      <w:r w:rsidR="002B0D53" w:rsidRPr="00827CE2">
        <w:rPr>
          <w:rFonts w:asciiTheme="minorHAnsi" w:hAnsiTheme="minorHAnsi" w:cstheme="minorHAnsi"/>
          <w:b/>
          <w:bCs/>
          <w:sz w:val="24"/>
        </w:rPr>
        <w:t>:</w:t>
      </w:r>
    </w:p>
    <w:p w14:paraId="5AE0959F" w14:textId="50418515" w:rsidR="000C0985" w:rsidRDefault="000C0985" w:rsidP="000C0985">
      <w:pPr>
        <w:pStyle w:val="Tekstpodstawowy"/>
        <w:spacing w:line="276" w:lineRule="auto"/>
        <w:ind w:righ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a)</w:t>
      </w:r>
      <w:r w:rsidR="00D02AD1">
        <w:rPr>
          <w:rFonts w:asciiTheme="minorHAnsi" w:hAnsiTheme="minorHAnsi" w:cstheme="minorHAnsi"/>
          <w:sz w:val="24"/>
        </w:rPr>
        <w:t xml:space="preserve">Termin składania ofert upływa w dniu </w:t>
      </w:r>
      <w:r>
        <w:rPr>
          <w:rFonts w:asciiTheme="minorHAnsi" w:hAnsiTheme="minorHAnsi" w:cstheme="minorHAnsi"/>
          <w:b/>
          <w:bCs/>
          <w:sz w:val="24"/>
        </w:rPr>
        <w:t>1</w:t>
      </w:r>
      <w:r w:rsidR="00B10B03">
        <w:rPr>
          <w:rFonts w:asciiTheme="minorHAnsi" w:hAnsiTheme="minorHAnsi" w:cstheme="minorHAnsi"/>
          <w:b/>
          <w:bCs/>
          <w:sz w:val="24"/>
        </w:rPr>
        <w:t>7</w:t>
      </w:r>
      <w:r w:rsidR="00884F16" w:rsidRPr="00032B3B">
        <w:rPr>
          <w:rFonts w:asciiTheme="minorHAnsi" w:hAnsiTheme="minorHAnsi" w:cstheme="minorHAnsi"/>
          <w:b/>
          <w:bCs/>
          <w:sz w:val="24"/>
        </w:rPr>
        <w:t>.</w:t>
      </w:r>
      <w:r>
        <w:rPr>
          <w:rFonts w:asciiTheme="minorHAnsi" w:hAnsiTheme="minorHAnsi" w:cstheme="minorHAnsi"/>
          <w:b/>
          <w:bCs/>
          <w:sz w:val="24"/>
        </w:rPr>
        <w:t>01</w:t>
      </w:r>
      <w:r w:rsidR="00884F16" w:rsidRPr="00032B3B">
        <w:rPr>
          <w:rFonts w:asciiTheme="minorHAnsi" w:hAnsiTheme="minorHAnsi" w:cstheme="minorHAnsi"/>
          <w:b/>
          <w:bCs/>
          <w:sz w:val="24"/>
        </w:rPr>
        <w:t>.</w:t>
      </w:r>
      <w:r w:rsidR="00D02AD1" w:rsidRPr="00032B3B">
        <w:rPr>
          <w:rFonts w:asciiTheme="minorHAnsi" w:hAnsiTheme="minorHAnsi" w:cstheme="minorHAnsi"/>
          <w:b/>
          <w:bCs/>
          <w:sz w:val="24"/>
        </w:rPr>
        <w:t>202</w:t>
      </w:r>
      <w:r>
        <w:rPr>
          <w:rFonts w:asciiTheme="minorHAnsi" w:hAnsiTheme="minorHAnsi" w:cstheme="minorHAnsi"/>
          <w:b/>
          <w:bCs/>
          <w:sz w:val="24"/>
        </w:rPr>
        <w:t>5</w:t>
      </w:r>
      <w:r w:rsidR="00D02AD1" w:rsidRPr="00032B3B">
        <w:rPr>
          <w:rFonts w:asciiTheme="minorHAnsi" w:hAnsiTheme="minorHAnsi" w:cstheme="minorHAnsi"/>
          <w:b/>
          <w:bCs/>
          <w:sz w:val="24"/>
        </w:rPr>
        <w:t xml:space="preserve"> r.</w:t>
      </w:r>
      <w:r w:rsidR="00D02AD1" w:rsidRPr="00032B3B">
        <w:rPr>
          <w:rFonts w:asciiTheme="minorHAnsi" w:hAnsiTheme="minorHAnsi" w:cstheme="minorHAnsi"/>
          <w:sz w:val="24"/>
        </w:rPr>
        <w:t xml:space="preserve"> </w:t>
      </w:r>
    </w:p>
    <w:p w14:paraId="552F293E" w14:textId="77777777" w:rsidR="000C0985" w:rsidRDefault="000C0985" w:rsidP="000C0985">
      <w:pPr>
        <w:pStyle w:val="Tekstpodstawowy"/>
        <w:spacing w:line="276" w:lineRule="auto"/>
        <w:ind w:right="0"/>
        <w:rPr>
          <w:rFonts w:asciiTheme="minorHAnsi" w:hAnsiTheme="minorHAnsi" w:cstheme="minorHAnsi"/>
          <w:sz w:val="24"/>
        </w:rPr>
      </w:pPr>
    </w:p>
    <w:p w14:paraId="4FEBD8CB" w14:textId="65E999D9" w:rsidR="000C0985" w:rsidRDefault="000C0985" w:rsidP="000C0985">
      <w:pPr>
        <w:pStyle w:val="Tekstpodstawowy"/>
        <w:spacing w:line="276" w:lineRule="auto"/>
        <w:ind w:righ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b) Sposób skład</w:t>
      </w:r>
      <w:r w:rsidR="00223EAE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 xml:space="preserve">nia ofert na adres </w:t>
      </w:r>
      <w:hyperlink r:id="rId8" w:history="1">
        <w:r w:rsidRPr="00AF17A3">
          <w:rPr>
            <w:rStyle w:val="Hipercze"/>
            <w:rFonts w:asciiTheme="minorHAnsi" w:hAnsiTheme="minorHAnsi" w:cstheme="minorHAnsi"/>
            <w:sz w:val="24"/>
          </w:rPr>
          <w:t>gdansk@pfron.org.pl</w:t>
        </w:r>
      </w:hyperlink>
    </w:p>
    <w:p w14:paraId="0AC32AFD" w14:textId="77777777" w:rsidR="000C0985" w:rsidRDefault="000C0985" w:rsidP="000C0985">
      <w:pPr>
        <w:pStyle w:val="Tekstpodstawowy"/>
        <w:spacing w:line="276" w:lineRule="auto"/>
        <w:ind w:right="0"/>
        <w:rPr>
          <w:rFonts w:asciiTheme="minorHAnsi" w:hAnsiTheme="minorHAnsi" w:cstheme="minorHAnsi"/>
          <w:sz w:val="24"/>
        </w:rPr>
      </w:pPr>
    </w:p>
    <w:p w14:paraId="275D2D39" w14:textId="761664AE" w:rsidR="000C0985" w:rsidRDefault="000C0985" w:rsidP="000C0985">
      <w:pPr>
        <w:pStyle w:val="Tekstpodstawowy"/>
        <w:spacing w:line="276" w:lineRule="auto"/>
        <w:ind w:righ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c) </w:t>
      </w:r>
      <w:r w:rsidR="00081B29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>ferty, które wpłyną po wymaganym terminie nie będą brały udziału w postępowaniu.</w:t>
      </w:r>
    </w:p>
    <w:p w14:paraId="3D60B146" w14:textId="77777777" w:rsidR="000C0985" w:rsidRDefault="000C0985" w:rsidP="000C0985">
      <w:pPr>
        <w:pStyle w:val="Tekstpodstawowy"/>
        <w:spacing w:line="276" w:lineRule="auto"/>
        <w:ind w:left="284" w:right="0"/>
        <w:rPr>
          <w:rFonts w:asciiTheme="minorHAnsi" w:hAnsiTheme="minorHAnsi" w:cstheme="minorHAnsi"/>
          <w:sz w:val="24"/>
        </w:rPr>
      </w:pPr>
    </w:p>
    <w:p w14:paraId="3EE5DC45" w14:textId="1122B7C8" w:rsidR="00243B09" w:rsidRPr="00243B09" w:rsidRDefault="00243B09" w:rsidP="00243B09">
      <w:pPr>
        <w:pStyle w:val="Tekstpodstawowy"/>
        <w:spacing w:line="276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sz w:val="24"/>
        </w:rPr>
        <w:t>d)Osoba uprawniona do kontaktu z Wykonawcami</w:t>
      </w:r>
      <w:r w:rsidR="00D02AD1">
        <w:rPr>
          <w:rFonts w:asciiTheme="minorHAnsi" w:hAnsiTheme="minorHAnsi" w:cstheme="minorHAnsi"/>
          <w:sz w:val="24"/>
        </w:rPr>
        <w:t xml:space="preserve">: </w:t>
      </w:r>
      <w:r w:rsidRPr="00243B09">
        <w:rPr>
          <w:rFonts w:asciiTheme="minorHAnsi" w:hAnsiTheme="minorHAnsi" w:cstheme="minorHAnsi"/>
          <w:b/>
          <w:bCs/>
          <w:sz w:val="24"/>
        </w:rPr>
        <w:t>Pani Katarzyna Gontowicz</w:t>
      </w:r>
    </w:p>
    <w:p w14:paraId="58EC8537" w14:textId="44D4C5A1" w:rsidR="00382CF7" w:rsidRPr="00827CE2" w:rsidRDefault="00243B09" w:rsidP="00243B09">
      <w:pPr>
        <w:pStyle w:val="Tekstpodstawowy"/>
        <w:spacing w:line="276" w:lineRule="auto"/>
        <w:ind w:left="360"/>
        <w:rPr>
          <w:rFonts w:asciiTheme="minorHAnsi" w:hAnsiTheme="minorHAnsi" w:cstheme="minorHAnsi"/>
          <w:sz w:val="24"/>
        </w:rPr>
      </w:pPr>
      <w:hyperlink r:id="rId9" w:history="1">
        <w:r w:rsidRPr="00AF17A3">
          <w:rPr>
            <w:rStyle w:val="Hipercze"/>
            <w:rFonts w:asciiTheme="minorHAnsi" w:hAnsiTheme="minorHAnsi" w:cstheme="minorHAnsi"/>
            <w:sz w:val="24"/>
          </w:rPr>
          <w:t>katarzyna.gontowicz@pfron.org.pl</w:t>
        </w:r>
      </w:hyperlink>
      <w:r w:rsidR="00003895" w:rsidRPr="00827CE2">
        <w:rPr>
          <w:rFonts w:asciiTheme="minorHAnsi" w:hAnsiTheme="minorHAnsi" w:cstheme="minorHAnsi"/>
          <w:sz w:val="24"/>
        </w:rPr>
        <w:t xml:space="preserve"> </w:t>
      </w:r>
      <w:r w:rsidR="002B0D53" w:rsidRPr="00827CE2">
        <w:rPr>
          <w:rFonts w:asciiTheme="minorHAnsi" w:hAnsiTheme="minorHAnsi" w:cstheme="minorHAnsi"/>
          <w:sz w:val="24"/>
        </w:rPr>
        <w:t xml:space="preserve">lub </w:t>
      </w:r>
      <w:r w:rsidR="002B0D53" w:rsidRPr="00827CE2">
        <w:rPr>
          <w:rFonts w:asciiTheme="minorHAnsi" w:hAnsiTheme="minorHAnsi" w:cstheme="minorHAnsi"/>
          <w:color w:val="000000"/>
          <w:sz w:val="24"/>
        </w:rPr>
        <w:t>tel.: 58 350-05-</w:t>
      </w:r>
      <w:r w:rsidR="00AD3AE3">
        <w:rPr>
          <w:rFonts w:asciiTheme="minorHAnsi" w:hAnsiTheme="minorHAnsi" w:cstheme="minorHAnsi"/>
          <w:color w:val="000000"/>
          <w:sz w:val="24"/>
        </w:rPr>
        <w:t xml:space="preserve">00 </w:t>
      </w:r>
      <w:r w:rsidR="002B0D53" w:rsidRPr="00827CE2">
        <w:rPr>
          <w:rFonts w:asciiTheme="minorHAnsi" w:hAnsiTheme="minorHAnsi" w:cstheme="minorHAnsi"/>
          <w:color w:val="000000"/>
          <w:sz w:val="24"/>
        </w:rPr>
        <w:t>w godzinach 7.45 – 15.45</w:t>
      </w:r>
      <w:r w:rsidR="000031DA" w:rsidRPr="00827CE2">
        <w:rPr>
          <w:rFonts w:asciiTheme="minorHAnsi" w:hAnsiTheme="minorHAnsi" w:cstheme="minorHAnsi"/>
          <w:color w:val="000000"/>
          <w:sz w:val="24"/>
        </w:rPr>
        <w:t>.</w:t>
      </w:r>
    </w:p>
    <w:p w14:paraId="3F39058C" w14:textId="208A5C74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Termin wykonania Zamówienia</w:t>
      </w:r>
      <w:r w:rsidR="00003895" w:rsidRPr="00827CE2">
        <w:rPr>
          <w:rFonts w:asciiTheme="minorHAnsi" w:hAnsiTheme="minorHAnsi" w:cstheme="minorHAnsi"/>
          <w:b/>
          <w:bCs/>
          <w:sz w:val="24"/>
        </w:rPr>
        <w:t>:</w:t>
      </w:r>
      <w:r w:rsidR="00003895" w:rsidRPr="00827CE2">
        <w:rPr>
          <w:rFonts w:asciiTheme="minorHAnsi" w:hAnsiTheme="minorHAnsi" w:cstheme="minorHAnsi"/>
          <w:sz w:val="24"/>
        </w:rPr>
        <w:t xml:space="preserve"> </w:t>
      </w:r>
      <w:r w:rsidR="00003895" w:rsidRPr="00C22DE7">
        <w:rPr>
          <w:rFonts w:asciiTheme="minorHAnsi" w:hAnsiTheme="minorHAnsi" w:cstheme="minorHAnsi"/>
          <w:b/>
          <w:bCs/>
          <w:sz w:val="24"/>
        </w:rPr>
        <w:t xml:space="preserve">do dnia </w:t>
      </w:r>
      <w:r w:rsidR="00BC35F8">
        <w:rPr>
          <w:rFonts w:asciiTheme="minorHAnsi" w:hAnsiTheme="minorHAnsi" w:cstheme="minorHAnsi"/>
          <w:b/>
          <w:bCs/>
          <w:sz w:val="24"/>
        </w:rPr>
        <w:t>21</w:t>
      </w:r>
      <w:r w:rsidR="000C0985">
        <w:rPr>
          <w:rFonts w:asciiTheme="minorHAnsi" w:hAnsiTheme="minorHAnsi" w:cstheme="minorHAnsi"/>
          <w:b/>
          <w:bCs/>
          <w:sz w:val="24"/>
        </w:rPr>
        <w:t>.03.202</w:t>
      </w:r>
      <w:r w:rsidR="00141D47">
        <w:rPr>
          <w:rFonts w:asciiTheme="minorHAnsi" w:hAnsiTheme="minorHAnsi" w:cstheme="minorHAnsi"/>
          <w:b/>
          <w:bCs/>
          <w:sz w:val="24"/>
        </w:rPr>
        <w:t>5</w:t>
      </w:r>
      <w:r w:rsidR="000C0985">
        <w:rPr>
          <w:rFonts w:asciiTheme="minorHAnsi" w:hAnsiTheme="minorHAnsi" w:cstheme="minorHAnsi"/>
          <w:b/>
          <w:bCs/>
          <w:sz w:val="24"/>
        </w:rPr>
        <w:t>r.</w:t>
      </w:r>
    </w:p>
    <w:p w14:paraId="49DFCE89" w14:textId="77777777" w:rsidR="003A3DF5" w:rsidRPr="003A3DF5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Sposób oceny ofert:</w:t>
      </w:r>
      <w:r w:rsidR="00003895" w:rsidRPr="00827CE2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9969944" w14:textId="700CDE34" w:rsidR="00382CF7" w:rsidRPr="00827CE2" w:rsidRDefault="00003895" w:rsidP="003A3DF5">
      <w:pPr>
        <w:pStyle w:val="Tekstpodstawowy"/>
        <w:spacing w:before="120" w:line="276" w:lineRule="auto"/>
        <w:ind w:left="284"/>
        <w:rPr>
          <w:rFonts w:asciiTheme="minorHAnsi" w:hAnsiTheme="minorHAnsi" w:cstheme="minorHAnsi"/>
          <w:sz w:val="24"/>
        </w:rPr>
      </w:pPr>
      <w:r w:rsidRPr="00827CE2">
        <w:rPr>
          <w:rFonts w:asciiTheme="minorHAnsi" w:hAnsiTheme="minorHAnsi" w:cstheme="minorHAnsi"/>
          <w:sz w:val="24"/>
        </w:rPr>
        <w:t xml:space="preserve">Oferta </w:t>
      </w:r>
      <w:r w:rsidR="009C0C82" w:rsidRPr="00827CE2">
        <w:rPr>
          <w:rFonts w:asciiTheme="minorHAnsi" w:hAnsiTheme="minorHAnsi" w:cstheme="minorHAnsi"/>
          <w:sz w:val="24"/>
        </w:rPr>
        <w:t xml:space="preserve">spełniająca wszystkie wymagania </w:t>
      </w:r>
      <w:r w:rsidRPr="00827CE2">
        <w:rPr>
          <w:rFonts w:asciiTheme="minorHAnsi" w:hAnsiTheme="minorHAnsi" w:cstheme="minorHAnsi"/>
          <w:sz w:val="24"/>
        </w:rPr>
        <w:t xml:space="preserve">z najwyższą liczbą punktów </w:t>
      </w:r>
      <w:r w:rsidR="009C0C82" w:rsidRPr="00827CE2">
        <w:rPr>
          <w:rFonts w:asciiTheme="minorHAnsi" w:hAnsiTheme="minorHAnsi" w:cstheme="minorHAnsi"/>
          <w:sz w:val="24"/>
        </w:rPr>
        <w:t>zostanie wybrana przez Zamawiającego a Wykonawca zostanie poinformowany o jego wyborze elektronicznie.</w:t>
      </w:r>
      <w:r w:rsidR="003A3DF5">
        <w:rPr>
          <w:rFonts w:asciiTheme="minorHAnsi" w:hAnsiTheme="minorHAnsi" w:cstheme="minorHAnsi"/>
          <w:sz w:val="24"/>
        </w:rPr>
        <w:t xml:space="preserve"> Wybór wykonawcy nastąpi dnia </w:t>
      </w:r>
      <w:r w:rsidR="00B10B03">
        <w:rPr>
          <w:rFonts w:asciiTheme="minorHAnsi" w:hAnsiTheme="minorHAnsi" w:cstheme="minorHAnsi"/>
          <w:b/>
          <w:bCs/>
          <w:sz w:val="24"/>
        </w:rPr>
        <w:t>20</w:t>
      </w:r>
      <w:r w:rsidR="00243B09">
        <w:rPr>
          <w:rFonts w:asciiTheme="minorHAnsi" w:hAnsiTheme="minorHAnsi" w:cstheme="minorHAnsi"/>
          <w:b/>
          <w:bCs/>
          <w:sz w:val="24"/>
        </w:rPr>
        <w:t>.01.</w:t>
      </w:r>
      <w:r w:rsidR="003A3DF5" w:rsidRPr="00C22DE7">
        <w:rPr>
          <w:rFonts w:asciiTheme="minorHAnsi" w:hAnsiTheme="minorHAnsi" w:cstheme="minorHAnsi"/>
          <w:b/>
          <w:bCs/>
          <w:sz w:val="24"/>
        </w:rPr>
        <w:t>202</w:t>
      </w:r>
      <w:r w:rsidR="00141D47">
        <w:rPr>
          <w:rFonts w:asciiTheme="minorHAnsi" w:hAnsiTheme="minorHAnsi" w:cstheme="minorHAnsi"/>
          <w:b/>
          <w:bCs/>
          <w:sz w:val="24"/>
        </w:rPr>
        <w:t>5</w:t>
      </w:r>
      <w:r w:rsidR="003A3DF5" w:rsidRPr="00C22DE7">
        <w:rPr>
          <w:rFonts w:asciiTheme="minorHAnsi" w:hAnsiTheme="minorHAnsi" w:cstheme="minorHAnsi"/>
          <w:b/>
          <w:bCs/>
          <w:sz w:val="24"/>
        </w:rPr>
        <w:t xml:space="preserve"> r.</w:t>
      </w:r>
    </w:p>
    <w:p w14:paraId="0A9F4E84" w14:textId="77777777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Informacje dodatkowe:</w:t>
      </w:r>
    </w:p>
    <w:p w14:paraId="1C93D374" w14:textId="77777777" w:rsidR="00382CF7" w:rsidRPr="00827CE2" w:rsidRDefault="00382CF7" w:rsidP="003A3DF5">
      <w:pPr>
        <w:numPr>
          <w:ilvl w:val="0"/>
          <w:numId w:val="21"/>
        </w:numPr>
        <w:tabs>
          <w:tab w:val="clear" w:pos="786"/>
          <w:tab w:val="num" w:pos="567"/>
        </w:tabs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827CE2" w:rsidRDefault="00382CF7" w:rsidP="003A3DF5">
      <w:pPr>
        <w:numPr>
          <w:ilvl w:val="0"/>
          <w:numId w:val="21"/>
        </w:numPr>
        <w:tabs>
          <w:tab w:val="clear" w:pos="786"/>
          <w:tab w:val="num" w:pos="567"/>
        </w:tabs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827CE2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827CE2" w:rsidRDefault="00382CF7" w:rsidP="003A3DF5">
      <w:pPr>
        <w:numPr>
          <w:ilvl w:val="0"/>
          <w:numId w:val="21"/>
        </w:numPr>
        <w:tabs>
          <w:tab w:val="clear" w:pos="786"/>
          <w:tab w:val="num" w:pos="567"/>
        </w:tabs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1BCC6486" w:rsidR="00382CF7" w:rsidRDefault="00382CF7" w:rsidP="003A3DF5">
      <w:pPr>
        <w:numPr>
          <w:ilvl w:val="0"/>
          <w:numId w:val="21"/>
        </w:numPr>
        <w:tabs>
          <w:tab w:val="clear" w:pos="786"/>
          <w:tab w:val="num" w:pos="567"/>
        </w:tabs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 xml:space="preserve">Oferta winna zawierać: nazwę, adres, numer telefonu do kontaktu z </w:t>
      </w:r>
      <w:r w:rsidR="006350C1" w:rsidRPr="00827CE2">
        <w:rPr>
          <w:rFonts w:asciiTheme="minorHAnsi" w:hAnsiTheme="minorHAnsi" w:cstheme="minorHAnsi"/>
          <w:sz w:val="24"/>
          <w:szCs w:val="24"/>
        </w:rPr>
        <w:t>O</w:t>
      </w:r>
      <w:r w:rsidRPr="00827CE2">
        <w:rPr>
          <w:rFonts w:asciiTheme="minorHAnsi" w:hAnsiTheme="minorHAnsi" w:cstheme="minorHAnsi"/>
          <w:sz w:val="24"/>
          <w:szCs w:val="24"/>
        </w:rPr>
        <w:t>ferentem oraz datę sporządzenia oferty i podpis Oferenta.</w:t>
      </w:r>
    </w:p>
    <w:p w14:paraId="28E455F5" w14:textId="7571979B" w:rsidR="003A3DF5" w:rsidRPr="00827CE2" w:rsidRDefault="003A3DF5" w:rsidP="003A3DF5">
      <w:pPr>
        <w:numPr>
          <w:ilvl w:val="0"/>
          <w:numId w:val="21"/>
        </w:numPr>
        <w:tabs>
          <w:tab w:val="clear" w:pos="786"/>
          <w:tab w:val="num" w:pos="567"/>
        </w:tabs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Wszystkie koszty związane ze sporządzeniem i złożeniem oferty ponosi Wykonawca. Zamawiający nie przewiduje zwrotu kosztów udziału w postępowaniu.</w:t>
      </w:r>
    </w:p>
    <w:p w14:paraId="0E177260" w14:textId="77777777" w:rsidR="00382CF7" w:rsidRPr="00827CE2" w:rsidRDefault="00382CF7" w:rsidP="00827CE2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b/>
          <w:bCs/>
          <w:sz w:val="24"/>
        </w:rPr>
      </w:pPr>
      <w:r w:rsidRPr="00827CE2">
        <w:rPr>
          <w:rFonts w:asciiTheme="minorHAnsi" w:hAnsiTheme="minorHAnsi" w:cstheme="minorHAnsi"/>
          <w:b/>
          <w:bCs/>
          <w:sz w:val="24"/>
        </w:rPr>
        <w:t>Postanowienia końcowe:</w:t>
      </w:r>
    </w:p>
    <w:p w14:paraId="497B64F3" w14:textId="1137E4DA" w:rsidR="003A3DF5" w:rsidRPr="003A3DF5" w:rsidRDefault="003A3DF5" w:rsidP="003A3DF5">
      <w:pPr>
        <w:pStyle w:val="Akapitzlist"/>
        <w:numPr>
          <w:ilvl w:val="0"/>
          <w:numId w:val="42"/>
        </w:numPr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A3DF5">
        <w:rPr>
          <w:rFonts w:asciiTheme="minorHAnsi" w:hAnsiTheme="minorHAnsi" w:cstheme="minorHAnsi"/>
          <w:sz w:val="24"/>
          <w:szCs w:val="24"/>
        </w:rPr>
        <w:t>Z</w:t>
      </w:r>
      <w:r w:rsidR="00382CF7" w:rsidRPr="003A3DF5">
        <w:rPr>
          <w:rFonts w:asciiTheme="minorHAnsi" w:hAnsiTheme="minorHAnsi" w:cstheme="minorHAnsi"/>
          <w:sz w:val="24"/>
          <w:szCs w:val="24"/>
        </w:rPr>
        <w:t xml:space="preserve">apytanie </w:t>
      </w:r>
      <w:r w:rsidRPr="003A3DF5">
        <w:rPr>
          <w:rFonts w:asciiTheme="minorHAnsi" w:hAnsiTheme="minorHAnsi" w:cstheme="minorHAnsi"/>
          <w:sz w:val="24"/>
          <w:szCs w:val="24"/>
        </w:rPr>
        <w:t>o</w:t>
      </w:r>
      <w:r w:rsidR="00382CF7" w:rsidRPr="003A3DF5">
        <w:rPr>
          <w:rFonts w:asciiTheme="minorHAnsi" w:hAnsiTheme="minorHAnsi" w:cstheme="minorHAnsi"/>
          <w:sz w:val="24"/>
          <w:szCs w:val="24"/>
        </w:rPr>
        <w:t>fertowe nie stanowi oferty w rozumieniu art. 66 Kodeksu cywilnego</w:t>
      </w:r>
      <w:r w:rsidRPr="003A3DF5">
        <w:rPr>
          <w:rFonts w:asciiTheme="minorHAnsi" w:hAnsiTheme="minorHAnsi" w:cstheme="minorHAnsi"/>
          <w:sz w:val="24"/>
          <w:szCs w:val="24"/>
        </w:rPr>
        <w:t>;</w:t>
      </w:r>
    </w:p>
    <w:p w14:paraId="40B3056F" w14:textId="4A57F7A1" w:rsidR="003A3DF5" w:rsidRPr="003A3DF5" w:rsidRDefault="003A3DF5" w:rsidP="003A3DF5">
      <w:pPr>
        <w:pStyle w:val="Akapitzlist"/>
        <w:numPr>
          <w:ilvl w:val="0"/>
          <w:numId w:val="42"/>
        </w:numPr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A3DF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zastrzega sobie prawo negocjacji ceny ofert z Wykonawcami którzy złożyli w terminie prawidłowe oferty; </w:t>
      </w:r>
    </w:p>
    <w:p w14:paraId="23C78777" w14:textId="77777777" w:rsidR="003A3DF5" w:rsidRPr="003A3DF5" w:rsidRDefault="00382CF7" w:rsidP="003A3DF5">
      <w:pPr>
        <w:pStyle w:val="Akapitzlist"/>
        <w:numPr>
          <w:ilvl w:val="0"/>
          <w:numId w:val="42"/>
        </w:numPr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A3DF5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3A3DF5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3A3DF5" w:rsidRPr="003A3DF5">
        <w:rPr>
          <w:rFonts w:asciiTheme="minorHAnsi" w:hAnsiTheme="minorHAnsi" w:cstheme="minorHAnsi"/>
          <w:sz w:val="24"/>
          <w:szCs w:val="24"/>
        </w:rPr>
        <w:t>;</w:t>
      </w:r>
    </w:p>
    <w:p w14:paraId="198086A5" w14:textId="35B3CD70" w:rsidR="003A3DF5" w:rsidRPr="003A3DF5" w:rsidRDefault="003A3DF5" w:rsidP="003A3DF5">
      <w:pPr>
        <w:pStyle w:val="Akapitzlist"/>
        <w:numPr>
          <w:ilvl w:val="0"/>
          <w:numId w:val="42"/>
        </w:numPr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A3DF5">
        <w:rPr>
          <w:rFonts w:asciiTheme="minorHAnsi" w:hAnsiTheme="minorHAnsi" w:cstheme="minorHAnsi"/>
          <w:sz w:val="24"/>
          <w:szCs w:val="24"/>
        </w:rPr>
        <w:t>W</w:t>
      </w:r>
      <w:r w:rsidRPr="003A3DF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przypadku unieważnienia postępowania Zamawiający nie ponosi kosztów przygotowania i złożenia oferty;</w:t>
      </w:r>
    </w:p>
    <w:p w14:paraId="6ACE18D5" w14:textId="77777777" w:rsidR="00382CF7" w:rsidRDefault="00382CF7" w:rsidP="003A3DF5">
      <w:pPr>
        <w:pStyle w:val="Akapitzlist"/>
        <w:numPr>
          <w:ilvl w:val="0"/>
          <w:numId w:val="42"/>
        </w:numPr>
        <w:spacing w:before="120" w:after="12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27CE2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509183C3" w14:textId="200412A6" w:rsidR="00AD5845" w:rsidRPr="00AD5845" w:rsidRDefault="00AD5845" w:rsidP="00AD5845">
      <w:pPr>
        <w:pStyle w:val="Default"/>
        <w:numPr>
          <w:ilvl w:val="0"/>
          <w:numId w:val="23"/>
        </w:numPr>
        <w:spacing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AD5845">
        <w:rPr>
          <w:rFonts w:asciiTheme="minorHAnsi" w:eastAsia="Times New Roman" w:hAnsiTheme="minorHAnsi" w:cstheme="minorHAnsi"/>
          <w:lang w:eastAsia="pl-PL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ofertowym, Zamawiający przekazuje poniżej informacje dotyczące przetwarzania danych osobowych. </w:t>
      </w:r>
    </w:p>
    <w:p w14:paraId="7978AB53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Tożsamość administratora </w:t>
      </w:r>
    </w:p>
    <w:p w14:paraId="2551870A" w14:textId="574C23EC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Administratorem danych osobowych jest Państwowy Fundusz Rehabilitacji Osób Niepełnosprawnych (PFRON) z siedzibą w Warszawie (00-828), przy al. Jana Pawła II 13. </w:t>
      </w:r>
    </w:p>
    <w:p w14:paraId="43B65616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Dane kontaktowe administratora </w:t>
      </w:r>
    </w:p>
    <w:p w14:paraId="45116076" w14:textId="055A81F2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administratorem można skontaktować się poprzez adres e-mail: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kancelaria@pfron.org.pl, telefonicznie pod numerem +48 22 50 55 500 lub pisemnie na adres siedziby administratora. </w:t>
      </w:r>
    </w:p>
    <w:p w14:paraId="46AE59DF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Dane kontaktowe Inspektora Ochrony Danych </w:t>
      </w:r>
    </w:p>
    <w:p w14:paraId="0225310B" w14:textId="29BA9309" w:rsidR="00AD5845" w:rsidRPr="00AD5845" w:rsidRDefault="00AD5845" w:rsidP="00AD5845">
      <w:pPr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Administrator wyznaczył inspektora ochrony danych, z którym można skontaktować się poprzez e-mail: iod@pfron.org.pl we wszystkich sprawach dotyczących przetwarzania danych osobowych oraz korzystania z praw związanych z przetwarzaniem.</w:t>
      </w:r>
    </w:p>
    <w:p w14:paraId="5652FC58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Cele przetwarzania </w:t>
      </w:r>
    </w:p>
    <w:p w14:paraId="48A7B248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Celem przetwarzania danych osobowych jest przeprowadzenie Zapytania. </w:t>
      </w:r>
    </w:p>
    <w:p w14:paraId="646F46BA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Podstawa prawna przetwarzania </w:t>
      </w:r>
    </w:p>
    <w:p w14:paraId="1BF92DDB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Podstawą prawną przetwarzania danych osobowych jest art. 6 ust. 1 lit. c RODO (realizacja przez administratora obowiązku prawnego). </w:t>
      </w:r>
    </w:p>
    <w:p w14:paraId="4160EDB2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Źródło danych osobowych </w:t>
      </w:r>
    </w:p>
    <w:p w14:paraId="3E8B95EA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Administrator może pozyskiwać dane osobowe przedstawicieli Oferenta za jego pośrednictwem. </w:t>
      </w:r>
    </w:p>
    <w:p w14:paraId="0C02FA18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Kategorie danych osobowych </w:t>
      </w:r>
    </w:p>
    <w:p w14:paraId="1E2F85B4" w14:textId="69411427" w:rsidR="00AD5845" w:rsidRPr="00AD5845" w:rsidRDefault="00AD5845" w:rsidP="00AD5845">
      <w:pPr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Zakres danych dotyczących przedstawicieli Oferenta obejmuje dane osobowe przedstawione w ofercie, w szczególności imię, nazwisko, stanowisko, adres poczty elektronicznej lub numer telefonu.</w:t>
      </w:r>
    </w:p>
    <w:p w14:paraId="7CD9E357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Okres, przez który dane będą przechowywane </w:t>
      </w:r>
    </w:p>
    <w:p w14:paraId="4DF3883A" w14:textId="4F5513A9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Dane osobowe będą przetwarzane przez okres</w:t>
      </w:r>
      <w:r w:rsidR="00F8398F"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F8398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niezbędny do realizacji celu przetwarzania, zgodnie z zasadami archiwizacji dokumentacji obwiązującymi u administratora.</w:t>
      </w:r>
    </w:p>
    <w:p w14:paraId="12BDEA39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Podmioty, którym będą udostępniane dane osobowe </w:t>
      </w:r>
    </w:p>
    <w:p w14:paraId="1ACF3552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7F9BA394" w14:textId="1A3D4F80" w:rsidR="00382CF7" w:rsidRPr="00AD5845" w:rsidRDefault="00AD5845" w:rsidP="00AD5845">
      <w:pPr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Dane osobowe mogą być udostępniane przez PFRON podmiotom uprawnionym do ich otrzymania na mocy obowiązujących przepisów prawa, np. organom publicznym.</w:t>
      </w:r>
    </w:p>
    <w:p w14:paraId="6653A0F2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firstLine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Prawa podmiotów danych </w:t>
      </w:r>
    </w:p>
    <w:p w14:paraId="31524C97" w14:textId="77777777" w:rsidR="00AD5845" w:rsidRPr="00AD5845" w:rsidRDefault="00AD5845" w:rsidP="00AD5845">
      <w:pPr>
        <w:spacing w:after="0"/>
        <w:ind w:left="284"/>
        <w:rPr>
          <w:rFonts w:asciiTheme="minorHAnsi" w:hAnsiTheme="minorHAnsi" w:cstheme="minorHAnsi"/>
          <w:sz w:val="24"/>
          <w:szCs w:val="24"/>
          <w:u w:val="single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Osobom fizycznym, które dane osobowe przetwarza administrator, przysługuje:</w:t>
      </w:r>
    </w:p>
    <w:p w14:paraId="1C496ACD" w14:textId="0DE0271E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1) na podstawie art. 15 RODO – prawo dostępu do danych osobowych i uzyskania ich kopii;</w:t>
      </w:r>
    </w:p>
    <w:p w14:paraId="4793027B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2) 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w zakresie niezgodnym z ustawą Pzp; </w:t>
      </w:r>
    </w:p>
    <w:p w14:paraId="6DD2F183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3) na podstawie art. 17 RODO – prawo do usunięcia danych osobowych; </w:t>
      </w:r>
    </w:p>
    <w:p w14:paraId="50881DB5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4) na podstawie art. 18 RODO – prawo żądania od administratora ograniczenia przetwarzania danych, z tym zastrzeżeniem, że zgłoszenie tego żądania nie ogranicza przetwarzania danych osobowych do czasu zakończenia postępowania. </w:t>
      </w:r>
    </w:p>
    <w:p w14:paraId="1B4BA937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Prawo wniesienia skargi do organu nadzorczego </w:t>
      </w:r>
    </w:p>
    <w:p w14:paraId="40A76811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715019C8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Informacja o dowolności lub obowiązku podania danych oraz o ewentualnych konsekwencjach niepodania danych </w:t>
      </w:r>
    </w:p>
    <w:p w14:paraId="28FA040B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Podanie danych osobowych jest dobrowolne, jednak stanowi warunek umożliwiający udział w zapytaniu ofertowym. </w:t>
      </w:r>
    </w:p>
    <w:p w14:paraId="1A79F38A" w14:textId="77777777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Informacja o zautomatyzowanym podejmowaniu decyzji </w:t>
      </w:r>
    </w:p>
    <w:p w14:paraId="5D6DFF1C" w14:textId="7465E6BC" w:rsidR="00AD5845" w:rsidRPr="00AD5845" w:rsidRDefault="00AD5845" w:rsidP="00AD5845">
      <w:pPr>
        <w:autoSpaceDE w:val="0"/>
        <w:autoSpaceDN w:val="0"/>
        <w:adjustRightInd w:val="0"/>
        <w:spacing w:after="0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D584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Decyzje podejmowane przez administratora nie będą opierały się wyłącznie na zautomatyzowanym przetwarzaniu. 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  <w:r w:rsidR="00F8398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D5845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</w:t>
      </w:r>
      <w:r w:rsidRPr="00AD5845">
        <w:rPr>
          <w:rFonts w:asciiTheme="minorHAnsi" w:hAnsiTheme="minorHAnsi" w:cstheme="minorHAnsi"/>
          <w:sz w:val="24"/>
          <w:szCs w:val="24"/>
        </w:rPr>
        <w:lastRenderedPageBreak/>
        <w:t>przewidziane w art. 14 RODO wobec osób fizycznych, od których dane osobowe bezpośrednio lub pośrednio pozyskałem w celu przedstawienia oferty zamawiającemu.</w:t>
      </w:r>
    </w:p>
    <w:p w14:paraId="213C9D15" w14:textId="77777777" w:rsidR="00F8398F" w:rsidRDefault="00F8398F" w:rsidP="00243B09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45A74212" w14:textId="77777777" w:rsidR="00F8398F" w:rsidRPr="0067427F" w:rsidRDefault="00F8398F" w:rsidP="00C53B23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0DF5CE1" w14:textId="2BAA7689" w:rsidR="00382CF7" w:rsidRPr="0067427F" w:rsidRDefault="00382CF7" w:rsidP="00F8398F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742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Załącznik: </w:t>
      </w:r>
      <w:r w:rsidR="00C22DE7" w:rsidRPr="006742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4C763C2C" w14:textId="037BBBED" w:rsidR="005355BF" w:rsidRDefault="005355BF" w:rsidP="001B43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099C12" w14:textId="6E329B32" w:rsidR="001B43FD" w:rsidRPr="00AD5845" w:rsidRDefault="001B43FD" w:rsidP="001B43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1 – Formularz ofertowy</w:t>
      </w:r>
    </w:p>
    <w:sectPr w:rsidR="001B43FD" w:rsidRPr="00AD5845" w:rsidSect="00AD5845"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1417" w:footer="98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1893614084"/>
      <w:docPartObj>
        <w:docPartGallery w:val="Page Numbers (Bottom of Page)"/>
        <w:docPartUnique/>
      </w:docPartObj>
    </w:sdtPr>
    <w:sdtEndPr/>
    <w:sdtContent>
      <w:p w14:paraId="1B29FA91" w14:textId="2C6A6553" w:rsidR="00AD5845" w:rsidRPr="00AD5845" w:rsidRDefault="00AD5845">
        <w:pPr>
          <w:pStyle w:val="Stopka"/>
          <w:jc w:val="right"/>
          <w:rPr>
            <w:sz w:val="24"/>
            <w:szCs w:val="24"/>
          </w:rPr>
        </w:pPr>
        <w:r w:rsidRPr="00AD5845">
          <w:rPr>
            <w:sz w:val="24"/>
            <w:szCs w:val="24"/>
          </w:rPr>
          <w:fldChar w:fldCharType="begin"/>
        </w:r>
        <w:r w:rsidRPr="00AD5845">
          <w:rPr>
            <w:sz w:val="24"/>
            <w:szCs w:val="24"/>
          </w:rPr>
          <w:instrText>PAGE   \* MERGEFORMAT</w:instrText>
        </w:r>
        <w:r w:rsidRPr="00AD5845">
          <w:rPr>
            <w:sz w:val="24"/>
            <w:szCs w:val="24"/>
          </w:rPr>
          <w:fldChar w:fldCharType="separate"/>
        </w:r>
        <w:r w:rsidRPr="00AD5845">
          <w:rPr>
            <w:sz w:val="24"/>
            <w:szCs w:val="24"/>
          </w:rPr>
          <w:t>2</w:t>
        </w:r>
        <w:r w:rsidRPr="00AD5845">
          <w:rPr>
            <w:sz w:val="24"/>
            <w:szCs w:val="24"/>
          </w:rPr>
          <w:fldChar w:fldCharType="end"/>
        </w:r>
      </w:p>
    </w:sdtContent>
  </w:sdt>
  <w:p w14:paraId="03DEF357" w14:textId="77777777" w:rsidR="00AD5845" w:rsidRDefault="00AD58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3ADF4" w14:textId="5C95586C" w:rsidR="00677A89" w:rsidRDefault="00677A89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6E0352" wp14:editId="78D30F34">
          <wp:simplePos x="0" y="0"/>
          <wp:positionH relativeFrom="page">
            <wp:align>left</wp:align>
          </wp:positionH>
          <wp:positionV relativeFrom="paragraph">
            <wp:posOffset>136525</wp:posOffset>
          </wp:positionV>
          <wp:extent cx="7604150" cy="649471"/>
          <wp:effectExtent l="0" t="0" r="0" b="0"/>
          <wp:wrapNone/>
          <wp:docPr id="3733766" name="Obraz 3733766" descr="al. Grunwaldzka 184, 80-266 Gdańsk, POLSKA tel. +48 58 350 05 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50" cy="64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4458B" w14:textId="3337B54B" w:rsidR="00677A89" w:rsidRDefault="00677A8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32CAD2" wp14:editId="61517398">
          <wp:simplePos x="0" y="0"/>
          <wp:positionH relativeFrom="page">
            <wp:align>left</wp:align>
          </wp:positionH>
          <wp:positionV relativeFrom="paragraph">
            <wp:posOffset>-895350</wp:posOffset>
          </wp:positionV>
          <wp:extent cx="7562848" cy="1045769"/>
          <wp:effectExtent l="0" t="0" r="635" b="2540"/>
          <wp:wrapNone/>
          <wp:docPr id="290301556" name="Obraz 290301556" descr="Logo Państwowego Funduszu Rehabilitacji Osób Niepełnosprawnych, napis Oddział Pomor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06B3F"/>
    <w:multiLevelType w:val="hybridMultilevel"/>
    <w:tmpl w:val="4F2E1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D47A64"/>
    <w:multiLevelType w:val="hybridMultilevel"/>
    <w:tmpl w:val="4DB81B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35EEC"/>
    <w:multiLevelType w:val="hybridMultilevel"/>
    <w:tmpl w:val="655E5186"/>
    <w:lvl w:ilvl="0" w:tplc="98706B3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004F042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E3398"/>
    <w:multiLevelType w:val="hybridMultilevel"/>
    <w:tmpl w:val="3934F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9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34396"/>
    <w:multiLevelType w:val="hybridMultilevel"/>
    <w:tmpl w:val="CB90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50096"/>
    <w:multiLevelType w:val="hybridMultilevel"/>
    <w:tmpl w:val="4B80D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B0E5066"/>
    <w:multiLevelType w:val="singleLevel"/>
    <w:tmpl w:val="FA6A5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614878">
    <w:abstractNumId w:val="12"/>
  </w:num>
  <w:num w:numId="2" w16cid:durableId="804933845">
    <w:abstractNumId w:val="7"/>
  </w:num>
  <w:num w:numId="3" w16cid:durableId="259994661">
    <w:abstractNumId w:val="30"/>
  </w:num>
  <w:num w:numId="4" w16cid:durableId="2010479338">
    <w:abstractNumId w:val="27"/>
  </w:num>
  <w:num w:numId="5" w16cid:durableId="889802758">
    <w:abstractNumId w:val="2"/>
  </w:num>
  <w:num w:numId="6" w16cid:durableId="1196306026">
    <w:abstractNumId w:val="34"/>
  </w:num>
  <w:num w:numId="7" w16cid:durableId="337732821">
    <w:abstractNumId w:val="16"/>
  </w:num>
  <w:num w:numId="8" w16cid:durableId="1798452551">
    <w:abstractNumId w:val="1"/>
  </w:num>
  <w:num w:numId="9" w16cid:durableId="746789">
    <w:abstractNumId w:val="14"/>
  </w:num>
  <w:num w:numId="10" w16cid:durableId="527570051">
    <w:abstractNumId w:val="21"/>
  </w:num>
  <w:num w:numId="11" w16cid:durableId="147597397">
    <w:abstractNumId w:val="41"/>
  </w:num>
  <w:num w:numId="12" w16cid:durableId="479663801">
    <w:abstractNumId w:val="39"/>
  </w:num>
  <w:num w:numId="13" w16cid:durableId="246502784">
    <w:abstractNumId w:val="28"/>
  </w:num>
  <w:num w:numId="14" w16cid:durableId="525750485">
    <w:abstractNumId w:val="23"/>
  </w:num>
  <w:num w:numId="15" w16cid:durableId="859516074">
    <w:abstractNumId w:val="26"/>
  </w:num>
  <w:num w:numId="16" w16cid:durableId="1036850084">
    <w:abstractNumId w:val="37"/>
  </w:num>
  <w:num w:numId="17" w16cid:durableId="1542396955">
    <w:abstractNumId w:val="42"/>
  </w:num>
  <w:num w:numId="18" w16cid:durableId="1563298255">
    <w:abstractNumId w:val="25"/>
  </w:num>
  <w:num w:numId="19" w16cid:durableId="1072848940">
    <w:abstractNumId w:val="43"/>
  </w:num>
  <w:num w:numId="20" w16cid:durableId="1982614304">
    <w:abstractNumId w:val="24"/>
  </w:num>
  <w:num w:numId="21" w16cid:durableId="205676270">
    <w:abstractNumId w:val="32"/>
  </w:num>
  <w:num w:numId="22" w16cid:durableId="521171378">
    <w:abstractNumId w:val="13"/>
  </w:num>
  <w:num w:numId="23" w16cid:durableId="796489018">
    <w:abstractNumId w:val="10"/>
  </w:num>
  <w:num w:numId="24" w16cid:durableId="65808574">
    <w:abstractNumId w:val="35"/>
  </w:num>
  <w:num w:numId="25" w16cid:durableId="1163426593">
    <w:abstractNumId w:val="40"/>
  </w:num>
  <w:num w:numId="26" w16cid:durableId="104816242">
    <w:abstractNumId w:val="20"/>
  </w:num>
  <w:num w:numId="27" w16cid:durableId="1929997982">
    <w:abstractNumId w:val="9"/>
  </w:num>
  <w:num w:numId="28" w16cid:durableId="1267274134">
    <w:abstractNumId w:val="11"/>
  </w:num>
  <w:num w:numId="29" w16cid:durableId="107431947">
    <w:abstractNumId w:val="8"/>
  </w:num>
  <w:num w:numId="30" w16cid:durableId="1952005084">
    <w:abstractNumId w:val="17"/>
  </w:num>
  <w:num w:numId="31" w16cid:durableId="1176190417">
    <w:abstractNumId w:val="38"/>
  </w:num>
  <w:num w:numId="32" w16cid:durableId="821970030">
    <w:abstractNumId w:val="18"/>
  </w:num>
  <w:num w:numId="33" w16cid:durableId="1906943">
    <w:abstractNumId w:val="4"/>
  </w:num>
  <w:num w:numId="34" w16cid:durableId="788283895">
    <w:abstractNumId w:val="6"/>
  </w:num>
  <w:num w:numId="35" w16cid:durableId="1499343629">
    <w:abstractNumId w:val="33"/>
  </w:num>
  <w:num w:numId="36" w16cid:durableId="626813572">
    <w:abstractNumId w:val="19"/>
  </w:num>
  <w:num w:numId="37" w16cid:durableId="181214760">
    <w:abstractNumId w:val="31"/>
  </w:num>
  <w:num w:numId="38" w16cid:durableId="1291740262">
    <w:abstractNumId w:val="0"/>
  </w:num>
  <w:num w:numId="39" w16cid:durableId="340132966">
    <w:abstractNumId w:val="22"/>
  </w:num>
  <w:num w:numId="40" w16cid:durableId="1567301627">
    <w:abstractNumId w:val="3"/>
  </w:num>
  <w:num w:numId="41" w16cid:durableId="678652685">
    <w:abstractNumId w:val="29"/>
  </w:num>
  <w:num w:numId="42" w16cid:durableId="1678917567">
    <w:abstractNumId w:val="15"/>
  </w:num>
  <w:num w:numId="43" w16cid:durableId="913128373">
    <w:abstractNumId w:val="36"/>
  </w:num>
  <w:num w:numId="44" w16cid:durableId="1262030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31DA"/>
    <w:rsid w:val="00003895"/>
    <w:rsid w:val="00013129"/>
    <w:rsid w:val="00016B64"/>
    <w:rsid w:val="00032B3B"/>
    <w:rsid w:val="00036CF2"/>
    <w:rsid w:val="00053CA8"/>
    <w:rsid w:val="00057F8F"/>
    <w:rsid w:val="000620E2"/>
    <w:rsid w:val="00062535"/>
    <w:rsid w:val="00063A8A"/>
    <w:rsid w:val="00072FC3"/>
    <w:rsid w:val="00075CC5"/>
    <w:rsid w:val="00081B29"/>
    <w:rsid w:val="00081E64"/>
    <w:rsid w:val="000822B7"/>
    <w:rsid w:val="000A498B"/>
    <w:rsid w:val="000B5785"/>
    <w:rsid w:val="000C0985"/>
    <w:rsid w:val="000D2715"/>
    <w:rsid w:val="000D777D"/>
    <w:rsid w:val="000E1F4C"/>
    <w:rsid w:val="000E23EE"/>
    <w:rsid w:val="000E5901"/>
    <w:rsid w:val="000E71FC"/>
    <w:rsid w:val="000F5130"/>
    <w:rsid w:val="000F6738"/>
    <w:rsid w:val="000F6910"/>
    <w:rsid w:val="001057C4"/>
    <w:rsid w:val="001265A9"/>
    <w:rsid w:val="00130ED8"/>
    <w:rsid w:val="00133DB1"/>
    <w:rsid w:val="00136E31"/>
    <w:rsid w:val="0014029D"/>
    <w:rsid w:val="00140BD2"/>
    <w:rsid w:val="00141D47"/>
    <w:rsid w:val="0015544F"/>
    <w:rsid w:val="00163201"/>
    <w:rsid w:val="0017019D"/>
    <w:rsid w:val="001803E6"/>
    <w:rsid w:val="001824DF"/>
    <w:rsid w:val="00187610"/>
    <w:rsid w:val="0019232B"/>
    <w:rsid w:val="00194AC4"/>
    <w:rsid w:val="001A5394"/>
    <w:rsid w:val="001A5FA2"/>
    <w:rsid w:val="001A6C6C"/>
    <w:rsid w:val="001A6DE9"/>
    <w:rsid w:val="001B43FD"/>
    <w:rsid w:val="001B7D3B"/>
    <w:rsid w:val="001C01CC"/>
    <w:rsid w:val="001C5BCA"/>
    <w:rsid w:val="001C6A27"/>
    <w:rsid w:val="001E3B18"/>
    <w:rsid w:val="001E5676"/>
    <w:rsid w:val="001F1555"/>
    <w:rsid w:val="001F5ABD"/>
    <w:rsid w:val="002034FE"/>
    <w:rsid w:val="00210609"/>
    <w:rsid w:val="002167F5"/>
    <w:rsid w:val="002201E1"/>
    <w:rsid w:val="00223EAE"/>
    <w:rsid w:val="00236A27"/>
    <w:rsid w:val="002372E7"/>
    <w:rsid w:val="00242B68"/>
    <w:rsid w:val="00243B09"/>
    <w:rsid w:val="002461E7"/>
    <w:rsid w:val="00250567"/>
    <w:rsid w:val="00257DA2"/>
    <w:rsid w:val="00266700"/>
    <w:rsid w:val="00267C3F"/>
    <w:rsid w:val="002728BA"/>
    <w:rsid w:val="00290765"/>
    <w:rsid w:val="002A2F67"/>
    <w:rsid w:val="002A3319"/>
    <w:rsid w:val="002A35EA"/>
    <w:rsid w:val="002B0D53"/>
    <w:rsid w:val="002B4793"/>
    <w:rsid w:val="002C1E40"/>
    <w:rsid w:val="002E2778"/>
    <w:rsid w:val="002E32DE"/>
    <w:rsid w:val="002F1AC4"/>
    <w:rsid w:val="002F74CB"/>
    <w:rsid w:val="00302B3D"/>
    <w:rsid w:val="00304467"/>
    <w:rsid w:val="00325CB5"/>
    <w:rsid w:val="00333389"/>
    <w:rsid w:val="00342BCC"/>
    <w:rsid w:val="003523BD"/>
    <w:rsid w:val="003543AE"/>
    <w:rsid w:val="003561D6"/>
    <w:rsid w:val="003565D4"/>
    <w:rsid w:val="003612C7"/>
    <w:rsid w:val="0036769A"/>
    <w:rsid w:val="003706DB"/>
    <w:rsid w:val="00382CF7"/>
    <w:rsid w:val="00383541"/>
    <w:rsid w:val="003873AE"/>
    <w:rsid w:val="003916A4"/>
    <w:rsid w:val="003A3DF5"/>
    <w:rsid w:val="003B1D1F"/>
    <w:rsid w:val="003C14D3"/>
    <w:rsid w:val="003D64E3"/>
    <w:rsid w:val="003D766B"/>
    <w:rsid w:val="003E2514"/>
    <w:rsid w:val="003F114B"/>
    <w:rsid w:val="003F28F6"/>
    <w:rsid w:val="003F60A9"/>
    <w:rsid w:val="00420D4D"/>
    <w:rsid w:val="004214BD"/>
    <w:rsid w:val="004262B6"/>
    <w:rsid w:val="004308A1"/>
    <w:rsid w:val="004352E0"/>
    <w:rsid w:val="004521B8"/>
    <w:rsid w:val="00454EFE"/>
    <w:rsid w:val="0046381E"/>
    <w:rsid w:val="00472589"/>
    <w:rsid w:val="00481793"/>
    <w:rsid w:val="004A16BD"/>
    <w:rsid w:val="004A29D0"/>
    <w:rsid w:val="004A3B3A"/>
    <w:rsid w:val="004A5C91"/>
    <w:rsid w:val="004B4341"/>
    <w:rsid w:val="004C1104"/>
    <w:rsid w:val="004C2E2E"/>
    <w:rsid w:val="004C6A2F"/>
    <w:rsid w:val="004D0B71"/>
    <w:rsid w:val="004D6E46"/>
    <w:rsid w:val="004D7961"/>
    <w:rsid w:val="004E6B07"/>
    <w:rsid w:val="00502415"/>
    <w:rsid w:val="00511DAD"/>
    <w:rsid w:val="0051487B"/>
    <w:rsid w:val="00535353"/>
    <w:rsid w:val="005355BF"/>
    <w:rsid w:val="005369CC"/>
    <w:rsid w:val="005412EB"/>
    <w:rsid w:val="00543847"/>
    <w:rsid w:val="0055377D"/>
    <w:rsid w:val="00571F14"/>
    <w:rsid w:val="005727FF"/>
    <w:rsid w:val="00593254"/>
    <w:rsid w:val="005A436A"/>
    <w:rsid w:val="005A573B"/>
    <w:rsid w:val="005C048F"/>
    <w:rsid w:val="005D6599"/>
    <w:rsid w:val="005D735C"/>
    <w:rsid w:val="005E2B42"/>
    <w:rsid w:val="005F10CA"/>
    <w:rsid w:val="0061217A"/>
    <w:rsid w:val="00623F72"/>
    <w:rsid w:val="00633FB3"/>
    <w:rsid w:val="006350C1"/>
    <w:rsid w:val="00643833"/>
    <w:rsid w:val="00644574"/>
    <w:rsid w:val="00646E4F"/>
    <w:rsid w:val="00662544"/>
    <w:rsid w:val="006676C7"/>
    <w:rsid w:val="00671A74"/>
    <w:rsid w:val="0067220A"/>
    <w:rsid w:val="006740FE"/>
    <w:rsid w:val="0067427F"/>
    <w:rsid w:val="00677A89"/>
    <w:rsid w:val="00682FAC"/>
    <w:rsid w:val="0068447C"/>
    <w:rsid w:val="006A1CDA"/>
    <w:rsid w:val="006A3955"/>
    <w:rsid w:val="006B282A"/>
    <w:rsid w:val="006B3880"/>
    <w:rsid w:val="006B4881"/>
    <w:rsid w:val="006C14D4"/>
    <w:rsid w:val="006C4C0F"/>
    <w:rsid w:val="006D5715"/>
    <w:rsid w:val="006E5BB9"/>
    <w:rsid w:val="006F1F94"/>
    <w:rsid w:val="006F39AA"/>
    <w:rsid w:val="006F67DA"/>
    <w:rsid w:val="006F7617"/>
    <w:rsid w:val="00704747"/>
    <w:rsid w:val="00723982"/>
    <w:rsid w:val="007317AC"/>
    <w:rsid w:val="00733E5A"/>
    <w:rsid w:val="00734B0A"/>
    <w:rsid w:val="007529C5"/>
    <w:rsid w:val="00752F17"/>
    <w:rsid w:val="00760F04"/>
    <w:rsid w:val="00786384"/>
    <w:rsid w:val="0079581E"/>
    <w:rsid w:val="007A1E04"/>
    <w:rsid w:val="007C3AEA"/>
    <w:rsid w:val="007D0385"/>
    <w:rsid w:val="007D189B"/>
    <w:rsid w:val="007D1C8E"/>
    <w:rsid w:val="007D312B"/>
    <w:rsid w:val="007E1699"/>
    <w:rsid w:val="007F3086"/>
    <w:rsid w:val="007F6057"/>
    <w:rsid w:val="0080060F"/>
    <w:rsid w:val="00812120"/>
    <w:rsid w:val="0081690D"/>
    <w:rsid w:val="008202B0"/>
    <w:rsid w:val="00825AE5"/>
    <w:rsid w:val="00827CE2"/>
    <w:rsid w:val="00852101"/>
    <w:rsid w:val="00852DB1"/>
    <w:rsid w:val="00863653"/>
    <w:rsid w:val="00884F16"/>
    <w:rsid w:val="00891EA6"/>
    <w:rsid w:val="008A4C83"/>
    <w:rsid w:val="008B1760"/>
    <w:rsid w:val="008B617B"/>
    <w:rsid w:val="008C0385"/>
    <w:rsid w:val="008C043E"/>
    <w:rsid w:val="008C128C"/>
    <w:rsid w:val="008C669E"/>
    <w:rsid w:val="008C6F2F"/>
    <w:rsid w:val="008D3BD6"/>
    <w:rsid w:val="008E0AF8"/>
    <w:rsid w:val="008E2CD6"/>
    <w:rsid w:val="008F09E6"/>
    <w:rsid w:val="008F3B4A"/>
    <w:rsid w:val="008F41E7"/>
    <w:rsid w:val="00905838"/>
    <w:rsid w:val="00910D3F"/>
    <w:rsid w:val="00910E57"/>
    <w:rsid w:val="00913DD3"/>
    <w:rsid w:val="00916A89"/>
    <w:rsid w:val="0092064E"/>
    <w:rsid w:val="009253F5"/>
    <w:rsid w:val="00933BC0"/>
    <w:rsid w:val="00946765"/>
    <w:rsid w:val="0094767B"/>
    <w:rsid w:val="00947F04"/>
    <w:rsid w:val="009563B3"/>
    <w:rsid w:val="0096028C"/>
    <w:rsid w:val="009630D5"/>
    <w:rsid w:val="00970567"/>
    <w:rsid w:val="00970763"/>
    <w:rsid w:val="009752BF"/>
    <w:rsid w:val="00983B29"/>
    <w:rsid w:val="00987CEA"/>
    <w:rsid w:val="00992ABE"/>
    <w:rsid w:val="009939D0"/>
    <w:rsid w:val="009A3272"/>
    <w:rsid w:val="009B6062"/>
    <w:rsid w:val="009C0C82"/>
    <w:rsid w:val="009C0D4D"/>
    <w:rsid w:val="009D3A4D"/>
    <w:rsid w:val="009D7871"/>
    <w:rsid w:val="009E05CB"/>
    <w:rsid w:val="00A06693"/>
    <w:rsid w:val="00A10C13"/>
    <w:rsid w:val="00A31B8C"/>
    <w:rsid w:val="00A35B91"/>
    <w:rsid w:val="00A5518A"/>
    <w:rsid w:val="00A612F5"/>
    <w:rsid w:val="00A661F2"/>
    <w:rsid w:val="00A7520A"/>
    <w:rsid w:val="00AA1C80"/>
    <w:rsid w:val="00AA4AC4"/>
    <w:rsid w:val="00AB068C"/>
    <w:rsid w:val="00AC7780"/>
    <w:rsid w:val="00AD1F74"/>
    <w:rsid w:val="00AD2CDB"/>
    <w:rsid w:val="00AD3AE3"/>
    <w:rsid w:val="00AD5845"/>
    <w:rsid w:val="00AE378F"/>
    <w:rsid w:val="00AF1231"/>
    <w:rsid w:val="00AF5FDE"/>
    <w:rsid w:val="00AF707B"/>
    <w:rsid w:val="00B04DF2"/>
    <w:rsid w:val="00B05BA9"/>
    <w:rsid w:val="00B078C2"/>
    <w:rsid w:val="00B10B03"/>
    <w:rsid w:val="00B14E90"/>
    <w:rsid w:val="00B24256"/>
    <w:rsid w:val="00B322D8"/>
    <w:rsid w:val="00B57C36"/>
    <w:rsid w:val="00B637E8"/>
    <w:rsid w:val="00B736BF"/>
    <w:rsid w:val="00B73ACE"/>
    <w:rsid w:val="00B84CB2"/>
    <w:rsid w:val="00B9491C"/>
    <w:rsid w:val="00BB10AC"/>
    <w:rsid w:val="00BB33C8"/>
    <w:rsid w:val="00BC35F8"/>
    <w:rsid w:val="00BD0D93"/>
    <w:rsid w:val="00BD63C0"/>
    <w:rsid w:val="00BF3494"/>
    <w:rsid w:val="00BF6A67"/>
    <w:rsid w:val="00C057A5"/>
    <w:rsid w:val="00C136B3"/>
    <w:rsid w:val="00C168BE"/>
    <w:rsid w:val="00C22DE7"/>
    <w:rsid w:val="00C23914"/>
    <w:rsid w:val="00C335B3"/>
    <w:rsid w:val="00C53B23"/>
    <w:rsid w:val="00C60812"/>
    <w:rsid w:val="00C6289E"/>
    <w:rsid w:val="00C6427E"/>
    <w:rsid w:val="00C76B75"/>
    <w:rsid w:val="00C84779"/>
    <w:rsid w:val="00C87F46"/>
    <w:rsid w:val="00CB1C07"/>
    <w:rsid w:val="00CB2728"/>
    <w:rsid w:val="00CB3277"/>
    <w:rsid w:val="00CB3292"/>
    <w:rsid w:val="00CB6088"/>
    <w:rsid w:val="00CC0576"/>
    <w:rsid w:val="00CC716C"/>
    <w:rsid w:val="00CD1B2C"/>
    <w:rsid w:val="00CD5605"/>
    <w:rsid w:val="00CE58BD"/>
    <w:rsid w:val="00CF6E93"/>
    <w:rsid w:val="00D02AD1"/>
    <w:rsid w:val="00D06593"/>
    <w:rsid w:val="00D117E0"/>
    <w:rsid w:val="00D15099"/>
    <w:rsid w:val="00D2620A"/>
    <w:rsid w:val="00D37A90"/>
    <w:rsid w:val="00D43B3F"/>
    <w:rsid w:val="00D44CF7"/>
    <w:rsid w:val="00D6483D"/>
    <w:rsid w:val="00D70067"/>
    <w:rsid w:val="00D74B8E"/>
    <w:rsid w:val="00D80A30"/>
    <w:rsid w:val="00D850D8"/>
    <w:rsid w:val="00D93139"/>
    <w:rsid w:val="00DA0E79"/>
    <w:rsid w:val="00DA5ACE"/>
    <w:rsid w:val="00DA5D81"/>
    <w:rsid w:val="00DA7947"/>
    <w:rsid w:val="00DB4623"/>
    <w:rsid w:val="00DB5620"/>
    <w:rsid w:val="00DD00F0"/>
    <w:rsid w:val="00DD1942"/>
    <w:rsid w:val="00DD2CFD"/>
    <w:rsid w:val="00DD5071"/>
    <w:rsid w:val="00DD55AD"/>
    <w:rsid w:val="00DE094A"/>
    <w:rsid w:val="00DE26EF"/>
    <w:rsid w:val="00DE4984"/>
    <w:rsid w:val="00DE6100"/>
    <w:rsid w:val="00DF03DD"/>
    <w:rsid w:val="00DF0878"/>
    <w:rsid w:val="00DF0C21"/>
    <w:rsid w:val="00DF1EF5"/>
    <w:rsid w:val="00DF3D37"/>
    <w:rsid w:val="00DF5A36"/>
    <w:rsid w:val="00E11608"/>
    <w:rsid w:val="00E15E1D"/>
    <w:rsid w:val="00E31D6D"/>
    <w:rsid w:val="00E32F45"/>
    <w:rsid w:val="00E47F69"/>
    <w:rsid w:val="00E5048C"/>
    <w:rsid w:val="00E51D41"/>
    <w:rsid w:val="00E65178"/>
    <w:rsid w:val="00E729E3"/>
    <w:rsid w:val="00E81A8D"/>
    <w:rsid w:val="00ED3ABF"/>
    <w:rsid w:val="00EE04BC"/>
    <w:rsid w:val="00EE2184"/>
    <w:rsid w:val="00F015C2"/>
    <w:rsid w:val="00F04175"/>
    <w:rsid w:val="00F1399B"/>
    <w:rsid w:val="00F21BFA"/>
    <w:rsid w:val="00F327BA"/>
    <w:rsid w:val="00F366C1"/>
    <w:rsid w:val="00F5198F"/>
    <w:rsid w:val="00F537EB"/>
    <w:rsid w:val="00F5574E"/>
    <w:rsid w:val="00F759A6"/>
    <w:rsid w:val="00F8398F"/>
    <w:rsid w:val="00F8685E"/>
    <w:rsid w:val="00F87871"/>
    <w:rsid w:val="00F87B5B"/>
    <w:rsid w:val="00FA696F"/>
    <w:rsid w:val="00FE0322"/>
    <w:rsid w:val="00FE034F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tarzyna.gontowicz@pfron.org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D8D9-62F2-40AA-968B-D901C1AE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1464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Gontowicz Katarzyna</cp:lastModifiedBy>
  <cp:revision>30</cp:revision>
  <cp:lastPrinted>2020-01-22T12:49:00Z</cp:lastPrinted>
  <dcterms:created xsi:type="dcterms:W3CDTF">2024-12-11T09:34:00Z</dcterms:created>
  <dcterms:modified xsi:type="dcterms:W3CDTF">2024-12-11T12:27:00Z</dcterms:modified>
</cp:coreProperties>
</file>