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CF9A" w14:textId="638FEEAC" w:rsidR="00E07B25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0639C6">
        <w:t>dostawy</w:t>
      </w:r>
      <w:r w:rsidR="000639C6" w:rsidRPr="000639C6">
        <w:t xml:space="preserve"> urządzenia HSM wraz ze wsparciem producenta, czytnikiem kart oraz kartami</w:t>
      </w:r>
      <w:r w:rsidR="000639C6">
        <w:t xml:space="preserve"> </w:t>
      </w:r>
      <w:r w:rsidR="00E51D42">
        <w:t>otrzymano</w:t>
      </w:r>
      <w:r w:rsidR="003F3127">
        <w:t xml:space="preserve"> </w:t>
      </w:r>
      <w:r w:rsidR="000639C6">
        <w:t>jedną</w:t>
      </w:r>
      <w:r w:rsidR="003F3127">
        <w:t xml:space="preserve"> ofert</w:t>
      </w:r>
      <w:r w:rsidR="000639C6">
        <w:t>ę od firmy Enigma na łączną kwotę:</w:t>
      </w:r>
    </w:p>
    <w:tbl>
      <w:tblPr>
        <w:tblW w:w="9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819"/>
        <w:gridCol w:w="1226"/>
        <w:gridCol w:w="1226"/>
        <w:gridCol w:w="1152"/>
        <w:gridCol w:w="1097"/>
        <w:gridCol w:w="1196"/>
        <w:gridCol w:w="1195"/>
        <w:gridCol w:w="1179"/>
      </w:tblGrid>
      <w:tr w:rsidR="00E96C99" w:rsidRPr="00E96C99" w14:paraId="39FE57FC" w14:textId="77777777" w:rsidTr="00E96C99">
        <w:trPr>
          <w:trHeight w:val="30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A714DF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D88541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FIRMY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7CEB14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 URZĄDZENIA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53174A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 URZĄDZENIA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2B12E21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 WSPARCIA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2435CF7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 WSPARCIA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9AAA94B" w14:textId="1D3C6938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WDROŻENIA</w:t>
            </w: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5EB1C7F" w14:textId="7FFA525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WDROŻENIA</w:t>
            </w: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D523350" w14:textId="559F9384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  <w:p w14:paraId="05877E20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E96C99" w:rsidRPr="00E96C99" w14:paraId="4F6B0BA0" w14:textId="77777777" w:rsidTr="00E96C99">
        <w:trPr>
          <w:trHeight w:val="300"/>
          <w:jc w:val="center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786" w14:textId="77777777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3CBC" w14:textId="77777777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Enigma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D849" w14:textId="7C0E86ED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69987,00 zł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0FC8" w14:textId="0831DD96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86084,01 zł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4C64" w14:textId="0766A76E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30608,00 zł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5EFC" w14:textId="48FF5B84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37647,84</w:t>
            </w: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D0A2" w14:textId="38C2041E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7200,00 zł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C82" w14:textId="7CC89738" w:rsidR="00E96C99" w:rsidRPr="00E96C99" w:rsidRDefault="00E96C99" w:rsidP="00E96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8856,00 zł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CE67" w14:textId="307664A2" w:rsidR="00E96C99" w:rsidRPr="00E96C99" w:rsidRDefault="00E96C99" w:rsidP="00E9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132587,85</w:t>
            </w:r>
            <w:r w:rsidRPr="00E96C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14:paraId="1D00A066" w14:textId="77777777"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0639C6"/>
    <w:rsid w:val="001A5B8A"/>
    <w:rsid w:val="00263D71"/>
    <w:rsid w:val="002801CE"/>
    <w:rsid w:val="00365755"/>
    <w:rsid w:val="003F3127"/>
    <w:rsid w:val="007D4F29"/>
    <w:rsid w:val="00836A2A"/>
    <w:rsid w:val="00836E5B"/>
    <w:rsid w:val="0087619E"/>
    <w:rsid w:val="008E4A51"/>
    <w:rsid w:val="00901740"/>
    <w:rsid w:val="00BC3F23"/>
    <w:rsid w:val="00BE780D"/>
    <w:rsid w:val="00D90A94"/>
    <w:rsid w:val="00E07B25"/>
    <w:rsid w:val="00E51D42"/>
    <w:rsid w:val="00E96C99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0D97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BC83-9029-4058-B9CE-2120BEDB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15</cp:revision>
  <dcterms:created xsi:type="dcterms:W3CDTF">2017-07-06T13:16:00Z</dcterms:created>
  <dcterms:modified xsi:type="dcterms:W3CDTF">2025-06-02T10:50:00Z</dcterms:modified>
</cp:coreProperties>
</file>