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F619" w14:textId="5FDAFAAB" w:rsidR="00675F54" w:rsidRDefault="00675F54" w:rsidP="00F14B08">
      <w:pPr>
        <w:ind w:left="4956" w:firstLine="708"/>
      </w:pPr>
      <w:r>
        <w:t>Warszawa, 30.05.2025 r.</w:t>
      </w:r>
    </w:p>
    <w:p w14:paraId="12FAF460" w14:textId="77777777" w:rsidR="00675F54" w:rsidRDefault="00675F54" w:rsidP="00675F54"/>
    <w:p w14:paraId="49B2A156" w14:textId="2F8F7968" w:rsidR="00675F54" w:rsidRDefault="00675F54" w:rsidP="00952303">
      <w:pPr>
        <w:pStyle w:val="Nagwek1"/>
        <w:jc w:val="center"/>
      </w:pPr>
      <w:r w:rsidRPr="00675F54">
        <w:t>Informacja o unieważnieniu postępowania</w:t>
      </w:r>
    </w:p>
    <w:p w14:paraId="21B4D364" w14:textId="77777777" w:rsidR="00675F54" w:rsidRDefault="00675F54" w:rsidP="00F14B08"/>
    <w:p w14:paraId="3838B612" w14:textId="4BDB2945" w:rsidR="00675F54" w:rsidRDefault="00675F54" w:rsidP="00F14B08">
      <w:r w:rsidRPr="00675F54">
        <w:t>Dotyczy: Zapytanie ofertowe dotyczące świadczenia usługi eksperta PFRON w zakresie opiniowania wniosków o dofinansowanie w ramach Obszaru C Zadanie 1 programu "Aktywny samorząd" (pomoc w zakupie wózka inwalidzkiego o napędzie elektrycznym) w roku 2025 dla Oddziału Dolnośląskiego PFRON</w:t>
      </w:r>
      <w:r>
        <w:t>.</w:t>
      </w:r>
    </w:p>
    <w:p w14:paraId="76115631" w14:textId="77777777" w:rsidR="00675F54" w:rsidRDefault="00675F54" w:rsidP="00F14B08"/>
    <w:p w14:paraId="72F95836" w14:textId="7062FDB8" w:rsidR="003535E9" w:rsidRPr="00154D84" w:rsidRDefault="00675F54" w:rsidP="00F14B08">
      <w:r>
        <w:t xml:space="preserve">Państwowy Fundusz Rehabilitacji Osób Niepełnosprawnych informuje, iż </w:t>
      </w:r>
      <w:r w:rsidR="00952303">
        <w:t xml:space="preserve">na mocy zapisów zapytania ofertowego, zawartych w punkcie 16, podpunkt 3), </w:t>
      </w:r>
      <w:r>
        <w:t>unieważnia przedmiotowe postępowanie</w:t>
      </w:r>
    </w:p>
    <w:sectPr w:rsidR="003535E9" w:rsidRPr="00154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62441716">
    <w:abstractNumId w:val="5"/>
  </w:num>
  <w:num w:numId="2" w16cid:durableId="611978835">
    <w:abstractNumId w:val="0"/>
  </w:num>
  <w:num w:numId="3" w16cid:durableId="1790317043">
    <w:abstractNumId w:val="3"/>
  </w:num>
  <w:num w:numId="4" w16cid:durableId="1039470909">
    <w:abstractNumId w:val="3"/>
  </w:num>
  <w:num w:numId="5" w16cid:durableId="428432949">
    <w:abstractNumId w:val="0"/>
  </w:num>
  <w:num w:numId="6" w16cid:durableId="1139764484">
    <w:abstractNumId w:val="0"/>
  </w:num>
  <w:num w:numId="7" w16cid:durableId="593712312">
    <w:abstractNumId w:val="2"/>
  </w:num>
  <w:num w:numId="8" w16cid:durableId="1886791774">
    <w:abstractNumId w:val="2"/>
  </w:num>
  <w:num w:numId="9" w16cid:durableId="143473222">
    <w:abstractNumId w:val="1"/>
  </w:num>
  <w:num w:numId="10" w16cid:durableId="1018314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68"/>
    <w:rsid w:val="001359A8"/>
    <w:rsid w:val="00154D84"/>
    <w:rsid w:val="00311E95"/>
    <w:rsid w:val="003535E9"/>
    <w:rsid w:val="004D7479"/>
    <w:rsid w:val="004F7541"/>
    <w:rsid w:val="005008B9"/>
    <w:rsid w:val="00530605"/>
    <w:rsid w:val="00556FAB"/>
    <w:rsid w:val="005B1102"/>
    <w:rsid w:val="005C353E"/>
    <w:rsid w:val="00675F54"/>
    <w:rsid w:val="006939CB"/>
    <w:rsid w:val="008711AC"/>
    <w:rsid w:val="00952303"/>
    <w:rsid w:val="009E5F40"/>
    <w:rsid w:val="00A910FA"/>
    <w:rsid w:val="00B25134"/>
    <w:rsid w:val="00B91368"/>
    <w:rsid w:val="00CD590B"/>
    <w:rsid w:val="00D1698D"/>
    <w:rsid w:val="00DE66B2"/>
    <w:rsid w:val="00E20A14"/>
    <w:rsid w:val="00E83106"/>
    <w:rsid w:val="00ED15F6"/>
    <w:rsid w:val="00ED2F0B"/>
    <w:rsid w:val="00F029DC"/>
    <w:rsid w:val="00F14B08"/>
    <w:rsid w:val="00FA5F3B"/>
    <w:rsid w:val="00FC54DD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E898"/>
  <w15:chartTrackingRefBased/>
  <w15:docId w15:val="{A328885D-E42D-4866-AAB4-EC429EF7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70B"/>
    <w:pPr>
      <w:contextualSpacing/>
    </w:pPr>
    <w:rPr>
      <w:rFonts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1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1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1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1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1368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1368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1368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1368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B91368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136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13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136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B913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1368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B913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1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1368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B913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459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Drewniacka Marzena</dc:creator>
  <cp:keywords/>
  <dc:description/>
  <cp:lastModifiedBy>Drewniacka Marzena</cp:lastModifiedBy>
  <cp:revision>2</cp:revision>
  <dcterms:created xsi:type="dcterms:W3CDTF">2025-05-30T10:24:00Z</dcterms:created>
  <dcterms:modified xsi:type="dcterms:W3CDTF">2025-05-30T10:24:00Z</dcterms:modified>
</cp:coreProperties>
</file>