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C88B3" w14:textId="553BA712" w:rsidR="003535E9" w:rsidRDefault="00CE7E89" w:rsidP="00CE7E89">
      <w:pPr>
        <w:jc w:val="right"/>
      </w:pPr>
      <w:r>
        <w:t xml:space="preserve">Warszawa, </w:t>
      </w:r>
      <w:r w:rsidR="00F540F1">
        <w:t>2</w:t>
      </w:r>
      <w:r w:rsidR="00EF1AFE">
        <w:t xml:space="preserve"> czerwca </w:t>
      </w:r>
      <w:r>
        <w:t>2025 r.</w:t>
      </w:r>
    </w:p>
    <w:p w14:paraId="22E3663E" w14:textId="77777777" w:rsidR="00CE7E89" w:rsidRDefault="00CE7E89" w:rsidP="00CE7E89"/>
    <w:p w14:paraId="1A79C0ED" w14:textId="77777777" w:rsidR="00CE7E89" w:rsidRDefault="00CE7E89" w:rsidP="00CE7E89"/>
    <w:p w14:paraId="69406B5E" w14:textId="0C4C1046" w:rsidR="00CE7E89" w:rsidRPr="00CE7E89" w:rsidRDefault="00CE7E89" w:rsidP="00CE7E89">
      <w:r>
        <w:t xml:space="preserve">Informacja o unieważnieniu </w:t>
      </w:r>
      <w:r w:rsidR="00EF1AFE" w:rsidRPr="00EF1AFE">
        <w:t>Zapytani</w:t>
      </w:r>
      <w:r w:rsidR="00EF1AFE">
        <w:t>a</w:t>
      </w:r>
      <w:r w:rsidR="00EF1AFE" w:rsidRPr="00EF1AFE">
        <w:t xml:space="preserve"> ofertowe</w:t>
      </w:r>
      <w:r w:rsidR="00EF1AFE">
        <w:t>go</w:t>
      </w:r>
      <w:r w:rsidR="00EF1AFE" w:rsidRPr="00EF1AFE">
        <w:t xml:space="preserve"> na przeprowadzenie szkolenia z zakresu </w:t>
      </w:r>
      <w:proofErr w:type="spellStart"/>
      <w:r w:rsidR="00EF1AFE" w:rsidRPr="00EF1AFE">
        <w:t>cyberbezpieczeństwa</w:t>
      </w:r>
      <w:proofErr w:type="spellEnd"/>
      <w:r w:rsidR="00EF1AFE" w:rsidRPr="00EF1AFE">
        <w:t xml:space="preserve"> w formie online dla pracowników Państwowego Funduszu Rehabilitacji Osób Niepełnosprawnych.</w:t>
      </w:r>
    </w:p>
    <w:p w14:paraId="3EE53408" w14:textId="6763D5A7" w:rsidR="00CE7E89" w:rsidRDefault="00CE7E89" w:rsidP="00CE7E89"/>
    <w:p w14:paraId="699E88C4" w14:textId="77777777" w:rsidR="00CE7E89" w:rsidRDefault="00CE7E89" w:rsidP="00CE7E89"/>
    <w:p w14:paraId="31598B07" w14:textId="0803803F" w:rsidR="00CE7E89" w:rsidRPr="00154D84" w:rsidRDefault="00CE7E89" w:rsidP="00CE7E89">
      <w:r>
        <w:t xml:space="preserve">Państwowy fundusz Rehabilitacji osób Niepełnosprawnych uprzejmie informuje, że zgodnie z </w:t>
      </w:r>
      <w:r w:rsidR="00EF1AFE">
        <w:t>pkt</w:t>
      </w:r>
      <w:r>
        <w:t xml:space="preserve">. 11 </w:t>
      </w:r>
      <w:r w:rsidR="00EF1AFE">
        <w:t>lit c)</w:t>
      </w:r>
      <w:r>
        <w:t xml:space="preserve"> Zapytania ofertowego unieważnia przedmiotowe postępowanie.</w:t>
      </w:r>
    </w:p>
    <w:sectPr w:rsidR="00CE7E89" w:rsidRPr="00154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A66435"/>
    <w:multiLevelType w:val="multilevel"/>
    <w:tmpl w:val="2EDCFF7E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6916F9"/>
    <w:multiLevelType w:val="hybridMultilevel"/>
    <w:tmpl w:val="EEEA28E6"/>
    <w:lvl w:ilvl="0" w:tplc="770447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F81440"/>
    <w:multiLevelType w:val="multilevel"/>
    <w:tmpl w:val="1864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36B3B2E"/>
    <w:multiLevelType w:val="hybridMultilevel"/>
    <w:tmpl w:val="0D3E5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72D3D"/>
    <w:multiLevelType w:val="hybridMultilevel"/>
    <w:tmpl w:val="FAF2D062"/>
    <w:lvl w:ilvl="0" w:tplc="FDB6EC9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62441716">
    <w:abstractNumId w:val="5"/>
  </w:num>
  <w:num w:numId="2" w16cid:durableId="611978835">
    <w:abstractNumId w:val="0"/>
  </w:num>
  <w:num w:numId="3" w16cid:durableId="1790317043">
    <w:abstractNumId w:val="3"/>
  </w:num>
  <w:num w:numId="4" w16cid:durableId="1039470909">
    <w:abstractNumId w:val="3"/>
  </w:num>
  <w:num w:numId="5" w16cid:durableId="428432949">
    <w:abstractNumId w:val="0"/>
  </w:num>
  <w:num w:numId="6" w16cid:durableId="1139764484">
    <w:abstractNumId w:val="0"/>
  </w:num>
  <w:num w:numId="7" w16cid:durableId="593712312">
    <w:abstractNumId w:val="2"/>
  </w:num>
  <w:num w:numId="8" w16cid:durableId="1886791774">
    <w:abstractNumId w:val="2"/>
  </w:num>
  <w:num w:numId="9" w16cid:durableId="143473222">
    <w:abstractNumId w:val="1"/>
  </w:num>
  <w:num w:numId="10" w16cid:durableId="1018314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89"/>
    <w:rsid w:val="00154D84"/>
    <w:rsid w:val="00311E95"/>
    <w:rsid w:val="003535E9"/>
    <w:rsid w:val="004D7479"/>
    <w:rsid w:val="004F7541"/>
    <w:rsid w:val="005201BB"/>
    <w:rsid w:val="00530605"/>
    <w:rsid w:val="00556FAB"/>
    <w:rsid w:val="006939CB"/>
    <w:rsid w:val="008711AC"/>
    <w:rsid w:val="009E5F40"/>
    <w:rsid w:val="00A910FA"/>
    <w:rsid w:val="00B25134"/>
    <w:rsid w:val="00CD590B"/>
    <w:rsid w:val="00CE7E89"/>
    <w:rsid w:val="00D1698D"/>
    <w:rsid w:val="00DE66B2"/>
    <w:rsid w:val="00E20A14"/>
    <w:rsid w:val="00E5577B"/>
    <w:rsid w:val="00E83106"/>
    <w:rsid w:val="00ED15F6"/>
    <w:rsid w:val="00ED2F0B"/>
    <w:rsid w:val="00EF1AFE"/>
    <w:rsid w:val="00F029DC"/>
    <w:rsid w:val="00F540F1"/>
    <w:rsid w:val="00FA5F3B"/>
    <w:rsid w:val="00FC54DD"/>
    <w:rsid w:val="00FD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FF5BE"/>
  <w15:chartTrackingRefBased/>
  <w15:docId w15:val="{F4B3A740-6BF8-428C-B159-8EEEF587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70B"/>
    <w:pPr>
      <w:contextualSpacing/>
    </w:pPr>
    <w:rPr>
      <w:rFonts w:cstheme="minorHAnsi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7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7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7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7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rsid w:val="00A910FA"/>
    <w:pPr>
      <w:numPr>
        <w:numId w:val="9"/>
      </w:numPr>
      <w:ind w:left="714" w:hanging="357"/>
    </w:pPr>
    <w:rPr>
      <w:rFonts w:eastAsia="Times New Roman" w:cs="Times New Roman"/>
    </w:rPr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A910FA"/>
    <w:rPr>
      <w:rFonts w:ascii="Calibri" w:hAnsi="Calibri" w:cs="Times New Roman"/>
      <w:sz w:val="24"/>
      <w:szCs w:val="24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6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7E89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7E89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7E89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7E89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CE7E89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7E8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7E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7E8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CE7E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7E89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CE7E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7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7E89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CE7E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5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337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Ornatowski Krzysztof</dc:creator>
  <cp:keywords/>
  <dc:description/>
  <cp:lastModifiedBy>Falski Wojciech</cp:lastModifiedBy>
  <cp:revision>3</cp:revision>
  <dcterms:created xsi:type="dcterms:W3CDTF">2025-06-02T12:04:00Z</dcterms:created>
  <dcterms:modified xsi:type="dcterms:W3CDTF">2025-06-02T12:06:00Z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9a87ef-4d18-4109-add0-821ebc88b416_Enabled">
    <vt:lpwstr>true</vt:lpwstr>
  </property>
  <property fmtid="{D5CDD505-2E9C-101B-9397-08002B2CF9AE}" pid="3" name="MSIP_Label_a99a87ef-4d18-4109-add0-821ebc88b416_SetDate">
    <vt:lpwstr>2025-06-02T12:04:46Z</vt:lpwstr>
  </property>
  <property fmtid="{D5CDD505-2E9C-101B-9397-08002B2CF9AE}" pid="4" name="MSIP_Label_a99a87ef-4d18-4109-add0-821ebc88b416_Method">
    <vt:lpwstr>Standard</vt:lpwstr>
  </property>
  <property fmtid="{D5CDD505-2E9C-101B-9397-08002B2CF9AE}" pid="5" name="MSIP_Label_a99a87ef-4d18-4109-add0-821ebc88b416_Name">
    <vt:lpwstr>Wewnętrzne</vt:lpwstr>
  </property>
  <property fmtid="{D5CDD505-2E9C-101B-9397-08002B2CF9AE}" pid="6" name="MSIP_Label_a99a87ef-4d18-4109-add0-821ebc88b416_SiteId">
    <vt:lpwstr>4e80bc7d-72c3-4455-a15a-165f686713b8</vt:lpwstr>
  </property>
  <property fmtid="{D5CDD505-2E9C-101B-9397-08002B2CF9AE}" pid="7" name="MSIP_Label_a99a87ef-4d18-4109-add0-821ebc88b416_ActionId">
    <vt:lpwstr>6e6d30d0-8d6b-4f3a-a363-25dd11b5a756</vt:lpwstr>
  </property>
  <property fmtid="{D5CDD505-2E9C-101B-9397-08002B2CF9AE}" pid="8" name="MSIP_Label_a99a87ef-4d18-4109-add0-821ebc88b416_ContentBits">
    <vt:lpwstr>0</vt:lpwstr>
  </property>
  <property fmtid="{D5CDD505-2E9C-101B-9397-08002B2CF9AE}" pid="9" name="MSIP_Label_a99a87ef-4d18-4109-add0-821ebc88b416_Tag">
    <vt:lpwstr>10, 3, 0, 1</vt:lpwstr>
  </property>
</Properties>
</file>