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8D55" w14:textId="19DBC3CB" w:rsidR="00C252CC" w:rsidRDefault="00B76E81" w:rsidP="003879E9">
      <w:pPr>
        <w:spacing w:before="480" w:after="240" w:line="27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Umowa nr</w:t>
      </w:r>
      <w:r w:rsidR="00626EF3">
        <w:rPr>
          <w:b/>
          <w:bCs/>
          <w:sz w:val="24"/>
          <w:szCs w:val="24"/>
        </w:rPr>
        <w:t xml:space="preserve"> </w:t>
      </w:r>
      <w:r w:rsidR="0012521B">
        <w:rPr>
          <w:b/>
          <w:bCs/>
          <w:sz w:val="24"/>
          <w:szCs w:val="24"/>
        </w:rPr>
        <w:t>………….</w:t>
      </w:r>
      <w:r>
        <w:rPr>
          <w:b/>
          <w:bCs/>
          <w:sz w:val="24"/>
          <w:szCs w:val="24"/>
        </w:rPr>
        <w:t>/</w:t>
      </w:r>
      <w:r w:rsidR="0012521B">
        <w:rPr>
          <w:b/>
          <w:bCs/>
          <w:sz w:val="24"/>
          <w:szCs w:val="24"/>
        </w:rPr>
        <w:t>…..</w:t>
      </w:r>
      <w:r>
        <w:rPr>
          <w:b/>
          <w:bCs/>
          <w:sz w:val="24"/>
          <w:szCs w:val="24"/>
        </w:rPr>
        <w:t>/</w:t>
      </w:r>
      <w:r w:rsidR="0012521B">
        <w:rPr>
          <w:b/>
          <w:bCs/>
          <w:sz w:val="24"/>
          <w:szCs w:val="24"/>
        </w:rPr>
        <w:t>..</w:t>
      </w:r>
      <w:r>
        <w:rPr>
          <w:b/>
          <w:bCs/>
          <w:sz w:val="24"/>
          <w:szCs w:val="24"/>
        </w:rPr>
        <w:t>...</w:t>
      </w:r>
    </w:p>
    <w:p w14:paraId="030AE3A8" w14:textId="77FD3CE7" w:rsidR="00C252CC" w:rsidRPr="00D47186" w:rsidRDefault="00B76E81" w:rsidP="003879E9">
      <w:pPr>
        <w:spacing w:after="240" w:line="276" w:lineRule="auto"/>
        <w:ind w:left="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zawarta </w:t>
      </w:r>
      <w:r w:rsidRPr="00D47186">
        <w:rPr>
          <w:sz w:val="24"/>
          <w:szCs w:val="24"/>
        </w:rPr>
        <w:t>.......................................... 202</w:t>
      </w:r>
      <w:r w:rsidR="00BB4E7A">
        <w:rPr>
          <w:sz w:val="24"/>
          <w:szCs w:val="24"/>
        </w:rPr>
        <w:t>5</w:t>
      </w:r>
      <w:r w:rsidRPr="00D47186">
        <w:rPr>
          <w:sz w:val="24"/>
          <w:szCs w:val="24"/>
        </w:rPr>
        <w:t xml:space="preserve"> r.</w:t>
      </w:r>
    </w:p>
    <w:p w14:paraId="53CC4C1E" w14:textId="77777777" w:rsidR="00C252CC" w:rsidRPr="00D47186" w:rsidRDefault="00B76E81" w:rsidP="003879E9">
      <w:pPr>
        <w:spacing w:after="0" w:line="276" w:lineRule="auto"/>
        <w:jc w:val="both"/>
        <w:rPr>
          <w:sz w:val="24"/>
          <w:szCs w:val="24"/>
        </w:rPr>
      </w:pPr>
      <w:r w:rsidRPr="00D47186">
        <w:rPr>
          <w:sz w:val="24"/>
          <w:szCs w:val="24"/>
        </w:rPr>
        <w:t xml:space="preserve">pomiędzy: </w:t>
      </w:r>
    </w:p>
    <w:p w14:paraId="5F90FB8F" w14:textId="77777777" w:rsidR="00C252CC" w:rsidRPr="00D47186" w:rsidRDefault="00B76E81" w:rsidP="003879E9">
      <w:pPr>
        <w:spacing w:line="276" w:lineRule="auto"/>
        <w:jc w:val="both"/>
        <w:rPr>
          <w:sz w:val="24"/>
          <w:szCs w:val="24"/>
        </w:rPr>
      </w:pPr>
      <w:r w:rsidRPr="00D47186">
        <w:rPr>
          <w:sz w:val="24"/>
          <w:szCs w:val="24"/>
        </w:rPr>
        <w:t>Państwowym Funduszem Rehabilitacji Os</w:t>
      </w:r>
      <w:r w:rsidRPr="00D47186">
        <w:rPr>
          <w:sz w:val="24"/>
          <w:szCs w:val="24"/>
          <w:lang w:val="es-ES_tradnl"/>
        </w:rPr>
        <w:t>ó</w:t>
      </w:r>
      <w:r w:rsidRPr="00D47186">
        <w:rPr>
          <w:sz w:val="24"/>
          <w:szCs w:val="24"/>
        </w:rPr>
        <w:t xml:space="preserve">b Niepełnosprawnych </w:t>
      </w:r>
      <w:r w:rsidRPr="00D47186">
        <w:rPr>
          <w:sz w:val="24"/>
          <w:szCs w:val="24"/>
          <w:vertAlign w:val="superscript"/>
        </w:rPr>
        <w:t xml:space="preserve"> </w:t>
      </w:r>
      <w:r w:rsidRPr="00D47186">
        <w:rPr>
          <w:sz w:val="24"/>
          <w:szCs w:val="24"/>
        </w:rPr>
        <w:t xml:space="preserve">z siedzibą w Warszawie przy al. Jana Pawła II 13, NIP 525-10-00-810, reprezentowanym przez: </w:t>
      </w:r>
    </w:p>
    <w:p w14:paraId="580F7391" w14:textId="0C817576" w:rsidR="00C252CC" w:rsidRPr="00D47186" w:rsidRDefault="003F5A66" w:rsidP="003879E9">
      <w:pPr>
        <w:pStyle w:val="Akapitzlist"/>
        <w:numPr>
          <w:ilvl w:val="0"/>
          <w:numId w:val="2"/>
        </w:numPr>
        <w:spacing w:before="43"/>
        <w:ind w:left="284" w:hanging="28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</w:t>
      </w:r>
      <w:r w:rsidR="00B76E81" w:rsidRPr="00D47186">
        <w:rPr>
          <w:sz w:val="24"/>
          <w:szCs w:val="24"/>
        </w:rPr>
        <w:t>,</w:t>
      </w:r>
    </w:p>
    <w:p w14:paraId="63D15A9D" w14:textId="321D74B7" w:rsidR="00C252CC" w:rsidRPr="00D47186" w:rsidRDefault="003F5A66" w:rsidP="003879E9">
      <w:pPr>
        <w:pStyle w:val="Akapitzlist"/>
        <w:numPr>
          <w:ilvl w:val="0"/>
          <w:numId w:val="2"/>
        </w:numPr>
        <w:spacing w:before="43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</w:t>
      </w:r>
    </w:p>
    <w:p w14:paraId="718E2A2D" w14:textId="77777777" w:rsidR="00C252CC" w:rsidRDefault="00B76E81" w:rsidP="003879E9">
      <w:pPr>
        <w:spacing w:after="0" w:line="276" w:lineRule="auto"/>
        <w:ind w:left="11" w:right="635"/>
        <w:jc w:val="both"/>
        <w:rPr>
          <w:sz w:val="24"/>
          <w:szCs w:val="24"/>
        </w:rPr>
      </w:pPr>
      <w:r>
        <w:rPr>
          <w:sz w:val="24"/>
          <w:szCs w:val="24"/>
        </w:rPr>
        <w:t>zwanym dalej „</w:t>
      </w:r>
      <w:r>
        <w:rPr>
          <w:b/>
          <w:bCs/>
          <w:sz w:val="24"/>
          <w:szCs w:val="24"/>
        </w:rPr>
        <w:t>Zamawiającym</w:t>
      </w:r>
      <w:r>
        <w:rPr>
          <w:sz w:val="24"/>
          <w:szCs w:val="24"/>
        </w:rPr>
        <w:t xml:space="preserve">” a </w:t>
      </w:r>
    </w:p>
    <w:p w14:paraId="75F4E4D3" w14:textId="5B032BCA" w:rsidR="00C252CC" w:rsidRDefault="003F5A66" w:rsidP="003879E9">
      <w:pPr>
        <w:spacing w:after="10" w:line="276" w:lineRule="auto"/>
        <w:ind w:left="4" w:right="634" w:firstLine="9"/>
        <w:jc w:val="both"/>
        <w:rPr>
          <w:sz w:val="24"/>
          <w:szCs w:val="24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</w:t>
      </w:r>
      <w:r w:rsidR="00B76E81" w:rsidRPr="00D47186">
        <w:rPr>
          <w:sz w:val="23"/>
          <w:szCs w:val="23"/>
        </w:rPr>
        <w:t>,</w:t>
      </w:r>
      <w:r w:rsidR="00B76E81">
        <w:rPr>
          <w:sz w:val="23"/>
          <w:szCs w:val="23"/>
        </w:rPr>
        <w:t xml:space="preserve"> </w:t>
      </w:r>
      <w:r w:rsidR="00B76E81">
        <w:rPr>
          <w:sz w:val="24"/>
          <w:szCs w:val="24"/>
        </w:rPr>
        <w:t xml:space="preserve">zwanym dalej </w:t>
      </w:r>
      <w:r w:rsidR="00B76E81">
        <w:rPr>
          <w:b/>
          <w:bCs/>
          <w:sz w:val="24"/>
          <w:szCs w:val="24"/>
        </w:rPr>
        <w:t>„Wykonawcą”</w:t>
      </w:r>
      <w:r w:rsidR="00B76E81">
        <w:rPr>
          <w:sz w:val="24"/>
          <w:szCs w:val="24"/>
        </w:rPr>
        <w:t xml:space="preserve"> </w:t>
      </w:r>
    </w:p>
    <w:p w14:paraId="4EFB62D2" w14:textId="77777777" w:rsidR="00C252CC" w:rsidRDefault="00B76E81" w:rsidP="003879E9">
      <w:pPr>
        <w:spacing w:after="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D0AE8FC" w14:textId="77777777" w:rsidR="00C252CC" w:rsidRDefault="00B76E81" w:rsidP="003879E9">
      <w:pPr>
        <w:spacing w:after="13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następującej </w:t>
      </w:r>
      <w:proofErr w:type="spellStart"/>
      <w:r>
        <w:rPr>
          <w:sz w:val="24"/>
          <w:szCs w:val="24"/>
        </w:rPr>
        <w:t>treś</w:t>
      </w:r>
      <w:proofErr w:type="spellEnd"/>
      <w:r>
        <w:rPr>
          <w:sz w:val="24"/>
          <w:szCs w:val="24"/>
          <w:lang w:val="it-IT"/>
        </w:rPr>
        <w:t xml:space="preserve">ci: </w:t>
      </w:r>
    </w:p>
    <w:p w14:paraId="4698C517" w14:textId="77777777" w:rsidR="00C252CC" w:rsidRDefault="00B76E81" w:rsidP="003879E9">
      <w:pPr>
        <w:pStyle w:val="Nagwek2"/>
        <w:jc w:val="both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ascii="Calibri" w:hAnsi="Calibri"/>
          <w:color w:val="000000"/>
          <w:sz w:val="24"/>
          <w:szCs w:val="24"/>
          <w:u w:color="000000"/>
        </w:rPr>
        <w:t>Paragraf 1.</w:t>
      </w:r>
    </w:p>
    <w:p w14:paraId="659C8F9E" w14:textId="7A066F0C" w:rsidR="009760E4" w:rsidRDefault="009760E4" w:rsidP="003879E9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426" w:hanging="426"/>
        <w:contextualSpacing/>
        <w:jc w:val="both"/>
        <w:rPr>
          <w:sz w:val="24"/>
          <w:szCs w:val="24"/>
        </w:rPr>
      </w:pPr>
      <w:r w:rsidRPr="009760E4">
        <w:rPr>
          <w:sz w:val="24"/>
          <w:szCs w:val="24"/>
        </w:rPr>
        <w:t>Zamawiający zamawia, a Wykonawca przyjmuje do wykonania usługę tłumacza języka migowego</w:t>
      </w:r>
      <w:r w:rsidRPr="009760E4">
        <w:rPr>
          <w:b/>
          <w:bCs/>
          <w:sz w:val="24"/>
          <w:szCs w:val="24"/>
        </w:rPr>
        <w:t xml:space="preserve"> </w:t>
      </w:r>
      <w:proofErr w:type="spellStart"/>
      <w:r w:rsidRPr="009760E4">
        <w:rPr>
          <w:sz w:val="24"/>
          <w:szCs w:val="24"/>
        </w:rPr>
        <w:t>symulatnicznego</w:t>
      </w:r>
      <w:proofErr w:type="spellEnd"/>
      <w:r w:rsidRPr="009760E4">
        <w:rPr>
          <w:sz w:val="24"/>
          <w:szCs w:val="24"/>
        </w:rPr>
        <w:t xml:space="preserve"> (obsługa np.: briefingów, spotkań trwających do ok. 1 godziny zegarowej; wydarzeń okolicznościowych trwających od 3 do 6 godzin zegarowych oraz szkoleń trwających od 4 do 8 godzin zegarowych, w tym też szkoleń, wydarzeń on-line)</w:t>
      </w:r>
      <w:r>
        <w:rPr>
          <w:sz w:val="24"/>
          <w:szCs w:val="24"/>
        </w:rPr>
        <w:t>.</w:t>
      </w:r>
    </w:p>
    <w:p w14:paraId="6BAB8A38" w14:textId="1EA9728F" w:rsidR="00DA6B14" w:rsidRPr="008A1DF9" w:rsidRDefault="00DA6B14" w:rsidP="003879E9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426" w:hanging="426"/>
        <w:contextualSpacing/>
        <w:jc w:val="both"/>
        <w:rPr>
          <w:sz w:val="24"/>
          <w:szCs w:val="24"/>
        </w:rPr>
      </w:pPr>
      <w:r w:rsidRPr="008A1DF9">
        <w:rPr>
          <w:sz w:val="24"/>
          <w:szCs w:val="24"/>
        </w:rPr>
        <w:t xml:space="preserve">Zamawiający przewiduje, iż zdecydowana większość zleceń dotyczyć będzie obsługi </w:t>
      </w:r>
      <w:r w:rsidR="008C793E" w:rsidRPr="008A1DF9">
        <w:rPr>
          <w:sz w:val="24"/>
          <w:szCs w:val="24"/>
        </w:rPr>
        <w:t>wydarzeń, szkoleń</w:t>
      </w:r>
      <w:r w:rsidRPr="008A1DF9">
        <w:rPr>
          <w:sz w:val="24"/>
          <w:szCs w:val="24"/>
        </w:rPr>
        <w:t xml:space="preserve"> trwających ok. </w:t>
      </w:r>
      <w:r w:rsidR="00600F2B" w:rsidRPr="008A1DF9">
        <w:rPr>
          <w:sz w:val="24"/>
          <w:szCs w:val="24"/>
        </w:rPr>
        <w:t>3</w:t>
      </w:r>
      <w:r w:rsidRPr="008A1DF9">
        <w:rPr>
          <w:sz w:val="24"/>
          <w:szCs w:val="24"/>
        </w:rPr>
        <w:t xml:space="preserve"> godzin zegarow</w:t>
      </w:r>
      <w:r w:rsidR="00D2648F">
        <w:rPr>
          <w:sz w:val="24"/>
          <w:szCs w:val="24"/>
        </w:rPr>
        <w:t>ych</w:t>
      </w:r>
      <w:r w:rsidRPr="008A1DF9">
        <w:rPr>
          <w:sz w:val="24"/>
          <w:szCs w:val="24"/>
        </w:rPr>
        <w:t xml:space="preserve">. </w:t>
      </w:r>
    </w:p>
    <w:p w14:paraId="2EE26C3F" w14:textId="77777777" w:rsidR="00DA6B14" w:rsidRPr="008A1DF9" w:rsidRDefault="00DA6B14" w:rsidP="003879E9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426" w:hanging="426"/>
        <w:contextualSpacing/>
        <w:jc w:val="both"/>
        <w:rPr>
          <w:sz w:val="24"/>
          <w:szCs w:val="24"/>
        </w:rPr>
      </w:pPr>
      <w:r w:rsidRPr="008A1DF9">
        <w:rPr>
          <w:sz w:val="24"/>
          <w:szCs w:val="24"/>
        </w:rPr>
        <w:t xml:space="preserve">Miejsce realizacji: zdecydowana większość realizacji odbędzie się w Warszawie lub on-line. </w:t>
      </w:r>
    </w:p>
    <w:p w14:paraId="3F5F87ED" w14:textId="77777777" w:rsidR="00DA6B14" w:rsidRPr="008A1DF9" w:rsidRDefault="00DA6B14" w:rsidP="003879E9">
      <w:pPr>
        <w:pStyle w:val="Akapitzlist"/>
        <w:spacing w:line="240" w:lineRule="auto"/>
        <w:ind w:left="426"/>
        <w:jc w:val="both"/>
        <w:rPr>
          <w:sz w:val="24"/>
          <w:szCs w:val="24"/>
        </w:rPr>
      </w:pPr>
      <w:r w:rsidRPr="008A1DF9">
        <w:rPr>
          <w:sz w:val="24"/>
          <w:szCs w:val="24"/>
        </w:rPr>
        <w:t>Zamawiający może jednak wskazać do realizacji przedmiotu zamówienia inny adres, w dowolnym miejscu w Polsce, bez ponoszenia żadnych dodatkowych kosztów obsługi.</w:t>
      </w:r>
    </w:p>
    <w:p w14:paraId="2979452A" w14:textId="77777777" w:rsidR="00DA6B14" w:rsidRPr="009760E4" w:rsidRDefault="00DA6B14" w:rsidP="003879E9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/>
        <w:jc w:val="both"/>
        <w:rPr>
          <w:sz w:val="24"/>
          <w:szCs w:val="24"/>
        </w:rPr>
      </w:pPr>
      <w:r w:rsidRPr="00341760">
        <w:rPr>
          <w:sz w:val="24"/>
          <w:szCs w:val="24"/>
        </w:rPr>
        <w:t xml:space="preserve">Po stronie Wykonawcy jest zapewnienie liczby tłumaczy dostosowanej do czasu trwania wydarzenia, tak aby tłumaczenie było na najwyższym poziomie. Zamawiający dopuszcza możliwość zaangażowania 2 tłumaczy na wydarzenie lub szkolenie, które będzie trwało </w:t>
      </w:r>
      <w:r w:rsidRPr="009760E4">
        <w:rPr>
          <w:sz w:val="24"/>
          <w:szCs w:val="24"/>
        </w:rPr>
        <w:t xml:space="preserve">powyżej 2 godzin zegarowych. </w:t>
      </w:r>
    </w:p>
    <w:p w14:paraId="1E49BB36" w14:textId="77777777" w:rsidR="00B734CD" w:rsidRDefault="00DA6B14" w:rsidP="003879E9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426"/>
        <w:contextualSpacing/>
        <w:jc w:val="both"/>
        <w:rPr>
          <w:sz w:val="24"/>
          <w:szCs w:val="24"/>
        </w:rPr>
      </w:pPr>
      <w:r w:rsidRPr="009760E4">
        <w:rPr>
          <w:sz w:val="24"/>
          <w:szCs w:val="24"/>
        </w:rPr>
        <w:t>Tłumaczenie na język migowy (PJM, SJM)</w:t>
      </w:r>
      <w:r w:rsidRPr="00341760">
        <w:rPr>
          <w:sz w:val="24"/>
          <w:szCs w:val="24"/>
        </w:rPr>
        <w:t xml:space="preserve"> wskazanych przez Zamawiającego wydarzeń planowane jest w całym okresie trwania umowy w wymiarze nie większym niż </w:t>
      </w:r>
      <w:r>
        <w:rPr>
          <w:sz w:val="24"/>
          <w:szCs w:val="24"/>
        </w:rPr>
        <w:t>1</w:t>
      </w:r>
      <w:r w:rsidRPr="00341760">
        <w:rPr>
          <w:sz w:val="24"/>
          <w:szCs w:val="24"/>
        </w:rPr>
        <w:t>00 godzin</w:t>
      </w:r>
      <w:r w:rsidR="008E4E52" w:rsidRPr="00DA6B14">
        <w:rPr>
          <w:sz w:val="24"/>
          <w:szCs w:val="24"/>
        </w:rPr>
        <w:t xml:space="preserve">. </w:t>
      </w:r>
      <w:r w:rsidR="00BA6AB1" w:rsidRPr="00DA6B14">
        <w:rPr>
          <w:sz w:val="24"/>
          <w:szCs w:val="24"/>
        </w:rPr>
        <w:t xml:space="preserve"> </w:t>
      </w:r>
    </w:p>
    <w:p w14:paraId="6A440EB3" w14:textId="1BDA3C58" w:rsidR="00B734CD" w:rsidRPr="00D84A06" w:rsidRDefault="00B734CD" w:rsidP="003879E9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426"/>
        <w:contextualSpacing/>
        <w:jc w:val="both"/>
        <w:rPr>
          <w:sz w:val="24"/>
          <w:szCs w:val="24"/>
        </w:rPr>
      </w:pPr>
      <w:r w:rsidRPr="00D84A06">
        <w:rPr>
          <w:sz w:val="24"/>
          <w:szCs w:val="24"/>
        </w:rPr>
        <w:t xml:space="preserve">Wizerunek tłumacza będzie rejestrowany przez nośniki wizualne i upubliczniany na stronach internetowych oraz w mediach społecznościowych Zamawiającego. Wykonawca zobowiązuje się do uzyskania wszelkich niezbędnych zgód w zakresie prawa do upubliczniania przez Zamawiającego wizerunku tłumacza. </w:t>
      </w:r>
    </w:p>
    <w:p w14:paraId="23CF7EE6" w14:textId="77777777" w:rsidR="00B734CD" w:rsidRPr="00DA6B14" w:rsidRDefault="00B734CD" w:rsidP="003879E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426"/>
        <w:contextualSpacing/>
        <w:jc w:val="both"/>
        <w:rPr>
          <w:sz w:val="24"/>
          <w:szCs w:val="24"/>
        </w:rPr>
      </w:pPr>
    </w:p>
    <w:p w14:paraId="28C6DDEB" w14:textId="77777777" w:rsidR="00C252CC" w:rsidRDefault="00B76E81" w:rsidP="003879E9">
      <w:pPr>
        <w:pStyle w:val="Nagwek2"/>
        <w:jc w:val="both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ascii="Calibri" w:hAnsi="Calibri"/>
          <w:color w:val="000000"/>
          <w:sz w:val="24"/>
          <w:szCs w:val="24"/>
          <w:u w:color="000000"/>
        </w:rPr>
        <w:t>Paragraf 2.</w:t>
      </w:r>
    </w:p>
    <w:p w14:paraId="703C39B0" w14:textId="77777777" w:rsidR="00C252CC" w:rsidRDefault="00B76E81" w:rsidP="003879E9">
      <w:pPr>
        <w:numPr>
          <w:ilvl w:val="0"/>
          <w:numId w:val="6"/>
        </w:numPr>
        <w:spacing w:before="120" w:after="120" w:line="276" w:lineRule="auto"/>
        <w:ind w:right="2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oświadcza, że posiada warunki formalnoprawne, techniczne i organizacyjne do wykonania przedmiotu umowy, określonego w paragrafie 1. </w:t>
      </w:r>
    </w:p>
    <w:p w14:paraId="517E136A" w14:textId="77777777" w:rsidR="00C252CC" w:rsidRDefault="00B76E81" w:rsidP="003879E9">
      <w:pPr>
        <w:numPr>
          <w:ilvl w:val="0"/>
          <w:numId w:val="6"/>
        </w:numPr>
        <w:spacing w:before="120" w:after="120" w:line="276" w:lineRule="auto"/>
        <w:ind w:right="28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Wykonanie </w:t>
      </w:r>
      <w:proofErr w:type="spellStart"/>
      <w:r>
        <w:rPr>
          <w:sz w:val="24"/>
          <w:szCs w:val="24"/>
        </w:rPr>
        <w:t>zam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wienia</w:t>
      </w:r>
      <w:proofErr w:type="spellEnd"/>
      <w:r>
        <w:rPr>
          <w:sz w:val="24"/>
          <w:szCs w:val="24"/>
        </w:rPr>
        <w:t xml:space="preserve"> nastąpi przy wykorzystaniu przez Wykonawcę jego najlepszej wiedzy i doświadczenia, zgodnie z obowiązującymi standardami w zakresie przedmiotu umowy. </w:t>
      </w:r>
    </w:p>
    <w:p w14:paraId="5FF5B97D" w14:textId="63DF06E9" w:rsidR="000F34E2" w:rsidRPr="00DC17D8" w:rsidRDefault="00CA1A6E" w:rsidP="003879E9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C17D8">
        <w:rPr>
          <w:sz w:val="24"/>
          <w:szCs w:val="24"/>
        </w:rPr>
        <w:t>Termin każdego tłumaczenia ustalan</w:t>
      </w:r>
      <w:r w:rsidR="00015FA3" w:rsidRPr="00DC17D8">
        <w:rPr>
          <w:sz w:val="24"/>
          <w:szCs w:val="24"/>
        </w:rPr>
        <w:t>y</w:t>
      </w:r>
      <w:r w:rsidRPr="00DC17D8">
        <w:rPr>
          <w:sz w:val="24"/>
          <w:szCs w:val="24"/>
        </w:rPr>
        <w:t xml:space="preserve"> jest zazwyczaj na jeden dzień roboczy (do godziny 12:00) przed planowanym tłumaczeniem</w:t>
      </w:r>
      <w:r w:rsidR="003A6E1D" w:rsidRPr="00DC17D8">
        <w:rPr>
          <w:sz w:val="24"/>
          <w:szCs w:val="24"/>
        </w:rPr>
        <w:t>.</w:t>
      </w:r>
      <w:r w:rsidRPr="00DC17D8">
        <w:rPr>
          <w:rFonts w:cs="Calibri"/>
          <w:sz w:val="24"/>
          <w:szCs w:val="24"/>
        </w:rPr>
        <w:t xml:space="preserve"> </w:t>
      </w:r>
      <w:r w:rsidR="003A6E1D" w:rsidRPr="00DC17D8">
        <w:rPr>
          <w:rFonts w:cs="Calibri"/>
          <w:sz w:val="24"/>
          <w:szCs w:val="24"/>
        </w:rPr>
        <w:t>Z</w:t>
      </w:r>
      <w:r w:rsidRPr="00DC17D8">
        <w:rPr>
          <w:rFonts w:cs="Calibri"/>
          <w:sz w:val="24"/>
          <w:szCs w:val="24"/>
        </w:rPr>
        <w:t xml:space="preserve">lecenie </w:t>
      </w:r>
      <w:r w:rsidR="003A6E1D" w:rsidRPr="00DC17D8">
        <w:rPr>
          <w:rFonts w:cs="Calibri"/>
          <w:sz w:val="24"/>
          <w:szCs w:val="24"/>
        </w:rPr>
        <w:t>Zamawiający</w:t>
      </w:r>
      <w:r w:rsidRPr="00DC17D8">
        <w:rPr>
          <w:rFonts w:cs="Calibri"/>
          <w:sz w:val="24"/>
          <w:szCs w:val="24"/>
        </w:rPr>
        <w:t xml:space="preserve"> prześle na adres e-mail: ………………………………………………</w:t>
      </w:r>
      <w:r w:rsidR="003A6E1D" w:rsidRPr="00DC17D8">
        <w:rPr>
          <w:rFonts w:cs="Calibri"/>
          <w:sz w:val="24"/>
          <w:szCs w:val="24"/>
        </w:rPr>
        <w:t>. .</w:t>
      </w:r>
    </w:p>
    <w:p w14:paraId="00AE43CD" w14:textId="493A6306" w:rsidR="00CA1A6E" w:rsidRPr="00DC17D8" w:rsidRDefault="00CA1A6E" w:rsidP="003879E9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ind w:left="425" w:hanging="425"/>
        <w:jc w:val="both"/>
        <w:rPr>
          <w:rFonts w:cs="Calibri"/>
          <w:sz w:val="24"/>
          <w:szCs w:val="24"/>
        </w:rPr>
      </w:pPr>
      <w:r w:rsidRPr="00DC17D8">
        <w:rPr>
          <w:rFonts w:cs="Calibri"/>
          <w:sz w:val="24"/>
          <w:szCs w:val="24"/>
        </w:rPr>
        <w:t>W wyjątkowych sytuacjach wyżej wskazany termin przesłania zlecenia może być krótszy.</w:t>
      </w:r>
    </w:p>
    <w:p w14:paraId="6CBBBAB9" w14:textId="77777777" w:rsidR="00C252CC" w:rsidRDefault="00B76E81" w:rsidP="003879E9">
      <w:pPr>
        <w:pStyle w:val="Nagwek2"/>
        <w:jc w:val="both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 w:rsidRPr="00DC17D8">
        <w:rPr>
          <w:rFonts w:ascii="Calibri" w:hAnsi="Calibri"/>
          <w:color w:val="000000"/>
          <w:sz w:val="24"/>
          <w:szCs w:val="24"/>
          <w:u w:color="000000"/>
        </w:rPr>
        <w:t>Paragraf 3.</w:t>
      </w:r>
    </w:p>
    <w:p w14:paraId="78F736A7" w14:textId="3771A911" w:rsidR="00C252CC" w:rsidRPr="00DC79D9" w:rsidRDefault="00DC79D9" w:rsidP="003879E9">
      <w:pPr>
        <w:numPr>
          <w:ilvl w:val="0"/>
          <w:numId w:val="8"/>
        </w:numPr>
        <w:spacing w:before="120" w:after="120" w:line="276" w:lineRule="auto"/>
        <w:jc w:val="both"/>
        <w:rPr>
          <w:sz w:val="24"/>
          <w:szCs w:val="24"/>
        </w:rPr>
      </w:pPr>
      <w:r w:rsidRPr="00DC79D9">
        <w:rPr>
          <w:sz w:val="24"/>
          <w:szCs w:val="24"/>
        </w:rPr>
        <w:t xml:space="preserve">Rozpoczęcie wykonania przedmiotu umowy nastąpi </w:t>
      </w:r>
      <w:r w:rsidR="000570FC">
        <w:rPr>
          <w:sz w:val="24"/>
          <w:szCs w:val="24"/>
        </w:rPr>
        <w:t xml:space="preserve">nie wcześniej niż </w:t>
      </w:r>
      <w:r w:rsidRPr="00DC79D9">
        <w:rPr>
          <w:sz w:val="24"/>
          <w:szCs w:val="24"/>
        </w:rPr>
        <w:t xml:space="preserve">1 </w:t>
      </w:r>
      <w:r>
        <w:rPr>
          <w:sz w:val="24"/>
          <w:szCs w:val="24"/>
        </w:rPr>
        <w:t>września</w:t>
      </w:r>
      <w:r w:rsidRPr="00DC79D9">
        <w:rPr>
          <w:sz w:val="24"/>
          <w:szCs w:val="24"/>
        </w:rPr>
        <w:t xml:space="preserve"> 2025 r., zaś jego zakończenie</w:t>
      </w:r>
      <w:r w:rsidR="003879E9">
        <w:rPr>
          <w:sz w:val="24"/>
          <w:szCs w:val="24"/>
        </w:rPr>
        <w:t xml:space="preserve"> po upływie</w:t>
      </w:r>
      <w:r w:rsidR="000570FC">
        <w:rPr>
          <w:sz w:val="24"/>
          <w:szCs w:val="24"/>
        </w:rPr>
        <w:t xml:space="preserve"> 12 miesięcy od dnia podpisania umowy</w:t>
      </w:r>
      <w:r w:rsidRPr="00DC79D9">
        <w:rPr>
          <w:sz w:val="24"/>
          <w:szCs w:val="24"/>
        </w:rPr>
        <w:t>, chyba że wcześnie</w:t>
      </w:r>
      <w:r w:rsidR="000570FC">
        <w:rPr>
          <w:sz w:val="24"/>
          <w:szCs w:val="24"/>
        </w:rPr>
        <w:t>j</w:t>
      </w:r>
      <w:r w:rsidRPr="00DC79D9">
        <w:rPr>
          <w:sz w:val="24"/>
          <w:szCs w:val="24"/>
        </w:rPr>
        <w:t xml:space="preserve"> zostanie wyczerpana kwota całkowitej wartości przedmiotu umowy, o której mowa w paragrafie </w:t>
      </w:r>
      <w:r>
        <w:rPr>
          <w:sz w:val="24"/>
          <w:szCs w:val="24"/>
        </w:rPr>
        <w:t>4</w:t>
      </w:r>
      <w:r w:rsidRPr="00DC79D9">
        <w:rPr>
          <w:sz w:val="24"/>
          <w:szCs w:val="24"/>
        </w:rPr>
        <w:t xml:space="preserve"> ust. </w:t>
      </w:r>
      <w:r>
        <w:rPr>
          <w:sz w:val="24"/>
          <w:szCs w:val="24"/>
        </w:rPr>
        <w:t>2</w:t>
      </w:r>
      <w:r w:rsidRPr="00DC79D9">
        <w:rPr>
          <w:sz w:val="24"/>
          <w:szCs w:val="24"/>
        </w:rPr>
        <w:t xml:space="preserve">, wówczas umowa przestanie obowiązywać w dacie wyczerpania tej kwoty. Strony mogą przedłużyć okres obowiązywania umowy, jeżeli w okresie wskazanym w zdaniu pierwszym nie zostanie wyczerpana kwota, o której mowa w paragrafie </w:t>
      </w:r>
      <w:r w:rsidR="009B62FA">
        <w:rPr>
          <w:sz w:val="24"/>
          <w:szCs w:val="24"/>
        </w:rPr>
        <w:t>4</w:t>
      </w:r>
      <w:r w:rsidRPr="00DC79D9">
        <w:rPr>
          <w:sz w:val="24"/>
          <w:szCs w:val="24"/>
        </w:rPr>
        <w:t xml:space="preserve"> ust. </w:t>
      </w:r>
      <w:r w:rsidR="009B62FA">
        <w:rPr>
          <w:sz w:val="24"/>
          <w:szCs w:val="24"/>
        </w:rPr>
        <w:t>2</w:t>
      </w:r>
      <w:r w:rsidRPr="00DC79D9">
        <w:rPr>
          <w:sz w:val="24"/>
          <w:szCs w:val="24"/>
        </w:rPr>
        <w:t>, nie dłużej jednak niż do wyczerpania tej kwoty.</w:t>
      </w:r>
    </w:p>
    <w:p w14:paraId="3EF890CA" w14:textId="3E51F0E5" w:rsidR="00C252CC" w:rsidRPr="007E1C97" w:rsidRDefault="00B76E81" w:rsidP="003879E9">
      <w:pPr>
        <w:numPr>
          <w:ilvl w:val="0"/>
          <w:numId w:val="8"/>
        </w:numPr>
        <w:spacing w:before="120" w:after="120" w:line="276" w:lineRule="auto"/>
        <w:jc w:val="both"/>
        <w:rPr>
          <w:sz w:val="24"/>
          <w:szCs w:val="24"/>
        </w:rPr>
      </w:pPr>
      <w:r w:rsidRPr="007E1C97">
        <w:rPr>
          <w:sz w:val="24"/>
          <w:szCs w:val="24"/>
        </w:rPr>
        <w:t xml:space="preserve">Zakończenie wykonania przedmiotu umowy </w:t>
      </w:r>
      <w:r w:rsidR="00E0085B" w:rsidRPr="007E1C97">
        <w:rPr>
          <w:sz w:val="24"/>
          <w:szCs w:val="24"/>
        </w:rPr>
        <w:t xml:space="preserve">lub jego części </w:t>
      </w:r>
      <w:r w:rsidRPr="007E1C97">
        <w:rPr>
          <w:sz w:val="24"/>
          <w:szCs w:val="24"/>
        </w:rPr>
        <w:t>zostanie potwierdzone protokołem odbioru przedmiotu umowy</w:t>
      </w:r>
      <w:r w:rsidR="00E0085B" w:rsidRPr="007E1C97">
        <w:rPr>
          <w:sz w:val="24"/>
          <w:szCs w:val="24"/>
        </w:rPr>
        <w:t xml:space="preserve"> lub jego części</w:t>
      </w:r>
      <w:r w:rsidRPr="007E1C97">
        <w:rPr>
          <w:sz w:val="24"/>
          <w:szCs w:val="24"/>
        </w:rPr>
        <w:t xml:space="preserve">, podpisanym przez obie Strony. </w:t>
      </w:r>
    </w:p>
    <w:p w14:paraId="60D7736B" w14:textId="57C39952" w:rsidR="00C252CC" w:rsidRPr="006A6EE0" w:rsidRDefault="001D3D54" w:rsidP="003879E9">
      <w:pPr>
        <w:numPr>
          <w:ilvl w:val="0"/>
          <w:numId w:val="8"/>
        </w:numPr>
        <w:spacing w:before="120" w:after="120" w:line="276" w:lineRule="auto"/>
        <w:jc w:val="both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Opóźnienie</w:t>
      </w:r>
      <w:r w:rsidR="00B76E81" w:rsidRPr="006A6EE0">
        <w:rPr>
          <w:sz w:val="24"/>
          <w:szCs w:val="24"/>
        </w:rPr>
        <w:t xml:space="preserve"> w wykonaniu przedmiotu umowy </w:t>
      </w:r>
      <w:r w:rsidR="00E0085B" w:rsidRPr="006A6EE0">
        <w:rPr>
          <w:sz w:val="24"/>
          <w:szCs w:val="24"/>
        </w:rPr>
        <w:t xml:space="preserve">lub jego części </w:t>
      </w:r>
      <w:r w:rsidR="00B76E81" w:rsidRPr="006A6EE0">
        <w:rPr>
          <w:sz w:val="24"/>
          <w:szCs w:val="24"/>
        </w:rPr>
        <w:t xml:space="preserve">może nastąpić w przypadku wystąpienia okoliczności, za </w:t>
      </w:r>
      <w:proofErr w:type="spellStart"/>
      <w:r w:rsidR="00B76E81" w:rsidRPr="006A6EE0">
        <w:rPr>
          <w:sz w:val="24"/>
          <w:szCs w:val="24"/>
        </w:rPr>
        <w:t>kt</w:t>
      </w:r>
      <w:proofErr w:type="spellEnd"/>
      <w:r w:rsidR="00B76E81" w:rsidRPr="006A6EE0">
        <w:rPr>
          <w:sz w:val="24"/>
          <w:szCs w:val="24"/>
          <w:lang w:val="es-ES_tradnl"/>
        </w:rPr>
        <w:t>ó</w:t>
      </w:r>
      <w:r w:rsidR="00B76E81" w:rsidRPr="006A6EE0">
        <w:rPr>
          <w:sz w:val="24"/>
          <w:szCs w:val="24"/>
          <w:lang w:val="en-US"/>
        </w:rPr>
        <w:t>re win</w:t>
      </w:r>
      <w:r w:rsidR="00B76E81" w:rsidRPr="006A6EE0">
        <w:rPr>
          <w:sz w:val="24"/>
          <w:szCs w:val="24"/>
        </w:rPr>
        <w:t>ę ponosi Zamawiający oraz wystąpienia siły wyższej, pod warunkiem zgłoszenia takiej okoliczności na piśmie Zamawiającemu.</w:t>
      </w:r>
    </w:p>
    <w:p w14:paraId="4473A823" w14:textId="53C87B32" w:rsidR="00C252CC" w:rsidRPr="006A6EE0" w:rsidRDefault="00B76E81" w:rsidP="003879E9">
      <w:pPr>
        <w:numPr>
          <w:ilvl w:val="0"/>
          <w:numId w:val="8"/>
        </w:numPr>
        <w:spacing w:before="120" w:after="120" w:line="276" w:lineRule="auto"/>
        <w:jc w:val="both"/>
        <w:rPr>
          <w:sz w:val="24"/>
          <w:szCs w:val="24"/>
        </w:rPr>
      </w:pPr>
      <w:r w:rsidRPr="006A6EE0">
        <w:rPr>
          <w:sz w:val="24"/>
          <w:szCs w:val="24"/>
        </w:rPr>
        <w:t>W przypadku wystąpienia okoliczności opisanych w ust. 3 Strony ustal</w:t>
      </w:r>
      <w:r w:rsidR="003879E9">
        <w:rPr>
          <w:sz w:val="24"/>
          <w:szCs w:val="24"/>
        </w:rPr>
        <w:t>ą</w:t>
      </w:r>
      <w:r w:rsidRPr="006A6EE0">
        <w:rPr>
          <w:sz w:val="24"/>
          <w:szCs w:val="24"/>
        </w:rPr>
        <w:t xml:space="preserve"> nowy termin wykonania przedmiotu umowy</w:t>
      </w:r>
      <w:r w:rsidR="00E0085B" w:rsidRPr="006A6EE0">
        <w:rPr>
          <w:sz w:val="24"/>
          <w:szCs w:val="24"/>
        </w:rPr>
        <w:t xml:space="preserve"> lub jego części</w:t>
      </w:r>
      <w:r w:rsidRPr="006A6EE0">
        <w:rPr>
          <w:sz w:val="24"/>
          <w:szCs w:val="24"/>
        </w:rPr>
        <w:t xml:space="preserve">, a Wykonawcy należeć się będzie wynagrodzenie w kwocie określonej w paragrafie 4 ust. 1 Umowy.  </w:t>
      </w:r>
    </w:p>
    <w:p w14:paraId="24061F82" w14:textId="2C75D512" w:rsidR="00C252CC" w:rsidRPr="00E81777" w:rsidRDefault="00B76E81" w:rsidP="003879E9">
      <w:pPr>
        <w:numPr>
          <w:ilvl w:val="0"/>
          <w:numId w:val="8"/>
        </w:numPr>
        <w:spacing w:before="120" w:after="120" w:line="276" w:lineRule="auto"/>
        <w:jc w:val="both"/>
        <w:rPr>
          <w:sz w:val="24"/>
          <w:szCs w:val="24"/>
        </w:rPr>
      </w:pPr>
      <w:r w:rsidRPr="00E81777">
        <w:rPr>
          <w:sz w:val="24"/>
          <w:szCs w:val="24"/>
        </w:rPr>
        <w:t xml:space="preserve">W przypadku zwłoki w realizacji </w:t>
      </w:r>
      <w:r w:rsidR="004C188A" w:rsidRPr="00E81777">
        <w:rPr>
          <w:sz w:val="24"/>
          <w:szCs w:val="24"/>
        </w:rPr>
        <w:t>u</w:t>
      </w:r>
      <w:r w:rsidRPr="00E81777">
        <w:rPr>
          <w:sz w:val="24"/>
          <w:szCs w:val="24"/>
        </w:rPr>
        <w:t xml:space="preserve">mowy </w:t>
      </w:r>
      <w:r w:rsidR="004C188A" w:rsidRPr="00E81777">
        <w:rPr>
          <w:sz w:val="24"/>
          <w:szCs w:val="24"/>
        </w:rPr>
        <w:t>lub jej części</w:t>
      </w:r>
      <w:r w:rsidR="00737ABD" w:rsidRPr="00E81777">
        <w:rPr>
          <w:sz w:val="24"/>
          <w:szCs w:val="24"/>
        </w:rPr>
        <w:t xml:space="preserve"> z winy</w:t>
      </w:r>
      <w:r w:rsidR="004C188A" w:rsidRPr="00E81777">
        <w:rPr>
          <w:sz w:val="24"/>
          <w:szCs w:val="24"/>
        </w:rPr>
        <w:t xml:space="preserve"> </w:t>
      </w:r>
      <w:r w:rsidRPr="00E81777">
        <w:rPr>
          <w:sz w:val="24"/>
          <w:szCs w:val="24"/>
        </w:rPr>
        <w:t>Wykonawcy</w:t>
      </w:r>
      <w:r w:rsidR="00737ABD" w:rsidRPr="00E81777">
        <w:rPr>
          <w:sz w:val="24"/>
          <w:szCs w:val="24"/>
        </w:rPr>
        <w:t>,</w:t>
      </w:r>
      <w:r w:rsidRPr="00E81777">
        <w:rPr>
          <w:sz w:val="24"/>
          <w:szCs w:val="24"/>
        </w:rPr>
        <w:t xml:space="preserve"> zostanie naliczona kara umowna w wysokości 2% wynagrodzenia </w:t>
      </w:r>
      <w:r w:rsidR="004C188A" w:rsidRPr="00E81777">
        <w:rPr>
          <w:sz w:val="24"/>
          <w:szCs w:val="24"/>
        </w:rPr>
        <w:t xml:space="preserve">brutto </w:t>
      </w:r>
      <w:r w:rsidRPr="00E81777">
        <w:rPr>
          <w:sz w:val="24"/>
          <w:szCs w:val="24"/>
        </w:rPr>
        <w:t>wskazanego w paragrafie 4 ust. 1 za każdy dzień</w:t>
      </w:r>
      <w:r w:rsidR="004C188A" w:rsidRPr="00E81777">
        <w:rPr>
          <w:sz w:val="24"/>
          <w:szCs w:val="24"/>
        </w:rPr>
        <w:t xml:space="preserve"> takiej zwłoki</w:t>
      </w:r>
      <w:r w:rsidRPr="00E81777">
        <w:rPr>
          <w:sz w:val="24"/>
          <w:szCs w:val="24"/>
        </w:rPr>
        <w:t xml:space="preserve">.  </w:t>
      </w:r>
    </w:p>
    <w:p w14:paraId="22986B89" w14:textId="67CE7215" w:rsidR="00C252CC" w:rsidRDefault="00B76E81" w:rsidP="003879E9">
      <w:pPr>
        <w:numPr>
          <w:ilvl w:val="0"/>
          <w:numId w:val="8"/>
        </w:numPr>
        <w:spacing w:before="120" w:after="120" w:line="276" w:lineRule="auto"/>
        <w:jc w:val="both"/>
        <w:rPr>
          <w:sz w:val="24"/>
          <w:szCs w:val="24"/>
        </w:rPr>
      </w:pPr>
      <w:r w:rsidRPr="006A6EE0">
        <w:rPr>
          <w:sz w:val="24"/>
          <w:szCs w:val="24"/>
        </w:rPr>
        <w:t xml:space="preserve">W przypadku niewykonania lub nienależytego wykonania przedmiotu umowy </w:t>
      </w:r>
      <w:r w:rsidR="004C188A" w:rsidRPr="006A6EE0">
        <w:rPr>
          <w:sz w:val="24"/>
          <w:szCs w:val="24"/>
        </w:rPr>
        <w:t xml:space="preserve">lub jego części </w:t>
      </w:r>
      <w:r w:rsidRPr="006A6EE0">
        <w:rPr>
          <w:sz w:val="24"/>
          <w:szCs w:val="24"/>
        </w:rPr>
        <w:t>przez Wykonawcę w</w:t>
      </w:r>
      <w:r w:rsidR="004C188A" w:rsidRPr="006A6EE0">
        <w:rPr>
          <w:sz w:val="24"/>
          <w:szCs w:val="24"/>
        </w:rPr>
        <w:t xml:space="preserve"> terminie ustalonym w zleceniu</w:t>
      </w:r>
      <w:r w:rsidRPr="006A6EE0">
        <w:rPr>
          <w:sz w:val="24"/>
          <w:szCs w:val="24"/>
        </w:rPr>
        <w:t xml:space="preserve">, Zamawiający może odstąpić od </w:t>
      </w:r>
      <w:r w:rsidR="004C188A" w:rsidRPr="006A6EE0">
        <w:rPr>
          <w:sz w:val="24"/>
          <w:szCs w:val="24"/>
        </w:rPr>
        <w:t>U</w:t>
      </w:r>
      <w:r w:rsidRPr="006A6EE0">
        <w:rPr>
          <w:sz w:val="24"/>
          <w:szCs w:val="24"/>
        </w:rPr>
        <w:t xml:space="preserve">mowy ze skutkiem natychmiastowym, bez obowiązku zapłaty Wykonawcy wynagrodzenia należnego mu zgodnie z paragrafem 4. </w:t>
      </w:r>
    </w:p>
    <w:p w14:paraId="0F9FC3E8" w14:textId="0309F2BB" w:rsidR="00BD5584" w:rsidRPr="001B37CD" w:rsidRDefault="00BD5584" w:rsidP="003879E9">
      <w:pPr>
        <w:numPr>
          <w:ilvl w:val="0"/>
          <w:numId w:val="8"/>
        </w:numPr>
        <w:spacing w:before="120" w:after="120" w:line="276" w:lineRule="auto"/>
        <w:jc w:val="both"/>
        <w:rPr>
          <w:sz w:val="24"/>
          <w:szCs w:val="24"/>
          <w:highlight w:val="yellow"/>
        </w:rPr>
      </w:pPr>
      <w:r w:rsidRPr="00DC17D8">
        <w:rPr>
          <w:sz w:val="24"/>
          <w:szCs w:val="24"/>
        </w:rPr>
        <w:t xml:space="preserve">W przypadku przesłania zlecenia przez Zamawiającego w terminie krótszym niż określony w punkcie paragraf 2 pkt </w:t>
      </w:r>
      <w:r w:rsidR="00965370" w:rsidRPr="00DC17D8">
        <w:rPr>
          <w:sz w:val="24"/>
          <w:szCs w:val="24"/>
        </w:rPr>
        <w:t>3</w:t>
      </w:r>
      <w:r w:rsidRPr="00DC17D8">
        <w:rPr>
          <w:sz w:val="24"/>
          <w:szCs w:val="24"/>
        </w:rPr>
        <w:t>, Zamawiający nie naliczy kar umownych.</w:t>
      </w:r>
    </w:p>
    <w:p w14:paraId="4C623D76" w14:textId="5699916B" w:rsidR="00C252CC" w:rsidRPr="006A6EE0" w:rsidRDefault="00B76E81" w:rsidP="003879E9">
      <w:pPr>
        <w:numPr>
          <w:ilvl w:val="0"/>
          <w:numId w:val="8"/>
        </w:numPr>
        <w:spacing w:before="120" w:after="120" w:line="276" w:lineRule="auto"/>
        <w:jc w:val="both"/>
        <w:rPr>
          <w:sz w:val="24"/>
          <w:szCs w:val="24"/>
        </w:rPr>
      </w:pPr>
      <w:r w:rsidRPr="006A6EE0">
        <w:rPr>
          <w:sz w:val="24"/>
          <w:szCs w:val="24"/>
        </w:rPr>
        <w:t xml:space="preserve">W przypadku odstąpienia od </w:t>
      </w:r>
      <w:r w:rsidR="004C188A" w:rsidRPr="006A6EE0">
        <w:rPr>
          <w:sz w:val="24"/>
          <w:szCs w:val="24"/>
        </w:rPr>
        <w:t>U</w:t>
      </w:r>
      <w:r w:rsidRPr="006A6EE0">
        <w:rPr>
          <w:sz w:val="24"/>
          <w:szCs w:val="24"/>
        </w:rPr>
        <w:t>mowy</w:t>
      </w:r>
      <w:r w:rsidR="004C188A" w:rsidRPr="006A6EE0">
        <w:rPr>
          <w:sz w:val="24"/>
          <w:szCs w:val="24"/>
        </w:rPr>
        <w:t xml:space="preserve"> z przyczyn</w:t>
      </w:r>
      <w:r w:rsidRPr="006A6EE0">
        <w:rPr>
          <w:sz w:val="24"/>
          <w:szCs w:val="24"/>
        </w:rPr>
        <w:t xml:space="preserve">, za </w:t>
      </w:r>
      <w:proofErr w:type="spellStart"/>
      <w:r w:rsidRPr="006A6EE0">
        <w:rPr>
          <w:sz w:val="24"/>
          <w:szCs w:val="24"/>
        </w:rPr>
        <w:t>kt</w:t>
      </w:r>
      <w:proofErr w:type="spellEnd"/>
      <w:r w:rsidRPr="006A6EE0">
        <w:rPr>
          <w:sz w:val="24"/>
          <w:szCs w:val="24"/>
          <w:lang w:val="es-ES_tradnl"/>
        </w:rPr>
        <w:t>ó</w:t>
      </w:r>
      <w:r w:rsidRPr="006A6EE0">
        <w:rPr>
          <w:sz w:val="24"/>
          <w:szCs w:val="24"/>
        </w:rPr>
        <w:t>re odpowiedzialność ponosi Wykonawca, Wykonawca zapłaci Zamawiającemu karę umowną w wysokości 30%</w:t>
      </w:r>
      <w:r w:rsidR="004C188A" w:rsidRPr="006A6EE0">
        <w:rPr>
          <w:sz w:val="24"/>
          <w:szCs w:val="24"/>
        </w:rPr>
        <w:t xml:space="preserve"> </w:t>
      </w:r>
      <w:r w:rsidRPr="006A6EE0">
        <w:rPr>
          <w:sz w:val="24"/>
          <w:szCs w:val="24"/>
        </w:rPr>
        <w:t xml:space="preserve">wynagrodzenia </w:t>
      </w:r>
      <w:r w:rsidR="004C188A" w:rsidRPr="006A6EE0">
        <w:rPr>
          <w:sz w:val="24"/>
          <w:szCs w:val="24"/>
        </w:rPr>
        <w:t xml:space="preserve">brutto </w:t>
      </w:r>
      <w:r w:rsidRPr="006A6EE0">
        <w:rPr>
          <w:sz w:val="24"/>
          <w:szCs w:val="24"/>
        </w:rPr>
        <w:t xml:space="preserve">wskazanego w paragrafie 4 ust. </w:t>
      </w:r>
      <w:r w:rsidR="004C188A" w:rsidRPr="006A6EE0">
        <w:rPr>
          <w:sz w:val="24"/>
          <w:szCs w:val="24"/>
        </w:rPr>
        <w:t>2</w:t>
      </w:r>
      <w:r w:rsidRPr="006A6EE0">
        <w:rPr>
          <w:sz w:val="24"/>
          <w:szCs w:val="24"/>
        </w:rPr>
        <w:t xml:space="preserve"> Umowy. </w:t>
      </w:r>
      <w:r w:rsidRPr="006A6EE0">
        <w:rPr>
          <w:sz w:val="24"/>
          <w:szCs w:val="24"/>
        </w:rPr>
        <w:tab/>
        <w:t xml:space="preserve"> </w:t>
      </w:r>
    </w:p>
    <w:p w14:paraId="1DD90BB7" w14:textId="485ED434" w:rsidR="004C188A" w:rsidRDefault="004C188A" w:rsidP="003879E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6A6EE0">
        <w:rPr>
          <w:sz w:val="24"/>
          <w:szCs w:val="24"/>
        </w:rPr>
        <w:t xml:space="preserve">Zamawiający może dochodzić odszkodowania przewyższającego wysokość zastrzeżonych kar umownych. </w:t>
      </w:r>
    </w:p>
    <w:p w14:paraId="02F1FB88" w14:textId="3E689B9D" w:rsidR="00E51E0E" w:rsidRPr="007E1C97" w:rsidRDefault="00E51E0E" w:rsidP="003879E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7E1C97">
        <w:rPr>
          <w:sz w:val="24"/>
          <w:szCs w:val="24"/>
        </w:rPr>
        <w:lastRenderedPageBreak/>
        <w:t>Zamawiający zastrzega sobie prawo do rezygnacji z realizacji części przedmiotu umowy w każdym czasie, w szczególności w przypadku zmiany potrzeb lub zaistnienia okoliczności niezależnych od Zamawiającego.</w:t>
      </w:r>
      <w:r w:rsidR="00DB1FE6" w:rsidRPr="007E1C97">
        <w:t xml:space="preserve"> </w:t>
      </w:r>
      <w:r w:rsidR="00DB1FE6" w:rsidRPr="007E1C97">
        <w:rPr>
          <w:sz w:val="24"/>
          <w:szCs w:val="24"/>
        </w:rPr>
        <w:t>W takiej sytuacji, Wykonawca nie obciąży Zamawiającego kosztami związanymi z rezygnacją.</w:t>
      </w:r>
    </w:p>
    <w:p w14:paraId="6FDCB7C6" w14:textId="01E33E12" w:rsidR="00C252CC" w:rsidRDefault="00B76E81" w:rsidP="003879E9">
      <w:pPr>
        <w:numPr>
          <w:ilvl w:val="0"/>
          <w:numId w:val="8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wchodzi w życie z dniem podpisania i obowiązuje przez czas realizacji przedmiotu Umowy, określony w ust. 1. </w:t>
      </w:r>
    </w:p>
    <w:p w14:paraId="018313F4" w14:textId="6B8F96C6" w:rsidR="00C252CC" w:rsidRDefault="00B76E81" w:rsidP="003879E9">
      <w:pPr>
        <w:numPr>
          <w:ilvl w:val="0"/>
          <w:numId w:val="8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oświadcza, że osobą do kontaktu, w związku z realizacją niniejszej umowy w zakresie jej </w:t>
      </w:r>
      <w:r w:rsidR="009D4FD8">
        <w:rPr>
          <w:sz w:val="24"/>
          <w:szCs w:val="24"/>
        </w:rPr>
        <w:t>paragrafów</w:t>
      </w:r>
      <w:r>
        <w:rPr>
          <w:sz w:val="24"/>
          <w:szCs w:val="24"/>
        </w:rPr>
        <w:t xml:space="preserve"> 1</w:t>
      </w:r>
      <w:r w:rsidR="00AB0868">
        <w:rPr>
          <w:sz w:val="24"/>
          <w:szCs w:val="24"/>
        </w:rPr>
        <w:t>.</w:t>
      </w:r>
      <w:r>
        <w:rPr>
          <w:sz w:val="24"/>
          <w:szCs w:val="24"/>
        </w:rPr>
        <w:t xml:space="preserve"> i 2</w:t>
      </w:r>
      <w:r w:rsidR="00AB0868">
        <w:rPr>
          <w:sz w:val="24"/>
          <w:szCs w:val="24"/>
        </w:rPr>
        <w:t>.</w:t>
      </w:r>
      <w:r>
        <w:rPr>
          <w:sz w:val="24"/>
          <w:szCs w:val="24"/>
        </w:rPr>
        <w:t xml:space="preserve"> jest: </w:t>
      </w:r>
      <w:r w:rsidR="008D2870">
        <w:rPr>
          <w:sz w:val="24"/>
          <w:szCs w:val="24"/>
        </w:rPr>
        <w:t>Naczelnik Wydziału</w:t>
      </w:r>
      <w:r w:rsidRPr="00EE3663">
        <w:rPr>
          <w:sz w:val="24"/>
          <w:szCs w:val="24"/>
        </w:rPr>
        <w:t xml:space="preserve"> Komunikacji lub osoba zastępują</w:t>
      </w:r>
      <w:r w:rsidRPr="00EE3663">
        <w:rPr>
          <w:sz w:val="24"/>
          <w:szCs w:val="24"/>
          <w:lang w:val="it-IT"/>
        </w:rPr>
        <w:t>ca.</w:t>
      </w:r>
      <w:r>
        <w:rPr>
          <w:sz w:val="24"/>
          <w:szCs w:val="24"/>
          <w:lang w:val="it-IT"/>
        </w:rPr>
        <w:t xml:space="preserve"> </w:t>
      </w:r>
    </w:p>
    <w:p w14:paraId="1CA13635" w14:textId="3ABBA549" w:rsidR="00C252CC" w:rsidRDefault="00B76E81" w:rsidP="003879E9">
      <w:pPr>
        <w:numPr>
          <w:ilvl w:val="0"/>
          <w:numId w:val="8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oświadcza, że osob</w:t>
      </w:r>
      <w:r w:rsidR="000A1C4D">
        <w:rPr>
          <w:sz w:val="24"/>
          <w:szCs w:val="24"/>
        </w:rPr>
        <w:t>ą</w:t>
      </w:r>
      <w:r>
        <w:rPr>
          <w:sz w:val="24"/>
          <w:szCs w:val="24"/>
        </w:rPr>
        <w:t xml:space="preserve"> do kontaktu w związku z realizacj</w:t>
      </w:r>
      <w:r w:rsidR="00BF2064">
        <w:rPr>
          <w:sz w:val="24"/>
          <w:szCs w:val="24"/>
        </w:rPr>
        <w:t>ą</w:t>
      </w:r>
      <w:r>
        <w:rPr>
          <w:sz w:val="24"/>
          <w:szCs w:val="24"/>
        </w:rPr>
        <w:t xml:space="preserve"> niniejszej umowy w zakresie jej </w:t>
      </w:r>
      <w:r w:rsidR="000A1C4D">
        <w:rPr>
          <w:sz w:val="24"/>
          <w:szCs w:val="24"/>
        </w:rPr>
        <w:t>paragrafów</w:t>
      </w:r>
      <w:r>
        <w:rPr>
          <w:sz w:val="24"/>
          <w:szCs w:val="24"/>
        </w:rPr>
        <w:t xml:space="preserve"> 1</w:t>
      </w:r>
      <w:r w:rsidR="000A1C4D">
        <w:rPr>
          <w:sz w:val="24"/>
          <w:szCs w:val="24"/>
        </w:rPr>
        <w:t>.</w:t>
      </w:r>
      <w:r>
        <w:rPr>
          <w:sz w:val="24"/>
          <w:szCs w:val="24"/>
        </w:rPr>
        <w:t xml:space="preserve"> i 2</w:t>
      </w:r>
      <w:r w:rsidR="000A1C4D">
        <w:rPr>
          <w:sz w:val="24"/>
          <w:szCs w:val="24"/>
        </w:rPr>
        <w:t>.</w:t>
      </w:r>
      <w:r>
        <w:rPr>
          <w:sz w:val="24"/>
          <w:szCs w:val="24"/>
        </w:rPr>
        <w:t xml:space="preserve"> jest:</w:t>
      </w:r>
      <w:r w:rsidR="00BA162A">
        <w:rPr>
          <w:sz w:val="24"/>
          <w:szCs w:val="24"/>
        </w:rPr>
        <w:t>………………………………………………………</w:t>
      </w:r>
      <w:r w:rsidR="00E4338E">
        <w:rPr>
          <w:sz w:val="24"/>
          <w:szCs w:val="24"/>
        </w:rPr>
        <w:t>………………………</w:t>
      </w:r>
      <w:r w:rsidR="00BA162A">
        <w:rPr>
          <w:sz w:val="24"/>
          <w:szCs w:val="24"/>
        </w:rPr>
        <w:t>…</w:t>
      </w:r>
      <w:r w:rsidR="00922944" w:rsidRPr="000A1C4D">
        <w:rPr>
          <w:sz w:val="24"/>
          <w:szCs w:val="24"/>
        </w:rPr>
        <w:t>.</w:t>
      </w:r>
    </w:p>
    <w:p w14:paraId="6FA95C6E" w14:textId="77777777" w:rsidR="00C252CC" w:rsidRDefault="00B76E81" w:rsidP="003879E9">
      <w:pPr>
        <w:pStyle w:val="Nagwek2"/>
        <w:jc w:val="both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ascii="Calibri" w:hAnsi="Calibri"/>
          <w:color w:val="000000"/>
          <w:sz w:val="24"/>
          <w:szCs w:val="24"/>
          <w:u w:color="000000"/>
          <w:lang w:val="da-DK"/>
        </w:rPr>
        <w:t>Paragraf 4.</w:t>
      </w:r>
    </w:p>
    <w:p w14:paraId="5599E6CF" w14:textId="438D7BF4" w:rsidR="00631405" w:rsidRPr="005C60F7" w:rsidRDefault="00B76E81" w:rsidP="003879E9">
      <w:pPr>
        <w:pStyle w:val="Tekstpodstawowywcity2"/>
        <w:numPr>
          <w:ilvl w:val="2"/>
          <w:numId w:val="10"/>
        </w:numPr>
        <w:shd w:val="clear" w:color="auto" w:fill="FFFFFF"/>
        <w:spacing w:before="120" w:line="276" w:lineRule="auto"/>
        <w:jc w:val="both"/>
        <w:rPr>
          <w:sz w:val="24"/>
          <w:szCs w:val="24"/>
        </w:rPr>
      </w:pPr>
      <w:bookmarkStart w:id="0" w:name="_Hlk74824788"/>
      <w:r>
        <w:rPr>
          <w:sz w:val="24"/>
          <w:szCs w:val="24"/>
        </w:rPr>
        <w:t>Za wykonanie przedmiotu Umowy</w:t>
      </w:r>
      <w:r w:rsidR="005C60F7">
        <w:rPr>
          <w:sz w:val="24"/>
          <w:szCs w:val="24"/>
        </w:rPr>
        <w:t xml:space="preserve"> Zamawiający zobowiązuje się zapłacić Wykonawcy wynagrodzenie w wysokości: …………………………………(słownie:…………………………………/100) brutto za jedną godzinę zegarową tłumaczenia</w:t>
      </w:r>
      <w:r w:rsidR="00767E37" w:rsidRPr="005C60F7">
        <w:rPr>
          <w:sz w:val="24"/>
          <w:szCs w:val="24"/>
          <w:lang w:val="it-IT"/>
        </w:rPr>
        <w:t>.</w:t>
      </w:r>
    </w:p>
    <w:p w14:paraId="2A941D75" w14:textId="09EE9B85" w:rsidR="00C252CC" w:rsidRPr="00DE4886" w:rsidRDefault="00B76E81" w:rsidP="003879E9">
      <w:pPr>
        <w:pStyle w:val="Tekstpodstawowywcity2"/>
        <w:numPr>
          <w:ilvl w:val="2"/>
          <w:numId w:val="11"/>
        </w:numPr>
        <w:shd w:val="clear" w:color="auto" w:fill="FFFFFF"/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Całkowita kwota za wykonanie przedmiotu umowy </w:t>
      </w:r>
      <w:r w:rsidRPr="00DE4886">
        <w:rPr>
          <w:sz w:val="24"/>
          <w:szCs w:val="24"/>
        </w:rPr>
        <w:t xml:space="preserve">nie może przekroczyć kwoty </w:t>
      </w:r>
      <w:r w:rsidR="007F6457">
        <w:rPr>
          <w:sz w:val="24"/>
          <w:szCs w:val="24"/>
        </w:rPr>
        <w:t>………………………..</w:t>
      </w:r>
      <w:r w:rsidRPr="00DE4886">
        <w:rPr>
          <w:sz w:val="24"/>
          <w:szCs w:val="24"/>
        </w:rPr>
        <w:t xml:space="preserve"> zł (słownie: </w:t>
      </w:r>
      <w:r w:rsidR="007F6457">
        <w:rPr>
          <w:sz w:val="24"/>
          <w:szCs w:val="24"/>
        </w:rPr>
        <w:t>…………………………………………………………………………</w:t>
      </w:r>
      <w:r w:rsidR="00DE4886" w:rsidRPr="00DE4886">
        <w:rPr>
          <w:sz w:val="24"/>
          <w:szCs w:val="24"/>
        </w:rPr>
        <w:t xml:space="preserve"> </w:t>
      </w:r>
      <w:r w:rsidRPr="00DE4886">
        <w:rPr>
          <w:sz w:val="24"/>
          <w:szCs w:val="24"/>
        </w:rPr>
        <w:t>zł</w:t>
      </w:r>
      <w:r w:rsidRPr="00DE4886">
        <w:rPr>
          <w:sz w:val="24"/>
          <w:szCs w:val="24"/>
          <w:lang w:val="it-IT"/>
        </w:rPr>
        <w:t>) brutto.</w:t>
      </w:r>
      <w:r w:rsidR="00743FA3">
        <w:rPr>
          <w:sz w:val="24"/>
          <w:szCs w:val="24"/>
          <w:lang w:val="it-IT"/>
        </w:rPr>
        <w:t xml:space="preserve"> Wykonawca ma obowiązek poinformować Zamawiającego o tym, że</w:t>
      </w:r>
      <w:r w:rsidR="003C0E03">
        <w:rPr>
          <w:sz w:val="24"/>
          <w:szCs w:val="24"/>
          <w:lang w:val="it-IT"/>
        </w:rPr>
        <w:t xml:space="preserve"> </w:t>
      </w:r>
      <w:r w:rsidR="00743FA3">
        <w:rPr>
          <w:sz w:val="24"/>
          <w:szCs w:val="24"/>
          <w:lang w:val="it-IT"/>
        </w:rPr>
        <w:t>wyn</w:t>
      </w:r>
      <w:r w:rsidR="00DB2BD8">
        <w:rPr>
          <w:sz w:val="24"/>
          <w:szCs w:val="24"/>
          <w:lang w:val="it-IT"/>
        </w:rPr>
        <w:t>a</w:t>
      </w:r>
      <w:r w:rsidR="00743FA3">
        <w:rPr>
          <w:sz w:val="24"/>
          <w:szCs w:val="24"/>
          <w:lang w:val="it-IT"/>
        </w:rPr>
        <w:t xml:space="preserve">grodzenie </w:t>
      </w:r>
      <w:r w:rsidR="003C0E03">
        <w:rPr>
          <w:sz w:val="24"/>
          <w:szCs w:val="24"/>
          <w:lang w:val="it-IT"/>
        </w:rPr>
        <w:t xml:space="preserve">o którym mowa </w:t>
      </w:r>
      <w:r w:rsidR="009713A3">
        <w:rPr>
          <w:sz w:val="24"/>
          <w:szCs w:val="24"/>
          <w:lang w:val="it-IT"/>
        </w:rPr>
        <w:t xml:space="preserve">w </w:t>
      </w:r>
      <w:r w:rsidR="003C0E03">
        <w:rPr>
          <w:sz w:val="24"/>
          <w:szCs w:val="24"/>
          <w:lang w:val="it-IT"/>
        </w:rPr>
        <w:t>paragraf</w:t>
      </w:r>
      <w:r w:rsidR="009713A3">
        <w:rPr>
          <w:sz w:val="24"/>
          <w:szCs w:val="24"/>
          <w:lang w:val="it-IT"/>
        </w:rPr>
        <w:t xml:space="preserve">ie 4 ust. 2 </w:t>
      </w:r>
      <w:r w:rsidR="00743FA3">
        <w:rPr>
          <w:sz w:val="24"/>
          <w:szCs w:val="24"/>
          <w:lang w:val="it-IT"/>
        </w:rPr>
        <w:t>przekroczyło</w:t>
      </w:r>
      <w:r w:rsidR="009713A3">
        <w:rPr>
          <w:sz w:val="24"/>
          <w:szCs w:val="24"/>
          <w:lang w:val="it-IT"/>
        </w:rPr>
        <w:t xml:space="preserve"> wartość</w:t>
      </w:r>
      <w:r w:rsidR="00743FA3">
        <w:rPr>
          <w:sz w:val="24"/>
          <w:szCs w:val="24"/>
          <w:lang w:val="it-IT"/>
        </w:rPr>
        <w:t xml:space="preserve"> </w:t>
      </w:r>
      <w:r w:rsidR="006856CC">
        <w:rPr>
          <w:sz w:val="24"/>
          <w:szCs w:val="24"/>
          <w:lang w:val="it-IT"/>
        </w:rPr>
        <w:t>8</w:t>
      </w:r>
      <w:r w:rsidR="009713A3">
        <w:rPr>
          <w:sz w:val="24"/>
          <w:szCs w:val="24"/>
          <w:lang w:val="it-IT"/>
        </w:rPr>
        <w:t>0% tego wynagrodzenia</w:t>
      </w:r>
      <w:r w:rsidR="00743FA3">
        <w:rPr>
          <w:sz w:val="24"/>
          <w:szCs w:val="24"/>
          <w:lang w:val="it-IT"/>
        </w:rPr>
        <w:t>.</w:t>
      </w:r>
    </w:p>
    <w:p w14:paraId="0F3AE4D4" w14:textId="5D72A2E8" w:rsidR="00C252CC" w:rsidRPr="000F7F39" w:rsidRDefault="00B76E81" w:rsidP="003879E9">
      <w:pPr>
        <w:pStyle w:val="Tekstpodstawowywcity2"/>
        <w:numPr>
          <w:ilvl w:val="2"/>
          <w:numId w:val="11"/>
        </w:numPr>
        <w:shd w:val="clear" w:color="auto" w:fill="FFFFFF"/>
        <w:spacing w:after="60" w:line="276" w:lineRule="auto"/>
        <w:jc w:val="both"/>
        <w:rPr>
          <w:sz w:val="24"/>
          <w:szCs w:val="24"/>
        </w:rPr>
      </w:pPr>
      <w:r w:rsidRPr="000F7F39">
        <w:rPr>
          <w:sz w:val="24"/>
          <w:szCs w:val="24"/>
        </w:rPr>
        <w:t xml:space="preserve">Wynagrodzenie, o </w:t>
      </w:r>
      <w:proofErr w:type="spellStart"/>
      <w:r w:rsidRPr="000F7F39">
        <w:rPr>
          <w:sz w:val="24"/>
          <w:szCs w:val="24"/>
        </w:rPr>
        <w:t>kt</w:t>
      </w:r>
      <w:proofErr w:type="spellEnd"/>
      <w:r w:rsidRPr="000F7F39">
        <w:rPr>
          <w:sz w:val="24"/>
          <w:szCs w:val="24"/>
          <w:lang w:val="es-ES_tradnl"/>
        </w:rPr>
        <w:t>ó</w:t>
      </w:r>
      <w:r w:rsidRPr="000F7F39">
        <w:rPr>
          <w:sz w:val="24"/>
          <w:szCs w:val="24"/>
        </w:rPr>
        <w:t xml:space="preserve">rym mowa w ust. 1 </w:t>
      </w:r>
      <w:r w:rsidR="004C188A" w:rsidRPr="000F7F39">
        <w:rPr>
          <w:sz w:val="24"/>
          <w:szCs w:val="24"/>
        </w:rPr>
        <w:t xml:space="preserve">i ust. 2 </w:t>
      </w:r>
      <w:r w:rsidRPr="000F7F39">
        <w:rPr>
          <w:sz w:val="24"/>
          <w:szCs w:val="24"/>
        </w:rPr>
        <w:t>nie może ulec zwiększeniu przez cały okres obowiązywania Umowy</w:t>
      </w:r>
      <w:r w:rsidR="008E6B3A">
        <w:rPr>
          <w:sz w:val="24"/>
          <w:szCs w:val="24"/>
        </w:rPr>
        <w:t>.</w:t>
      </w:r>
      <w:r w:rsidRPr="000F7F39">
        <w:rPr>
          <w:sz w:val="24"/>
          <w:szCs w:val="24"/>
        </w:rPr>
        <w:t xml:space="preserve"> </w:t>
      </w:r>
    </w:p>
    <w:p w14:paraId="61694BE4" w14:textId="24EEACFF" w:rsidR="00C252CC" w:rsidRPr="007E1C97" w:rsidRDefault="00B76E81" w:rsidP="003879E9">
      <w:pPr>
        <w:pStyle w:val="Tekstpodstawowywcity2"/>
        <w:numPr>
          <w:ilvl w:val="2"/>
          <w:numId w:val="11"/>
        </w:numPr>
        <w:shd w:val="clear" w:color="auto" w:fill="FFFFFF"/>
        <w:spacing w:after="60" w:line="276" w:lineRule="auto"/>
        <w:jc w:val="both"/>
        <w:rPr>
          <w:sz w:val="24"/>
          <w:szCs w:val="24"/>
        </w:rPr>
      </w:pPr>
      <w:r w:rsidRPr="007E1C97">
        <w:rPr>
          <w:sz w:val="24"/>
          <w:szCs w:val="24"/>
        </w:rPr>
        <w:t xml:space="preserve">Wykonawca </w:t>
      </w:r>
      <w:r w:rsidR="00E0085B" w:rsidRPr="007E1C97">
        <w:rPr>
          <w:sz w:val="24"/>
          <w:szCs w:val="24"/>
        </w:rPr>
        <w:t xml:space="preserve">będzie </w:t>
      </w:r>
      <w:r w:rsidRPr="007E1C97">
        <w:rPr>
          <w:sz w:val="24"/>
          <w:szCs w:val="24"/>
        </w:rPr>
        <w:t>wystawi</w:t>
      </w:r>
      <w:r w:rsidR="00E0085B" w:rsidRPr="007E1C97">
        <w:rPr>
          <w:sz w:val="24"/>
          <w:szCs w:val="24"/>
        </w:rPr>
        <w:t>ał</w:t>
      </w:r>
      <w:r w:rsidRPr="007E1C97">
        <w:rPr>
          <w:sz w:val="24"/>
          <w:szCs w:val="24"/>
        </w:rPr>
        <w:t xml:space="preserve"> fakturę </w:t>
      </w:r>
      <w:r w:rsidR="00E0085B" w:rsidRPr="007E1C97">
        <w:rPr>
          <w:sz w:val="24"/>
          <w:szCs w:val="24"/>
        </w:rPr>
        <w:t xml:space="preserve">na koniec każdego miesiąca kalendarzowego, </w:t>
      </w:r>
      <w:r w:rsidRPr="007E1C97">
        <w:rPr>
          <w:sz w:val="24"/>
          <w:szCs w:val="24"/>
        </w:rPr>
        <w:t xml:space="preserve">na podstawie protokołów wykonania usług, o </w:t>
      </w:r>
      <w:proofErr w:type="spellStart"/>
      <w:r w:rsidRPr="007E1C97">
        <w:rPr>
          <w:sz w:val="24"/>
          <w:szCs w:val="24"/>
        </w:rPr>
        <w:t>kt</w:t>
      </w:r>
      <w:proofErr w:type="spellEnd"/>
      <w:r w:rsidRPr="007E1C97">
        <w:rPr>
          <w:sz w:val="24"/>
          <w:szCs w:val="24"/>
          <w:lang w:val="es-ES_tradnl"/>
        </w:rPr>
        <w:t>ó</w:t>
      </w:r>
      <w:proofErr w:type="spellStart"/>
      <w:r w:rsidRPr="007E1C97">
        <w:rPr>
          <w:sz w:val="24"/>
          <w:szCs w:val="24"/>
        </w:rPr>
        <w:t>rych</w:t>
      </w:r>
      <w:proofErr w:type="spellEnd"/>
      <w:r w:rsidRPr="007E1C97">
        <w:rPr>
          <w:sz w:val="24"/>
          <w:szCs w:val="24"/>
        </w:rPr>
        <w:t xml:space="preserve"> mowa w paragrafie 3 ust. 2</w:t>
      </w:r>
      <w:r w:rsidR="009508F0">
        <w:rPr>
          <w:sz w:val="24"/>
          <w:szCs w:val="24"/>
        </w:rPr>
        <w:t>.</w:t>
      </w:r>
    </w:p>
    <w:p w14:paraId="6ECBB89C" w14:textId="7658EA4B" w:rsidR="00C252CC" w:rsidRPr="003879E9" w:rsidRDefault="00B76E81" w:rsidP="003879E9">
      <w:pPr>
        <w:pStyle w:val="Tekstpodstawowywcity2"/>
        <w:numPr>
          <w:ilvl w:val="2"/>
          <w:numId w:val="11"/>
        </w:numPr>
        <w:shd w:val="clear" w:color="auto" w:fill="FFFFFF"/>
        <w:spacing w:after="60" w:line="276" w:lineRule="auto"/>
        <w:jc w:val="both"/>
        <w:rPr>
          <w:sz w:val="24"/>
          <w:szCs w:val="24"/>
        </w:rPr>
      </w:pPr>
      <w:r w:rsidRPr="008B0166">
        <w:rPr>
          <w:sz w:val="24"/>
          <w:szCs w:val="24"/>
        </w:rPr>
        <w:t>Zamawiający dopuszcza następuj</w:t>
      </w:r>
      <w:r w:rsidR="00111526" w:rsidRPr="008B0166">
        <w:rPr>
          <w:sz w:val="24"/>
          <w:szCs w:val="24"/>
        </w:rPr>
        <w:t>ące</w:t>
      </w:r>
      <w:r w:rsidRPr="008B0166">
        <w:rPr>
          <w:sz w:val="24"/>
          <w:szCs w:val="24"/>
        </w:rPr>
        <w:t xml:space="preserve"> form</w:t>
      </w:r>
      <w:r w:rsidR="00111526" w:rsidRPr="008B0166">
        <w:rPr>
          <w:sz w:val="24"/>
          <w:szCs w:val="24"/>
        </w:rPr>
        <w:t>y</w:t>
      </w:r>
      <w:r w:rsidRPr="008B0166">
        <w:rPr>
          <w:sz w:val="24"/>
          <w:szCs w:val="24"/>
        </w:rPr>
        <w:t xml:space="preserve"> faktur</w:t>
      </w:r>
      <w:r w:rsidR="003879E9">
        <w:rPr>
          <w:sz w:val="24"/>
          <w:szCs w:val="24"/>
        </w:rPr>
        <w:t xml:space="preserve">: </w:t>
      </w:r>
      <w:r w:rsidR="00392A6C" w:rsidRPr="008B0166">
        <w:rPr>
          <w:sz w:val="24"/>
          <w:szCs w:val="24"/>
        </w:rPr>
        <w:t>e</w:t>
      </w:r>
      <w:r w:rsidRPr="008B0166">
        <w:rPr>
          <w:sz w:val="24"/>
          <w:szCs w:val="24"/>
        </w:rPr>
        <w:t>lektroniczna</w:t>
      </w:r>
      <w:r w:rsidR="00392A6C" w:rsidRPr="008B0166">
        <w:rPr>
          <w:sz w:val="24"/>
          <w:szCs w:val="24"/>
        </w:rPr>
        <w:t xml:space="preserve"> - </w:t>
      </w:r>
      <w:r w:rsidRPr="008B0166">
        <w:rPr>
          <w:sz w:val="24"/>
          <w:szCs w:val="24"/>
        </w:rPr>
        <w:t xml:space="preserve">przesłana za pomocą poczty elektronicznej, tzn. wyłącznie poprzez e-mail: </w:t>
      </w:r>
      <w:r w:rsidR="003879E9">
        <w:rPr>
          <w:sz w:val="24"/>
          <w:szCs w:val="24"/>
        </w:rPr>
        <w:t xml:space="preserve"> </w:t>
      </w:r>
      <w:hyperlink r:id="rId7" w:history="1">
        <w:r w:rsidR="003879E9" w:rsidRPr="003F0E99">
          <w:rPr>
            <w:rStyle w:val="Hipercze"/>
            <w:sz w:val="24"/>
            <w:szCs w:val="24"/>
          </w:rPr>
          <w:t>e-faktury@pfron.org.pl</w:t>
        </w:r>
      </w:hyperlink>
      <w:r w:rsidRPr="003879E9">
        <w:rPr>
          <w:sz w:val="24"/>
          <w:szCs w:val="24"/>
        </w:rPr>
        <w:t>, musi</w:t>
      </w:r>
      <w:r w:rsidR="003879E9" w:rsidRPr="003879E9">
        <w:rPr>
          <w:sz w:val="24"/>
          <w:szCs w:val="24"/>
        </w:rPr>
        <w:t xml:space="preserve"> ona</w:t>
      </w:r>
      <w:r w:rsidRPr="003879E9">
        <w:rPr>
          <w:sz w:val="24"/>
          <w:szCs w:val="24"/>
        </w:rPr>
        <w:t xml:space="preserve"> zawierać podpis kwalifikowany</w:t>
      </w:r>
      <w:r w:rsidR="003879E9">
        <w:rPr>
          <w:sz w:val="24"/>
          <w:szCs w:val="24"/>
        </w:rPr>
        <w:t xml:space="preserve"> </w:t>
      </w:r>
      <w:r w:rsidRPr="003879E9">
        <w:rPr>
          <w:sz w:val="24"/>
          <w:szCs w:val="24"/>
        </w:rPr>
        <w:t xml:space="preserve">osoby wystawiającej fakturę. </w:t>
      </w:r>
    </w:p>
    <w:p w14:paraId="18763668" w14:textId="61174B16" w:rsidR="00C252CC" w:rsidRPr="008B0166" w:rsidRDefault="00B76E81" w:rsidP="003879E9">
      <w:pPr>
        <w:pStyle w:val="Akapitzlist"/>
        <w:widowControl w:val="0"/>
        <w:numPr>
          <w:ilvl w:val="2"/>
          <w:numId w:val="14"/>
        </w:numPr>
        <w:suppressAutoHyphens/>
        <w:spacing w:after="0"/>
        <w:ind w:left="426" w:hanging="426"/>
        <w:jc w:val="both"/>
        <w:rPr>
          <w:sz w:val="24"/>
          <w:szCs w:val="24"/>
          <w:lang w:val="da-DK"/>
        </w:rPr>
      </w:pPr>
      <w:r w:rsidRPr="008B0166">
        <w:rPr>
          <w:sz w:val="24"/>
          <w:szCs w:val="24"/>
          <w:lang w:val="da-DK"/>
        </w:rPr>
        <w:t>Faktur</w:t>
      </w:r>
      <w:r w:rsidRPr="008B0166">
        <w:rPr>
          <w:sz w:val="24"/>
          <w:szCs w:val="24"/>
        </w:rPr>
        <w:t xml:space="preserve">ę w formie </w:t>
      </w:r>
      <w:r w:rsidR="00BF5EB1" w:rsidRPr="008B0166">
        <w:rPr>
          <w:sz w:val="24"/>
          <w:szCs w:val="24"/>
        </w:rPr>
        <w:t>elektronicznej</w:t>
      </w:r>
      <w:r w:rsidRPr="008B0166">
        <w:rPr>
          <w:sz w:val="24"/>
          <w:szCs w:val="24"/>
        </w:rPr>
        <w:t xml:space="preserve"> należy wystawić w brzmieniu:</w:t>
      </w:r>
    </w:p>
    <w:p w14:paraId="0A11DF78" w14:textId="77777777" w:rsidR="00C252CC" w:rsidRPr="008B0166" w:rsidRDefault="00B76E81" w:rsidP="003879E9">
      <w:pPr>
        <w:shd w:val="clear" w:color="auto" w:fill="FFFFFF"/>
        <w:spacing w:after="0" w:line="276" w:lineRule="auto"/>
        <w:ind w:left="357" w:firstLine="69"/>
        <w:jc w:val="both"/>
        <w:rPr>
          <w:b/>
          <w:bCs/>
          <w:sz w:val="24"/>
          <w:szCs w:val="24"/>
        </w:rPr>
      </w:pPr>
      <w:r w:rsidRPr="008B0166">
        <w:rPr>
          <w:sz w:val="24"/>
          <w:szCs w:val="24"/>
        </w:rPr>
        <w:t>Dane nabywcy:</w:t>
      </w:r>
      <w:r w:rsidRPr="008B0166">
        <w:rPr>
          <w:b/>
          <w:bCs/>
          <w:sz w:val="24"/>
          <w:szCs w:val="24"/>
        </w:rPr>
        <w:t xml:space="preserve"> </w:t>
      </w:r>
    </w:p>
    <w:p w14:paraId="6AB6AE19" w14:textId="77777777" w:rsidR="00C252CC" w:rsidRPr="008B0166" w:rsidRDefault="00B76E81" w:rsidP="003879E9">
      <w:pPr>
        <w:shd w:val="clear" w:color="auto" w:fill="FFFFFF"/>
        <w:spacing w:after="0" w:line="276" w:lineRule="auto"/>
        <w:ind w:left="357" w:firstLine="69"/>
        <w:jc w:val="both"/>
        <w:rPr>
          <w:sz w:val="24"/>
          <w:szCs w:val="24"/>
        </w:rPr>
      </w:pPr>
      <w:r w:rsidRPr="008B0166">
        <w:rPr>
          <w:sz w:val="24"/>
          <w:szCs w:val="24"/>
        </w:rPr>
        <w:t>Państwowy Fundusz Rehabilitacji Os</w:t>
      </w:r>
      <w:r w:rsidRPr="008B0166">
        <w:rPr>
          <w:sz w:val="24"/>
          <w:szCs w:val="24"/>
          <w:lang w:val="es-ES_tradnl"/>
        </w:rPr>
        <w:t>ó</w:t>
      </w:r>
      <w:r w:rsidRPr="008B0166">
        <w:rPr>
          <w:sz w:val="24"/>
          <w:szCs w:val="24"/>
        </w:rPr>
        <w:t>b Niepełnosprawnych</w:t>
      </w:r>
    </w:p>
    <w:p w14:paraId="7D41D510" w14:textId="77777777" w:rsidR="00C252CC" w:rsidRPr="008B0166" w:rsidRDefault="00B76E81" w:rsidP="003879E9">
      <w:pPr>
        <w:pStyle w:val="Akapitzlist"/>
        <w:suppressAutoHyphens/>
        <w:spacing w:after="0"/>
        <w:ind w:left="284" w:firstLine="69"/>
        <w:jc w:val="both"/>
        <w:rPr>
          <w:sz w:val="24"/>
          <w:szCs w:val="24"/>
        </w:rPr>
      </w:pPr>
      <w:r w:rsidRPr="008B0166">
        <w:rPr>
          <w:sz w:val="24"/>
          <w:szCs w:val="24"/>
        </w:rPr>
        <w:t xml:space="preserve"> 00-828 Warszawa, al. Jana Pawła II 13</w:t>
      </w:r>
    </w:p>
    <w:p w14:paraId="6197BACD" w14:textId="77777777" w:rsidR="00C252CC" w:rsidRPr="008B0166" w:rsidRDefault="00B76E81" w:rsidP="003879E9">
      <w:pPr>
        <w:shd w:val="clear" w:color="auto" w:fill="FFFFFF"/>
        <w:spacing w:after="0" w:line="276" w:lineRule="auto"/>
        <w:ind w:left="357" w:firstLine="69"/>
        <w:jc w:val="both"/>
        <w:rPr>
          <w:sz w:val="24"/>
          <w:szCs w:val="24"/>
        </w:rPr>
      </w:pPr>
      <w:r w:rsidRPr="008B0166">
        <w:rPr>
          <w:sz w:val="24"/>
          <w:szCs w:val="24"/>
        </w:rPr>
        <w:t>NIP: </w:t>
      </w:r>
      <w:r w:rsidRPr="008B0166">
        <w:rPr>
          <w:sz w:val="24"/>
          <w:szCs w:val="24"/>
          <w:lang w:val="en-US"/>
        </w:rPr>
        <w:t>5251000810</w:t>
      </w:r>
    </w:p>
    <w:p w14:paraId="14E62B35" w14:textId="501F4861" w:rsidR="00C252CC" w:rsidRPr="007E1C97" w:rsidRDefault="00B76E81" w:rsidP="003879E9">
      <w:pPr>
        <w:pStyle w:val="Tekstpodstawowywcity2"/>
        <w:numPr>
          <w:ilvl w:val="2"/>
          <w:numId w:val="11"/>
        </w:numPr>
        <w:shd w:val="clear" w:color="auto" w:fill="FFFFFF"/>
        <w:spacing w:after="60" w:line="276" w:lineRule="auto"/>
        <w:jc w:val="both"/>
        <w:rPr>
          <w:sz w:val="24"/>
          <w:szCs w:val="24"/>
        </w:rPr>
      </w:pPr>
      <w:r w:rsidRPr="007E1C97">
        <w:rPr>
          <w:sz w:val="24"/>
          <w:szCs w:val="24"/>
        </w:rPr>
        <w:t xml:space="preserve">Wykonawca dostarczy fakturę </w:t>
      </w:r>
      <w:r w:rsidR="004927DD">
        <w:rPr>
          <w:sz w:val="24"/>
          <w:szCs w:val="24"/>
        </w:rPr>
        <w:t>wraz z protokołem</w:t>
      </w:r>
      <w:r w:rsidRPr="007E1C97">
        <w:rPr>
          <w:sz w:val="24"/>
          <w:szCs w:val="24"/>
        </w:rPr>
        <w:t xml:space="preserve"> w formie elektronicznej, w terminie 7 dni od zakończenia miesiąca kalendarzowego, za </w:t>
      </w:r>
      <w:proofErr w:type="spellStart"/>
      <w:r w:rsidRPr="007E1C97">
        <w:rPr>
          <w:sz w:val="24"/>
          <w:szCs w:val="24"/>
        </w:rPr>
        <w:t>kt</w:t>
      </w:r>
      <w:proofErr w:type="spellEnd"/>
      <w:r w:rsidRPr="007E1C97">
        <w:rPr>
          <w:sz w:val="24"/>
          <w:szCs w:val="24"/>
          <w:lang w:val="es-ES_tradnl"/>
        </w:rPr>
        <w:t>ó</w:t>
      </w:r>
      <w:r w:rsidRPr="007E1C97">
        <w:rPr>
          <w:sz w:val="24"/>
          <w:szCs w:val="24"/>
        </w:rPr>
        <w:t>ry wystawiona jest faktura</w:t>
      </w:r>
      <w:r w:rsidR="008D4072" w:rsidRPr="007E1C97">
        <w:rPr>
          <w:sz w:val="24"/>
          <w:szCs w:val="24"/>
        </w:rPr>
        <w:t>.</w:t>
      </w:r>
    </w:p>
    <w:p w14:paraId="5D1456D6" w14:textId="290D2348" w:rsidR="00C252CC" w:rsidRDefault="00B76E81" w:rsidP="003879E9">
      <w:pPr>
        <w:pStyle w:val="Akapitzlist"/>
        <w:numPr>
          <w:ilvl w:val="2"/>
          <w:numId w:val="15"/>
        </w:numPr>
        <w:shd w:val="clear" w:color="auto" w:fill="FFFFFF"/>
        <w:spacing w:after="0"/>
        <w:jc w:val="both"/>
        <w:rPr>
          <w:b/>
          <w:bCs/>
          <w:sz w:val="24"/>
          <w:szCs w:val="24"/>
        </w:rPr>
      </w:pPr>
      <w:r w:rsidRPr="008B0166">
        <w:rPr>
          <w:sz w:val="24"/>
          <w:szCs w:val="24"/>
        </w:rPr>
        <w:t xml:space="preserve">Płatności za wykonane usługi dokonywane będą przelewem na rachunek bankowy Wykonawcy o numerze </w:t>
      </w:r>
      <w:r w:rsidR="007F6457">
        <w:rPr>
          <w:sz w:val="24"/>
          <w:szCs w:val="24"/>
        </w:rPr>
        <w:t>………………………………………………………………………………………</w:t>
      </w:r>
      <w:r w:rsidR="00C04C9E">
        <w:rPr>
          <w:sz w:val="24"/>
          <w:szCs w:val="24"/>
        </w:rPr>
        <w:t>……………</w:t>
      </w:r>
      <w:r w:rsidRPr="008B0166">
        <w:rPr>
          <w:sz w:val="24"/>
          <w:szCs w:val="24"/>
        </w:rPr>
        <w:t>, w</w:t>
      </w:r>
      <w:r w:rsidR="006560B8">
        <w:rPr>
          <w:sz w:val="24"/>
          <w:szCs w:val="24"/>
        </w:rPr>
        <w:t> </w:t>
      </w:r>
      <w:r w:rsidRPr="008B0166">
        <w:rPr>
          <w:sz w:val="24"/>
          <w:szCs w:val="24"/>
        </w:rPr>
        <w:t>terminie 21 dni od daty doręczenia przez Wykonawcę prawidłowo wystawionej faktury wraz z protokołami (w formie elektronicznej),</w:t>
      </w:r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mowa w paragrafie 3. Jeżeli zdarzenia te wystąpią niejednocześnie termin płatności liczony będzie od zdarzenia późniejszego.</w:t>
      </w:r>
    </w:p>
    <w:p w14:paraId="70542DA0" w14:textId="77777777" w:rsidR="00C252CC" w:rsidRDefault="00B76E81" w:rsidP="003879E9">
      <w:pPr>
        <w:pStyle w:val="Akapitzlist"/>
        <w:numPr>
          <w:ilvl w:val="2"/>
          <w:numId w:val="15"/>
        </w:numPr>
        <w:shd w:val="clear" w:color="auto" w:fill="FFFFFF"/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Za termin zapłaty uważa się </w:t>
      </w:r>
      <w:r>
        <w:rPr>
          <w:sz w:val="24"/>
          <w:szCs w:val="24"/>
          <w:lang w:val="nl-NL"/>
        </w:rPr>
        <w:t>dat</w:t>
      </w:r>
      <w:r>
        <w:rPr>
          <w:sz w:val="24"/>
          <w:szCs w:val="24"/>
        </w:rPr>
        <w:t xml:space="preserve">ę obciążenia rachunku bankowego Zamawiającego. </w:t>
      </w:r>
      <w:r>
        <w:rPr>
          <w:sz w:val="24"/>
          <w:szCs w:val="24"/>
        </w:rPr>
        <w:br/>
        <w:t xml:space="preserve">Za niedotrzymanie terminu zapłaty Wykonawcy przysługują odsetki ustawowe. </w:t>
      </w:r>
      <w:bookmarkEnd w:id="0"/>
    </w:p>
    <w:p w14:paraId="686743D1" w14:textId="77777777" w:rsidR="00C252CC" w:rsidRDefault="00B76E81" w:rsidP="003879E9">
      <w:pPr>
        <w:pStyle w:val="Nagwek2"/>
        <w:jc w:val="both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ascii="Calibri" w:hAnsi="Calibri"/>
          <w:color w:val="000000"/>
          <w:sz w:val="24"/>
          <w:szCs w:val="24"/>
          <w:u w:color="000000"/>
        </w:rPr>
        <w:t>Paragraf 5.</w:t>
      </w:r>
    </w:p>
    <w:p w14:paraId="5CA189F5" w14:textId="77777777" w:rsidR="00C252CC" w:rsidRDefault="00B76E81" w:rsidP="003879E9">
      <w:pPr>
        <w:pStyle w:val="Default"/>
        <w:numPr>
          <w:ilvl w:val="0"/>
          <w:numId w:val="17"/>
        </w:numPr>
        <w:spacing w:line="276" w:lineRule="auto"/>
        <w:jc w:val="both"/>
      </w:pPr>
      <w:r>
        <w:t xml:space="preserve">Wykonawca przenosi autorskie prawa majątkowe i prawa zależne wraz z prawem do udzielania zezwoleń na wykonywanie zależnego prawa autorskiego do wszystkich </w:t>
      </w:r>
      <w:proofErr w:type="spellStart"/>
      <w:r>
        <w:t>utwor</w:t>
      </w:r>
      <w:proofErr w:type="spellEnd"/>
      <w:r>
        <w:rPr>
          <w:lang w:val="es-ES_tradnl"/>
        </w:rPr>
        <w:t>ó</w:t>
      </w:r>
      <w:r>
        <w:t>w i </w:t>
      </w:r>
      <w:r>
        <w:rPr>
          <w:lang w:val="de-DE"/>
        </w:rPr>
        <w:t xml:space="preserve">ich </w:t>
      </w:r>
      <w:proofErr w:type="spellStart"/>
      <w:r>
        <w:rPr>
          <w:lang w:val="de-DE"/>
        </w:rPr>
        <w:t>element</w:t>
      </w:r>
      <w:proofErr w:type="spellEnd"/>
      <w:r>
        <w:rPr>
          <w:lang w:val="es-ES_tradnl"/>
        </w:rPr>
        <w:t>ó</w:t>
      </w:r>
      <w:r>
        <w:t xml:space="preserve">w wytworzonych w ramach wykonywania przedmiotu umowy na Zamawiającego bezwarunkowo, w chwili podpisania protokołu odbioru, na następujących polach eksploatacji: </w:t>
      </w:r>
    </w:p>
    <w:p w14:paraId="3C365E76" w14:textId="77777777" w:rsidR="00C252CC" w:rsidRDefault="00B76E81" w:rsidP="003879E9">
      <w:pPr>
        <w:pStyle w:val="Default"/>
        <w:numPr>
          <w:ilvl w:val="0"/>
          <w:numId w:val="19"/>
        </w:numPr>
        <w:spacing w:line="276" w:lineRule="auto"/>
        <w:jc w:val="both"/>
      </w:pPr>
      <w:r>
        <w:t>wykorzystanie na stronach internetowych Zamawiającego;</w:t>
      </w:r>
    </w:p>
    <w:p w14:paraId="0CD2A246" w14:textId="77777777" w:rsidR="00C252CC" w:rsidRDefault="00B76E81" w:rsidP="003879E9">
      <w:pPr>
        <w:pStyle w:val="Default"/>
        <w:numPr>
          <w:ilvl w:val="0"/>
          <w:numId w:val="19"/>
        </w:numPr>
        <w:spacing w:line="276" w:lineRule="auto"/>
        <w:jc w:val="both"/>
      </w:pPr>
      <w:r>
        <w:t xml:space="preserve">utrwalania na jakimkolwiek nośniku audiowizualnym, a w </w:t>
      </w:r>
      <w:proofErr w:type="spellStart"/>
      <w:r>
        <w:t>szczeg</w:t>
      </w:r>
      <w:proofErr w:type="spellEnd"/>
      <w:r>
        <w:rPr>
          <w:lang w:val="es-ES_tradnl"/>
        </w:rPr>
        <w:t>ó</w:t>
      </w:r>
      <w:proofErr w:type="spellStart"/>
      <w:r>
        <w:t>lności</w:t>
      </w:r>
      <w:proofErr w:type="spellEnd"/>
      <w:r>
        <w:t xml:space="preserve"> na: nośnikach wideo, taśmie światłoczułej, magnetycznej, dyskach komputerowych oraz wszystkich typach nośnik</w:t>
      </w:r>
      <w:r>
        <w:rPr>
          <w:lang w:val="es-ES_tradnl"/>
        </w:rPr>
        <w:t>ó</w:t>
      </w:r>
      <w:r>
        <w:t>w przeznaczonych do zapisu cyfrowego;</w:t>
      </w:r>
    </w:p>
    <w:p w14:paraId="07A7FCE6" w14:textId="77777777" w:rsidR="00C252CC" w:rsidRDefault="00B76E81" w:rsidP="003879E9">
      <w:pPr>
        <w:pStyle w:val="Default"/>
        <w:numPr>
          <w:ilvl w:val="0"/>
          <w:numId w:val="19"/>
        </w:numPr>
        <w:spacing w:line="276" w:lineRule="auto"/>
        <w:jc w:val="both"/>
      </w:pPr>
      <w:r>
        <w:t>zwielokrotnienie jakąkolwiek techniką, w tym: techniką magnetyczną na kasetach wideo, dyskach audiowizualnych, techniką światłoczułą i cyfrową, techniką zapisu komputerowego na wszystkich rodzajach nośnik</w:t>
      </w:r>
      <w:r>
        <w:rPr>
          <w:lang w:val="es-ES_tradnl"/>
        </w:rPr>
        <w:t>ó</w:t>
      </w:r>
      <w:r>
        <w:t>w dostosowanych do tej formy zapisu;</w:t>
      </w:r>
    </w:p>
    <w:p w14:paraId="529DB023" w14:textId="77777777" w:rsidR="00C252CC" w:rsidRDefault="00B76E81" w:rsidP="003879E9">
      <w:pPr>
        <w:pStyle w:val="Default"/>
        <w:numPr>
          <w:ilvl w:val="0"/>
          <w:numId w:val="19"/>
        </w:numPr>
        <w:spacing w:line="276" w:lineRule="auto"/>
        <w:jc w:val="both"/>
      </w:pPr>
      <w:r>
        <w:t>wyświetlenie, publiczne odtwarzanie;</w:t>
      </w:r>
    </w:p>
    <w:p w14:paraId="067B0B7B" w14:textId="77777777" w:rsidR="00C252CC" w:rsidRDefault="00B76E81" w:rsidP="003879E9">
      <w:pPr>
        <w:pStyle w:val="Default"/>
        <w:numPr>
          <w:ilvl w:val="0"/>
          <w:numId w:val="19"/>
        </w:numPr>
        <w:spacing w:line="276" w:lineRule="auto"/>
        <w:jc w:val="both"/>
      </w:pPr>
      <w:r>
        <w:t>wprowadzanie do obrotu w kraju i za granicą;</w:t>
      </w:r>
    </w:p>
    <w:p w14:paraId="39741C37" w14:textId="77777777" w:rsidR="00C252CC" w:rsidRDefault="00B76E81" w:rsidP="003879E9">
      <w:pPr>
        <w:pStyle w:val="Default"/>
        <w:numPr>
          <w:ilvl w:val="0"/>
          <w:numId w:val="19"/>
        </w:numPr>
        <w:spacing w:line="276" w:lineRule="auto"/>
        <w:jc w:val="both"/>
      </w:pPr>
      <w:r>
        <w:t>wypożyczanie, najem lub wymiana nośnik</w:t>
      </w:r>
      <w:r>
        <w:rPr>
          <w:lang w:val="es-ES_tradnl"/>
        </w:rPr>
        <w:t>ó</w:t>
      </w:r>
      <w:r>
        <w:t xml:space="preserve">w, na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rych</w:t>
      </w:r>
      <w:proofErr w:type="spellEnd"/>
      <w:r>
        <w:t xml:space="preserve"> audycję utrwalono;</w:t>
      </w:r>
    </w:p>
    <w:p w14:paraId="366B3C1A" w14:textId="77777777" w:rsidR="00C252CC" w:rsidRDefault="00B76E81" w:rsidP="003879E9">
      <w:pPr>
        <w:pStyle w:val="Default"/>
        <w:numPr>
          <w:ilvl w:val="0"/>
          <w:numId w:val="19"/>
        </w:numPr>
        <w:spacing w:line="276" w:lineRule="auto"/>
        <w:jc w:val="both"/>
      </w:pPr>
      <w:r>
        <w:t>wykorzystanie w utworach multimedialnych;</w:t>
      </w:r>
    </w:p>
    <w:p w14:paraId="4AED8E48" w14:textId="77777777" w:rsidR="00C252CC" w:rsidRDefault="00B76E81" w:rsidP="003879E9">
      <w:pPr>
        <w:pStyle w:val="Default"/>
        <w:numPr>
          <w:ilvl w:val="0"/>
          <w:numId w:val="19"/>
        </w:numPr>
        <w:spacing w:line="276" w:lineRule="auto"/>
        <w:jc w:val="both"/>
      </w:pPr>
      <w:r>
        <w:t xml:space="preserve">wprowadzenie do obrotu przy użyciu </w:t>
      </w:r>
      <w:proofErr w:type="spellStart"/>
      <w:r>
        <w:t>internetu</w:t>
      </w:r>
      <w:proofErr w:type="spellEnd"/>
      <w:r>
        <w:t xml:space="preserve"> i innych technik przekazu danych wykorzystujących sieci telekomunikacyjne, informatyczne i bezprzewodowe;</w:t>
      </w:r>
    </w:p>
    <w:p w14:paraId="16783C05" w14:textId="77777777" w:rsidR="00C252CC" w:rsidRDefault="00B76E81" w:rsidP="003879E9">
      <w:pPr>
        <w:pStyle w:val="Default"/>
        <w:numPr>
          <w:ilvl w:val="0"/>
          <w:numId w:val="19"/>
        </w:numPr>
        <w:spacing w:line="276" w:lineRule="auto"/>
        <w:jc w:val="both"/>
      </w:pPr>
      <w:r>
        <w:t>udostępnianie audycji, aby każdy m</w:t>
      </w:r>
      <w:r>
        <w:rPr>
          <w:lang w:val="es-ES_tradnl"/>
        </w:rPr>
        <w:t>ó</w:t>
      </w:r>
      <w:proofErr w:type="spellStart"/>
      <w:r>
        <w:t>gł</w:t>
      </w:r>
      <w:proofErr w:type="spellEnd"/>
      <w:r>
        <w:t xml:space="preserve"> </w:t>
      </w:r>
      <w:r>
        <w:rPr>
          <w:lang w:val="es-ES_tradnl"/>
        </w:rPr>
        <w:t>mie</w:t>
      </w:r>
      <w:r>
        <w:t>ć dostęp w miejscu i czasie przez siebie wybranym.</w:t>
      </w:r>
    </w:p>
    <w:p w14:paraId="1DA359D2" w14:textId="7B0EA4E2" w:rsidR="00C252CC" w:rsidRDefault="00B76E81" w:rsidP="003879E9">
      <w:pPr>
        <w:pStyle w:val="Default"/>
        <w:numPr>
          <w:ilvl w:val="0"/>
          <w:numId w:val="20"/>
        </w:numPr>
        <w:spacing w:line="276" w:lineRule="auto"/>
        <w:jc w:val="both"/>
      </w:pPr>
      <w:r>
        <w:t>Skutek rozporządzający przeniesienia całości autorskich praw majątkowych nastąpi z</w:t>
      </w:r>
      <w:r w:rsidR="00F56F3B">
        <w:t> </w:t>
      </w:r>
      <w:r>
        <w:t>chwilą przekazania utworu Zamawiającemu.</w:t>
      </w:r>
    </w:p>
    <w:p w14:paraId="1EB98424" w14:textId="7895012A" w:rsidR="00C252CC" w:rsidRPr="00DA44A0" w:rsidRDefault="00B76E81" w:rsidP="003879E9">
      <w:pPr>
        <w:pStyle w:val="Default"/>
        <w:numPr>
          <w:ilvl w:val="0"/>
          <w:numId w:val="17"/>
        </w:numPr>
        <w:spacing w:line="276" w:lineRule="auto"/>
        <w:jc w:val="both"/>
      </w:pPr>
      <w:r w:rsidRPr="00DA44A0">
        <w:t xml:space="preserve">W przypadku zaistnienia po stronie Zamawiającego potrzeby nabycia praw do utworu na innych polach eksploatacji niż określone w ust. 1, Zamawiający zgłosi taką potrzebę Wykonawcy i Strony w terminie 14 dni od dnia zgłoszenia takiej potrzeby podpiszą aneks do umowy, w </w:t>
      </w:r>
      <w:proofErr w:type="spellStart"/>
      <w:r w:rsidRPr="00DA44A0">
        <w:t>kt</w:t>
      </w:r>
      <w:proofErr w:type="spellEnd"/>
      <w:r w:rsidRPr="00DA44A0">
        <w:rPr>
          <w:lang w:val="es-ES_tradnl"/>
        </w:rPr>
        <w:t>ó</w:t>
      </w:r>
      <w:r w:rsidRPr="00DA44A0">
        <w:t>rym Wykonawca przekaże autorskie prawa majątkowe na dodatkowych, wcześniej nie wskazanych polach eksploatacji na rzecz Zamawiającego, z</w:t>
      </w:r>
      <w:r w:rsidR="000539BA">
        <w:t> </w:t>
      </w:r>
      <w:r w:rsidRPr="00DA44A0">
        <w:t xml:space="preserve">zachowaniem pozostałych </w:t>
      </w:r>
      <w:proofErr w:type="spellStart"/>
      <w:r w:rsidRPr="00DA44A0">
        <w:t>warunk</w:t>
      </w:r>
      <w:proofErr w:type="spellEnd"/>
      <w:r w:rsidRPr="00DA44A0">
        <w:rPr>
          <w:lang w:val="es-ES_tradnl"/>
        </w:rPr>
        <w:t>ó</w:t>
      </w:r>
      <w:r w:rsidRPr="00DA44A0">
        <w:t>w umowy.</w:t>
      </w:r>
    </w:p>
    <w:p w14:paraId="4E0F0B0E" w14:textId="4510ABA6" w:rsidR="00C252CC" w:rsidRPr="007E1C97" w:rsidRDefault="00B76E81" w:rsidP="003879E9">
      <w:pPr>
        <w:pStyle w:val="Default"/>
        <w:numPr>
          <w:ilvl w:val="0"/>
          <w:numId w:val="17"/>
        </w:numPr>
        <w:spacing w:line="276" w:lineRule="auto"/>
        <w:jc w:val="both"/>
      </w:pPr>
      <w:r w:rsidRPr="007E1C97">
        <w:t>Przeniesienie całości praw autorskich na rzecz Zamawiającego na wszystkich wymienionych polach eksploatacji zostaje dokonane w ramach wynagrodzenia, o</w:t>
      </w:r>
      <w:r w:rsidR="002124F2" w:rsidRPr="007E1C97">
        <w:t> </w:t>
      </w:r>
      <w:proofErr w:type="spellStart"/>
      <w:r w:rsidRPr="007E1C97">
        <w:t>kt</w:t>
      </w:r>
      <w:proofErr w:type="spellEnd"/>
      <w:r w:rsidRPr="007E1C97">
        <w:rPr>
          <w:lang w:val="es-ES_tradnl"/>
        </w:rPr>
        <w:t>ó</w:t>
      </w:r>
      <w:r w:rsidRPr="007E1C97">
        <w:t xml:space="preserve">rym mowa w </w:t>
      </w:r>
      <w:r w:rsidR="001D676A" w:rsidRPr="007E1C97">
        <w:t>paragrafie</w:t>
      </w:r>
      <w:r w:rsidRPr="007E1C97">
        <w:t xml:space="preserve"> 4 umowy.</w:t>
      </w:r>
    </w:p>
    <w:p w14:paraId="3227F7D8" w14:textId="77777777" w:rsidR="00C252CC" w:rsidRDefault="00B76E81" w:rsidP="003879E9">
      <w:pPr>
        <w:pStyle w:val="Default"/>
        <w:numPr>
          <w:ilvl w:val="0"/>
          <w:numId w:val="17"/>
        </w:numPr>
        <w:spacing w:line="276" w:lineRule="auto"/>
        <w:jc w:val="both"/>
      </w:pPr>
      <w:r>
        <w:t xml:space="preserve">Wykonawca oświadcza, że wykonane i dostarczone utwory będą wolne od wad fizycznych i prawnych, oraz że Wykonawca posiadać będzie wyłączne majątkowe prawa autorskie do </w:t>
      </w:r>
      <w:proofErr w:type="spellStart"/>
      <w:r>
        <w:t>utwor</w:t>
      </w:r>
      <w:proofErr w:type="spellEnd"/>
      <w:r>
        <w:rPr>
          <w:lang w:val="es-ES_tradnl"/>
        </w:rPr>
        <w:t>ó</w:t>
      </w:r>
      <w:r>
        <w:t xml:space="preserve">w </w:t>
      </w:r>
      <w:proofErr w:type="spellStart"/>
      <w:r>
        <w:t>w</w:t>
      </w:r>
      <w:proofErr w:type="spellEnd"/>
      <w:r>
        <w:t xml:space="preserve"> zakresie koniecznym do przeniesienia tych praw na Zamawiającego oraz że prawa te nie będą w żaden </w:t>
      </w:r>
      <w:proofErr w:type="spellStart"/>
      <w:r>
        <w:t>spos</w:t>
      </w:r>
      <w:proofErr w:type="spellEnd"/>
      <w:r>
        <w:rPr>
          <w:lang w:val="es-ES_tradnl"/>
        </w:rPr>
        <w:t>ó</w:t>
      </w:r>
      <w:r>
        <w:t>b ograniczone. Ponadto Wykonawca oświadcza, że rozporządzanie utworami nie naruszy żadnych praw własności intelektualnej przysługujących osobom trzecim.</w:t>
      </w:r>
    </w:p>
    <w:p w14:paraId="425BF88E" w14:textId="7106696D" w:rsidR="00C252CC" w:rsidRDefault="00B76E81" w:rsidP="003879E9">
      <w:pPr>
        <w:pStyle w:val="Default"/>
        <w:numPr>
          <w:ilvl w:val="0"/>
          <w:numId w:val="17"/>
        </w:numPr>
        <w:spacing w:line="276" w:lineRule="auto"/>
        <w:jc w:val="both"/>
      </w:pPr>
      <w:r>
        <w:lastRenderedPageBreak/>
        <w:t>Strony ustalają, że gdyby okazał</w:t>
      </w:r>
      <w:r>
        <w:rPr>
          <w:lang w:val="it-IT"/>
        </w:rPr>
        <w:t>o si</w:t>
      </w:r>
      <w:r>
        <w:t xml:space="preserve">ę, iż osoba trzecia zgłasza roszczenia do utworu, Wykonawca po zawiadomieniu przez Zamawiającego, niezwłocznie przystąpi do wyjaśnienia sprawy oraz wystąpi przeciwko takim roszczeniom na własny koszt i ryzyko, a także zaspokoi wszelkie uzasadnione roszczenia wobec Zamawiającego, a w razie ich zasądzenia od Zamawiającego - regresowo </w:t>
      </w:r>
      <w:proofErr w:type="spellStart"/>
      <w:r>
        <w:t>zwr</w:t>
      </w:r>
      <w:proofErr w:type="spellEnd"/>
      <w:r>
        <w:rPr>
          <w:lang w:val="es-ES_tradnl"/>
        </w:rPr>
        <w:t>ó</w:t>
      </w:r>
      <w:r>
        <w:t>ci Zamawiającemu całość pokrytych roszczeń oraz wszelkie związane z tym wydatki i opłaty, włączając w to koszty procesu i</w:t>
      </w:r>
      <w:r w:rsidR="001772C2">
        <w:t> </w:t>
      </w:r>
      <w:r>
        <w:t>obsługi prawnej.</w:t>
      </w:r>
    </w:p>
    <w:p w14:paraId="5D5B2651" w14:textId="77777777" w:rsidR="00C252CC" w:rsidRDefault="00B76E81" w:rsidP="003879E9">
      <w:pPr>
        <w:pStyle w:val="Default"/>
        <w:numPr>
          <w:ilvl w:val="0"/>
          <w:numId w:val="17"/>
        </w:numPr>
        <w:spacing w:line="276" w:lineRule="auto"/>
        <w:jc w:val="both"/>
      </w:pPr>
      <w:r>
        <w:t xml:space="preserve">Jeżeli </w:t>
      </w:r>
      <w:proofErr w:type="spellStart"/>
      <w:r>
        <w:t>utw</w:t>
      </w:r>
      <w:proofErr w:type="spellEnd"/>
      <w:r>
        <w:rPr>
          <w:lang w:val="es-ES_tradnl"/>
        </w:rPr>
        <w:t>ó</w:t>
      </w:r>
      <w:r>
        <w:t xml:space="preserve">r ma wady prawne lub zajdą zdarzenia uniemożliwiające korzystanie z utworu i z przysługujących Zamawiającemu praw, Wykonawca zobowiązany jest do dostarczenia w wyznaczonym przez Zamawiającego terminie innej wersji utworu wolnej od wad, spełniającej wymagania określone w Umowie oraz naprawienia </w:t>
      </w:r>
      <w:proofErr w:type="spellStart"/>
      <w:r>
        <w:t>szk</w:t>
      </w:r>
      <w:proofErr w:type="spellEnd"/>
      <w:r>
        <w:rPr>
          <w:lang w:val="es-ES_tradnl"/>
        </w:rPr>
        <w:t>ó</w:t>
      </w:r>
      <w:r>
        <w:t>d powstałych z tego tytułu po stronie Zamawiającego. Zamawiający jest wtedy także uprawniony do odstąpienia od umowy, co nie wyłącza obowiązku zapłaty przez Wykonawcę odszkodowania za powstałe szkody.</w:t>
      </w:r>
    </w:p>
    <w:p w14:paraId="0CD9DD40" w14:textId="77777777" w:rsidR="00C252CC" w:rsidRDefault="00B76E81" w:rsidP="003879E9">
      <w:pPr>
        <w:pStyle w:val="Default"/>
        <w:numPr>
          <w:ilvl w:val="0"/>
          <w:numId w:val="21"/>
        </w:numPr>
        <w:spacing w:after="120" w:line="276" w:lineRule="auto"/>
        <w:jc w:val="both"/>
      </w:pPr>
      <w:r>
        <w:t>Wykonawca zobowiązuje się, iż nie będzie wykonywał przysługujących mu praw do utworu w </w:t>
      </w:r>
      <w:r>
        <w:rPr>
          <w:lang w:val="it-IT"/>
        </w:rPr>
        <w:t>spos</w:t>
      </w:r>
      <w:r>
        <w:rPr>
          <w:lang w:val="es-ES_tradnl"/>
        </w:rPr>
        <w:t>ó</w:t>
      </w:r>
      <w:r>
        <w:t>b ograniczający Zamawiającego w wykonywaniu praw do utworu.</w:t>
      </w:r>
    </w:p>
    <w:p w14:paraId="1D09A257" w14:textId="77777777" w:rsidR="00C252CC" w:rsidRDefault="00B76E81" w:rsidP="003879E9">
      <w:pPr>
        <w:pStyle w:val="Nagwek2"/>
        <w:jc w:val="both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ascii="Calibri" w:hAnsi="Calibri"/>
          <w:color w:val="000000"/>
          <w:sz w:val="24"/>
          <w:szCs w:val="24"/>
          <w:u w:color="000000"/>
        </w:rPr>
        <w:t>Paragraf 6.</w:t>
      </w:r>
    </w:p>
    <w:p w14:paraId="15A59F07" w14:textId="77777777" w:rsidR="00C252CC" w:rsidRDefault="00B76E81" w:rsidP="003879E9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Wszelkie zmiany do niniejszej Umowy będą dokonywane w formie pisemnej pod rygorem nieważności. </w:t>
      </w:r>
    </w:p>
    <w:p w14:paraId="0DD28498" w14:textId="77777777" w:rsidR="00C252CC" w:rsidRDefault="00B76E81" w:rsidP="003879E9">
      <w:pPr>
        <w:pStyle w:val="Nagwek2"/>
        <w:jc w:val="both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ascii="Calibri" w:hAnsi="Calibri"/>
          <w:color w:val="000000"/>
          <w:sz w:val="24"/>
          <w:szCs w:val="24"/>
          <w:u w:color="000000"/>
        </w:rPr>
        <w:t>Paragraf 7.</w:t>
      </w:r>
    </w:p>
    <w:p w14:paraId="603585C5" w14:textId="5ED11FB8" w:rsidR="00C252CC" w:rsidRDefault="00B76E81" w:rsidP="003879E9">
      <w:pPr>
        <w:keepNext/>
        <w:spacing w:before="120" w:after="120" w:line="276" w:lineRule="auto"/>
        <w:jc w:val="both"/>
        <w:rPr>
          <w:sz w:val="24"/>
          <w:szCs w:val="24"/>
        </w:rPr>
      </w:pPr>
      <w:r w:rsidRPr="00895CB1">
        <w:rPr>
          <w:sz w:val="24"/>
          <w:szCs w:val="24"/>
        </w:rPr>
        <w:t>Wykonawca nie może powierzyć wykonania przedmiotu umowy innym osobom bez zgody Zamawiającego.</w:t>
      </w:r>
      <w:r>
        <w:rPr>
          <w:sz w:val="24"/>
          <w:szCs w:val="24"/>
        </w:rPr>
        <w:t xml:space="preserve">  </w:t>
      </w:r>
    </w:p>
    <w:p w14:paraId="0059CC82" w14:textId="77777777" w:rsidR="00C252CC" w:rsidRDefault="00B76E81" w:rsidP="003879E9">
      <w:pPr>
        <w:pStyle w:val="Nagwek2"/>
        <w:jc w:val="both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ascii="Calibri" w:hAnsi="Calibri"/>
          <w:color w:val="000000"/>
          <w:sz w:val="24"/>
          <w:szCs w:val="24"/>
          <w:u w:color="000000"/>
        </w:rPr>
        <w:t>Paragraf 8.</w:t>
      </w:r>
    </w:p>
    <w:p w14:paraId="100746F6" w14:textId="77777777" w:rsidR="00C252CC" w:rsidRDefault="00B76E81" w:rsidP="003879E9">
      <w:pPr>
        <w:numPr>
          <w:ilvl w:val="0"/>
          <w:numId w:val="23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Strony zobowiązują się do traktowania wszystkich danych i informacji,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re zostały im udostępnione podczas realizacji Umowy, jako poufnych i nieprzekazywania ich osobom trzecim </w:t>
      </w:r>
      <w:proofErr w:type="spellStart"/>
      <w:r>
        <w:rPr>
          <w:sz w:val="24"/>
          <w:szCs w:val="24"/>
        </w:rPr>
        <w:t>zar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wno</w:t>
      </w:r>
      <w:proofErr w:type="spellEnd"/>
      <w:r>
        <w:rPr>
          <w:sz w:val="24"/>
          <w:szCs w:val="24"/>
        </w:rPr>
        <w:t xml:space="preserve"> w trakcie Umowy jak i po jej wygaśnięciu, bez uprzedniej pisemnej zgody Strony,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je udostępnił</w:t>
      </w:r>
      <w:r>
        <w:rPr>
          <w:sz w:val="24"/>
          <w:szCs w:val="24"/>
          <w:lang w:val="it-IT"/>
        </w:rPr>
        <w:t xml:space="preserve">a. </w:t>
      </w:r>
    </w:p>
    <w:p w14:paraId="0239F389" w14:textId="77777777" w:rsidR="00C252CC" w:rsidRDefault="00B76E81" w:rsidP="003879E9">
      <w:pPr>
        <w:numPr>
          <w:ilvl w:val="0"/>
          <w:numId w:val="23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Jakikolwiek dokument, poza samą Umową, otrzymany przez Wykonawcę od Zamawiającego w związku z realizacją Umowy, pozostaje własnością Zamawiającego i zostanie </w:t>
      </w:r>
      <w:proofErr w:type="spellStart"/>
      <w:r>
        <w:rPr>
          <w:sz w:val="24"/>
          <w:szCs w:val="24"/>
        </w:rPr>
        <w:t>zwr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cony</w:t>
      </w:r>
      <w:proofErr w:type="spellEnd"/>
      <w:r>
        <w:rPr>
          <w:sz w:val="24"/>
          <w:szCs w:val="24"/>
        </w:rPr>
        <w:t xml:space="preserve"> (wszystkie egzemplarze) na żądanie Zamawiającego po zakończeniu przez Wykonawcę realizacji zobowiązań wynikających z treści Umowy. Wykonawca, bez wcześniejszej pisemnej zgody Zamawiającego, nie wykorzysta żadnego dokumentu lub informacji, do cel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innych niż wykonanie Umowy.</w:t>
      </w:r>
    </w:p>
    <w:p w14:paraId="0440780A" w14:textId="77777777" w:rsidR="00C252CC" w:rsidRDefault="00B76E81" w:rsidP="003879E9">
      <w:pPr>
        <w:numPr>
          <w:ilvl w:val="0"/>
          <w:numId w:val="23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Działając na podstawie art. 13 i 14 rozporządzenia Parlamentu Europejskiego i Rady (UE) 2016/679 z dnia 27 kwietnia 2016 r. w sprawie ochrony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b fizycznych w związku z przetwarzaniem danych osobowych i w sprawie swobodnego przepływu takich danych oraz uchylenia dyrektywy 95/46/WE (</w:t>
      </w:r>
      <w:proofErr w:type="spellStart"/>
      <w:r>
        <w:rPr>
          <w:sz w:val="24"/>
          <w:szCs w:val="24"/>
        </w:rPr>
        <w:t>og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lne</w:t>
      </w:r>
      <w:proofErr w:type="spellEnd"/>
      <w:r>
        <w:rPr>
          <w:sz w:val="24"/>
          <w:szCs w:val="24"/>
        </w:rPr>
        <w:t xml:space="preserve"> rozporządzenie o ochronie danych) (Dz. Urz. UE L 119 z 04.05.2016, str. 1), dalej „</w:t>
      </w:r>
      <w:r>
        <w:rPr>
          <w:sz w:val="24"/>
          <w:szCs w:val="24"/>
          <w:lang w:val="es-ES_tradnl"/>
        </w:rPr>
        <w:t>RODO</w:t>
      </w:r>
      <w:r>
        <w:rPr>
          <w:sz w:val="24"/>
          <w:szCs w:val="24"/>
        </w:rPr>
        <w:t>”, Zamawiający informuje o zasadach przetwarzania danych osobowych w związku z realizacją niniejszej Umowy.</w:t>
      </w:r>
    </w:p>
    <w:p w14:paraId="3849D62F" w14:textId="77777777" w:rsidR="00C252CC" w:rsidRDefault="00B76E81" w:rsidP="003879E9">
      <w:pPr>
        <w:numPr>
          <w:ilvl w:val="0"/>
          <w:numId w:val="23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Administratorem danych osobowych jest Państwowy Fundusz Rehabilitacji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b Niepełnosprawnych (PFRON) z siedzibą w Warszawie (00-828), przy al. Jana Pawła II 13. Z administratorem można skontaktować się poprzez adres e-mail: </w:t>
      </w:r>
      <w:hyperlink r:id="rId8" w:history="1">
        <w:r>
          <w:rPr>
            <w:rStyle w:val="Hyperlink0"/>
            <w:sz w:val="24"/>
            <w:szCs w:val="24"/>
          </w:rPr>
          <w:t>kancelaria@pfron.org.pl</w:t>
        </w:r>
      </w:hyperlink>
      <w:r>
        <w:rPr>
          <w:sz w:val="24"/>
          <w:szCs w:val="24"/>
        </w:rPr>
        <w:t>, telefonicznie pod numerem +48 22 50 55 500 lub pisemnie na adres siedziby administratora.</w:t>
      </w:r>
    </w:p>
    <w:p w14:paraId="03AA8EBC" w14:textId="77777777" w:rsidR="00C252CC" w:rsidRDefault="00B76E81" w:rsidP="003879E9">
      <w:pPr>
        <w:numPr>
          <w:ilvl w:val="0"/>
          <w:numId w:val="23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Administrator wyznaczył inspektora ochrony danych, z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rym można skontaktować się poprzez e-mail: </w:t>
      </w:r>
      <w:hyperlink r:id="rId9" w:history="1">
        <w:r>
          <w:rPr>
            <w:rStyle w:val="Hyperlink0"/>
            <w:sz w:val="24"/>
            <w:szCs w:val="24"/>
          </w:rPr>
          <w:t>iod@pfron.org.pl</w:t>
        </w:r>
      </w:hyperlink>
      <w:r>
        <w:rPr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41326B82" w14:textId="77777777" w:rsidR="00C252CC" w:rsidRDefault="00B76E81" w:rsidP="003879E9">
      <w:pPr>
        <w:numPr>
          <w:ilvl w:val="0"/>
          <w:numId w:val="23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Celem przetwarzania danych osobowych jest realizacja Umowy oraz wynikających z tego </w:t>
      </w:r>
      <w:proofErr w:type="spellStart"/>
      <w:r>
        <w:rPr>
          <w:sz w:val="24"/>
          <w:szCs w:val="24"/>
        </w:rPr>
        <w:t>obowiązk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ustawowych. Dane osobowe mogą być przetwarzane w celu realizacji przez administratora jego uzasadnionego interesu, w tym ustalenia, dochodzenia lub obrony roszczeń.</w:t>
      </w:r>
    </w:p>
    <w:p w14:paraId="46533052" w14:textId="77777777" w:rsidR="00C252CC" w:rsidRDefault="00B76E81" w:rsidP="003879E9">
      <w:pPr>
        <w:numPr>
          <w:ilvl w:val="0"/>
          <w:numId w:val="23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Podstawą prawną przetwarzania danych osobowych jest art. 6 ust. 1 lit. b RODO (przetwarzanie jest niezbędne do wykonana umowy) oraz lit. c RODO (realizacja przez administratora obowiązku prawnego). W przypadku przetwarzania danych osobowych w celu realizacji przez administratora jest prawnie uzasadnionego interesu podstawą prawną przetwarzania jest art. 6 ust. 1 lit. f RODO.</w:t>
      </w:r>
    </w:p>
    <w:p w14:paraId="00718851" w14:textId="77777777" w:rsidR="00C252CC" w:rsidRDefault="00B76E81" w:rsidP="003879E9">
      <w:pPr>
        <w:numPr>
          <w:ilvl w:val="0"/>
          <w:numId w:val="23"/>
        </w:numPr>
        <w:spacing w:before="120" w:after="120"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Administrator mo</w:t>
      </w:r>
      <w:r>
        <w:rPr>
          <w:sz w:val="24"/>
          <w:szCs w:val="24"/>
        </w:rPr>
        <w:t>że pozyskiwać dane osobowe przedstawicieli Wykonawcy za jego pośrednictwem.</w:t>
      </w:r>
    </w:p>
    <w:p w14:paraId="1E874CB1" w14:textId="51730F70" w:rsidR="00C252CC" w:rsidRDefault="00B76E81" w:rsidP="003879E9">
      <w:pPr>
        <w:numPr>
          <w:ilvl w:val="0"/>
          <w:numId w:val="23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Zakres danych dotyczących przedstawicieli Wykonawcy obejmuje dane osobowe przedstawione administratorowi przez Wykonawcę, w </w:t>
      </w:r>
      <w:proofErr w:type="spellStart"/>
      <w:r>
        <w:rPr>
          <w:sz w:val="24"/>
          <w:szCs w:val="24"/>
        </w:rPr>
        <w:t>szczeg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lności</w:t>
      </w:r>
      <w:proofErr w:type="spellEnd"/>
      <w:r w:rsidR="004B542F">
        <w:rPr>
          <w:sz w:val="24"/>
          <w:szCs w:val="24"/>
        </w:rPr>
        <w:t>:</w:t>
      </w:r>
      <w:r>
        <w:rPr>
          <w:sz w:val="24"/>
          <w:szCs w:val="24"/>
        </w:rPr>
        <w:t xml:space="preserve"> imię, nazwisko, stanowisko, adres poczty elektronicznej lub numer telefonu.</w:t>
      </w:r>
    </w:p>
    <w:p w14:paraId="4795DDCB" w14:textId="0679488E" w:rsidR="00C252CC" w:rsidRDefault="00B76E81" w:rsidP="003879E9">
      <w:pPr>
        <w:numPr>
          <w:ilvl w:val="0"/>
          <w:numId w:val="23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Dane osobowe będą przetwarzane przez okres niezbędny do realizacji celu przetwarzania, zgodnie z zasadami archiwizacji dokumentacji obowiązującymi u</w:t>
      </w:r>
      <w:r w:rsidR="009F048E">
        <w:rPr>
          <w:sz w:val="24"/>
          <w:szCs w:val="24"/>
        </w:rPr>
        <w:t> </w:t>
      </w:r>
      <w:r>
        <w:rPr>
          <w:sz w:val="24"/>
          <w:szCs w:val="24"/>
        </w:rPr>
        <w:t>administratora.</w:t>
      </w:r>
    </w:p>
    <w:p w14:paraId="5B6AA2A1" w14:textId="77777777" w:rsidR="00C252CC" w:rsidRDefault="00B76E81" w:rsidP="003879E9">
      <w:pPr>
        <w:numPr>
          <w:ilvl w:val="0"/>
          <w:numId w:val="23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Dostęp do danych osobowych mogą </w:t>
      </w:r>
      <w:r>
        <w:rPr>
          <w:sz w:val="24"/>
          <w:szCs w:val="24"/>
          <w:lang w:val="es-ES_tradnl"/>
        </w:rPr>
        <w:t>mie</w:t>
      </w:r>
      <w:r>
        <w:rPr>
          <w:sz w:val="24"/>
          <w:szCs w:val="24"/>
        </w:rPr>
        <w:t>ć podmioty świadczące na rzecz administratora usługi doradcze, z zakresu pomocy prawnej, pocztowe, dostawy lub utrzymania system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informatycznych. Dane osobowe mogą być udostępniane przez administratora podmiotom uprawnionym do ich otrzymania na mocy obowiązujących przepis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w, np. organom publicznym.</w:t>
      </w:r>
    </w:p>
    <w:p w14:paraId="24EDCF9C" w14:textId="77777777" w:rsidR="00C252CC" w:rsidRDefault="00B76E81" w:rsidP="003879E9">
      <w:pPr>
        <w:numPr>
          <w:ilvl w:val="0"/>
          <w:numId w:val="23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Osobom fizycznym,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dotyczą dane osobowe przetwarzane przez administratora, przysługuje prawo:</w:t>
      </w:r>
    </w:p>
    <w:p w14:paraId="52425456" w14:textId="77777777" w:rsidR="00C252CC" w:rsidRDefault="00B76E81" w:rsidP="003879E9">
      <w:pPr>
        <w:pStyle w:val="Akapitzlist"/>
        <w:numPr>
          <w:ilvl w:val="0"/>
          <w:numId w:val="2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podstawie art. 15 RODO – prawo dostępu do danych osobowych i uzyskania ich kopii;</w:t>
      </w:r>
    </w:p>
    <w:p w14:paraId="55AA37B7" w14:textId="77777777" w:rsidR="00C252CC" w:rsidRDefault="00B76E81" w:rsidP="003879E9">
      <w:pPr>
        <w:pStyle w:val="Akapitzlist"/>
        <w:numPr>
          <w:ilvl w:val="0"/>
          <w:numId w:val="2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podstawie art. 16 RODO – prawo do sprostowania i uzupełnienia danych osobowych;</w:t>
      </w:r>
    </w:p>
    <w:p w14:paraId="7E284477" w14:textId="77777777" w:rsidR="00C252CC" w:rsidRDefault="00B76E81" w:rsidP="003879E9">
      <w:pPr>
        <w:pStyle w:val="Akapitzlist"/>
        <w:numPr>
          <w:ilvl w:val="0"/>
          <w:numId w:val="2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17 RODO – prawo do usunięcia danych osobowych, z zastrzeżeniem </w:t>
      </w:r>
      <w:proofErr w:type="spellStart"/>
      <w:r>
        <w:rPr>
          <w:sz w:val="24"/>
          <w:szCs w:val="24"/>
        </w:rPr>
        <w:t>wyjątk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przewidzianych w art. 17 ust. 3 lit. b, d oraz e RODO;</w:t>
      </w:r>
    </w:p>
    <w:p w14:paraId="69D77307" w14:textId="77777777" w:rsidR="00C252CC" w:rsidRDefault="00B76E81" w:rsidP="003879E9">
      <w:pPr>
        <w:pStyle w:val="Akapitzlist"/>
        <w:numPr>
          <w:ilvl w:val="0"/>
          <w:numId w:val="2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podstawie art. 18 RODO – prawo żądania od administratora ograniczenia przetwarzania danych;</w:t>
      </w:r>
    </w:p>
    <w:p w14:paraId="0964BFAB" w14:textId="77777777" w:rsidR="00C252CC" w:rsidRDefault="00B76E81" w:rsidP="003879E9">
      <w:pPr>
        <w:pStyle w:val="Akapitzlist"/>
        <w:numPr>
          <w:ilvl w:val="0"/>
          <w:numId w:val="2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 podstawie art. 20 RODO – prawo do przenoszenia danych osobowych przetwarzanych w </w:t>
      </w:r>
      <w:proofErr w:type="spellStart"/>
      <w:r>
        <w:rPr>
          <w:sz w:val="24"/>
          <w:szCs w:val="24"/>
        </w:rPr>
        <w:t>spos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b zautomatyzowany na podstawie art. 6 ust. 1 lit. b RODO;</w:t>
      </w:r>
    </w:p>
    <w:p w14:paraId="7919BAB7" w14:textId="77777777" w:rsidR="00C252CC" w:rsidRDefault="00B76E81" w:rsidP="003879E9">
      <w:pPr>
        <w:pStyle w:val="Akapitzlist"/>
        <w:numPr>
          <w:ilvl w:val="0"/>
          <w:numId w:val="2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2C3A78CD" w14:textId="77777777" w:rsidR="00886E4F" w:rsidRDefault="00B76E81" w:rsidP="003879E9">
      <w:pPr>
        <w:pStyle w:val="Akapitzlist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886E4F">
        <w:rPr>
          <w:sz w:val="24"/>
          <w:szCs w:val="24"/>
        </w:rPr>
        <w:t xml:space="preserve">Osobom fizycznym, </w:t>
      </w:r>
      <w:proofErr w:type="spellStart"/>
      <w:r w:rsidRPr="00886E4F">
        <w:rPr>
          <w:sz w:val="24"/>
          <w:szCs w:val="24"/>
        </w:rPr>
        <w:t>kt</w:t>
      </w:r>
      <w:proofErr w:type="spellEnd"/>
      <w:r w:rsidRPr="00886E4F">
        <w:rPr>
          <w:sz w:val="24"/>
          <w:szCs w:val="24"/>
          <w:lang w:val="es-ES_tradnl"/>
        </w:rPr>
        <w:t>ó</w:t>
      </w:r>
      <w:proofErr w:type="spellStart"/>
      <w:r w:rsidRPr="00886E4F">
        <w:rPr>
          <w:sz w:val="24"/>
          <w:szCs w:val="24"/>
        </w:rPr>
        <w:t>rych</w:t>
      </w:r>
      <w:proofErr w:type="spellEnd"/>
      <w:r w:rsidRPr="00886E4F">
        <w:rPr>
          <w:sz w:val="24"/>
          <w:szCs w:val="24"/>
        </w:rPr>
        <w:t xml:space="preserve">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70C205E4" w14:textId="77777777" w:rsidR="00886E4F" w:rsidRDefault="00B76E81" w:rsidP="003879E9">
      <w:pPr>
        <w:pStyle w:val="Akapitzlist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886E4F">
        <w:rPr>
          <w:sz w:val="24"/>
          <w:szCs w:val="24"/>
        </w:rPr>
        <w:t>Podanie danych osobowych jest dobrowolne, ale konieczne dla zawarcia i realizacji Umowy.</w:t>
      </w:r>
    </w:p>
    <w:p w14:paraId="134B6727" w14:textId="77777777" w:rsidR="00886E4F" w:rsidRDefault="00B76E81" w:rsidP="003879E9">
      <w:pPr>
        <w:pStyle w:val="Akapitzlist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886E4F">
        <w:rPr>
          <w:sz w:val="24"/>
          <w:szCs w:val="24"/>
        </w:rPr>
        <w:t>Administrator nie będzie podejmował decyzji opartych na zautomatyzowanym przetwarzaniu danych osobowych.</w:t>
      </w:r>
    </w:p>
    <w:p w14:paraId="29417FAA" w14:textId="2546417F" w:rsidR="00C252CC" w:rsidRPr="00886E4F" w:rsidRDefault="00B76E81" w:rsidP="003879E9">
      <w:pPr>
        <w:pStyle w:val="Akapitzlist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886E4F">
        <w:rPr>
          <w:sz w:val="24"/>
          <w:szCs w:val="24"/>
        </w:rPr>
        <w:t xml:space="preserve">Wykonawca zobowiązuje się do przekazania informacji określonych w ust. 3 – 15 osobom fizycznym, </w:t>
      </w:r>
      <w:proofErr w:type="spellStart"/>
      <w:r w:rsidRPr="00886E4F">
        <w:rPr>
          <w:sz w:val="24"/>
          <w:szCs w:val="24"/>
        </w:rPr>
        <w:t>kt</w:t>
      </w:r>
      <w:proofErr w:type="spellEnd"/>
      <w:r w:rsidRPr="00886E4F">
        <w:rPr>
          <w:sz w:val="24"/>
          <w:szCs w:val="24"/>
          <w:lang w:val="es-ES_tradnl"/>
        </w:rPr>
        <w:t>ó</w:t>
      </w:r>
      <w:r w:rsidRPr="00886E4F">
        <w:rPr>
          <w:sz w:val="24"/>
          <w:szCs w:val="24"/>
        </w:rPr>
        <w:t>re uczestniczą w realizacji Umowy.</w:t>
      </w:r>
    </w:p>
    <w:p w14:paraId="50CB7699" w14:textId="77777777" w:rsidR="00C252CC" w:rsidRDefault="00C252CC" w:rsidP="003879E9">
      <w:pPr>
        <w:pStyle w:val="Akapitzlist"/>
        <w:spacing w:after="0"/>
        <w:ind w:left="426"/>
        <w:jc w:val="both"/>
        <w:rPr>
          <w:sz w:val="24"/>
          <w:szCs w:val="24"/>
        </w:rPr>
      </w:pPr>
    </w:p>
    <w:p w14:paraId="28919D41" w14:textId="77777777" w:rsidR="00C252CC" w:rsidRDefault="00B76E81" w:rsidP="003879E9">
      <w:pPr>
        <w:pStyle w:val="Nagwek2"/>
        <w:jc w:val="both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ascii="Calibri" w:hAnsi="Calibri"/>
          <w:color w:val="000000"/>
          <w:sz w:val="24"/>
          <w:szCs w:val="24"/>
          <w:u w:color="000000"/>
        </w:rPr>
        <w:t>Paragraf 9.</w:t>
      </w:r>
    </w:p>
    <w:p w14:paraId="754AA000" w14:textId="77777777" w:rsidR="00C252CC" w:rsidRDefault="00B76E81" w:rsidP="003879E9">
      <w:pPr>
        <w:keepNext/>
        <w:numPr>
          <w:ilvl w:val="0"/>
          <w:numId w:val="30"/>
        </w:numPr>
        <w:spacing w:before="120" w:after="120" w:line="276" w:lineRule="auto"/>
        <w:ind w:right="4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sprawach nieuregulowanych postanowieniami niniejszej Umowy mają zastosowanie przepisy Kodeksu cywilnego. </w:t>
      </w:r>
    </w:p>
    <w:p w14:paraId="4AE91497" w14:textId="77777777" w:rsidR="00C252CC" w:rsidRDefault="00B76E81" w:rsidP="003879E9">
      <w:pPr>
        <w:numPr>
          <w:ilvl w:val="0"/>
          <w:numId w:val="30"/>
        </w:numPr>
        <w:spacing w:before="120" w:after="120" w:line="276" w:lineRule="auto"/>
        <w:ind w:right="430"/>
        <w:jc w:val="both"/>
        <w:rPr>
          <w:sz w:val="24"/>
          <w:szCs w:val="24"/>
        </w:rPr>
      </w:pPr>
      <w:r>
        <w:rPr>
          <w:sz w:val="24"/>
          <w:szCs w:val="24"/>
        </w:rPr>
        <w:t>Strony zgodnie ustanawiają bezwzględny zakaz przenoszenia wierzytelności i praw wynikających z niniejszej Umowy na rzecz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b trzecich bez pisemnej zgody drugiej Strony </w:t>
      </w:r>
    </w:p>
    <w:p w14:paraId="6AC7B09B" w14:textId="77777777" w:rsidR="00C252CC" w:rsidRDefault="00B76E81" w:rsidP="003879E9">
      <w:pPr>
        <w:pStyle w:val="Nagwek2"/>
        <w:jc w:val="both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ascii="Calibri" w:hAnsi="Calibri"/>
          <w:color w:val="000000"/>
          <w:sz w:val="24"/>
          <w:szCs w:val="24"/>
          <w:u w:color="000000"/>
          <w:lang w:val="da-DK"/>
        </w:rPr>
        <w:t>Paragraf 10.</w:t>
      </w:r>
    </w:p>
    <w:p w14:paraId="09CF1CA7" w14:textId="77777777" w:rsidR="00C252CC" w:rsidRDefault="00B76E81" w:rsidP="003879E9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Strony ustalają, że ewentualne spory wynikłe na tle niniejszej Umowy, rozstrzygane będą polubownie, a w przypadkach braku możliwości zawarcia ugody – przez sąd powszechny właściwy dla siedziby Zamawiającego. </w:t>
      </w:r>
    </w:p>
    <w:p w14:paraId="698AED56" w14:textId="77777777" w:rsidR="00C252CC" w:rsidRDefault="00B76E81" w:rsidP="003879E9">
      <w:pPr>
        <w:pStyle w:val="Nagwek2"/>
        <w:jc w:val="both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ascii="Calibri" w:hAnsi="Calibri"/>
          <w:color w:val="000000"/>
          <w:sz w:val="24"/>
          <w:szCs w:val="24"/>
          <w:u w:color="000000"/>
          <w:lang w:val="da-DK"/>
        </w:rPr>
        <w:t>Paragraf 11.</w:t>
      </w:r>
    </w:p>
    <w:p w14:paraId="11BFDEB3" w14:textId="77777777" w:rsidR="00C252CC" w:rsidRDefault="00B76E81" w:rsidP="003879E9">
      <w:pPr>
        <w:spacing w:before="12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niniejsza została sporządzona w </w:t>
      </w:r>
      <w:proofErr w:type="spellStart"/>
      <w:r>
        <w:rPr>
          <w:sz w:val="24"/>
          <w:szCs w:val="24"/>
        </w:rPr>
        <w:t>dw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ch</w:t>
      </w:r>
      <w:proofErr w:type="spellEnd"/>
      <w:r>
        <w:rPr>
          <w:sz w:val="24"/>
          <w:szCs w:val="24"/>
        </w:rPr>
        <w:t xml:space="preserve"> jednobrzmiących egzemplarzach po jednym dla każdej ze stron Umowy. </w:t>
      </w:r>
    </w:p>
    <w:p w14:paraId="08CF466F" w14:textId="77777777" w:rsidR="00C252CC" w:rsidRDefault="00B76E81" w:rsidP="003879E9">
      <w:pPr>
        <w:pStyle w:val="Nagwek2"/>
        <w:jc w:val="both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ascii="Calibri" w:hAnsi="Calibri"/>
          <w:color w:val="000000"/>
          <w:sz w:val="24"/>
          <w:szCs w:val="24"/>
          <w:u w:color="000000"/>
          <w:lang w:val="da-DK"/>
        </w:rPr>
        <w:t>Paragraf 12.</w:t>
      </w:r>
    </w:p>
    <w:p w14:paraId="12CDB5CB" w14:textId="77777777" w:rsidR="00C252CC" w:rsidRDefault="00B76E81" w:rsidP="003879E9">
      <w:pPr>
        <w:spacing w:before="120" w:after="240" w:line="276" w:lineRule="auto"/>
        <w:ind w:left="51" w:right="6" w:hanging="11"/>
        <w:jc w:val="both"/>
        <w:rPr>
          <w:sz w:val="24"/>
          <w:szCs w:val="24"/>
        </w:rPr>
      </w:pPr>
      <w:r>
        <w:rPr>
          <w:sz w:val="24"/>
          <w:szCs w:val="24"/>
        </w:rPr>
        <w:t>W przypadku, gdy Umowa zostanie podpisana elektronicznie, Umowa jest zawarta z dniem, gdy ostatnia z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b wymienionych w preambule Umowy złoży </w:t>
      </w:r>
      <w:proofErr w:type="spellStart"/>
      <w:r>
        <w:rPr>
          <w:sz w:val="24"/>
          <w:szCs w:val="24"/>
        </w:rPr>
        <w:t>sw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j podpis. </w:t>
      </w:r>
    </w:p>
    <w:p w14:paraId="500AA7FD" w14:textId="77777777" w:rsidR="00A951DC" w:rsidRPr="00A951DC" w:rsidRDefault="00A951DC" w:rsidP="003879E9">
      <w:pPr>
        <w:spacing w:before="120" w:after="120" w:line="276" w:lineRule="auto"/>
        <w:ind w:left="47" w:right="8" w:hanging="10"/>
        <w:jc w:val="both"/>
        <w:rPr>
          <w:sz w:val="24"/>
          <w:szCs w:val="24"/>
        </w:rPr>
      </w:pPr>
      <w:r w:rsidRPr="00A951DC">
        <w:rPr>
          <w:sz w:val="24"/>
          <w:szCs w:val="24"/>
        </w:rPr>
        <w:t xml:space="preserve">Załączniki: </w:t>
      </w:r>
    </w:p>
    <w:p w14:paraId="43DB6EE6" w14:textId="409FF77F" w:rsidR="00A951DC" w:rsidRPr="00A951DC" w:rsidRDefault="00A951DC" w:rsidP="003879E9">
      <w:pPr>
        <w:spacing w:before="120" w:after="120" w:line="276" w:lineRule="auto"/>
        <w:ind w:left="47" w:right="8" w:hanging="10"/>
        <w:jc w:val="both"/>
        <w:rPr>
          <w:sz w:val="24"/>
          <w:szCs w:val="24"/>
        </w:rPr>
      </w:pPr>
      <w:r w:rsidRPr="00A951DC">
        <w:rPr>
          <w:sz w:val="24"/>
          <w:szCs w:val="24"/>
        </w:rPr>
        <w:t>Załącznik nr 1 - Protokół odbioru przedmiotu umowy</w:t>
      </w:r>
    </w:p>
    <w:p w14:paraId="11105768" w14:textId="412ABF09" w:rsidR="00A951DC" w:rsidRDefault="00A951DC" w:rsidP="003879E9">
      <w:pPr>
        <w:spacing w:before="120" w:after="120" w:line="276" w:lineRule="auto"/>
        <w:ind w:left="47" w:right="8" w:hanging="10"/>
        <w:jc w:val="both"/>
        <w:rPr>
          <w:sz w:val="24"/>
          <w:szCs w:val="24"/>
        </w:rPr>
      </w:pPr>
      <w:r w:rsidRPr="00A951DC">
        <w:rPr>
          <w:sz w:val="24"/>
          <w:szCs w:val="24"/>
        </w:rPr>
        <w:t xml:space="preserve">Załącznik nr 2 - Oferta Wykonawcy </w:t>
      </w:r>
    </w:p>
    <w:p w14:paraId="4FDCE190" w14:textId="60D7F72D" w:rsidR="0038234E" w:rsidRDefault="0038234E" w:rsidP="003879E9">
      <w:pPr>
        <w:spacing w:before="120" w:after="120" w:line="276" w:lineRule="auto"/>
        <w:ind w:right="8"/>
        <w:jc w:val="both"/>
        <w:rPr>
          <w:sz w:val="24"/>
          <w:szCs w:val="24"/>
        </w:rPr>
      </w:pPr>
    </w:p>
    <w:p w14:paraId="78C3D953" w14:textId="319C46A5" w:rsidR="00C252CC" w:rsidRDefault="00B76E81" w:rsidP="003879E9">
      <w:pPr>
        <w:spacing w:before="720" w:after="0" w:line="276" w:lineRule="auto"/>
        <w:ind w:left="9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……………………………………………………..</w:t>
      </w:r>
    </w:p>
    <w:p w14:paraId="40D6B749" w14:textId="3286BAE3" w:rsidR="00A951DC" w:rsidRPr="000C0398" w:rsidRDefault="00B76E81" w:rsidP="003879E9">
      <w:pPr>
        <w:spacing w:after="360" w:line="276" w:lineRule="auto"/>
        <w:ind w:lef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podpis  Wykonawcy                                                       podpis  Zamawiającego </w:t>
      </w:r>
    </w:p>
    <w:sectPr w:rsidR="00A951DC" w:rsidRPr="000C039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134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5963" w14:textId="77777777" w:rsidR="00A07113" w:rsidRDefault="00A07113">
      <w:pPr>
        <w:spacing w:after="0" w:line="240" w:lineRule="auto"/>
      </w:pPr>
      <w:r>
        <w:separator/>
      </w:r>
    </w:p>
  </w:endnote>
  <w:endnote w:type="continuationSeparator" w:id="0">
    <w:p w14:paraId="7E2929AD" w14:textId="77777777" w:rsidR="00A07113" w:rsidRDefault="00A07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BFE4" w14:textId="77777777" w:rsidR="00C252CC" w:rsidRDefault="00B76E81">
    <w:pPr>
      <w:pStyle w:val="Stopka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681C2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B8D1" w14:textId="77777777" w:rsidR="00C252CC" w:rsidRDefault="00C252C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E2C2E" w14:textId="77777777" w:rsidR="00A07113" w:rsidRDefault="00A07113">
      <w:pPr>
        <w:spacing w:after="0" w:line="240" w:lineRule="auto"/>
      </w:pPr>
      <w:r>
        <w:separator/>
      </w:r>
    </w:p>
  </w:footnote>
  <w:footnote w:type="continuationSeparator" w:id="0">
    <w:p w14:paraId="251FFA08" w14:textId="77777777" w:rsidR="00A07113" w:rsidRDefault="00A07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2C3F" w14:textId="77777777" w:rsidR="00C252CC" w:rsidRDefault="00C252CC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5C37" w14:textId="77777777" w:rsidR="00C252CC" w:rsidRDefault="00C252CC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5F5"/>
    <w:multiLevelType w:val="hybridMultilevel"/>
    <w:tmpl w:val="1BB20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66CC"/>
    <w:multiLevelType w:val="hybridMultilevel"/>
    <w:tmpl w:val="F6D4B012"/>
    <w:styleLink w:val="Zaimportowanystyl1"/>
    <w:lvl w:ilvl="0" w:tplc="597C80EC">
      <w:start w:val="1"/>
      <w:numFmt w:val="decimal"/>
      <w:lvlText w:val="%1."/>
      <w:lvlJc w:val="left"/>
      <w:pPr>
        <w:ind w:left="705" w:hanging="7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92E60AC">
      <w:start w:val="1"/>
      <w:numFmt w:val="lowerLetter"/>
      <w:lvlText w:val="%2."/>
      <w:lvlJc w:val="left"/>
      <w:pPr>
        <w:ind w:left="1099" w:hanging="31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227B86">
      <w:start w:val="1"/>
      <w:numFmt w:val="lowerRoman"/>
      <w:lvlText w:val="%3."/>
      <w:lvlJc w:val="left"/>
      <w:pPr>
        <w:ind w:left="1819" w:hanging="30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D94B2BE">
      <w:start w:val="1"/>
      <w:numFmt w:val="decimal"/>
      <w:lvlText w:val="%4."/>
      <w:lvlJc w:val="left"/>
      <w:pPr>
        <w:ind w:left="2539" w:hanging="2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4AF392">
      <w:start w:val="1"/>
      <w:numFmt w:val="lowerLetter"/>
      <w:lvlText w:val="%5."/>
      <w:lvlJc w:val="left"/>
      <w:pPr>
        <w:ind w:left="3259" w:hanging="2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9A243A">
      <w:start w:val="1"/>
      <w:numFmt w:val="lowerRoman"/>
      <w:lvlText w:val="%6."/>
      <w:lvlJc w:val="left"/>
      <w:pPr>
        <w:ind w:left="3979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00CF80">
      <w:start w:val="1"/>
      <w:numFmt w:val="decimal"/>
      <w:lvlText w:val="%7."/>
      <w:lvlJc w:val="left"/>
      <w:pPr>
        <w:ind w:left="4699" w:hanging="2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6D06C1C">
      <w:start w:val="1"/>
      <w:numFmt w:val="lowerLetter"/>
      <w:lvlText w:val="%8."/>
      <w:lvlJc w:val="left"/>
      <w:pPr>
        <w:ind w:left="5419" w:hanging="2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DCB1DC">
      <w:start w:val="1"/>
      <w:numFmt w:val="lowerRoman"/>
      <w:lvlText w:val="%9."/>
      <w:lvlJc w:val="left"/>
      <w:pPr>
        <w:ind w:left="6139" w:hanging="2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73364F"/>
    <w:multiLevelType w:val="hybridMultilevel"/>
    <w:tmpl w:val="5510AB8A"/>
    <w:styleLink w:val="Zaimportowanystyl3"/>
    <w:lvl w:ilvl="0" w:tplc="74C4F81E">
      <w:start w:val="1"/>
      <w:numFmt w:val="decimal"/>
      <w:lvlText w:val="%1."/>
      <w:lvlJc w:val="left"/>
      <w:pPr>
        <w:ind w:left="42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60E5EF2">
      <w:start w:val="1"/>
      <w:numFmt w:val="lowerLetter"/>
      <w:lvlText w:val="%2."/>
      <w:lvlJc w:val="left"/>
      <w:pPr>
        <w:ind w:left="108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C6EA36">
      <w:start w:val="1"/>
      <w:numFmt w:val="lowerRoman"/>
      <w:lvlText w:val="%3."/>
      <w:lvlJc w:val="left"/>
      <w:pPr>
        <w:ind w:left="180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4ED0B0">
      <w:start w:val="1"/>
      <w:numFmt w:val="decimal"/>
      <w:lvlText w:val="%4."/>
      <w:lvlJc w:val="left"/>
      <w:pPr>
        <w:ind w:left="252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69A8E26">
      <w:start w:val="1"/>
      <w:numFmt w:val="lowerLetter"/>
      <w:lvlText w:val="%5."/>
      <w:lvlJc w:val="left"/>
      <w:pPr>
        <w:ind w:left="324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022284">
      <w:start w:val="1"/>
      <w:numFmt w:val="lowerRoman"/>
      <w:lvlText w:val="%6."/>
      <w:lvlJc w:val="left"/>
      <w:pPr>
        <w:ind w:left="396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0E38AA">
      <w:start w:val="1"/>
      <w:numFmt w:val="decimal"/>
      <w:lvlText w:val="%7."/>
      <w:lvlJc w:val="left"/>
      <w:pPr>
        <w:ind w:left="468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3A07FE6">
      <w:start w:val="1"/>
      <w:numFmt w:val="lowerLetter"/>
      <w:lvlText w:val="%8."/>
      <w:lvlJc w:val="left"/>
      <w:pPr>
        <w:ind w:left="540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76DB40">
      <w:start w:val="1"/>
      <w:numFmt w:val="lowerRoman"/>
      <w:lvlText w:val="%9."/>
      <w:lvlJc w:val="left"/>
      <w:pPr>
        <w:ind w:left="612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A34E14"/>
    <w:multiLevelType w:val="hybridMultilevel"/>
    <w:tmpl w:val="16308B2C"/>
    <w:styleLink w:val="Zaimportowanystyl2"/>
    <w:lvl w:ilvl="0" w:tplc="BBCE7736">
      <w:start w:val="1"/>
      <w:numFmt w:val="decimal"/>
      <w:lvlText w:val="%1)"/>
      <w:lvlJc w:val="left"/>
      <w:pPr>
        <w:ind w:left="7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704430">
      <w:start w:val="1"/>
      <w:numFmt w:val="lowerLetter"/>
      <w:lvlText w:val="%2."/>
      <w:lvlJc w:val="left"/>
      <w:pPr>
        <w:ind w:left="14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0AB2D0">
      <w:start w:val="1"/>
      <w:numFmt w:val="lowerRoman"/>
      <w:lvlText w:val="%3."/>
      <w:lvlJc w:val="left"/>
      <w:pPr>
        <w:ind w:left="2208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68959C">
      <w:start w:val="1"/>
      <w:numFmt w:val="decimal"/>
      <w:lvlText w:val="%4."/>
      <w:lvlJc w:val="left"/>
      <w:pPr>
        <w:ind w:left="29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6C2278">
      <w:start w:val="1"/>
      <w:numFmt w:val="lowerLetter"/>
      <w:lvlText w:val="%5."/>
      <w:lvlJc w:val="left"/>
      <w:pPr>
        <w:ind w:left="36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A4BB26">
      <w:start w:val="1"/>
      <w:numFmt w:val="lowerRoman"/>
      <w:lvlText w:val="%6."/>
      <w:lvlJc w:val="left"/>
      <w:pPr>
        <w:ind w:left="4368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FE299E">
      <w:start w:val="1"/>
      <w:numFmt w:val="decimal"/>
      <w:lvlText w:val="%7."/>
      <w:lvlJc w:val="left"/>
      <w:pPr>
        <w:ind w:left="50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549A82">
      <w:start w:val="1"/>
      <w:numFmt w:val="lowerLetter"/>
      <w:lvlText w:val="%8."/>
      <w:lvlJc w:val="left"/>
      <w:pPr>
        <w:ind w:left="58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D650E2">
      <w:start w:val="1"/>
      <w:numFmt w:val="lowerRoman"/>
      <w:lvlText w:val="%9."/>
      <w:lvlJc w:val="left"/>
      <w:pPr>
        <w:ind w:left="6528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71439E3"/>
    <w:multiLevelType w:val="hybridMultilevel"/>
    <w:tmpl w:val="03EA95E2"/>
    <w:styleLink w:val="Zaimportowanystyl8"/>
    <w:lvl w:ilvl="0" w:tplc="6D2ED818">
      <w:start w:val="1"/>
      <w:numFmt w:val="decimal"/>
      <w:lvlText w:val="%1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747F7A">
      <w:start w:val="1"/>
      <w:numFmt w:val="lowerLetter"/>
      <w:lvlText w:val="%2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14934A">
      <w:start w:val="1"/>
      <w:numFmt w:val="lowerRoman"/>
      <w:lvlText w:val="%3."/>
      <w:lvlJc w:val="left"/>
      <w:pPr>
        <w:ind w:left="214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ECCA6E">
      <w:start w:val="1"/>
      <w:numFmt w:val="decimal"/>
      <w:lvlText w:val="%4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60D20A">
      <w:start w:val="1"/>
      <w:numFmt w:val="lowerLetter"/>
      <w:lvlText w:val="%5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38082E">
      <w:start w:val="1"/>
      <w:numFmt w:val="lowerRoman"/>
      <w:lvlText w:val="%6."/>
      <w:lvlJc w:val="left"/>
      <w:pPr>
        <w:ind w:left="430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18C65C">
      <w:start w:val="1"/>
      <w:numFmt w:val="decimal"/>
      <w:lvlText w:val="%7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7A19BE">
      <w:start w:val="1"/>
      <w:numFmt w:val="lowerLetter"/>
      <w:lvlText w:val="%8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D83FA8">
      <w:start w:val="1"/>
      <w:numFmt w:val="lowerRoman"/>
      <w:lvlText w:val="%9."/>
      <w:lvlJc w:val="left"/>
      <w:pPr>
        <w:ind w:left="646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3002677"/>
    <w:multiLevelType w:val="hybridMultilevel"/>
    <w:tmpl w:val="03EA95E2"/>
    <w:numStyleLink w:val="Zaimportowanystyl8"/>
  </w:abstractNum>
  <w:abstractNum w:abstractNumId="6" w15:restartNumberingAfterBreak="0">
    <w:nsid w:val="138A49C2"/>
    <w:multiLevelType w:val="hybridMultilevel"/>
    <w:tmpl w:val="6784998C"/>
    <w:lvl w:ilvl="0" w:tplc="FD3A1C4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062AC1"/>
    <w:multiLevelType w:val="hybridMultilevel"/>
    <w:tmpl w:val="E982A4C0"/>
    <w:styleLink w:val="Zaimportowanystyl10"/>
    <w:lvl w:ilvl="0" w:tplc="D070E4A4">
      <w:start w:val="1"/>
      <w:numFmt w:val="decimal"/>
      <w:lvlText w:val="%1)"/>
      <w:lvlJc w:val="left"/>
      <w:pPr>
        <w:tabs>
          <w:tab w:val="left" w:pos="284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43DA0">
      <w:start w:val="1"/>
      <w:numFmt w:val="lowerLetter"/>
      <w:lvlText w:val="%2."/>
      <w:lvlJc w:val="left"/>
      <w:pPr>
        <w:tabs>
          <w:tab w:val="left" w:pos="284"/>
        </w:tabs>
        <w:ind w:left="1084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8E3158">
      <w:start w:val="1"/>
      <w:numFmt w:val="lowerRoman"/>
      <w:lvlText w:val="%3."/>
      <w:lvlJc w:val="left"/>
      <w:pPr>
        <w:tabs>
          <w:tab w:val="left" w:pos="284"/>
        </w:tabs>
        <w:ind w:left="1804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6E5FA6">
      <w:start w:val="1"/>
      <w:numFmt w:val="decimal"/>
      <w:lvlText w:val="%4."/>
      <w:lvlJc w:val="left"/>
      <w:pPr>
        <w:tabs>
          <w:tab w:val="left" w:pos="284"/>
        </w:tabs>
        <w:ind w:left="2524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5E9922">
      <w:start w:val="1"/>
      <w:numFmt w:val="lowerLetter"/>
      <w:lvlText w:val="%5."/>
      <w:lvlJc w:val="left"/>
      <w:pPr>
        <w:tabs>
          <w:tab w:val="left" w:pos="284"/>
        </w:tabs>
        <w:ind w:left="3244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84040C">
      <w:start w:val="1"/>
      <w:numFmt w:val="lowerRoman"/>
      <w:suff w:val="nothing"/>
      <w:lvlText w:val="%6."/>
      <w:lvlJc w:val="left"/>
      <w:pPr>
        <w:tabs>
          <w:tab w:val="left" w:pos="284"/>
        </w:tabs>
        <w:ind w:left="3964" w:hanging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BEDB84">
      <w:start w:val="1"/>
      <w:numFmt w:val="decimal"/>
      <w:lvlText w:val="%7."/>
      <w:lvlJc w:val="left"/>
      <w:pPr>
        <w:tabs>
          <w:tab w:val="left" w:pos="284"/>
        </w:tabs>
        <w:ind w:left="4684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34D618">
      <w:start w:val="1"/>
      <w:numFmt w:val="lowerLetter"/>
      <w:lvlText w:val="%8."/>
      <w:lvlJc w:val="left"/>
      <w:pPr>
        <w:tabs>
          <w:tab w:val="left" w:pos="284"/>
        </w:tabs>
        <w:ind w:left="540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2061D2">
      <w:start w:val="1"/>
      <w:numFmt w:val="lowerRoman"/>
      <w:suff w:val="nothing"/>
      <w:lvlText w:val="%9."/>
      <w:lvlJc w:val="left"/>
      <w:pPr>
        <w:tabs>
          <w:tab w:val="left" w:pos="284"/>
        </w:tabs>
        <w:ind w:left="6124" w:hanging="1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19B7B6E"/>
    <w:multiLevelType w:val="hybridMultilevel"/>
    <w:tmpl w:val="FCA4A5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290D54"/>
    <w:multiLevelType w:val="hybridMultilevel"/>
    <w:tmpl w:val="681A38F8"/>
    <w:numStyleLink w:val="Zaimportowanystyl9"/>
  </w:abstractNum>
  <w:abstractNum w:abstractNumId="10" w15:restartNumberingAfterBreak="0">
    <w:nsid w:val="23CD2F3C"/>
    <w:multiLevelType w:val="hybridMultilevel"/>
    <w:tmpl w:val="9CE45BBC"/>
    <w:styleLink w:val="Zaimportowanystyl6"/>
    <w:lvl w:ilvl="0" w:tplc="A7108D2C">
      <w:start w:val="1"/>
      <w:numFmt w:val="decimal"/>
      <w:lvlText w:val="%1)"/>
      <w:lvlJc w:val="left"/>
      <w:pPr>
        <w:ind w:left="13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B450A4">
      <w:start w:val="1"/>
      <w:numFmt w:val="lowerLetter"/>
      <w:lvlText w:val="%2."/>
      <w:lvlJc w:val="left"/>
      <w:pPr>
        <w:ind w:left="20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A4D840">
      <w:start w:val="1"/>
      <w:numFmt w:val="lowerRoman"/>
      <w:lvlText w:val="%3."/>
      <w:lvlJc w:val="left"/>
      <w:pPr>
        <w:ind w:left="27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F8908A">
      <w:start w:val="1"/>
      <w:numFmt w:val="decimal"/>
      <w:lvlText w:val="%4."/>
      <w:lvlJc w:val="left"/>
      <w:pPr>
        <w:ind w:left="35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5E705C">
      <w:start w:val="1"/>
      <w:numFmt w:val="lowerLetter"/>
      <w:lvlText w:val="%5."/>
      <w:lvlJc w:val="left"/>
      <w:pPr>
        <w:ind w:left="42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06AF74">
      <w:start w:val="1"/>
      <w:numFmt w:val="lowerRoman"/>
      <w:lvlText w:val="%6."/>
      <w:lvlJc w:val="left"/>
      <w:pPr>
        <w:ind w:left="49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9ADECE">
      <w:start w:val="1"/>
      <w:numFmt w:val="decimal"/>
      <w:lvlText w:val="%7."/>
      <w:lvlJc w:val="left"/>
      <w:pPr>
        <w:ind w:left="56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1EC2DE">
      <w:start w:val="1"/>
      <w:numFmt w:val="lowerLetter"/>
      <w:lvlText w:val="%8."/>
      <w:lvlJc w:val="left"/>
      <w:pPr>
        <w:ind w:left="63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EAF89A">
      <w:start w:val="1"/>
      <w:numFmt w:val="lowerRoman"/>
      <w:lvlText w:val="%9."/>
      <w:lvlJc w:val="left"/>
      <w:pPr>
        <w:ind w:left="710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8935AAA"/>
    <w:multiLevelType w:val="hybridMultilevel"/>
    <w:tmpl w:val="E4A88758"/>
    <w:styleLink w:val="Zaimportowanystyl4"/>
    <w:lvl w:ilvl="0" w:tplc="D08C1136">
      <w:start w:val="1"/>
      <w:numFmt w:val="decimal"/>
      <w:lvlText w:val="%1."/>
      <w:lvlJc w:val="left"/>
      <w:pPr>
        <w:ind w:left="42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13255DE">
      <w:start w:val="1"/>
      <w:numFmt w:val="decimal"/>
      <w:lvlText w:val="%2)"/>
      <w:lvlJc w:val="left"/>
      <w:pPr>
        <w:ind w:left="852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F9E2368">
      <w:start w:val="1"/>
      <w:numFmt w:val="lowerRoman"/>
      <w:lvlText w:val="%3."/>
      <w:lvlJc w:val="left"/>
      <w:pPr>
        <w:ind w:left="150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F962214">
      <w:start w:val="1"/>
      <w:numFmt w:val="decimal"/>
      <w:lvlText w:val="%4."/>
      <w:lvlJc w:val="left"/>
      <w:pPr>
        <w:ind w:left="222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9BC56D6">
      <w:start w:val="1"/>
      <w:numFmt w:val="lowerLetter"/>
      <w:lvlText w:val="%5."/>
      <w:lvlJc w:val="left"/>
      <w:pPr>
        <w:ind w:left="294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94FD36">
      <w:start w:val="1"/>
      <w:numFmt w:val="lowerRoman"/>
      <w:lvlText w:val="%6."/>
      <w:lvlJc w:val="left"/>
      <w:pPr>
        <w:ind w:left="366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53E34FC">
      <w:start w:val="1"/>
      <w:numFmt w:val="decimal"/>
      <w:lvlText w:val="%7."/>
      <w:lvlJc w:val="left"/>
      <w:pPr>
        <w:ind w:left="438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C42035A">
      <w:start w:val="1"/>
      <w:numFmt w:val="lowerLetter"/>
      <w:lvlText w:val="%8."/>
      <w:lvlJc w:val="left"/>
      <w:pPr>
        <w:ind w:left="510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85E078C">
      <w:start w:val="1"/>
      <w:numFmt w:val="lowerRoman"/>
      <w:lvlText w:val="%9."/>
      <w:lvlJc w:val="left"/>
      <w:pPr>
        <w:ind w:left="582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A180FFF"/>
    <w:multiLevelType w:val="hybridMultilevel"/>
    <w:tmpl w:val="DBEA4350"/>
    <w:styleLink w:val="Zaimportowanystyl7"/>
    <w:lvl w:ilvl="0" w:tplc="BB50858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5CF084">
      <w:start w:val="1"/>
      <w:numFmt w:val="lowerLetter"/>
      <w:lvlText w:val="%2)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BE1F5C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FC351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2E7EC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AE1DA6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3C247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6E178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9AD728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AF64FBC"/>
    <w:multiLevelType w:val="hybridMultilevel"/>
    <w:tmpl w:val="9CE45BBC"/>
    <w:numStyleLink w:val="Zaimportowanystyl6"/>
  </w:abstractNum>
  <w:abstractNum w:abstractNumId="14" w15:restartNumberingAfterBreak="0">
    <w:nsid w:val="301A051D"/>
    <w:multiLevelType w:val="hybridMultilevel"/>
    <w:tmpl w:val="B1B86C0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980A5ABE">
      <w:start w:val="1"/>
      <w:numFmt w:val="lowerLetter"/>
      <w:lvlText w:val="%2)"/>
      <w:lvlJc w:val="left"/>
      <w:pPr>
        <w:ind w:left="207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1235A38"/>
    <w:multiLevelType w:val="hybridMultilevel"/>
    <w:tmpl w:val="2A36AE6A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 w15:restartNumberingAfterBreak="0">
    <w:nsid w:val="316F2BDE"/>
    <w:multiLevelType w:val="hybridMultilevel"/>
    <w:tmpl w:val="EDF44746"/>
    <w:numStyleLink w:val="Zaimportowanystyl12"/>
  </w:abstractNum>
  <w:abstractNum w:abstractNumId="17" w15:restartNumberingAfterBreak="0">
    <w:nsid w:val="32A350A6"/>
    <w:multiLevelType w:val="hybridMultilevel"/>
    <w:tmpl w:val="EF147E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94F5AA8"/>
    <w:multiLevelType w:val="hybridMultilevel"/>
    <w:tmpl w:val="6200128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9BD3E9C"/>
    <w:multiLevelType w:val="hybridMultilevel"/>
    <w:tmpl w:val="7ABAA61E"/>
    <w:numStyleLink w:val="Zaimportowanystyl11"/>
  </w:abstractNum>
  <w:abstractNum w:abstractNumId="20" w15:restartNumberingAfterBreak="0">
    <w:nsid w:val="3B1968AD"/>
    <w:multiLevelType w:val="hybridMultilevel"/>
    <w:tmpl w:val="5510AB8A"/>
    <w:numStyleLink w:val="Zaimportowanystyl3"/>
  </w:abstractNum>
  <w:abstractNum w:abstractNumId="21" w15:restartNumberingAfterBreak="0">
    <w:nsid w:val="3ECD0981"/>
    <w:multiLevelType w:val="hybridMultilevel"/>
    <w:tmpl w:val="E4A88758"/>
    <w:numStyleLink w:val="Zaimportowanystyl4"/>
  </w:abstractNum>
  <w:abstractNum w:abstractNumId="22" w15:restartNumberingAfterBreak="0">
    <w:nsid w:val="48F82267"/>
    <w:multiLevelType w:val="hybridMultilevel"/>
    <w:tmpl w:val="0A90A920"/>
    <w:lvl w:ilvl="0" w:tplc="AABA2446">
      <w:start w:val="1"/>
      <w:numFmt w:val="decimal"/>
      <w:lvlText w:val="%1."/>
      <w:lvlJc w:val="left"/>
      <w:pPr>
        <w:ind w:left="1140" w:hanging="360"/>
      </w:pPr>
    </w:lvl>
    <w:lvl w:ilvl="1" w:tplc="F3BE7192">
      <w:start w:val="1"/>
      <w:numFmt w:val="decimal"/>
      <w:lvlText w:val="%2."/>
      <w:lvlJc w:val="left"/>
      <w:pPr>
        <w:ind w:left="1140" w:hanging="360"/>
      </w:pPr>
    </w:lvl>
    <w:lvl w:ilvl="2" w:tplc="6B5C1306">
      <w:start w:val="1"/>
      <w:numFmt w:val="decimal"/>
      <w:lvlText w:val="%3."/>
      <w:lvlJc w:val="left"/>
      <w:pPr>
        <w:ind w:left="1140" w:hanging="360"/>
      </w:pPr>
    </w:lvl>
    <w:lvl w:ilvl="3" w:tplc="171E17E8">
      <w:start w:val="1"/>
      <w:numFmt w:val="decimal"/>
      <w:lvlText w:val="%4."/>
      <w:lvlJc w:val="left"/>
      <w:pPr>
        <w:ind w:left="1140" w:hanging="360"/>
      </w:pPr>
    </w:lvl>
    <w:lvl w:ilvl="4" w:tplc="991C3758">
      <w:start w:val="1"/>
      <w:numFmt w:val="decimal"/>
      <w:lvlText w:val="%5."/>
      <w:lvlJc w:val="left"/>
      <w:pPr>
        <w:ind w:left="1140" w:hanging="360"/>
      </w:pPr>
    </w:lvl>
    <w:lvl w:ilvl="5" w:tplc="B986ED14">
      <w:start w:val="1"/>
      <w:numFmt w:val="decimal"/>
      <w:lvlText w:val="%6."/>
      <w:lvlJc w:val="left"/>
      <w:pPr>
        <w:ind w:left="1140" w:hanging="360"/>
      </w:pPr>
    </w:lvl>
    <w:lvl w:ilvl="6" w:tplc="CFA44220">
      <w:start w:val="1"/>
      <w:numFmt w:val="decimal"/>
      <w:lvlText w:val="%7."/>
      <w:lvlJc w:val="left"/>
      <w:pPr>
        <w:ind w:left="1140" w:hanging="360"/>
      </w:pPr>
    </w:lvl>
    <w:lvl w:ilvl="7" w:tplc="48EE5590">
      <w:start w:val="1"/>
      <w:numFmt w:val="decimal"/>
      <w:lvlText w:val="%8."/>
      <w:lvlJc w:val="left"/>
      <w:pPr>
        <w:ind w:left="1140" w:hanging="360"/>
      </w:pPr>
    </w:lvl>
    <w:lvl w:ilvl="8" w:tplc="E2A4408E">
      <w:start w:val="1"/>
      <w:numFmt w:val="decimal"/>
      <w:lvlText w:val="%9."/>
      <w:lvlJc w:val="left"/>
      <w:pPr>
        <w:ind w:left="1140" w:hanging="360"/>
      </w:pPr>
    </w:lvl>
  </w:abstractNum>
  <w:abstractNum w:abstractNumId="23" w15:restartNumberingAfterBreak="0">
    <w:nsid w:val="498B14E8"/>
    <w:multiLevelType w:val="hybridMultilevel"/>
    <w:tmpl w:val="F6D4B012"/>
    <w:numStyleLink w:val="Zaimportowanystyl1"/>
  </w:abstractNum>
  <w:abstractNum w:abstractNumId="24" w15:restartNumberingAfterBreak="0">
    <w:nsid w:val="500A66F5"/>
    <w:multiLevelType w:val="hybridMultilevel"/>
    <w:tmpl w:val="DBEA4350"/>
    <w:numStyleLink w:val="Zaimportowanystyl7"/>
  </w:abstractNum>
  <w:abstractNum w:abstractNumId="25" w15:restartNumberingAfterBreak="0">
    <w:nsid w:val="51766E60"/>
    <w:multiLevelType w:val="hybridMultilevel"/>
    <w:tmpl w:val="BAD28630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51C777F7"/>
    <w:multiLevelType w:val="hybridMultilevel"/>
    <w:tmpl w:val="E982A4C0"/>
    <w:numStyleLink w:val="Zaimportowanystyl10"/>
  </w:abstractNum>
  <w:abstractNum w:abstractNumId="27" w15:restartNumberingAfterBreak="0">
    <w:nsid w:val="57D37D24"/>
    <w:multiLevelType w:val="hybridMultilevel"/>
    <w:tmpl w:val="681A38F8"/>
    <w:styleLink w:val="Zaimportowanystyl9"/>
    <w:lvl w:ilvl="0" w:tplc="E6528436">
      <w:start w:val="1"/>
      <w:numFmt w:val="decimal"/>
      <w:lvlText w:val="%1."/>
      <w:lvlJc w:val="left"/>
      <w:pPr>
        <w:ind w:left="42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6EE9B6">
      <w:start w:val="1"/>
      <w:numFmt w:val="lowerLetter"/>
      <w:lvlText w:val="%2."/>
      <w:lvlJc w:val="left"/>
      <w:pPr>
        <w:ind w:left="108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C423B72">
      <w:start w:val="1"/>
      <w:numFmt w:val="lowerRoman"/>
      <w:lvlText w:val="%3."/>
      <w:lvlJc w:val="left"/>
      <w:pPr>
        <w:ind w:left="180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DE6446">
      <w:start w:val="1"/>
      <w:numFmt w:val="decimal"/>
      <w:lvlText w:val="%4."/>
      <w:lvlJc w:val="left"/>
      <w:pPr>
        <w:ind w:left="252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8E4A68">
      <w:start w:val="1"/>
      <w:numFmt w:val="lowerLetter"/>
      <w:lvlText w:val="%5."/>
      <w:lvlJc w:val="left"/>
      <w:pPr>
        <w:ind w:left="324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A8A3522">
      <w:start w:val="1"/>
      <w:numFmt w:val="lowerRoman"/>
      <w:lvlText w:val="%6."/>
      <w:lvlJc w:val="left"/>
      <w:pPr>
        <w:ind w:left="396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5CEE44A">
      <w:start w:val="1"/>
      <w:numFmt w:val="decimal"/>
      <w:lvlText w:val="%7."/>
      <w:lvlJc w:val="left"/>
      <w:pPr>
        <w:ind w:left="468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A805D1C">
      <w:start w:val="1"/>
      <w:numFmt w:val="lowerLetter"/>
      <w:lvlText w:val="%8."/>
      <w:lvlJc w:val="left"/>
      <w:pPr>
        <w:ind w:left="540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14A1028">
      <w:start w:val="1"/>
      <w:numFmt w:val="lowerRoman"/>
      <w:lvlText w:val="%9."/>
      <w:lvlJc w:val="left"/>
      <w:pPr>
        <w:ind w:left="612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9531985"/>
    <w:multiLevelType w:val="hybridMultilevel"/>
    <w:tmpl w:val="7ABAA61E"/>
    <w:styleLink w:val="Zaimportowanystyl11"/>
    <w:lvl w:ilvl="0" w:tplc="379232B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628C9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06A226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EE3CE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90D75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FC695E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8416F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9EE43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DCBA94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967006B"/>
    <w:multiLevelType w:val="hybridMultilevel"/>
    <w:tmpl w:val="15F0D72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F1325FB"/>
    <w:multiLevelType w:val="hybridMultilevel"/>
    <w:tmpl w:val="16308B2C"/>
    <w:numStyleLink w:val="Zaimportowanystyl2"/>
  </w:abstractNum>
  <w:abstractNum w:abstractNumId="31" w15:restartNumberingAfterBreak="0">
    <w:nsid w:val="63782E9D"/>
    <w:multiLevelType w:val="hybridMultilevel"/>
    <w:tmpl w:val="E7BCA80E"/>
    <w:numStyleLink w:val="Zaimportowanystyl5"/>
  </w:abstractNum>
  <w:abstractNum w:abstractNumId="32" w15:restartNumberingAfterBreak="0">
    <w:nsid w:val="69CA438F"/>
    <w:multiLevelType w:val="hybridMultilevel"/>
    <w:tmpl w:val="EDF44746"/>
    <w:styleLink w:val="Zaimportowanystyl12"/>
    <w:lvl w:ilvl="0" w:tplc="ACE44AA8">
      <w:start w:val="1"/>
      <w:numFmt w:val="decimal"/>
      <w:lvlText w:val="%1."/>
      <w:lvlJc w:val="left"/>
      <w:pPr>
        <w:ind w:left="42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F141C18">
      <w:start w:val="1"/>
      <w:numFmt w:val="lowerLetter"/>
      <w:lvlText w:val="%2."/>
      <w:lvlJc w:val="left"/>
      <w:pPr>
        <w:ind w:left="108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4D457DC">
      <w:start w:val="1"/>
      <w:numFmt w:val="lowerRoman"/>
      <w:lvlText w:val="%3."/>
      <w:lvlJc w:val="left"/>
      <w:pPr>
        <w:ind w:left="180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46A176">
      <w:start w:val="1"/>
      <w:numFmt w:val="decimal"/>
      <w:lvlText w:val="%4."/>
      <w:lvlJc w:val="left"/>
      <w:pPr>
        <w:ind w:left="252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628969C">
      <w:start w:val="1"/>
      <w:numFmt w:val="lowerLetter"/>
      <w:lvlText w:val="%5."/>
      <w:lvlJc w:val="left"/>
      <w:pPr>
        <w:ind w:left="324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21C4478">
      <w:start w:val="1"/>
      <w:numFmt w:val="lowerRoman"/>
      <w:lvlText w:val="%6."/>
      <w:lvlJc w:val="left"/>
      <w:pPr>
        <w:ind w:left="396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BC0495C">
      <w:start w:val="1"/>
      <w:numFmt w:val="decimal"/>
      <w:lvlText w:val="%7."/>
      <w:lvlJc w:val="left"/>
      <w:pPr>
        <w:ind w:left="468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6388958">
      <w:start w:val="1"/>
      <w:numFmt w:val="lowerLetter"/>
      <w:lvlText w:val="%8."/>
      <w:lvlJc w:val="left"/>
      <w:pPr>
        <w:ind w:left="540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386F46C">
      <w:start w:val="1"/>
      <w:numFmt w:val="lowerRoman"/>
      <w:lvlText w:val="%9."/>
      <w:lvlJc w:val="left"/>
      <w:pPr>
        <w:ind w:left="612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D7A2C7F"/>
    <w:multiLevelType w:val="hybridMultilevel"/>
    <w:tmpl w:val="FD9A8BDA"/>
    <w:lvl w:ilvl="0" w:tplc="53927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3ABEE2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C7DE43E8">
      <w:start w:val="1"/>
      <w:numFmt w:val="decimal"/>
      <w:lvlText w:val="%3."/>
      <w:lvlJc w:val="left"/>
      <w:pPr>
        <w:tabs>
          <w:tab w:val="num" w:pos="2490"/>
        </w:tabs>
        <w:ind w:left="2490" w:hanging="510"/>
      </w:pPr>
      <w:rPr>
        <w:rFonts w:ascii="Calibri" w:eastAsia="Times New Roman" w:hAnsi="Calibri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3E3B66"/>
    <w:multiLevelType w:val="hybridMultilevel"/>
    <w:tmpl w:val="B1B86C00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>
      <w:start w:val="1"/>
      <w:numFmt w:val="lowerLetter"/>
      <w:lvlText w:val="%2)"/>
      <w:lvlJc w:val="left"/>
      <w:pPr>
        <w:ind w:left="207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7CDB2105"/>
    <w:multiLevelType w:val="hybridMultilevel"/>
    <w:tmpl w:val="E7BCA80E"/>
    <w:styleLink w:val="Zaimportowanystyl5"/>
    <w:lvl w:ilvl="0" w:tplc="C1BE23AC">
      <w:start w:val="1"/>
      <w:numFmt w:val="decimal"/>
      <w:lvlText w:val="%1."/>
      <w:lvlJc w:val="left"/>
      <w:pPr>
        <w:ind w:left="37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41BF4">
      <w:start w:val="1"/>
      <w:numFmt w:val="lowerLetter"/>
      <w:lvlText w:val="%2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CE7C0852">
      <w:start w:val="1"/>
      <w:numFmt w:val="decimal"/>
      <w:lvlText w:val="%3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A6B9D0">
      <w:start w:val="1"/>
      <w:numFmt w:val="decimal"/>
      <w:lvlText w:val="%4."/>
      <w:lvlJc w:val="left"/>
      <w:pPr>
        <w:ind w:left="8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2C0ED4">
      <w:start w:val="1"/>
      <w:numFmt w:val="lowerLetter"/>
      <w:lvlText w:val="%5."/>
      <w:lvlJc w:val="left"/>
      <w:pPr>
        <w:ind w:left="16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7C41F6">
      <w:start w:val="1"/>
      <w:numFmt w:val="lowerRoman"/>
      <w:lvlText w:val="%6."/>
      <w:lvlJc w:val="left"/>
      <w:pPr>
        <w:ind w:left="233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3002CE">
      <w:start w:val="1"/>
      <w:numFmt w:val="decimal"/>
      <w:lvlText w:val="%7."/>
      <w:lvlJc w:val="left"/>
      <w:pPr>
        <w:ind w:left="30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3CFAC2">
      <w:start w:val="1"/>
      <w:numFmt w:val="lowerLetter"/>
      <w:lvlText w:val="%8."/>
      <w:lvlJc w:val="left"/>
      <w:pPr>
        <w:ind w:left="37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68CBE8">
      <w:start w:val="1"/>
      <w:numFmt w:val="lowerRoman"/>
      <w:lvlText w:val="%9."/>
      <w:lvlJc w:val="left"/>
      <w:pPr>
        <w:ind w:left="449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54285416">
    <w:abstractNumId w:val="1"/>
  </w:num>
  <w:num w:numId="2" w16cid:durableId="9836265">
    <w:abstractNumId w:val="23"/>
  </w:num>
  <w:num w:numId="3" w16cid:durableId="331370824">
    <w:abstractNumId w:val="3"/>
  </w:num>
  <w:num w:numId="4" w16cid:durableId="861359840">
    <w:abstractNumId w:val="30"/>
  </w:num>
  <w:num w:numId="5" w16cid:durableId="282228454">
    <w:abstractNumId w:val="2"/>
  </w:num>
  <w:num w:numId="6" w16cid:durableId="1627657476">
    <w:abstractNumId w:val="20"/>
  </w:num>
  <w:num w:numId="7" w16cid:durableId="1615793591">
    <w:abstractNumId w:val="11"/>
  </w:num>
  <w:num w:numId="8" w16cid:durableId="436097005">
    <w:abstractNumId w:val="21"/>
  </w:num>
  <w:num w:numId="9" w16cid:durableId="1981378685">
    <w:abstractNumId w:val="35"/>
  </w:num>
  <w:num w:numId="10" w16cid:durableId="799105110">
    <w:abstractNumId w:val="31"/>
  </w:num>
  <w:num w:numId="11" w16cid:durableId="54353666">
    <w:abstractNumId w:val="31"/>
    <w:lvlOverride w:ilvl="0">
      <w:lvl w:ilvl="0" w:tplc="F374526E">
        <w:start w:val="1"/>
        <w:numFmt w:val="decimal"/>
        <w:lvlText w:val="%1."/>
        <w:lvlJc w:val="left"/>
        <w:pPr>
          <w:ind w:left="371" w:hanging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76FC4E">
        <w:start w:val="1"/>
        <w:numFmt w:val="lowerLetter"/>
        <w:lvlText w:val="%2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0944B012">
        <w:start w:val="1"/>
        <w:numFmt w:val="decimal"/>
        <w:lvlText w:val="%3."/>
        <w:lvlJc w:val="left"/>
        <w:pPr>
          <w:tabs>
            <w:tab w:val="left" w:pos="567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4D2B0C0">
        <w:start w:val="1"/>
        <w:numFmt w:val="decimal"/>
        <w:lvlText w:val="%4."/>
        <w:lvlJc w:val="left"/>
        <w:pPr>
          <w:tabs>
            <w:tab w:val="left" w:pos="426"/>
            <w:tab w:val="left" w:pos="567"/>
          </w:tabs>
          <w:ind w:left="9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8280C4C">
        <w:start w:val="1"/>
        <w:numFmt w:val="lowerLetter"/>
        <w:lvlText w:val="%5."/>
        <w:lvlJc w:val="left"/>
        <w:pPr>
          <w:tabs>
            <w:tab w:val="left" w:pos="426"/>
            <w:tab w:val="left" w:pos="567"/>
          </w:tabs>
          <w:ind w:left="16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24941C">
        <w:start w:val="1"/>
        <w:numFmt w:val="lowerRoman"/>
        <w:lvlText w:val="%6."/>
        <w:lvlJc w:val="left"/>
        <w:pPr>
          <w:tabs>
            <w:tab w:val="left" w:pos="426"/>
            <w:tab w:val="left" w:pos="567"/>
          </w:tabs>
          <w:ind w:left="240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9B852BA">
        <w:start w:val="1"/>
        <w:numFmt w:val="decimal"/>
        <w:lvlText w:val="%7."/>
        <w:lvlJc w:val="left"/>
        <w:pPr>
          <w:tabs>
            <w:tab w:val="left" w:pos="426"/>
            <w:tab w:val="left" w:pos="567"/>
          </w:tabs>
          <w:ind w:left="31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605450">
        <w:start w:val="1"/>
        <w:numFmt w:val="lowerLetter"/>
        <w:lvlText w:val="%8."/>
        <w:lvlJc w:val="left"/>
        <w:pPr>
          <w:tabs>
            <w:tab w:val="left" w:pos="426"/>
            <w:tab w:val="left" w:pos="567"/>
          </w:tabs>
          <w:ind w:left="38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B9C2C94">
        <w:start w:val="1"/>
        <w:numFmt w:val="lowerRoman"/>
        <w:lvlText w:val="%9."/>
        <w:lvlJc w:val="left"/>
        <w:pPr>
          <w:tabs>
            <w:tab w:val="left" w:pos="426"/>
            <w:tab w:val="left" w:pos="567"/>
          </w:tabs>
          <w:ind w:left="456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844367542">
    <w:abstractNumId w:val="10"/>
  </w:num>
  <w:num w:numId="13" w16cid:durableId="51199934">
    <w:abstractNumId w:val="13"/>
  </w:num>
  <w:num w:numId="14" w16cid:durableId="1997956789">
    <w:abstractNumId w:val="31"/>
    <w:lvlOverride w:ilvl="0">
      <w:startOverride w:val="1"/>
      <w:lvl w:ilvl="0" w:tplc="F374526E">
        <w:start w:val="1"/>
        <w:numFmt w:val="decimal"/>
        <w:lvlText w:val="%1."/>
        <w:lvlJc w:val="left"/>
        <w:pPr>
          <w:ind w:left="371" w:hanging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276FC4E">
        <w:start w:val="1"/>
        <w:numFmt w:val="lowerLetter"/>
        <w:lvlText w:val="%2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startOverride w:val="6"/>
      <w:lvl w:ilvl="2" w:tplc="0944B012">
        <w:start w:val="6"/>
        <w:numFmt w:val="decimal"/>
        <w:lvlText w:val="%3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4D2B0C0">
        <w:start w:val="1"/>
        <w:numFmt w:val="decimal"/>
        <w:lvlText w:val="%4."/>
        <w:lvlJc w:val="left"/>
        <w:pPr>
          <w:ind w:left="8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8280C4C">
        <w:start w:val="1"/>
        <w:numFmt w:val="lowerLetter"/>
        <w:lvlText w:val="%5."/>
        <w:lvlJc w:val="left"/>
        <w:pPr>
          <w:ind w:left="15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B24941C">
        <w:start w:val="1"/>
        <w:numFmt w:val="lowerRoman"/>
        <w:lvlText w:val="%6."/>
        <w:lvlJc w:val="left"/>
        <w:pPr>
          <w:ind w:left="226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9B852BA">
        <w:start w:val="1"/>
        <w:numFmt w:val="decimal"/>
        <w:lvlText w:val="%7."/>
        <w:lvlJc w:val="left"/>
        <w:pPr>
          <w:ind w:left="29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7605450">
        <w:start w:val="1"/>
        <w:numFmt w:val="lowerLetter"/>
        <w:lvlText w:val="%8."/>
        <w:lvlJc w:val="left"/>
        <w:pPr>
          <w:ind w:left="37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B9C2C94">
        <w:start w:val="1"/>
        <w:numFmt w:val="lowerRoman"/>
        <w:lvlText w:val="%9."/>
        <w:lvlJc w:val="left"/>
        <w:pPr>
          <w:ind w:left="442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299581462">
    <w:abstractNumId w:val="31"/>
    <w:lvlOverride w:ilvl="0">
      <w:lvl w:ilvl="0" w:tplc="F374526E">
        <w:start w:val="1"/>
        <w:numFmt w:val="decimal"/>
        <w:lvlText w:val="%1."/>
        <w:lvlJc w:val="left"/>
        <w:pPr>
          <w:ind w:left="371" w:hanging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76FC4E">
        <w:start w:val="1"/>
        <w:numFmt w:val="lowerLetter"/>
        <w:lvlText w:val="%2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0944B012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4D2B0C0">
        <w:start w:val="1"/>
        <w:numFmt w:val="decimal"/>
        <w:lvlText w:val="%4."/>
        <w:lvlJc w:val="left"/>
        <w:pPr>
          <w:ind w:left="82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8280C4C">
        <w:start w:val="1"/>
        <w:numFmt w:val="lowerLetter"/>
        <w:lvlText w:val="%5."/>
        <w:lvlJc w:val="left"/>
        <w:pPr>
          <w:ind w:left="154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24941C">
        <w:start w:val="1"/>
        <w:numFmt w:val="lowerRoman"/>
        <w:lvlText w:val="%6."/>
        <w:lvlJc w:val="left"/>
        <w:pPr>
          <w:ind w:left="2264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9B852BA">
        <w:start w:val="1"/>
        <w:numFmt w:val="decimal"/>
        <w:lvlText w:val="%7."/>
        <w:lvlJc w:val="left"/>
        <w:pPr>
          <w:ind w:left="298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605450">
        <w:start w:val="1"/>
        <w:numFmt w:val="lowerLetter"/>
        <w:lvlText w:val="%8."/>
        <w:lvlJc w:val="left"/>
        <w:pPr>
          <w:ind w:left="370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B9C2C94">
        <w:start w:val="1"/>
        <w:numFmt w:val="lowerRoman"/>
        <w:lvlText w:val="%9."/>
        <w:lvlJc w:val="left"/>
        <w:pPr>
          <w:ind w:left="4424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224680675">
    <w:abstractNumId w:val="12"/>
  </w:num>
  <w:num w:numId="17" w16cid:durableId="1578977379">
    <w:abstractNumId w:val="24"/>
  </w:num>
  <w:num w:numId="18" w16cid:durableId="1474445931">
    <w:abstractNumId w:val="4"/>
  </w:num>
  <w:num w:numId="19" w16cid:durableId="905802204">
    <w:abstractNumId w:val="5"/>
  </w:num>
  <w:num w:numId="20" w16cid:durableId="1847551884">
    <w:abstractNumId w:val="24"/>
    <w:lvlOverride w:ilvl="0">
      <w:startOverride w:val="2"/>
    </w:lvlOverride>
  </w:num>
  <w:num w:numId="21" w16cid:durableId="647586928">
    <w:abstractNumId w:val="24"/>
    <w:lvlOverride w:ilvl="0">
      <w:lvl w:ilvl="0" w:tplc="59883212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A2586E">
        <w:start w:val="1"/>
        <w:numFmt w:val="lowerLetter"/>
        <w:lvlText w:val="%2)"/>
        <w:lvlJc w:val="left"/>
        <w:pPr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26CD2E">
        <w:start w:val="1"/>
        <w:numFmt w:val="lowerRoman"/>
        <w:lvlText w:val="%3."/>
        <w:lvlJc w:val="left"/>
        <w:pPr>
          <w:ind w:left="186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D0EC5CC">
        <w:start w:val="1"/>
        <w:numFmt w:val="decimal"/>
        <w:lvlText w:val="%4.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944B5E2">
        <w:start w:val="1"/>
        <w:numFmt w:val="lowerLetter"/>
        <w:lvlText w:val="%5.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4AE995C">
        <w:start w:val="1"/>
        <w:numFmt w:val="lowerRoman"/>
        <w:lvlText w:val="%6."/>
        <w:lvlJc w:val="left"/>
        <w:pPr>
          <w:ind w:left="402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32773E">
        <w:start w:val="1"/>
        <w:numFmt w:val="decimal"/>
        <w:lvlText w:val="%7."/>
        <w:lvlJc w:val="left"/>
        <w:pPr>
          <w:ind w:left="47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B28EFC">
        <w:start w:val="1"/>
        <w:numFmt w:val="lowerLetter"/>
        <w:lvlText w:val="%8."/>
        <w:lvlJc w:val="left"/>
        <w:pPr>
          <w:ind w:left="54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9F877A2">
        <w:start w:val="1"/>
        <w:numFmt w:val="lowerRoman"/>
        <w:lvlText w:val="%9."/>
        <w:lvlJc w:val="left"/>
        <w:pPr>
          <w:ind w:left="618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282007732">
    <w:abstractNumId w:val="27"/>
  </w:num>
  <w:num w:numId="23" w16cid:durableId="1672374180">
    <w:abstractNumId w:val="9"/>
  </w:num>
  <w:num w:numId="24" w16cid:durableId="1013727194">
    <w:abstractNumId w:val="7"/>
  </w:num>
  <w:num w:numId="25" w16cid:durableId="1760370958">
    <w:abstractNumId w:val="26"/>
  </w:num>
  <w:num w:numId="26" w16cid:durableId="608392663">
    <w:abstractNumId w:val="28"/>
  </w:num>
  <w:num w:numId="27" w16cid:durableId="236328054">
    <w:abstractNumId w:val="19"/>
  </w:num>
  <w:num w:numId="28" w16cid:durableId="1382483200">
    <w:abstractNumId w:val="19"/>
    <w:lvlOverride w:ilvl="0">
      <w:startOverride w:val="14"/>
    </w:lvlOverride>
  </w:num>
  <w:num w:numId="29" w16cid:durableId="1415780002">
    <w:abstractNumId w:val="32"/>
  </w:num>
  <w:num w:numId="30" w16cid:durableId="2075159528">
    <w:abstractNumId w:val="16"/>
  </w:num>
  <w:num w:numId="31" w16cid:durableId="835922796">
    <w:abstractNumId w:val="15"/>
  </w:num>
  <w:num w:numId="32" w16cid:durableId="1210337371">
    <w:abstractNumId w:val="0"/>
  </w:num>
  <w:num w:numId="33" w16cid:durableId="44989102">
    <w:abstractNumId w:val="18"/>
  </w:num>
  <w:num w:numId="34" w16cid:durableId="1350063680">
    <w:abstractNumId w:val="14"/>
  </w:num>
  <w:num w:numId="35" w16cid:durableId="1327785835">
    <w:abstractNumId w:val="25"/>
  </w:num>
  <w:num w:numId="36" w16cid:durableId="646128822">
    <w:abstractNumId w:val="8"/>
  </w:num>
  <w:num w:numId="37" w16cid:durableId="1900092686">
    <w:abstractNumId w:val="34"/>
  </w:num>
  <w:num w:numId="38" w16cid:durableId="39131071">
    <w:abstractNumId w:val="17"/>
  </w:num>
  <w:num w:numId="39" w16cid:durableId="1062101921">
    <w:abstractNumId w:val="6"/>
  </w:num>
  <w:num w:numId="40" w16cid:durableId="3197002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69496195">
    <w:abstractNumId w:val="29"/>
  </w:num>
  <w:num w:numId="42" w16cid:durableId="18084729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CC"/>
    <w:rsid w:val="00000B17"/>
    <w:rsid w:val="00015FA3"/>
    <w:rsid w:val="000300F6"/>
    <w:rsid w:val="00030772"/>
    <w:rsid w:val="00030CEA"/>
    <w:rsid w:val="00035546"/>
    <w:rsid w:val="00045743"/>
    <w:rsid w:val="0005130B"/>
    <w:rsid w:val="000539BA"/>
    <w:rsid w:val="000570FC"/>
    <w:rsid w:val="0007623F"/>
    <w:rsid w:val="00081DAB"/>
    <w:rsid w:val="0008244A"/>
    <w:rsid w:val="0009361E"/>
    <w:rsid w:val="0009591A"/>
    <w:rsid w:val="000A0248"/>
    <w:rsid w:val="000A1C4D"/>
    <w:rsid w:val="000C0398"/>
    <w:rsid w:val="000D53A3"/>
    <w:rsid w:val="000E7670"/>
    <w:rsid w:val="000F34E2"/>
    <w:rsid w:val="000F7F39"/>
    <w:rsid w:val="00111526"/>
    <w:rsid w:val="001218B8"/>
    <w:rsid w:val="0012521B"/>
    <w:rsid w:val="001470F6"/>
    <w:rsid w:val="0015474E"/>
    <w:rsid w:val="001556D3"/>
    <w:rsid w:val="00162161"/>
    <w:rsid w:val="00172356"/>
    <w:rsid w:val="001772C2"/>
    <w:rsid w:val="00181E22"/>
    <w:rsid w:val="001B37CD"/>
    <w:rsid w:val="001D0583"/>
    <w:rsid w:val="001D3D54"/>
    <w:rsid w:val="001D4D49"/>
    <w:rsid w:val="001D676A"/>
    <w:rsid w:val="001E3496"/>
    <w:rsid w:val="001F19B2"/>
    <w:rsid w:val="00211643"/>
    <w:rsid w:val="00212015"/>
    <w:rsid w:val="002124F2"/>
    <w:rsid w:val="00214C5C"/>
    <w:rsid w:val="00220851"/>
    <w:rsid w:val="00221DB4"/>
    <w:rsid w:val="00223DC9"/>
    <w:rsid w:val="0024149F"/>
    <w:rsid w:val="002629AE"/>
    <w:rsid w:val="002B2051"/>
    <w:rsid w:val="002B4717"/>
    <w:rsid w:val="002C6F8F"/>
    <w:rsid w:val="002E2071"/>
    <w:rsid w:val="002F36EA"/>
    <w:rsid w:val="002F74C9"/>
    <w:rsid w:val="00316CEB"/>
    <w:rsid w:val="00343A69"/>
    <w:rsid w:val="00362466"/>
    <w:rsid w:val="00373F5D"/>
    <w:rsid w:val="0038234E"/>
    <w:rsid w:val="003867BD"/>
    <w:rsid w:val="003879E9"/>
    <w:rsid w:val="00392A6C"/>
    <w:rsid w:val="003A1394"/>
    <w:rsid w:val="003A45C6"/>
    <w:rsid w:val="003A6E1D"/>
    <w:rsid w:val="003B7846"/>
    <w:rsid w:val="003C0E03"/>
    <w:rsid w:val="003C6A2C"/>
    <w:rsid w:val="003C6CD8"/>
    <w:rsid w:val="003F5A66"/>
    <w:rsid w:val="003F62B9"/>
    <w:rsid w:val="004006FA"/>
    <w:rsid w:val="0041059C"/>
    <w:rsid w:val="00412262"/>
    <w:rsid w:val="00420FD2"/>
    <w:rsid w:val="004255E0"/>
    <w:rsid w:val="004427E9"/>
    <w:rsid w:val="004647B1"/>
    <w:rsid w:val="0046577D"/>
    <w:rsid w:val="004927DD"/>
    <w:rsid w:val="004B542F"/>
    <w:rsid w:val="004C188A"/>
    <w:rsid w:val="004C3F18"/>
    <w:rsid w:val="004D4628"/>
    <w:rsid w:val="004E6304"/>
    <w:rsid w:val="004F321A"/>
    <w:rsid w:val="00503103"/>
    <w:rsid w:val="005267FB"/>
    <w:rsid w:val="00541B53"/>
    <w:rsid w:val="00544F90"/>
    <w:rsid w:val="00545499"/>
    <w:rsid w:val="005476B7"/>
    <w:rsid w:val="005512BD"/>
    <w:rsid w:val="005531ED"/>
    <w:rsid w:val="005577F2"/>
    <w:rsid w:val="00563DD4"/>
    <w:rsid w:val="00574869"/>
    <w:rsid w:val="005839FB"/>
    <w:rsid w:val="005A3633"/>
    <w:rsid w:val="005C6018"/>
    <w:rsid w:val="005C60F7"/>
    <w:rsid w:val="005C616D"/>
    <w:rsid w:val="005D2259"/>
    <w:rsid w:val="005E1343"/>
    <w:rsid w:val="005E391B"/>
    <w:rsid w:val="005F2BCB"/>
    <w:rsid w:val="005F2DD2"/>
    <w:rsid w:val="005F3EFB"/>
    <w:rsid w:val="005F6567"/>
    <w:rsid w:val="00600F2B"/>
    <w:rsid w:val="00606819"/>
    <w:rsid w:val="006210B0"/>
    <w:rsid w:val="006258E9"/>
    <w:rsid w:val="00626EF3"/>
    <w:rsid w:val="00631405"/>
    <w:rsid w:val="00653D5B"/>
    <w:rsid w:val="006560B8"/>
    <w:rsid w:val="00673E74"/>
    <w:rsid w:val="00681C20"/>
    <w:rsid w:val="00684090"/>
    <w:rsid w:val="006856CC"/>
    <w:rsid w:val="00697F9A"/>
    <w:rsid w:val="006A3BB9"/>
    <w:rsid w:val="006A6E2F"/>
    <w:rsid w:val="006A6EE0"/>
    <w:rsid w:val="006A768D"/>
    <w:rsid w:val="006B6BCF"/>
    <w:rsid w:val="006C00CC"/>
    <w:rsid w:val="006C443B"/>
    <w:rsid w:val="006E2623"/>
    <w:rsid w:val="006F3F4E"/>
    <w:rsid w:val="0071657D"/>
    <w:rsid w:val="00723B33"/>
    <w:rsid w:val="00736A88"/>
    <w:rsid w:val="00737ABD"/>
    <w:rsid w:val="00743FA3"/>
    <w:rsid w:val="0074575C"/>
    <w:rsid w:val="0075262D"/>
    <w:rsid w:val="00753388"/>
    <w:rsid w:val="00754F77"/>
    <w:rsid w:val="007660AB"/>
    <w:rsid w:val="00767E37"/>
    <w:rsid w:val="00780DCB"/>
    <w:rsid w:val="00794E2B"/>
    <w:rsid w:val="007B04CC"/>
    <w:rsid w:val="007B3A60"/>
    <w:rsid w:val="007C7599"/>
    <w:rsid w:val="007D7FDA"/>
    <w:rsid w:val="007E1C97"/>
    <w:rsid w:val="007E554F"/>
    <w:rsid w:val="007E7EFE"/>
    <w:rsid w:val="007F4E28"/>
    <w:rsid w:val="007F6457"/>
    <w:rsid w:val="00802A49"/>
    <w:rsid w:val="00843194"/>
    <w:rsid w:val="008712F2"/>
    <w:rsid w:val="00886E4F"/>
    <w:rsid w:val="00895CB1"/>
    <w:rsid w:val="008A1DF9"/>
    <w:rsid w:val="008B0166"/>
    <w:rsid w:val="008C0DF6"/>
    <w:rsid w:val="008C793E"/>
    <w:rsid w:val="008D2870"/>
    <w:rsid w:val="008D4072"/>
    <w:rsid w:val="008E4E52"/>
    <w:rsid w:val="008E6B3A"/>
    <w:rsid w:val="008F719D"/>
    <w:rsid w:val="00922944"/>
    <w:rsid w:val="009508F0"/>
    <w:rsid w:val="0095113E"/>
    <w:rsid w:val="00965370"/>
    <w:rsid w:val="009713A3"/>
    <w:rsid w:val="009760E4"/>
    <w:rsid w:val="0098107F"/>
    <w:rsid w:val="00983030"/>
    <w:rsid w:val="00997B46"/>
    <w:rsid w:val="009A4D8C"/>
    <w:rsid w:val="009B62FA"/>
    <w:rsid w:val="009C0C26"/>
    <w:rsid w:val="009D4948"/>
    <w:rsid w:val="009D4FD8"/>
    <w:rsid w:val="009E73B4"/>
    <w:rsid w:val="009F048E"/>
    <w:rsid w:val="00A01722"/>
    <w:rsid w:val="00A03C39"/>
    <w:rsid w:val="00A04870"/>
    <w:rsid w:val="00A07113"/>
    <w:rsid w:val="00A1499A"/>
    <w:rsid w:val="00A16B14"/>
    <w:rsid w:val="00A37021"/>
    <w:rsid w:val="00A37FDF"/>
    <w:rsid w:val="00A40FCD"/>
    <w:rsid w:val="00A61023"/>
    <w:rsid w:val="00A62468"/>
    <w:rsid w:val="00A92ECB"/>
    <w:rsid w:val="00A941B5"/>
    <w:rsid w:val="00A94F1A"/>
    <w:rsid w:val="00A951DC"/>
    <w:rsid w:val="00AA7EE6"/>
    <w:rsid w:val="00AB0868"/>
    <w:rsid w:val="00AC3926"/>
    <w:rsid w:val="00AF0DB5"/>
    <w:rsid w:val="00AF6EA7"/>
    <w:rsid w:val="00B07C98"/>
    <w:rsid w:val="00B13E5E"/>
    <w:rsid w:val="00B14931"/>
    <w:rsid w:val="00B30061"/>
    <w:rsid w:val="00B37E0D"/>
    <w:rsid w:val="00B40A23"/>
    <w:rsid w:val="00B40D17"/>
    <w:rsid w:val="00B4181B"/>
    <w:rsid w:val="00B734CD"/>
    <w:rsid w:val="00B76E81"/>
    <w:rsid w:val="00B87F32"/>
    <w:rsid w:val="00BA162A"/>
    <w:rsid w:val="00BA6694"/>
    <w:rsid w:val="00BA6AB1"/>
    <w:rsid w:val="00BB214B"/>
    <w:rsid w:val="00BB28A4"/>
    <w:rsid w:val="00BB4E7A"/>
    <w:rsid w:val="00BD5584"/>
    <w:rsid w:val="00BE3766"/>
    <w:rsid w:val="00BE5053"/>
    <w:rsid w:val="00BF2064"/>
    <w:rsid w:val="00BF5EB1"/>
    <w:rsid w:val="00C02DF9"/>
    <w:rsid w:val="00C04C9E"/>
    <w:rsid w:val="00C063ED"/>
    <w:rsid w:val="00C252CC"/>
    <w:rsid w:val="00C577A7"/>
    <w:rsid w:val="00C86CA9"/>
    <w:rsid w:val="00C876C9"/>
    <w:rsid w:val="00C9518B"/>
    <w:rsid w:val="00CA1A6E"/>
    <w:rsid w:val="00CA2D6B"/>
    <w:rsid w:val="00CB75E7"/>
    <w:rsid w:val="00CB7E63"/>
    <w:rsid w:val="00CC55F2"/>
    <w:rsid w:val="00CD407C"/>
    <w:rsid w:val="00CE0B3D"/>
    <w:rsid w:val="00CF1196"/>
    <w:rsid w:val="00CF1594"/>
    <w:rsid w:val="00D037D7"/>
    <w:rsid w:val="00D03B63"/>
    <w:rsid w:val="00D2648F"/>
    <w:rsid w:val="00D34D5C"/>
    <w:rsid w:val="00D40FB1"/>
    <w:rsid w:val="00D47186"/>
    <w:rsid w:val="00D8415B"/>
    <w:rsid w:val="00D84A06"/>
    <w:rsid w:val="00D85EC1"/>
    <w:rsid w:val="00D919C8"/>
    <w:rsid w:val="00D97002"/>
    <w:rsid w:val="00DA1BCC"/>
    <w:rsid w:val="00DA44A0"/>
    <w:rsid w:val="00DA6B14"/>
    <w:rsid w:val="00DB1FE6"/>
    <w:rsid w:val="00DB2BD8"/>
    <w:rsid w:val="00DB3047"/>
    <w:rsid w:val="00DC17D8"/>
    <w:rsid w:val="00DC79D9"/>
    <w:rsid w:val="00DD4736"/>
    <w:rsid w:val="00DD7510"/>
    <w:rsid w:val="00DE4886"/>
    <w:rsid w:val="00DF11E5"/>
    <w:rsid w:val="00E0085B"/>
    <w:rsid w:val="00E155C0"/>
    <w:rsid w:val="00E17BBB"/>
    <w:rsid w:val="00E4338E"/>
    <w:rsid w:val="00E463B5"/>
    <w:rsid w:val="00E47376"/>
    <w:rsid w:val="00E5170D"/>
    <w:rsid w:val="00E51E0E"/>
    <w:rsid w:val="00E51E8D"/>
    <w:rsid w:val="00E62B78"/>
    <w:rsid w:val="00E66112"/>
    <w:rsid w:val="00E6679D"/>
    <w:rsid w:val="00E81777"/>
    <w:rsid w:val="00E8204B"/>
    <w:rsid w:val="00E92C11"/>
    <w:rsid w:val="00E94CD4"/>
    <w:rsid w:val="00EB718C"/>
    <w:rsid w:val="00EB7F0B"/>
    <w:rsid w:val="00EE3663"/>
    <w:rsid w:val="00F111C5"/>
    <w:rsid w:val="00F2292D"/>
    <w:rsid w:val="00F23A47"/>
    <w:rsid w:val="00F55F5C"/>
    <w:rsid w:val="00F56F3B"/>
    <w:rsid w:val="00F6281F"/>
    <w:rsid w:val="00F72578"/>
    <w:rsid w:val="00F75E67"/>
    <w:rsid w:val="00F7612F"/>
    <w:rsid w:val="00F919CC"/>
    <w:rsid w:val="00F9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DDBA"/>
  <w15:docId w15:val="{67B10F3D-915E-4D0B-8A2F-A516C495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2">
    <w:name w:val="heading 2"/>
    <w:next w:val="Normalny"/>
    <w:uiPriority w:val="9"/>
    <w:unhideWhenUsed/>
    <w:qFormat/>
    <w:pPr>
      <w:keepNext/>
      <w:keepLines/>
      <w:spacing w:before="40" w:line="259" w:lineRule="auto"/>
      <w:outlineLvl w:val="1"/>
    </w:pPr>
    <w:rPr>
      <w:rFonts w:ascii="Calibri Light" w:hAnsi="Calibri Light" w:cs="Arial Unicode MS"/>
      <w:color w:val="2F5496"/>
      <w:sz w:val="26"/>
      <w:szCs w:val="26"/>
      <w:u w:color="2F549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5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link w:val="AkapitzlistZnak"/>
    <w:uiPriority w:val="34"/>
    <w:qFormat/>
    <w:pPr>
      <w:spacing w:after="12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styleId="Tekstpodstawowywcity2">
    <w:name w:val="Body Text Indent 2"/>
    <w:pPr>
      <w:spacing w:after="120" w:line="480" w:lineRule="auto"/>
      <w:ind w:left="283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Zaimportowanystyl7">
    <w:name w:val="Zaimportowany styl 7"/>
    <w:pPr>
      <w:numPr>
        <w:numId w:val="16"/>
      </w:numPr>
    </w:pPr>
  </w:style>
  <w:style w:type="numbering" w:customStyle="1" w:styleId="Zaimportowanystyl8">
    <w:name w:val="Zaimportowany styl 8"/>
    <w:pPr>
      <w:numPr>
        <w:numId w:val="18"/>
      </w:numPr>
    </w:pPr>
  </w:style>
  <w:style w:type="numbering" w:customStyle="1" w:styleId="Zaimportowanystyl9">
    <w:name w:val="Zaimportowany styl 9"/>
    <w:pPr>
      <w:numPr>
        <w:numId w:val="22"/>
      </w:numPr>
    </w:p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rPr>
      <w:outline w:val="0"/>
      <w:color w:val="000000"/>
      <w:u w:val="single" w:color="000000"/>
    </w:rPr>
  </w:style>
  <w:style w:type="numbering" w:customStyle="1" w:styleId="Zaimportowanystyl10">
    <w:name w:val="Zaimportowany styl 10"/>
    <w:pPr>
      <w:numPr>
        <w:numId w:val="24"/>
      </w:numPr>
    </w:pPr>
  </w:style>
  <w:style w:type="numbering" w:customStyle="1" w:styleId="Zaimportowanystyl11">
    <w:name w:val="Zaimportowany styl 11"/>
    <w:pPr>
      <w:numPr>
        <w:numId w:val="26"/>
      </w:numPr>
    </w:pPr>
  </w:style>
  <w:style w:type="numbering" w:customStyle="1" w:styleId="Zaimportowanystyl12">
    <w:name w:val="Zaimportowany styl 12"/>
    <w:pPr>
      <w:numPr>
        <w:numId w:val="29"/>
      </w:numPr>
    </w:p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2B2051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Podstawowyakapitowy">
    <w:name w:val="[Podstawowy akapitowy]"/>
    <w:basedOn w:val="Normalny"/>
    <w:rsid w:val="007B04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sz w:val="24"/>
      <w:szCs w:val="24"/>
      <w:bdr w:val="none" w:sz="0" w:space="0" w:color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1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1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1722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722"/>
    <w:rPr>
      <w:rFonts w:ascii="Calibri" w:hAnsi="Calibri" w:cs="Arial Unicode MS"/>
      <w:b/>
      <w:bCs/>
      <w:color w:val="000000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A6C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5053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fron.org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-faktury@pfron.org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fron.or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2438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Hrynkiewicz Katarzyna</dc:creator>
  <cp:lastModifiedBy>Hrynkiewicz Katarzyna</cp:lastModifiedBy>
  <cp:revision>3</cp:revision>
  <cp:lastPrinted>2024-12-13T09:02:00Z</cp:lastPrinted>
  <dcterms:created xsi:type="dcterms:W3CDTF">2025-07-24T14:43:00Z</dcterms:created>
  <dcterms:modified xsi:type="dcterms:W3CDTF">2025-07-24T14:45:00Z</dcterms:modified>
</cp:coreProperties>
</file>