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84ABB" w14:textId="1986C731" w:rsidR="001441A2" w:rsidRPr="00364377" w:rsidRDefault="001441A2" w:rsidP="001441A2">
      <w:pPr>
        <w:jc w:val="right"/>
        <w:rPr>
          <w:b/>
          <w:bCs/>
          <w:sz w:val="24"/>
          <w:szCs w:val="24"/>
        </w:rPr>
      </w:pPr>
      <w:r w:rsidRPr="00364377">
        <w:rPr>
          <w:sz w:val="24"/>
          <w:szCs w:val="24"/>
        </w:rPr>
        <w:t xml:space="preserve">Warszawa, </w:t>
      </w:r>
      <w:r w:rsidR="00E534CD">
        <w:rPr>
          <w:sz w:val="24"/>
          <w:szCs w:val="24"/>
        </w:rPr>
        <w:t>23.03.2026</w:t>
      </w:r>
      <w:r w:rsidRPr="00364377">
        <w:rPr>
          <w:sz w:val="24"/>
          <w:szCs w:val="24"/>
        </w:rPr>
        <w:t xml:space="preserve"> r</w:t>
      </w:r>
      <w:r w:rsidRPr="00364377">
        <w:rPr>
          <w:b/>
          <w:bCs/>
          <w:sz w:val="24"/>
          <w:szCs w:val="24"/>
        </w:rPr>
        <w:t>.</w:t>
      </w:r>
    </w:p>
    <w:p w14:paraId="2ED7EDC2" w14:textId="77777777" w:rsidR="001441A2" w:rsidRPr="008B347A" w:rsidRDefault="001441A2" w:rsidP="008B347A">
      <w:pPr>
        <w:jc w:val="center"/>
        <w:rPr>
          <w:b/>
          <w:bCs/>
          <w:sz w:val="28"/>
          <w:szCs w:val="28"/>
        </w:rPr>
      </w:pPr>
    </w:p>
    <w:p w14:paraId="2CC8EED7" w14:textId="4EA41B19" w:rsidR="001441A2" w:rsidRPr="008B347A" w:rsidRDefault="008B347A" w:rsidP="008B347A">
      <w:pPr>
        <w:jc w:val="center"/>
        <w:rPr>
          <w:b/>
          <w:bCs/>
          <w:sz w:val="28"/>
          <w:szCs w:val="28"/>
        </w:rPr>
      </w:pPr>
      <w:r w:rsidRPr="008B347A">
        <w:rPr>
          <w:b/>
          <w:bCs/>
          <w:sz w:val="28"/>
          <w:szCs w:val="28"/>
        </w:rPr>
        <w:t>Informacja z otwarcia ofert</w:t>
      </w:r>
    </w:p>
    <w:p w14:paraId="0D21D679" w14:textId="629473CC" w:rsidR="00BE43B6" w:rsidRPr="00E534CD" w:rsidRDefault="008B347A" w:rsidP="00BE43B6">
      <w:pPr>
        <w:rPr>
          <w:b/>
          <w:bCs/>
          <w:sz w:val="24"/>
          <w:szCs w:val="24"/>
        </w:rPr>
      </w:pPr>
      <w:r w:rsidRPr="00E534CD">
        <w:rPr>
          <w:b/>
          <w:bCs/>
          <w:sz w:val="24"/>
          <w:szCs w:val="24"/>
        </w:rPr>
        <w:t xml:space="preserve">Dotyczy: Zapytania ofertowego </w:t>
      </w:r>
      <w:r w:rsidR="00BE43B6" w:rsidRPr="00E534CD">
        <w:rPr>
          <w:b/>
          <w:bCs/>
          <w:sz w:val="24"/>
          <w:szCs w:val="24"/>
        </w:rPr>
        <w:t>pn. ,,</w:t>
      </w:r>
      <w:r w:rsidR="00E534CD" w:rsidRPr="00E534CD">
        <w:rPr>
          <w:b/>
          <w:bCs/>
          <w:sz w:val="24"/>
          <w:szCs w:val="24"/>
        </w:rPr>
        <w:t>Wykonanie koncepcji oraz Programu Funkcjonalno-Użytkowego (PFU) dla przebudowy pomieszczeń w budynku Państwowego Funduszu Rehabilitacji Osób Niepełnosprawnych</w:t>
      </w:r>
      <w:r w:rsidR="00766FD0" w:rsidRPr="00E534CD">
        <w:rPr>
          <w:b/>
          <w:bCs/>
          <w:sz w:val="24"/>
          <w:szCs w:val="24"/>
        </w:rPr>
        <w:t>”</w:t>
      </w:r>
    </w:p>
    <w:p w14:paraId="0348C29E" w14:textId="77777777" w:rsidR="008B347A" w:rsidRDefault="008B347A" w:rsidP="008B347A">
      <w:pPr>
        <w:rPr>
          <w:b/>
          <w:bCs/>
          <w:sz w:val="24"/>
          <w:szCs w:val="24"/>
        </w:rPr>
      </w:pPr>
    </w:p>
    <w:p w14:paraId="33F60932" w14:textId="77D1E249" w:rsidR="008B347A" w:rsidRPr="008B347A" w:rsidRDefault="008B347A" w:rsidP="008B347A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8B347A">
        <w:rPr>
          <w:sz w:val="24"/>
          <w:szCs w:val="24"/>
        </w:rPr>
        <w:t>Państwowy Fundusz Rehabilitacji Osób Niepełnosprawnych jako</w:t>
      </w:r>
      <w:r w:rsidRPr="008B347A">
        <w:rPr>
          <w:rFonts w:asciiTheme="minorHAnsi" w:hAnsiTheme="minorHAnsi" w:cstheme="minorHAnsi"/>
          <w:sz w:val="24"/>
          <w:szCs w:val="24"/>
          <w:lang w:eastAsia="pl-PL"/>
        </w:rPr>
        <w:t xml:space="preserve"> Zamawiający przekazuje informacje z otwarcia ofert.</w:t>
      </w:r>
    </w:p>
    <w:p w14:paraId="1B3F6479" w14:textId="77777777" w:rsidR="008B347A" w:rsidRPr="008B347A" w:rsidRDefault="008B347A" w:rsidP="008B347A">
      <w:pPr>
        <w:rPr>
          <w:rFonts w:asciiTheme="minorHAnsi" w:hAnsiTheme="minorHAnsi" w:cstheme="minorHAnsi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5529"/>
        <w:gridCol w:w="2126"/>
      </w:tblGrid>
      <w:tr w:rsidR="008B347A" w14:paraId="115108EA" w14:textId="77777777" w:rsidTr="005C488B">
        <w:trPr>
          <w:tblHeader/>
        </w:trPr>
        <w:tc>
          <w:tcPr>
            <w:tcW w:w="1129" w:type="dxa"/>
            <w:shd w:val="pct10" w:color="auto" w:fill="auto"/>
            <w:vAlign w:val="bottom"/>
          </w:tcPr>
          <w:p w14:paraId="6594F334" w14:textId="77777777" w:rsidR="008B347A" w:rsidRDefault="008B347A" w:rsidP="00E47C85">
            <w:pPr>
              <w:jc w:val="center"/>
            </w:pPr>
            <w:r w:rsidRPr="00580AC4">
              <w:t>Nr oferty</w:t>
            </w:r>
          </w:p>
        </w:tc>
        <w:tc>
          <w:tcPr>
            <w:tcW w:w="5529" w:type="dxa"/>
            <w:shd w:val="pct10" w:color="auto" w:fill="auto"/>
            <w:vAlign w:val="bottom"/>
          </w:tcPr>
          <w:p w14:paraId="1E42FE17" w14:textId="77777777" w:rsidR="008B347A" w:rsidRDefault="008B347A" w:rsidP="00E47C85">
            <w:pPr>
              <w:jc w:val="center"/>
            </w:pPr>
            <w:r w:rsidRPr="00580AC4">
              <w:t>Nazwa i adres wykonawcy</w:t>
            </w:r>
          </w:p>
        </w:tc>
        <w:tc>
          <w:tcPr>
            <w:tcW w:w="2126" w:type="dxa"/>
            <w:shd w:val="pct10" w:color="auto" w:fill="auto"/>
            <w:vAlign w:val="bottom"/>
          </w:tcPr>
          <w:p w14:paraId="0B1A76ED" w14:textId="77777777" w:rsidR="008B347A" w:rsidRDefault="008B347A" w:rsidP="00E47C85">
            <w:pPr>
              <w:jc w:val="center"/>
            </w:pPr>
            <w:r>
              <w:t>C</w:t>
            </w:r>
            <w:r w:rsidRPr="00580AC4">
              <w:t>ena brutto oferty</w:t>
            </w:r>
          </w:p>
        </w:tc>
      </w:tr>
      <w:tr w:rsidR="008B347A" w14:paraId="46E6E36D" w14:textId="77777777" w:rsidTr="00766FD0">
        <w:tc>
          <w:tcPr>
            <w:tcW w:w="1129" w:type="dxa"/>
          </w:tcPr>
          <w:p w14:paraId="6CCFAFEE" w14:textId="6EEEB6C2" w:rsidR="008B347A" w:rsidRPr="00037A2F" w:rsidRDefault="008B347A" w:rsidP="00766FD0">
            <w:pPr>
              <w:spacing w:after="0"/>
              <w:rPr>
                <w:sz w:val="24"/>
                <w:szCs w:val="24"/>
              </w:rPr>
            </w:pPr>
            <w:r w:rsidRPr="00037A2F"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769D1CC4" w14:textId="6C2C90C9" w:rsidR="008B347A" w:rsidRPr="00037A2F" w:rsidRDefault="00E534CD" w:rsidP="00766FD0">
            <w:pPr>
              <w:spacing w:after="0"/>
              <w:rPr>
                <w:sz w:val="24"/>
                <w:szCs w:val="24"/>
              </w:rPr>
            </w:pPr>
            <w:r w:rsidRPr="00E534CD">
              <w:rPr>
                <w:sz w:val="24"/>
                <w:szCs w:val="24"/>
              </w:rPr>
              <w:t>AVO Architekci Izabela Łuszczkiewicz, ul. Szarych Szeregów 32/5, 40-750 Katowice</w:t>
            </w:r>
          </w:p>
        </w:tc>
        <w:tc>
          <w:tcPr>
            <w:tcW w:w="2126" w:type="dxa"/>
          </w:tcPr>
          <w:p w14:paraId="04658D35" w14:textId="26370A99" w:rsidR="008B347A" w:rsidRPr="00037A2F" w:rsidRDefault="00E534CD" w:rsidP="005C4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110700,00 zł</w:t>
            </w:r>
          </w:p>
        </w:tc>
      </w:tr>
      <w:tr w:rsidR="008B347A" w14:paraId="3A626C04" w14:textId="77777777" w:rsidTr="00766FD0">
        <w:tc>
          <w:tcPr>
            <w:tcW w:w="1129" w:type="dxa"/>
          </w:tcPr>
          <w:p w14:paraId="22AF96C7" w14:textId="5848108F" w:rsidR="008B347A" w:rsidRPr="00037A2F" w:rsidRDefault="008B347A" w:rsidP="00766FD0">
            <w:pPr>
              <w:spacing w:after="0"/>
              <w:rPr>
                <w:sz w:val="24"/>
                <w:szCs w:val="24"/>
              </w:rPr>
            </w:pPr>
            <w:r w:rsidRPr="00037A2F"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15B277AA" w14:textId="4D86DB71" w:rsidR="008B347A" w:rsidRPr="00037A2F" w:rsidRDefault="00E534CD" w:rsidP="00766FD0">
            <w:pPr>
              <w:spacing w:after="0"/>
              <w:rPr>
                <w:sz w:val="24"/>
                <w:szCs w:val="24"/>
              </w:rPr>
            </w:pPr>
            <w:r w:rsidRPr="00E534CD">
              <w:rPr>
                <w:sz w:val="24"/>
                <w:szCs w:val="24"/>
              </w:rPr>
              <w:t>G&amp;G PROJEKTY BRANŻOWE Gabriel Gościniewicz, ul. Jagiellońska 35/6, 25-606 Kielce</w:t>
            </w:r>
          </w:p>
        </w:tc>
        <w:tc>
          <w:tcPr>
            <w:tcW w:w="2126" w:type="dxa"/>
          </w:tcPr>
          <w:p w14:paraId="7AA58168" w14:textId="21AF8F79" w:rsidR="008B347A" w:rsidRPr="00037A2F" w:rsidRDefault="00E534CD" w:rsidP="005C4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60000,00 zł</w:t>
            </w:r>
          </w:p>
        </w:tc>
      </w:tr>
      <w:tr w:rsidR="008B347A" w:rsidRPr="006369BB" w14:paraId="79B8BFEA" w14:textId="77777777" w:rsidTr="00766FD0">
        <w:tc>
          <w:tcPr>
            <w:tcW w:w="1129" w:type="dxa"/>
          </w:tcPr>
          <w:p w14:paraId="6CD6AB65" w14:textId="04872FCA" w:rsidR="008B347A" w:rsidRPr="00037A2F" w:rsidRDefault="008B347A" w:rsidP="00766FD0">
            <w:pPr>
              <w:spacing w:after="0"/>
              <w:rPr>
                <w:sz w:val="24"/>
                <w:szCs w:val="24"/>
              </w:rPr>
            </w:pPr>
            <w:r w:rsidRPr="00037A2F">
              <w:rPr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4E16D302" w14:textId="07FD5E83" w:rsidR="008B347A" w:rsidRPr="006369BB" w:rsidRDefault="00E534CD" w:rsidP="00766FD0">
            <w:pPr>
              <w:spacing w:after="0"/>
              <w:rPr>
                <w:sz w:val="24"/>
                <w:szCs w:val="24"/>
                <w:lang w:val="en-GB"/>
              </w:rPr>
            </w:pPr>
            <w:proofErr w:type="spellStart"/>
            <w:r w:rsidRPr="00E534CD">
              <w:rPr>
                <w:sz w:val="24"/>
                <w:szCs w:val="24"/>
              </w:rPr>
              <w:t>Instal</w:t>
            </w:r>
            <w:proofErr w:type="spellEnd"/>
            <w:r w:rsidRPr="00E534CD">
              <w:rPr>
                <w:sz w:val="24"/>
                <w:szCs w:val="24"/>
              </w:rPr>
              <w:t>-Tech Marcin Marzec, ul. Nowohucka 92A/15, 30-728 Kraków</w:t>
            </w:r>
          </w:p>
        </w:tc>
        <w:tc>
          <w:tcPr>
            <w:tcW w:w="2126" w:type="dxa"/>
          </w:tcPr>
          <w:p w14:paraId="5CA9D0B6" w14:textId="2E4F5B6C" w:rsidR="008B347A" w:rsidRPr="006369BB" w:rsidRDefault="00E534CD" w:rsidP="005C488B">
            <w:pPr>
              <w:rPr>
                <w:sz w:val="24"/>
                <w:szCs w:val="24"/>
                <w:lang w:val="en-GB"/>
              </w:rPr>
            </w:pPr>
            <w:r w:rsidRPr="00E534CD">
              <w:rPr>
                <w:sz w:val="24"/>
                <w:szCs w:val="24"/>
              </w:rPr>
              <w:t>163590,00 zł</w:t>
            </w:r>
          </w:p>
        </w:tc>
      </w:tr>
      <w:tr w:rsidR="00BE43B6" w14:paraId="5E32E153" w14:textId="77777777" w:rsidTr="00766FD0">
        <w:tc>
          <w:tcPr>
            <w:tcW w:w="1129" w:type="dxa"/>
          </w:tcPr>
          <w:p w14:paraId="12D0DF37" w14:textId="12E3538E" w:rsidR="00BE43B6" w:rsidRPr="00037A2F" w:rsidRDefault="00BE43B6" w:rsidP="00766FD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720FEDEF" w14:textId="13DFC6F7" w:rsidR="00BE43B6" w:rsidRPr="00037A2F" w:rsidRDefault="00E534CD" w:rsidP="00E534CD">
            <w:pPr>
              <w:spacing w:after="0"/>
              <w:rPr>
                <w:sz w:val="24"/>
                <w:szCs w:val="24"/>
              </w:rPr>
            </w:pPr>
            <w:r w:rsidRPr="00E534CD">
              <w:rPr>
                <w:sz w:val="24"/>
                <w:szCs w:val="24"/>
              </w:rPr>
              <w:t xml:space="preserve">Kłoskowski </w:t>
            </w:r>
            <w:proofErr w:type="spellStart"/>
            <w:r w:rsidRPr="00E534CD">
              <w:rPr>
                <w:sz w:val="24"/>
                <w:szCs w:val="24"/>
              </w:rPr>
              <w:t>Legacy</w:t>
            </w:r>
            <w:proofErr w:type="spellEnd"/>
            <w:r w:rsidRPr="00E534CD">
              <w:rPr>
                <w:sz w:val="24"/>
                <w:szCs w:val="24"/>
              </w:rPr>
              <w:t xml:space="preserve"> Jan Kłoskowski</w:t>
            </w:r>
            <w:r>
              <w:rPr>
                <w:sz w:val="24"/>
                <w:szCs w:val="24"/>
              </w:rPr>
              <w:t xml:space="preserve"> </w:t>
            </w:r>
            <w:r w:rsidRPr="00E534CD">
              <w:rPr>
                <w:sz w:val="24"/>
                <w:szCs w:val="24"/>
              </w:rPr>
              <w:t>ul. Wiejska 60 lok. 5, 15352 Białystok</w:t>
            </w:r>
          </w:p>
        </w:tc>
        <w:tc>
          <w:tcPr>
            <w:tcW w:w="2126" w:type="dxa"/>
          </w:tcPr>
          <w:p w14:paraId="6827E96D" w14:textId="60F93711" w:rsidR="00B25E58" w:rsidRPr="00037A2F" w:rsidRDefault="00E534CD" w:rsidP="005C488B">
            <w:pPr>
              <w:rPr>
                <w:sz w:val="24"/>
                <w:szCs w:val="24"/>
              </w:rPr>
            </w:pPr>
            <w:r w:rsidRPr="00E534CD">
              <w:rPr>
                <w:sz w:val="24"/>
                <w:szCs w:val="24"/>
              </w:rPr>
              <w:t>28880</w:t>
            </w:r>
            <w:r>
              <w:rPr>
                <w:sz w:val="24"/>
                <w:szCs w:val="24"/>
              </w:rPr>
              <w:t>,</w:t>
            </w:r>
            <w:r w:rsidRPr="00E534CD">
              <w:rPr>
                <w:sz w:val="24"/>
                <w:szCs w:val="24"/>
              </w:rPr>
              <w:t>00 zł</w:t>
            </w:r>
          </w:p>
        </w:tc>
      </w:tr>
      <w:tr w:rsidR="00BE43B6" w14:paraId="114BBE9E" w14:textId="77777777" w:rsidTr="00766FD0">
        <w:tc>
          <w:tcPr>
            <w:tcW w:w="1129" w:type="dxa"/>
          </w:tcPr>
          <w:p w14:paraId="567146D6" w14:textId="05CA3C01" w:rsidR="00BE43B6" w:rsidRPr="00037A2F" w:rsidRDefault="00BE43B6" w:rsidP="00766FD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52B75D2D" w14:textId="3DEC9EAD" w:rsidR="00BE43B6" w:rsidRPr="00037A2F" w:rsidRDefault="00E534CD" w:rsidP="00E534CD">
            <w:pPr>
              <w:spacing w:after="0"/>
              <w:rPr>
                <w:sz w:val="24"/>
                <w:szCs w:val="24"/>
              </w:rPr>
            </w:pPr>
            <w:r w:rsidRPr="00E534CD">
              <w:rPr>
                <w:sz w:val="24"/>
                <w:szCs w:val="24"/>
              </w:rPr>
              <w:t>Kwadratura Sp. z o.o.</w:t>
            </w:r>
            <w:r>
              <w:rPr>
                <w:sz w:val="24"/>
                <w:szCs w:val="24"/>
              </w:rPr>
              <w:t xml:space="preserve"> </w:t>
            </w:r>
            <w:r w:rsidRPr="00E534CD">
              <w:rPr>
                <w:sz w:val="24"/>
                <w:szCs w:val="24"/>
              </w:rPr>
              <w:t>ul. Grażyny 13 lok 219</w:t>
            </w:r>
            <w:r>
              <w:rPr>
                <w:sz w:val="24"/>
                <w:szCs w:val="24"/>
              </w:rPr>
              <w:t xml:space="preserve"> </w:t>
            </w:r>
            <w:r w:rsidRPr="00E534CD">
              <w:rPr>
                <w:sz w:val="24"/>
                <w:szCs w:val="24"/>
              </w:rPr>
              <w:t>02-548 Warszawa</w:t>
            </w:r>
          </w:p>
        </w:tc>
        <w:tc>
          <w:tcPr>
            <w:tcW w:w="2126" w:type="dxa"/>
          </w:tcPr>
          <w:p w14:paraId="5F7E7497" w14:textId="304C949D" w:rsidR="00BE43B6" w:rsidRPr="00037A2F" w:rsidRDefault="00E534CD" w:rsidP="005C4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49200,00 zł</w:t>
            </w:r>
          </w:p>
        </w:tc>
      </w:tr>
      <w:tr w:rsidR="00BE43B6" w14:paraId="1FDC8DC6" w14:textId="77777777" w:rsidTr="00766FD0">
        <w:tc>
          <w:tcPr>
            <w:tcW w:w="1129" w:type="dxa"/>
          </w:tcPr>
          <w:p w14:paraId="775564BC" w14:textId="3A6CB3B4" w:rsidR="00BE43B6" w:rsidRPr="00037A2F" w:rsidRDefault="00BE43B6" w:rsidP="00766FD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2CCF93B8" w14:textId="57FC4691" w:rsidR="00E534CD" w:rsidRPr="00E534CD" w:rsidRDefault="00E534CD" w:rsidP="00E534C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Pr="00E534CD">
              <w:rPr>
                <w:sz w:val="24"/>
                <w:szCs w:val="24"/>
              </w:rPr>
              <w:t xml:space="preserve">asilij Karpow studio projektowe KIFISTUDIO </w:t>
            </w:r>
          </w:p>
          <w:p w14:paraId="22067AA8" w14:textId="13C7FC1E" w:rsidR="00BE43B6" w:rsidRPr="00B25E58" w:rsidRDefault="00E534CD" w:rsidP="00E534CD">
            <w:pPr>
              <w:spacing w:after="0"/>
              <w:rPr>
                <w:sz w:val="24"/>
                <w:szCs w:val="24"/>
              </w:rPr>
            </w:pPr>
            <w:r w:rsidRPr="00E534CD">
              <w:rPr>
                <w:sz w:val="24"/>
                <w:szCs w:val="24"/>
              </w:rPr>
              <w:t>31-553 Kraków ul Fabryczna 13</w:t>
            </w:r>
          </w:p>
        </w:tc>
        <w:tc>
          <w:tcPr>
            <w:tcW w:w="2126" w:type="dxa"/>
          </w:tcPr>
          <w:p w14:paraId="6D9C4A55" w14:textId="2014E371" w:rsidR="00B25E58" w:rsidRPr="00037A2F" w:rsidRDefault="00E534CD" w:rsidP="005C4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38460,00 zł</w:t>
            </w:r>
          </w:p>
        </w:tc>
      </w:tr>
      <w:tr w:rsidR="00BE43B6" w14:paraId="224A2E6A" w14:textId="77777777" w:rsidTr="00766FD0">
        <w:tc>
          <w:tcPr>
            <w:tcW w:w="1129" w:type="dxa"/>
          </w:tcPr>
          <w:p w14:paraId="51770B58" w14:textId="7736C2D9" w:rsidR="00BE43B6" w:rsidRPr="00037A2F" w:rsidRDefault="00BE43B6" w:rsidP="00766FD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5EFB1BFD" w14:textId="0BC81E4F" w:rsidR="00BE43B6" w:rsidRPr="00E534CD" w:rsidRDefault="00E534CD" w:rsidP="00E534CD">
            <w:pPr>
              <w:spacing w:after="0"/>
              <w:rPr>
                <w:sz w:val="24"/>
                <w:szCs w:val="24"/>
              </w:rPr>
            </w:pPr>
            <w:r w:rsidRPr="00E534CD">
              <w:rPr>
                <w:sz w:val="24"/>
                <w:szCs w:val="24"/>
              </w:rPr>
              <w:t>Studium Sp. z o. o</w:t>
            </w:r>
            <w:r w:rsidRPr="00E534CD">
              <w:rPr>
                <w:sz w:val="24"/>
                <w:szCs w:val="24"/>
              </w:rPr>
              <w:t xml:space="preserve"> ul. Noakowskiego 12/99, 00-666 Warszawa</w:t>
            </w:r>
          </w:p>
        </w:tc>
        <w:tc>
          <w:tcPr>
            <w:tcW w:w="2126" w:type="dxa"/>
          </w:tcPr>
          <w:p w14:paraId="626D9DC3" w14:textId="3135425D" w:rsidR="00BE43B6" w:rsidRPr="00037A2F" w:rsidRDefault="00B1277D" w:rsidP="005C4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164820,00 zł</w:t>
            </w:r>
          </w:p>
        </w:tc>
      </w:tr>
      <w:tr w:rsidR="00BE43B6" w14:paraId="4878C342" w14:textId="77777777" w:rsidTr="00766FD0">
        <w:tc>
          <w:tcPr>
            <w:tcW w:w="1129" w:type="dxa"/>
          </w:tcPr>
          <w:p w14:paraId="355D819B" w14:textId="0ADE0375" w:rsidR="00BE43B6" w:rsidRPr="00037A2F" w:rsidRDefault="00BE43B6" w:rsidP="00766FD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14:paraId="5F41D4AC" w14:textId="349EA06B" w:rsidR="00BE43B6" w:rsidRPr="00037A2F" w:rsidRDefault="00E534CD" w:rsidP="00766FD0">
            <w:pPr>
              <w:spacing w:after="0"/>
              <w:rPr>
                <w:sz w:val="24"/>
                <w:szCs w:val="24"/>
              </w:rPr>
            </w:pPr>
            <w:r w:rsidRPr="00E534CD">
              <w:rPr>
                <w:sz w:val="24"/>
                <w:szCs w:val="24"/>
              </w:rPr>
              <w:t>t10 prosta spółka akcyjna</w:t>
            </w:r>
            <w:r w:rsidR="00B1277D">
              <w:rPr>
                <w:sz w:val="24"/>
                <w:szCs w:val="24"/>
              </w:rPr>
              <w:t xml:space="preserve"> </w:t>
            </w:r>
            <w:r w:rsidR="00B1277D" w:rsidRPr="00B1277D">
              <w:rPr>
                <w:sz w:val="24"/>
                <w:szCs w:val="24"/>
              </w:rPr>
              <w:t xml:space="preserve">ul. </w:t>
            </w:r>
            <w:r w:rsidR="00B1277D">
              <w:rPr>
                <w:sz w:val="24"/>
                <w:szCs w:val="24"/>
              </w:rPr>
              <w:t>Tarninowa 10</w:t>
            </w:r>
            <w:r w:rsidR="00B1277D" w:rsidRPr="00B1277D">
              <w:rPr>
                <w:sz w:val="24"/>
                <w:szCs w:val="24"/>
              </w:rPr>
              <w:t>,</w:t>
            </w:r>
            <w:r w:rsidR="00B1277D">
              <w:rPr>
                <w:sz w:val="24"/>
                <w:szCs w:val="24"/>
              </w:rPr>
              <w:t xml:space="preserve"> 62-095 Murowana Goślina</w:t>
            </w:r>
          </w:p>
        </w:tc>
        <w:tc>
          <w:tcPr>
            <w:tcW w:w="2126" w:type="dxa"/>
          </w:tcPr>
          <w:p w14:paraId="7B88C19E" w14:textId="52965D85" w:rsidR="00BE43B6" w:rsidRPr="00037A2F" w:rsidRDefault="00B1277D" w:rsidP="005C4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55555,55 zł</w:t>
            </w:r>
          </w:p>
        </w:tc>
      </w:tr>
    </w:tbl>
    <w:p w14:paraId="58F54890" w14:textId="77777777" w:rsidR="008B347A" w:rsidRDefault="008B347A" w:rsidP="008B347A">
      <w:pPr>
        <w:rPr>
          <w:rFonts w:asciiTheme="minorHAnsi" w:hAnsiTheme="minorHAnsi" w:cstheme="minorHAnsi"/>
          <w:lang w:eastAsia="pl-PL"/>
        </w:rPr>
      </w:pPr>
    </w:p>
    <w:p w14:paraId="3A9A7CD9" w14:textId="77777777" w:rsidR="008B347A" w:rsidRDefault="008B347A" w:rsidP="008B347A">
      <w:pPr>
        <w:rPr>
          <w:rFonts w:asciiTheme="minorHAnsi" w:hAnsiTheme="minorHAnsi" w:cstheme="minorHAnsi"/>
          <w:lang w:eastAsia="pl-PL"/>
        </w:rPr>
      </w:pPr>
    </w:p>
    <w:p w14:paraId="4A9B4399" w14:textId="77777777" w:rsidR="008B347A" w:rsidRDefault="008B347A" w:rsidP="008B347A">
      <w:pPr>
        <w:rPr>
          <w:rFonts w:asciiTheme="minorHAnsi" w:hAnsiTheme="minorHAnsi" w:cstheme="minorHAnsi"/>
          <w:lang w:eastAsia="pl-PL"/>
        </w:rPr>
      </w:pPr>
    </w:p>
    <w:p w14:paraId="6177F238" w14:textId="77777777" w:rsidR="008B347A" w:rsidRDefault="008B347A" w:rsidP="008B347A">
      <w:pPr>
        <w:rPr>
          <w:rFonts w:asciiTheme="minorHAnsi" w:hAnsiTheme="minorHAnsi" w:cstheme="minorHAnsi"/>
          <w:lang w:eastAsia="pl-PL"/>
        </w:rPr>
      </w:pPr>
    </w:p>
    <w:sectPr w:rsidR="008B347A" w:rsidSect="00D8379E"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C3687" w14:textId="77777777" w:rsidR="00031D83" w:rsidRDefault="00031D83">
      <w:pPr>
        <w:spacing w:after="0" w:line="240" w:lineRule="auto"/>
      </w:pPr>
      <w:r>
        <w:separator/>
      </w:r>
    </w:p>
  </w:endnote>
  <w:endnote w:type="continuationSeparator" w:id="0">
    <w:p w14:paraId="621043E0" w14:textId="77777777" w:rsidR="00031D83" w:rsidRDefault="00031D83">
      <w:pPr>
        <w:spacing w:after="0" w:line="240" w:lineRule="auto"/>
      </w:pPr>
      <w:r>
        <w:continuationSeparator/>
      </w:r>
    </w:p>
  </w:endnote>
  <w:endnote w:type="continuationNotice" w:id="1">
    <w:p w14:paraId="5F2BC5D4" w14:textId="77777777" w:rsidR="00031D83" w:rsidRDefault="00031D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A1ADB" w14:textId="77777777" w:rsidR="005001F5" w:rsidRDefault="005001F5" w:rsidP="008D1C6D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5863D06C" wp14:editId="251E367E">
          <wp:extent cx="7557680" cy="630643"/>
          <wp:effectExtent l="0" t="0" r="0" b="0"/>
          <wp:docPr id="1" name="Obraz 1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0" cy="6306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B194" w14:textId="77777777" w:rsidR="005001F5" w:rsidRDefault="005001F5" w:rsidP="008D1C6D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4CBCF981" wp14:editId="29B5971D">
          <wp:extent cx="7556400" cy="630000"/>
          <wp:effectExtent l="0" t="0" r="0" b="0"/>
          <wp:docPr id="3" name="Obraz 3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630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E85C3" w14:textId="77777777" w:rsidR="00031D83" w:rsidRDefault="00031D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FAFF1D" w14:textId="77777777" w:rsidR="00031D83" w:rsidRDefault="00031D83">
      <w:pPr>
        <w:spacing w:after="0" w:line="240" w:lineRule="auto"/>
      </w:pPr>
      <w:r>
        <w:continuationSeparator/>
      </w:r>
    </w:p>
  </w:footnote>
  <w:footnote w:type="continuationNotice" w:id="1">
    <w:p w14:paraId="69FE28DF" w14:textId="77777777" w:rsidR="00031D83" w:rsidRDefault="00031D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80B9F" w14:textId="77777777" w:rsidR="005001F5" w:rsidRDefault="005001F5" w:rsidP="008D1C6D">
    <w:pPr>
      <w:pStyle w:val="Podstawowyakapitowy"/>
      <w:spacing w:before="20" w:line="240" w:lineRule="auto"/>
      <w:ind w:left="-1418"/>
    </w:pPr>
    <w:r>
      <w:rPr>
        <w:noProof/>
        <w:lang w:eastAsia="pl-PL"/>
      </w:rPr>
      <w:drawing>
        <wp:inline distT="0" distB="0" distL="0" distR="0" wp14:anchorId="0C3C0FEE" wp14:editId="679C325C">
          <wp:extent cx="7562846" cy="1045771"/>
          <wp:effectExtent l="0" t="0" r="635" b="2540"/>
          <wp:docPr id="2" name="Obraz 2" descr="Logo Państwowego Funduszu Rehabilitacji Osób Niepełnosprawnych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46" cy="10457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68ED"/>
    <w:multiLevelType w:val="multilevel"/>
    <w:tmpl w:val="2A3CCA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A1269AD"/>
    <w:multiLevelType w:val="multilevel"/>
    <w:tmpl w:val="DBFCD06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libri"/>
      </w:rPr>
    </w:lvl>
  </w:abstractNum>
  <w:abstractNum w:abstractNumId="2" w15:restartNumberingAfterBreak="0">
    <w:nsid w:val="2E047B0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FEE0A22"/>
    <w:multiLevelType w:val="multilevel"/>
    <w:tmpl w:val="FD4A9A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0237D4E"/>
    <w:multiLevelType w:val="hybridMultilevel"/>
    <w:tmpl w:val="F5C4E5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F2275A"/>
    <w:multiLevelType w:val="multilevel"/>
    <w:tmpl w:val="D712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A3006C"/>
    <w:multiLevelType w:val="hybridMultilevel"/>
    <w:tmpl w:val="CE2E7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D4DEA"/>
    <w:multiLevelType w:val="hybridMultilevel"/>
    <w:tmpl w:val="79F2A7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0F2F49"/>
    <w:multiLevelType w:val="multilevel"/>
    <w:tmpl w:val="BF2A6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BDA338D"/>
    <w:multiLevelType w:val="hybridMultilevel"/>
    <w:tmpl w:val="FAC025E6"/>
    <w:lvl w:ilvl="0" w:tplc="BCC8D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138244">
    <w:abstractNumId w:val="1"/>
  </w:num>
  <w:num w:numId="2" w16cid:durableId="1040742075">
    <w:abstractNumId w:val="8"/>
  </w:num>
  <w:num w:numId="3" w16cid:durableId="1085804169">
    <w:abstractNumId w:val="4"/>
  </w:num>
  <w:num w:numId="4" w16cid:durableId="613514975">
    <w:abstractNumId w:val="7"/>
  </w:num>
  <w:num w:numId="5" w16cid:durableId="1670062977">
    <w:abstractNumId w:val="6"/>
  </w:num>
  <w:num w:numId="6" w16cid:durableId="758864717">
    <w:abstractNumId w:val="2"/>
  </w:num>
  <w:num w:numId="7" w16cid:durableId="1473399459">
    <w:abstractNumId w:val="0"/>
  </w:num>
  <w:num w:numId="8" w16cid:durableId="154341461">
    <w:abstractNumId w:val="5"/>
  </w:num>
  <w:num w:numId="9" w16cid:durableId="1963269176">
    <w:abstractNumId w:val="3"/>
  </w:num>
  <w:num w:numId="10" w16cid:durableId="4030723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2946096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EE1"/>
    <w:rsid w:val="00003E59"/>
    <w:rsid w:val="00004D3F"/>
    <w:rsid w:val="00006B48"/>
    <w:rsid w:val="0002640F"/>
    <w:rsid w:val="00031D83"/>
    <w:rsid w:val="00036D31"/>
    <w:rsid w:val="00037A2F"/>
    <w:rsid w:val="00052759"/>
    <w:rsid w:val="0007099A"/>
    <w:rsid w:val="00072AF2"/>
    <w:rsid w:val="00077D26"/>
    <w:rsid w:val="00086547"/>
    <w:rsid w:val="00094B58"/>
    <w:rsid w:val="000A540F"/>
    <w:rsid w:val="000B475D"/>
    <w:rsid w:val="000B58B4"/>
    <w:rsid w:val="000B7639"/>
    <w:rsid w:val="000D01C2"/>
    <w:rsid w:val="00111301"/>
    <w:rsid w:val="001146A9"/>
    <w:rsid w:val="00120F3F"/>
    <w:rsid w:val="001441A2"/>
    <w:rsid w:val="00185C49"/>
    <w:rsid w:val="0018734E"/>
    <w:rsid w:val="001A069E"/>
    <w:rsid w:val="001A383E"/>
    <w:rsid w:val="001C05A8"/>
    <w:rsid w:val="00205DE0"/>
    <w:rsid w:val="002665AE"/>
    <w:rsid w:val="00267C49"/>
    <w:rsid w:val="00270F20"/>
    <w:rsid w:val="00292BBF"/>
    <w:rsid w:val="00295504"/>
    <w:rsid w:val="002A3BAA"/>
    <w:rsid w:val="002B2ACB"/>
    <w:rsid w:val="002B4FED"/>
    <w:rsid w:val="002C5E3C"/>
    <w:rsid w:val="002D6587"/>
    <w:rsid w:val="00312F7B"/>
    <w:rsid w:val="00340502"/>
    <w:rsid w:val="003419CA"/>
    <w:rsid w:val="00344D21"/>
    <w:rsid w:val="003462B3"/>
    <w:rsid w:val="00364377"/>
    <w:rsid w:val="00381651"/>
    <w:rsid w:val="003A2EE1"/>
    <w:rsid w:val="003E3A95"/>
    <w:rsid w:val="003E6A4E"/>
    <w:rsid w:val="00421F2E"/>
    <w:rsid w:val="0043042A"/>
    <w:rsid w:val="004376D0"/>
    <w:rsid w:val="004708F7"/>
    <w:rsid w:val="004812E0"/>
    <w:rsid w:val="00497805"/>
    <w:rsid w:val="004A3434"/>
    <w:rsid w:val="004C4A82"/>
    <w:rsid w:val="004C5362"/>
    <w:rsid w:val="004C7028"/>
    <w:rsid w:val="004F30FB"/>
    <w:rsid w:val="005001F5"/>
    <w:rsid w:val="0050164E"/>
    <w:rsid w:val="00511A4C"/>
    <w:rsid w:val="00536976"/>
    <w:rsid w:val="005564AC"/>
    <w:rsid w:val="0056187C"/>
    <w:rsid w:val="005712C5"/>
    <w:rsid w:val="00586C92"/>
    <w:rsid w:val="005920F7"/>
    <w:rsid w:val="005C0417"/>
    <w:rsid w:val="005D03DC"/>
    <w:rsid w:val="005D0468"/>
    <w:rsid w:val="005E5808"/>
    <w:rsid w:val="005F0615"/>
    <w:rsid w:val="0060176B"/>
    <w:rsid w:val="00615A0E"/>
    <w:rsid w:val="00623CC3"/>
    <w:rsid w:val="00635E85"/>
    <w:rsid w:val="006369BB"/>
    <w:rsid w:val="00660901"/>
    <w:rsid w:val="00663319"/>
    <w:rsid w:val="00684D21"/>
    <w:rsid w:val="00695C1A"/>
    <w:rsid w:val="006B0B50"/>
    <w:rsid w:val="006C2431"/>
    <w:rsid w:val="006D04D3"/>
    <w:rsid w:val="006D13EB"/>
    <w:rsid w:val="00702BCC"/>
    <w:rsid w:val="0070592C"/>
    <w:rsid w:val="00726956"/>
    <w:rsid w:val="007337EB"/>
    <w:rsid w:val="007361DB"/>
    <w:rsid w:val="00761950"/>
    <w:rsid w:val="00766FD0"/>
    <w:rsid w:val="007B2104"/>
    <w:rsid w:val="007B3D64"/>
    <w:rsid w:val="007B5BCE"/>
    <w:rsid w:val="007B7432"/>
    <w:rsid w:val="007C6399"/>
    <w:rsid w:val="007C6BC0"/>
    <w:rsid w:val="007D6798"/>
    <w:rsid w:val="007E28E3"/>
    <w:rsid w:val="007F1C8C"/>
    <w:rsid w:val="00815342"/>
    <w:rsid w:val="00816513"/>
    <w:rsid w:val="00851F09"/>
    <w:rsid w:val="00865DB5"/>
    <w:rsid w:val="00881D61"/>
    <w:rsid w:val="008943DE"/>
    <w:rsid w:val="008A7B3D"/>
    <w:rsid w:val="008B1F76"/>
    <w:rsid w:val="008B347A"/>
    <w:rsid w:val="008D1C6D"/>
    <w:rsid w:val="008D2FDF"/>
    <w:rsid w:val="008D7BF6"/>
    <w:rsid w:val="008E3E98"/>
    <w:rsid w:val="008E6ADD"/>
    <w:rsid w:val="00936F46"/>
    <w:rsid w:val="0095492D"/>
    <w:rsid w:val="00967174"/>
    <w:rsid w:val="00972248"/>
    <w:rsid w:val="0098147D"/>
    <w:rsid w:val="0098560F"/>
    <w:rsid w:val="009A4A79"/>
    <w:rsid w:val="009C2A06"/>
    <w:rsid w:val="009C5A7E"/>
    <w:rsid w:val="009D027F"/>
    <w:rsid w:val="009F711A"/>
    <w:rsid w:val="00A06F9F"/>
    <w:rsid w:val="00A1108B"/>
    <w:rsid w:val="00A140A1"/>
    <w:rsid w:val="00A226C3"/>
    <w:rsid w:val="00A25768"/>
    <w:rsid w:val="00A35276"/>
    <w:rsid w:val="00A44458"/>
    <w:rsid w:val="00A60EBC"/>
    <w:rsid w:val="00AA5FA6"/>
    <w:rsid w:val="00AB6AF8"/>
    <w:rsid w:val="00AD6153"/>
    <w:rsid w:val="00B02590"/>
    <w:rsid w:val="00B1277D"/>
    <w:rsid w:val="00B25E58"/>
    <w:rsid w:val="00B34263"/>
    <w:rsid w:val="00B423BE"/>
    <w:rsid w:val="00B50BBE"/>
    <w:rsid w:val="00B52EB0"/>
    <w:rsid w:val="00B6335D"/>
    <w:rsid w:val="00B847DD"/>
    <w:rsid w:val="00B84C9E"/>
    <w:rsid w:val="00BB00A1"/>
    <w:rsid w:val="00BC31F3"/>
    <w:rsid w:val="00BC3B67"/>
    <w:rsid w:val="00BC5B73"/>
    <w:rsid w:val="00BD650D"/>
    <w:rsid w:val="00BE43B6"/>
    <w:rsid w:val="00BF1311"/>
    <w:rsid w:val="00BF5CE7"/>
    <w:rsid w:val="00BF790B"/>
    <w:rsid w:val="00C00044"/>
    <w:rsid w:val="00C00621"/>
    <w:rsid w:val="00C07BD8"/>
    <w:rsid w:val="00C17263"/>
    <w:rsid w:val="00C25A7F"/>
    <w:rsid w:val="00C271A0"/>
    <w:rsid w:val="00C36116"/>
    <w:rsid w:val="00C47ECD"/>
    <w:rsid w:val="00C626D9"/>
    <w:rsid w:val="00C812E6"/>
    <w:rsid w:val="00C8519B"/>
    <w:rsid w:val="00CA224A"/>
    <w:rsid w:val="00CB111F"/>
    <w:rsid w:val="00CD36B7"/>
    <w:rsid w:val="00D11CB3"/>
    <w:rsid w:val="00D15A3C"/>
    <w:rsid w:val="00D2554E"/>
    <w:rsid w:val="00D30D78"/>
    <w:rsid w:val="00D40278"/>
    <w:rsid w:val="00D45027"/>
    <w:rsid w:val="00D457BB"/>
    <w:rsid w:val="00D56DF3"/>
    <w:rsid w:val="00D66B22"/>
    <w:rsid w:val="00D70C92"/>
    <w:rsid w:val="00D8379E"/>
    <w:rsid w:val="00DC34B5"/>
    <w:rsid w:val="00DE1C6C"/>
    <w:rsid w:val="00E0312A"/>
    <w:rsid w:val="00E06C43"/>
    <w:rsid w:val="00E07A69"/>
    <w:rsid w:val="00E34DD2"/>
    <w:rsid w:val="00E37126"/>
    <w:rsid w:val="00E47C85"/>
    <w:rsid w:val="00E534CD"/>
    <w:rsid w:val="00E57B41"/>
    <w:rsid w:val="00E609BD"/>
    <w:rsid w:val="00E729C2"/>
    <w:rsid w:val="00E838F3"/>
    <w:rsid w:val="00EA0AA9"/>
    <w:rsid w:val="00EB62D0"/>
    <w:rsid w:val="00ED195B"/>
    <w:rsid w:val="00ED2BDF"/>
    <w:rsid w:val="00ED7D34"/>
    <w:rsid w:val="00F4677F"/>
    <w:rsid w:val="00F57D31"/>
    <w:rsid w:val="00F6099F"/>
    <w:rsid w:val="00F66F17"/>
    <w:rsid w:val="00F93D67"/>
    <w:rsid w:val="00FC208C"/>
    <w:rsid w:val="00FD0B6F"/>
    <w:rsid w:val="51A9B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CA7AE"/>
  <w15:docId w15:val="{BF5E9EA3-E326-469A-A551-A848CDD4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spacing w:before="1080" w:after="0"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uiPriority w:val="9"/>
    <w:unhideWhenUsed/>
    <w:qFormat/>
    <w:rsid w:val="00881D61"/>
    <w:pPr>
      <w:spacing w:before="480" w:after="120"/>
      <w:ind w:left="360"/>
      <w:outlineLvl w:val="1"/>
    </w:pPr>
    <w:rPr>
      <w:rFonts w:asciiTheme="minorHAnsi" w:eastAsia="Calibri" w:hAnsiTheme="minorHAnsi" w:cstheme="minorHAnsi"/>
      <w:b/>
      <w:bCs/>
      <w:sz w:val="26"/>
      <w:szCs w:val="26"/>
    </w:rPr>
  </w:style>
  <w:style w:type="paragraph" w:styleId="Nagwek3">
    <w:name w:val="heading 3"/>
    <w:basedOn w:val="Nagwek4"/>
    <w:next w:val="Normalny"/>
    <w:uiPriority w:val="9"/>
    <w:unhideWhenUsed/>
    <w:qFormat/>
    <w:pPr>
      <w:outlineLvl w:val="2"/>
    </w:pPr>
    <w:rPr>
      <w:lang w:val="en-GB"/>
    </w:rPr>
  </w:style>
  <w:style w:type="paragraph" w:styleId="Nagwek4">
    <w:name w:val="heading 4"/>
    <w:basedOn w:val="Normalny"/>
    <w:next w:val="Normalny"/>
    <w:uiPriority w:val="9"/>
    <w:unhideWhenUsed/>
    <w:qFormat/>
    <w:rsid w:val="008D1C6D"/>
    <w:pPr>
      <w:spacing w:before="240" w:after="0"/>
      <w:outlineLvl w:val="3"/>
    </w:pPr>
    <w:rPr>
      <w:rFonts w:asciiTheme="minorHAnsi" w:hAnsiTheme="minorHAnsi" w:cstheme="minorHAnsi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uiPriority w:val="9"/>
    <w:unhideWhenUsed/>
    <w:qFormat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spacing w:after="0" w:line="268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rPr>
      <w:b/>
      <w:bCs/>
      <w:sz w:val="22"/>
      <w:szCs w:val="22"/>
      <w:lang w:eastAsia="en-US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uiPriority w:val="10"/>
    <w:qFormat/>
    <w:pPr>
      <w:pBdr>
        <w:bottom w:val="single" w:sz="4" w:space="1" w:color="000000"/>
      </w:pBdr>
      <w:spacing w:line="240" w:lineRule="auto"/>
    </w:pPr>
    <w:rPr>
      <w:spacing w:val="5"/>
      <w:sz w:val="52"/>
      <w:szCs w:val="52"/>
    </w:rPr>
  </w:style>
  <w:style w:type="character" w:customStyle="1" w:styleId="TytuZnak">
    <w:name w:val="Tytuł Znak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rPr>
      <w:b/>
      <w:bCs/>
    </w:rPr>
  </w:style>
  <w:style w:type="character" w:styleId="Uwydatnienie">
    <w:name w:val="Emphasis"/>
    <w:rPr>
      <w:b/>
      <w:bCs/>
      <w:i/>
      <w:iCs/>
      <w:spacing w:val="10"/>
      <w:shd w:val="clear" w:color="auto" w:fill="auto"/>
    </w:rPr>
  </w:style>
  <w:style w:type="paragraph" w:styleId="Bezodstpw">
    <w:name w:val="No Spacing"/>
    <w:basedOn w:val="Normalny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Cytat">
    <w:name w:val="Quote"/>
    <w:basedOn w:val="Normalny"/>
    <w:next w:val="Normalny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rPr>
      <w:i/>
      <w:iCs/>
    </w:rPr>
  </w:style>
  <w:style w:type="paragraph" w:styleId="Cytatintensywny">
    <w:name w:val="Intense Quote"/>
    <w:basedOn w:val="Normalny"/>
    <w:next w:val="Normalny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rPr>
      <w:b/>
      <w:bCs/>
      <w:i/>
      <w:iCs/>
    </w:rPr>
  </w:style>
  <w:style w:type="character" w:styleId="Wyrnieniedelikatne">
    <w:name w:val="Subtle Emphasis"/>
    <w:rPr>
      <w:i/>
      <w:iCs/>
    </w:rPr>
  </w:style>
  <w:style w:type="character" w:styleId="Wyrnienieintensywne">
    <w:name w:val="Intense Emphasis"/>
    <w:rPr>
      <w:b/>
      <w:bCs/>
    </w:rPr>
  </w:style>
  <w:style w:type="character" w:styleId="Odwoaniedelikatne">
    <w:name w:val="Subtle Reference"/>
    <w:rPr>
      <w:smallCaps/>
    </w:rPr>
  </w:style>
  <w:style w:type="character" w:styleId="Odwoanieintensywne">
    <w:name w:val="Intense Reference"/>
    <w:rPr>
      <w:smallCaps/>
      <w:spacing w:val="5"/>
      <w:u w:val="single"/>
    </w:rPr>
  </w:style>
  <w:style w:type="character" w:styleId="Tytuksiki">
    <w:name w:val="Book Titl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rPr>
      <w:lang w:bidi="en-US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Zagicieodgryformularza">
    <w:name w:val="HTML Top of Form"/>
    <w:basedOn w:val="Normalny"/>
    <w:next w:val="Normalny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</w:style>
  <w:style w:type="character" w:customStyle="1" w:styleId="sm">
    <w:name w:val="sm"/>
    <w:basedOn w:val="Domylnaczcionkaakapitu"/>
  </w:style>
  <w:style w:type="character" w:customStyle="1" w:styleId="fa0">
    <w:name w:val="fa0"/>
    <w:basedOn w:val="Domylnaczcionkaakapitu"/>
  </w:style>
  <w:style w:type="character" w:customStyle="1" w:styleId="ip">
    <w:name w:val="ip"/>
    <w:basedOn w:val="Domylnaczcionkaakapitu"/>
  </w:style>
  <w:style w:type="character" w:customStyle="1" w:styleId="dt0">
    <w:name w:val="dt0"/>
    <w:basedOn w:val="Domylnaczcionkaakapitu"/>
  </w:style>
  <w:style w:type="paragraph" w:customStyle="1" w:styleId="ncbr">
    <w:name w:val="ncbr"/>
    <w:basedOn w:val="Normalny"/>
    <w:autoRedefine/>
  </w:style>
  <w:style w:type="character" w:customStyle="1" w:styleId="fa1">
    <w:name w:val="fa1"/>
    <w:basedOn w:val="Domylnaczcionkaakapitu"/>
  </w:style>
  <w:style w:type="character" w:customStyle="1" w:styleId="ncbrZnak">
    <w:name w:val="ncbr Znak"/>
    <w:basedOn w:val="Domylnaczcionkaakapitu"/>
  </w:style>
  <w:style w:type="character" w:customStyle="1" w:styleId="Legenda1">
    <w:name w:val="Legenda1"/>
    <w:basedOn w:val="Domylnaczcionkaakapitu"/>
  </w:style>
  <w:style w:type="character" w:customStyle="1" w:styleId="subcaption">
    <w:name w:val="subcaption"/>
    <w:basedOn w:val="Domylnaczcionkaakapitu"/>
  </w:style>
  <w:style w:type="character" w:customStyle="1" w:styleId="entries">
    <w:name w:val="entries"/>
    <w:basedOn w:val="Domylnaczcionkaakapitu"/>
  </w:style>
  <w:style w:type="character" w:customStyle="1" w:styleId="user">
    <w:name w:val="user"/>
    <w:basedOn w:val="Domylnaczcionkaakapitu"/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lang w:eastAsia="en-US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lang w:eastAsia="en-US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przypisudolnego">
    <w:name w:val="footnote text"/>
    <w:aliases w:val="Tekst przypisu Znak"/>
    <w:basedOn w:val="Normalny"/>
    <w:link w:val="TekstprzypisudolnegoZnak"/>
    <w:unhideWhenUsed/>
    <w:rsid w:val="00BF5CE7"/>
    <w:pPr>
      <w:suppressAutoHyphens w:val="0"/>
      <w:autoSpaceDN/>
      <w:spacing w:after="0" w:line="240" w:lineRule="auto"/>
      <w:textAlignment w:val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BF5CE7"/>
    <w:rPr>
      <w:rFonts w:eastAsia="Calibri"/>
      <w:lang w:eastAsia="en-US"/>
    </w:rPr>
  </w:style>
  <w:style w:type="character" w:styleId="Odwoanieprzypisudolnego">
    <w:name w:val="footnote reference"/>
    <w:aliases w:val="Footnote symbol"/>
    <w:basedOn w:val="Domylnaczcionkaakapitu"/>
    <w:unhideWhenUsed/>
    <w:rsid w:val="00BF5CE7"/>
    <w:rPr>
      <w:vertAlign w:val="superscript"/>
    </w:rPr>
  </w:style>
  <w:style w:type="table" w:customStyle="1" w:styleId="Tabela-Siatka22">
    <w:name w:val="Tabela - Siatka22"/>
    <w:basedOn w:val="Standardowy"/>
    <w:next w:val="Tabela-Siatka"/>
    <w:uiPriority w:val="59"/>
    <w:rsid w:val="00BF5CE7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BF5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F5CE7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A60EBC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6F17"/>
    <w:pPr>
      <w:autoSpaceDE w:val="0"/>
      <w:adjustRightInd w:val="0"/>
      <w:textAlignment w:val="auto"/>
    </w:pPr>
    <w:rPr>
      <w:rFonts w:cs="Calibri"/>
      <w:color w:val="000000"/>
      <w:sz w:val="24"/>
      <w:szCs w:val="24"/>
    </w:rPr>
  </w:style>
  <w:style w:type="table" w:customStyle="1" w:styleId="TableGrid0">
    <w:name w:val="Table Grid0"/>
    <w:rsid w:val="002D6587"/>
    <w:pPr>
      <w:autoSpaceDN/>
      <w:textAlignment w:val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967174"/>
    <w:pPr>
      <w:suppressAutoHyphens/>
      <w:spacing w:line="280" w:lineRule="exact"/>
      <w:jc w:val="both"/>
      <w:textAlignment w:val="auto"/>
    </w:pPr>
    <w:rPr>
      <w:rFonts w:ascii="Times New Roman" w:hAnsi="Times New Roman"/>
      <w:kern w:val="3"/>
      <w:sz w:val="18"/>
      <w:szCs w:val="18"/>
      <w:lang w:bidi="hi-IN"/>
    </w:rPr>
  </w:style>
  <w:style w:type="character" w:customStyle="1" w:styleId="Nagwek2Znak0">
    <w:name w:val="Nagłówek2 Znak"/>
    <w:link w:val="Nagwek20"/>
    <w:locked/>
    <w:rsid w:val="007E28E3"/>
    <w:rPr>
      <w:rFonts w:ascii="Times New Roman" w:hAnsi="Times New Roman"/>
      <w:bCs/>
      <w:color w:val="4F81BD"/>
      <w:sz w:val="36"/>
      <w:szCs w:val="36"/>
    </w:rPr>
  </w:style>
  <w:style w:type="paragraph" w:customStyle="1" w:styleId="Nagwek20">
    <w:name w:val="Nagłówek2"/>
    <w:basedOn w:val="Nagwek3"/>
    <w:link w:val="Nagwek2Znak0"/>
    <w:qFormat/>
    <w:rsid w:val="007E28E3"/>
    <w:pPr>
      <w:keepNext/>
      <w:keepLines/>
      <w:suppressAutoHyphens w:val="0"/>
      <w:autoSpaceDN/>
      <w:textAlignment w:val="auto"/>
    </w:pPr>
    <w:rPr>
      <w:rFonts w:ascii="Times New Roman" w:hAnsi="Times New Roman"/>
      <w:b w:val="0"/>
      <w:color w:val="4F81BD"/>
      <w:sz w:val="36"/>
      <w:szCs w:val="3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C4D1C42B430A469BFBC5A0F981DA9C" ma:contentTypeVersion="12" ma:contentTypeDescription="Utwórz nowy dokument." ma:contentTypeScope="" ma:versionID="dbbf7d339f1f7cc169e7cea7975c3978">
  <xsd:schema xmlns:xsd="http://www.w3.org/2001/XMLSchema" xmlns:xs="http://www.w3.org/2001/XMLSchema" xmlns:p="http://schemas.microsoft.com/office/2006/metadata/properties" xmlns:ns2="5bb8a0e5-a561-498a-90d0-c15a226e3033" xmlns:ns3="0074b6eb-224c-45a9-b874-9efe3336db79" targetNamespace="http://schemas.microsoft.com/office/2006/metadata/properties" ma:root="true" ma:fieldsID="6cb3c14c54236aeff1f51bad4b4d96aa" ns2:_="" ns3:_="">
    <xsd:import namespace="5bb8a0e5-a561-498a-90d0-c15a226e3033"/>
    <xsd:import namespace="0074b6eb-224c-45a9-b874-9efe3336d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8a0e5-a561-498a-90d0-c15a226e3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a3091396-3003-4688-b3ef-3bb4b92834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4b6eb-224c-45a9-b874-9efe3336db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0242bfc-a391-466b-924c-6697f07d844f}" ma:internalName="TaxCatchAll" ma:showField="CatchAllData" ma:web="0074b6eb-224c-45a9-b874-9efe3336d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74b6eb-224c-45a9-b874-9efe3336db79" xsi:nil="true"/>
    <lcf76f155ced4ddcb4097134ff3c332f xmlns="5bb8a0e5-a561-498a-90d0-c15a226e303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BEA31E-D4D0-458E-83DE-D12A6B9D4C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5BDFE1-558B-4D88-929B-EC4CC7D54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8a0e5-a561-498a-90d0-c15a226e3033"/>
    <ds:schemaRef ds:uri="0074b6eb-224c-45a9-b874-9efe3336d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34B37D-FEDF-4AC8-B946-FA314A6BCC83}">
  <ds:schemaRefs>
    <ds:schemaRef ds:uri="http://schemas.microsoft.com/office/2006/metadata/properties"/>
    <ds:schemaRef ds:uri="http://schemas.microsoft.com/office/infopath/2007/PartnerControls"/>
    <ds:schemaRef ds:uri="0074b6eb-224c-45a9-b874-9efe3336db79"/>
    <ds:schemaRef ds:uri="5bb8a0e5-a561-498a-90d0-c15a226e3033"/>
  </ds:schemaRefs>
</ds:datastoreItem>
</file>

<file path=customXml/itemProps4.xml><?xml version="1.0" encoding="utf-8"?>
<ds:datastoreItem xmlns:ds="http://schemas.openxmlformats.org/officeDocument/2006/customXml" ds:itemID="{089FC835-96C6-426B-A12E-A2648CA6017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3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EA 2023</vt:lpstr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EA 2023</dc:title>
  <dc:creator>DIT</dc:creator>
  <cp:lastModifiedBy>Ornatowski Krzysztof</cp:lastModifiedBy>
  <cp:revision>2</cp:revision>
  <cp:lastPrinted>2022-04-07T13:22:00Z</cp:lastPrinted>
  <dcterms:created xsi:type="dcterms:W3CDTF">2026-03-23T07:43:00Z</dcterms:created>
  <dcterms:modified xsi:type="dcterms:W3CDTF">2026-03-23T07:43:00Z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0x0101000EC4D1C42B430A469BFBC5A0F981DA9C</vt:lpwstr>
  </property>
  <property fmtid="{D5CDD505-2E9C-101B-9397-08002B2CF9AE}" pid="3" name="MediaServiceImageTags">
    <vt:lpwstr/>
  </property>
</Properties>
</file>