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47C" w:rsidRPr="0020647C" w:rsidRDefault="0020647C" w:rsidP="00505855">
      <w:pPr>
        <w:pStyle w:val="Nagwek1"/>
        <w:jc w:val="center"/>
        <w:rPr>
          <w:rFonts w:eastAsia="Times New Roman"/>
          <w:lang w:eastAsia="pl-PL"/>
        </w:rPr>
      </w:pPr>
      <w:r w:rsidRPr="0020647C">
        <w:rPr>
          <w:rFonts w:eastAsia="Times New Roman"/>
          <w:lang w:eastAsia="pl-PL"/>
        </w:rPr>
        <w:t>Odwołania od wyników pozytywn</w:t>
      </w:r>
      <w:bookmarkStart w:id="0" w:name="_GoBack"/>
      <w:bookmarkEnd w:id="0"/>
      <w:r w:rsidRPr="0020647C">
        <w:rPr>
          <w:rFonts w:eastAsia="Times New Roman"/>
          <w:lang w:eastAsia="pl-PL"/>
        </w:rPr>
        <w:t>ej oceny merytorycznej wniosków złożonych</w:t>
      </w:r>
      <w:r w:rsidR="00505855">
        <w:rPr>
          <w:rFonts w:eastAsia="Times New Roman"/>
          <w:lang w:eastAsia="pl-PL"/>
        </w:rPr>
        <w:br/>
      </w:r>
      <w:r w:rsidRPr="0020647C">
        <w:rPr>
          <w:rFonts w:eastAsia="Times New Roman"/>
          <w:lang w:eastAsia="pl-PL"/>
        </w:rPr>
        <w:t xml:space="preserve"> w konkursie</w:t>
      </w:r>
      <w:r w:rsidR="00505855">
        <w:rPr>
          <w:rFonts w:eastAsia="Times New Roman"/>
          <w:lang w:eastAsia="pl-PL"/>
        </w:rPr>
        <w:t xml:space="preserve"> </w:t>
      </w:r>
      <w:r w:rsidRPr="0020647C">
        <w:rPr>
          <w:rFonts w:eastAsia="Times New Roman"/>
          <w:lang w:eastAsia="pl-PL"/>
        </w:rPr>
        <w:t>"Kurs na samodzielność - zwiększenie aktywności osób niepełnosprawnych w życiu społecznym"</w:t>
      </w:r>
      <w:r w:rsidR="00505855">
        <w:rPr>
          <w:rFonts w:eastAsia="Times New Roman"/>
          <w:lang w:eastAsia="pl-PL"/>
        </w:rPr>
        <w:br/>
      </w:r>
      <w:r w:rsidRPr="0020647C">
        <w:rPr>
          <w:rFonts w:eastAsia="Times New Roman"/>
          <w:lang w:eastAsia="pl-PL"/>
        </w:rPr>
        <w:t>(konkurs o zlecenie realizacji zadań w formie wsparcia nr 2/2016)</w:t>
      </w:r>
      <w:r w:rsidR="00505855">
        <w:rPr>
          <w:rFonts w:eastAsia="Times New Roman"/>
          <w:lang w:eastAsia="pl-PL"/>
        </w:rPr>
        <w:br/>
      </w:r>
      <w:r w:rsidRPr="0020647C">
        <w:rPr>
          <w:rFonts w:eastAsia="Times New Roman"/>
          <w:lang w:eastAsia="pl-PL"/>
        </w:rPr>
        <w:t>skierowane do ponownej oceny merytorycznej</w:t>
      </w:r>
    </w:p>
    <w:p w:rsidR="0020647C" w:rsidRDefault="0020647C" w:rsidP="0020647C">
      <w:pPr>
        <w:jc w:val="center"/>
      </w:pPr>
    </w:p>
    <w:tbl>
      <w:tblPr>
        <w:tblW w:w="1078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"/>
        <w:gridCol w:w="949"/>
        <w:gridCol w:w="2980"/>
        <w:gridCol w:w="2044"/>
        <w:gridCol w:w="3319"/>
        <w:gridCol w:w="1060"/>
      </w:tblGrid>
      <w:tr w:rsidR="0020647C" w:rsidRPr="0020647C" w:rsidTr="007D353B">
        <w:trPr>
          <w:trHeight w:val="1218"/>
          <w:tblHeader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Lp.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Numer wniosku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Wnioskodawca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Siedziba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Tytuł projektu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Liczba punktów </w:t>
            </w:r>
          </w:p>
        </w:tc>
      </w:tr>
      <w:tr w:rsidR="0020647C" w:rsidRPr="0020647C" w:rsidTr="0020647C">
        <w:trPr>
          <w:trHeight w:val="28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17200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STOWARZYSZENIE NA RZECZ OSÓB Z NIEPEŁNOSPRAWNOŚCIĄ "PRZYSTAŃ" IM. JANA PAWŁA II W TYMBARKU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TYMBARK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"W SAMODZIELNOŚĆ - KROK ZA KROKIEM".</w:t>
            </w: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br/>
              <w:t>Kompleksowa, wielospecjalistyczna opieka dla osób z niepełnosprawnością w Ośrodku Rehabilitacyjnym Stowarzyszenia "Przystań" w Tymbarku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40,50</w:t>
            </w:r>
          </w:p>
        </w:tc>
      </w:tr>
      <w:tr w:rsidR="0020647C" w:rsidRPr="0020647C" w:rsidTr="0020647C">
        <w:trPr>
          <w:trHeight w:val="234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17221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KATOLICKIE STOWARZYSZENIE NIEPEŁNOSPRAWNYCH ARCHIDIECEZJI WARSZAWSKIEJ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"Od dzieciństwa do starości" - Kompleksowa rehabilitacja, terapia i zajęcia usprawniające dla osób niepełnosprawnych intelektualnie i ruchowo prowadzone w placówkach KSNAW.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31,00</w:t>
            </w:r>
          </w:p>
        </w:tc>
      </w:tr>
      <w:tr w:rsidR="0020647C" w:rsidRPr="0020647C" w:rsidTr="0020647C">
        <w:trPr>
          <w:trHeight w:val="154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17225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KONWENT BONIFRATRÓW PW. ŚW. FLORIANA W ZEBRZYDOWICACH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ZEBRZYDOWICE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Nasz wspólny Dom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47,00</w:t>
            </w:r>
          </w:p>
        </w:tc>
      </w:tr>
      <w:tr w:rsidR="0020647C" w:rsidRPr="0020647C" w:rsidTr="0020647C">
        <w:trPr>
          <w:trHeight w:val="283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17228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STOWARZYSZENIE RODZICÓW I PRZYJACIÓŁ OSÓB NIEPEŁNOSPRAWNYCH "PRZYSTAŃ"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BEŁCHATÓW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Aktywni i niezależni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38,50</w:t>
            </w:r>
          </w:p>
        </w:tc>
      </w:tr>
      <w:tr w:rsidR="0020647C" w:rsidRPr="0020647C" w:rsidTr="0020647C">
        <w:trPr>
          <w:trHeight w:val="1558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lastRenderedPageBreak/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17245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CARITAS DIECEZJI DROHICZYŃSKIEJ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DROHICZYN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Diecezjalny Ośrodek Wsparcia dla Osób Niepełnosprawnych Caritas Diecezji Drohiczyńskiej w Sokołowie Podlaskim.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45,00</w:t>
            </w:r>
          </w:p>
        </w:tc>
      </w:tr>
      <w:tr w:rsidR="0020647C" w:rsidRPr="0020647C" w:rsidTr="0020647C">
        <w:trPr>
          <w:trHeight w:val="169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17271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KARKONOSKI SEJMIK OSÓB NIEPEŁNOSPRAWNYCH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JELENIA GÓRA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Działalność Międzyregionalnego Centrum Informacji i Wsparcia Osób z Niepełnosprawnościami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45,50</w:t>
            </w:r>
          </w:p>
        </w:tc>
      </w:tr>
      <w:tr w:rsidR="0020647C" w:rsidRPr="0020647C" w:rsidTr="0020647C">
        <w:trPr>
          <w:trHeight w:val="184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17280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FUNDACJA IM. BRATA ALBERTA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RADWANOWICE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MOŻEMY BYĆ SAMODZIELNI-PROWADZENIE ŚWIETLIC TERAPEUTYCZNYCH DO OSÓB NIEPEŁNOSPRAWNYCH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46,00</w:t>
            </w:r>
          </w:p>
        </w:tc>
      </w:tr>
      <w:tr w:rsidR="0020647C" w:rsidRPr="0020647C" w:rsidTr="0020647C">
        <w:trPr>
          <w:trHeight w:val="11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17311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LUBELSKIE TOWARZYSTWO DOBROCZYNNOŚCI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LUBLIN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Samodzielni, Aktywni-DOROŚLI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44,00</w:t>
            </w:r>
          </w:p>
        </w:tc>
      </w:tr>
      <w:tr w:rsidR="0020647C" w:rsidRPr="0020647C" w:rsidTr="0020647C">
        <w:trPr>
          <w:trHeight w:val="170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17312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FUNDACJA POMOCY DZIECIOM NIEPEŁNOSPRAWNYM "PIERWSZY KROK"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GDAŃSK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Aktywni 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40,50</w:t>
            </w:r>
          </w:p>
        </w:tc>
      </w:tr>
      <w:tr w:rsidR="0020647C" w:rsidRPr="0020647C" w:rsidTr="0020647C">
        <w:trPr>
          <w:trHeight w:val="21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17386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POLSKIE STOWARZYSZENIE NA RZECZ OSÓB Z NIEPEŁNOSPRAWNOŚCIĄ INTELEKTUALNĄ KOŁO W ELBLĄGU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ELBLĄG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Jestem samodzielny - praktyczna realizacja </w:t>
            </w:r>
            <w:proofErr w:type="spellStart"/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bio</w:t>
            </w:r>
            <w:proofErr w:type="spellEnd"/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-</w:t>
            </w:r>
            <w:proofErr w:type="spellStart"/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psycho</w:t>
            </w:r>
            <w:proofErr w:type="spellEnd"/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-społecznego modelu rehabilitacji osób z niepełnosprawnością intelektualną.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41,50</w:t>
            </w:r>
          </w:p>
        </w:tc>
      </w:tr>
      <w:tr w:rsidR="0020647C" w:rsidRPr="0020647C" w:rsidTr="0020647C">
        <w:trPr>
          <w:trHeight w:val="155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17399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WOJEWÓDZKIE STOWARZYSZENIE SPORTU I REHABILITACJI NIEPEŁNOSPRAWNYCH "START"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KATOWICE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Prowadzenie zajęć treningowych w sekcjach sportowych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46,50</w:t>
            </w:r>
          </w:p>
        </w:tc>
      </w:tr>
      <w:tr w:rsidR="0020647C" w:rsidRPr="0020647C" w:rsidTr="0020647C">
        <w:trPr>
          <w:trHeight w:val="1397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17421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STOWARZYSZENIE INTEGRACYJNE MAGNUM BONUM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KRASNYSTAW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Rehabilitacja społeczna dzieci i młodzieży szansą na samodzielność.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45,00</w:t>
            </w:r>
          </w:p>
        </w:tc>
      </w:tr>
      <w:tr w:rsidR="0020647C" w:rsidRPr="0020647C" w:rsidTr="0020647C">
        <w:trPr>
          <w:trHeight w:val="283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lastRenderedPageBreak/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17426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STOWARZYSZENIE INNOWACJI SPOŁECZNYCH "UKRYTY POTENCJAŁ" (LIDER);    KRAJOWE TOWARZYSTWO AUTYZMU ODDZIAŁ W ŁODZI (PARTNER);  FUNDACJA ALPHA (PARTNER)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Wolontariat Koleżeński "Mary i Max" - program wsparcia rówieśniczego dla osób z autyzmem i zespołem Aspergera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47,00</w:t>
            </w:r>
          </w:p>
        </w:tc>
      </w:tr>
      <w:tr w:rsidR="0020647C" w:rsidRPr="0020647C" w:rsidTr="0020647C">
        <w:trPr>
          <w:trHeight w:val="11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17466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FUNDACJA POMOCNA RĘKA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MARKI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Asystent osoby niepełnosprawnej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43,50</w:t>
            </w:r>
          </w:p>
        </w:tc>
      </w:tr>
      <w:tr w:rsidR="0020647C" w:rsidRPr="0020647C" w:rsidTr="0020647C">
        <w:trPr>
          <w:trHeight w:val="140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17493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FUNDACJA AKTYWNEJ REHABILITACJI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Kompleksowa aktywizacja społeczna osób poruszających się na wózku inwalidzkim III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42,50</w:t>
            </w:r>
          </w:p>
        </w:tc>
      </w:tr>
      <w:tr w:rsidR="0020647C" w:rsidRPr="0020647C" w:rsidTr="0020647C">
        <w:trPr>
          <w:trHeight w:val="2944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17509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POLSKIE TOWARZYSTWO STWARDNIENIA ROZSIANEGO ODDZIAŁ ŁÓDZKI (LIDER);    POLSKIE TOWARZYSTWO STWARDNIENIA ROZSIANEGO ODDZIAŁ WARSZAWSKI (PARTNER)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ŁÓDŹ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Kompleksowe wsparcie dla chorych na SM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45,00</w:t>
            </w:r>
          </w:p>
        </w:tc>
      </w:tr>
      <w:tr w:rsidR="0020647C" w:rsidRPr="0020647C" w:rsidTr="0020647C">
        <w:trPr>
          <w:trHeight w:val="171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17577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KASZUBSKA FUNDACJA REHABILITACJI OSÓB NIEPEŁNOSPRAWNYCH "PODARUJ TROCHĘ SŁOŃCA"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STARKOWA HUTA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Prowadzenie kompleksowej i ciągłej rehabilitacji osób niepełnosprawnych na terenie wsi kaszubskich 2017-2019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45,00</w:t>
            </w:r>
          </w:p>
        </w:tc>
      </w:tr>
      <w:tr w:rsidR="0020647C" w:rsidRPr="0020647C" w:rsidTr="0020647C">
        <w:trPr>
          <w:trHeight w:val="113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17585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STOWARZYSZENIE CENTRUM INFORMACJI SPOŁECZNEJ CIS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"Poradnictwo do samodzielności"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47,50</w:t>
            </w:r>
          </w:p>
        </w:tc>
      </w:tr>
      <w:tr w:rsidR="0020647C" w:rsidRPr="0020647C" w:rsidTr="0020647C">
        <w:trPr>
          <w:trHeight w:val="139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17613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STOWARZYSZENIE NA RZECZ WSPOMAGANIA ROZWOJU DZIECI I MŁODZIEŻY TITUM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RZESZÓW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Centrum Terapii </w:t>
            </w:r>
            <w:proofErr w:type="spellStart"/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Titum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40,00</w:t>
            </w:r>
          </w:p>
        </w:tc>
      </w:tr>
      <w:tr w:rsidR="0020647C" w:rsidRPr="0020647C" w:rsidTr="0020647C">
        <w:trPr>
          <w:trHeight w:val="1143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lastRenderedPageBreak/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17622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TOWARZYSTWO POMOCY MŁODZIEŻY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Pomoc młodym osobom z niepełnosprawnością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42,50</w:t>
            </w:r>
          </w:p>
        </w:tc>
      </w:tr>
      <w:tr w:rsidR="0020647C" w:rsidRPr="0020647C" w:rsidTr="0020647C">
        <w:trPr>
          <w:trHeight w:val="168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17636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STOWARZYSZENIE NA RZECZ DZIECI I MŁODZIEŻY NIEPEŁNOSPRAWNEJ RUCHOWO W LUBLINIE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LUBLIN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"Wspieranie procesu rozwoju indywidualnego, grupowego i społecznego osób niepełnosprawnych szansą na niezależne życie".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40,50</w:t>
            </w:r>
          </w:p>
        </w:tc>
      </w:tr>
      <w:tr w:rsidR="0020647C" w:rsidRPr="0020647C" w:rsidTr="0020647C">
        <w:trPr>
          <w:trHeight w:val="410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17671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POLSKIE TOWARZYSTWO STWARDNIENIA ROZSIANEGO, ODDZIAŁ WIELKOPOLSKA (LIDER); POLSKIE TOWARZYSTWO STWARDNIENIA ROZSIANEGO ODDZIAŁ DOLNOŚLĄSKI (PARTNER);                  POLSKIE TOWARZYSTWO WALKI Z KALECTWEM ODDZIAŁ W GORZOWIE WIELKOPOLSKIM (PARTNER)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POZNAŃ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 xml:space="preserve">RAP-B 2017/19 - Rehabilitant  Asystent  Psycholog - </w:t>
            </w:r>
            <w:proofErr w:type="spellStart"/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Biofeedback</w:t>
            </w:r>
            <w:proofErr w:type="spellEnd"/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. Kompleksowe wsparcie domowe w przewlekłym SM.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48,00</w:t>
            </w:r>
          </w:p>
        </w:tc>
      </w:tr>
      <w:tr w:rsidR="0020647C" w:rsidRPr="0020647C" w:rsidTr="0020647C">
        <w:trPr>
          <w:trHeight w:val="85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17673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POLSKI ZWIĄZEK GŁUCHYCH ODDZIAŁ OPOLSKI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OPOLE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OD DŹWIĘKU DO SŁOWA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44,50</w:t>
            </w:r>
          </w:p>
        </w:tc>
      </w:tr>
      <w:tr w:rsidR="0020647C" w:rsidRPr="0020647C" w:rsidTr="0020647C">
        <w:trPr>
          <w:trHeight w:val="1841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17679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FUNDACJA SYNAPSIS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WARSZAWA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W procesie-prowadzenie poradnictwa i rehabilitacji osób z autyzmem w Ambulatoryjnym Ośrodku Diagnostyczno- Terapeutycznym Fundacji SYNAPSIS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40,50</w:t>
            </w:r>
          </w:p>
        </w:tc>
      </w:tr>
      <w:tr w:rsidR="0020647C" w:rsidRPr="0020647C" w:rsidTr="0020647C">
        <w:trPr>
          <w:trHeight w:val="1416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17685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STOWARZYSZENIE NA RZECZ WSPIERANIA EDUKACJI SPINAKER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GRUDZIĄDZ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Bajkowy zakątek-prowadzenie form wsparcia z wykorzystaniem baśni i bajek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39,00</w:t>
            </w:r>
          </w:p>
        </w:tc>
      </w:tr>
      <w:tr w:rsidR="0020647C" w:rsidRPr="0020647C" w:rsidTr="0020647C">
        <w:trPr>
          <w:trHeight w:val="123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17698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STOWARZYSZENIE HOSPICJUM DAR SERCA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CZĘSTOCHOWA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Lepsze życie-kompleksowe wsparcie na rzecz osób chorych onkologicznie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41,50</w:t>
            </w:r>
          </w:p>
        </w:tc>
      </w:tr>
      <w:tr w:rsidR="0020647C" w:rsidRPr="0020647C" w:rsidTr="0020647C">
        <w:trPr>
          <w:trHeight w:val="1992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lastRenderedPageBreak/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17778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STOWARZYSZENIE NA RZECZ OSÓB NIEPEŁNOSPRAWNYCH RUCHOWO "SARON" W OSTROWCU ŚWIĘTOKRZYSKIM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OSTROWIEC ŚWIĘTOKRZYSKI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Zwiększenie samodzielności osoby niepełnosprawnej poprzez uczestnictwo w zajęciach terapeutycznych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41,50</w:t>
            </w:r>
          </w:p>
        </w:tc>
      </w:tr>
      <w:tr w:rsidR="0020647C" w:rsidRPr="0020647C" w:rsidTr="0020647C">
        <w:trPr>
          <w:trHeight w:val="844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17794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FUNDACJA FUGA MUNDI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LUBLIN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"KIEDY TWOJE RĘCE SĄ RÓWNIEŻ MOIMI"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40,00</w:t>
            </w:r>
          </w:p>
        </w:tc>
      </w:tr>
      <w:tr w:rsidR="0020647C" w:rsidRPr="0020647C" w:rsidTr="0020647C">
        <w:trPr>
          <w:trHeight w:val="1409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17899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CISI PRACOWNICY KRZYŻA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GŁOGÓW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"Dzielni - Samodzielni - zwiększanie samodzielności osób niepełnosprawnych poprzez różne formy terapii".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45,00</w:t>
            </w:r>
          </w:p>
        </w:tc>
      </w:tr>
      <w:tr w:rsidR="0020647C" w:rsidRPr="0020647C" w:rsidTr="0020647C">
        <w:trPr>
          <w:trHeight w:val="18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17932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RZESZOWSKIE STOWARZYSZENIE NA RZECZ DZIECI NIEPEŁNOSPRAWNYCH I AUTYSTYCZNYCH "SOLIS RADIUS" W RZESZOWIE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RZESZÓW</w:t>
            </w:r>
          </w:p>
        </w:tc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l-PL"/>
              </w:rPr>
              <w:t>Ośrodek Terapeutyczny SOLIS RADIUS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47C" w:rsidRPr="0020647C" w:rsidRDefault="0020647C" w:rsidP="0020647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20647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41,50</w:t>
            </w:r>
          </w:p>
        </w:tc>
      </w:tr>
    </w:tbl>
    <w:p w:rsidR="0020647C" w:rsidRDefault="0020647C"/>
    <w:p w:rsidR="0020647C" w:rsidRDefault="0020647C"/>
    <w:sectPr w:rsidR="0020647C" w:rsidSect="007D353B">
      <w:pgSz w:w="11906" w:h="16838"/>
      <w:pgMar w:top="1418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647C"/>
    <w:rsid w:val="000D7608"/>
    <w:rsid w:val="0020647C"/>
    <w:rsid w:val="00505855"/>
    <w:rsid w:val="007D353B"/>
    <w:rsid w:val="009C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3A1A"/>
  </w:style>
  <w:style w:type="paragraph" w:styleId="Nagwek1">
    <w:name w:val="heading 1"/>
    <w:basedOn w:val="Normalny"/>
    <w:next w:val="Normalny"/>
    <w:link w:val="Nagwek1Znak"/>
    <w:uiPriority w:val="9"/>
    <w:qFormat/>
    <w:rsid w:val="005058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8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x</cp:lastModifiedBy>
  <cp:revision>5</cp:revision>
  <cp:lastPrinted>2017-03-20T08:39:00Z</cp:lastPrinted>
  <dcterms:created xsi:type="dcterms:W3CDTF">2017-03-20T08:24:00Z</dcterms:created>
  <dcterms:modified xsi:type="dcterms:W3CDTF">2017-03-20T13:30:00Z</dcterms:modified>
</cp:coreProperties>
</file>